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19" w:rsidRDefault="00F07D19" w:rsidP="00F07D19">
      <w:pPr>
        <w:spacing w:after="0" w:line="360" w:lineRule="auto"/>
        <w:ind w:right="-143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07D19" w:rsidRDefault="00F07D19" w:rsidP="00F07D19">
      <w:pPr>
        <w:spacing w:after="0" w:line="360" w:lineRule="auto"/>
        <w:ind w:right="-143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07D19" w:rsidRPr="00193F08" w:rsidRDefault="00F07D19" w:rsidP="00F07D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193F08">
        <w:rPr>
          <w:rFonts w:ascii="Times New Roman" w:hAnsi="Times New Roman"/>
          <w:b/>
          <w:sz w:val="28"/>
          <w:szCs w:val="28"/>
        </w:rPr>
        <w:t>униципальное бюджетное дошкольное образовательное</w:t>
      </w:r>
    </w:p>
    <w:p w:rsidR="00F07D19" w:rsidRPr="00193F08" w:rsidRDefault="00F07D19" w:rsidP="00F07D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учреждение  «Д</w:t>
      </w:r>
      <w:r w:rsidRPr="00193F08">
        <w:rPr>
          <w:rFonts w:ascii="Times New Roman" w:hAnsi="Times New Roman"/>
          <w:b/>
          <w:sz w:val="28"/>
          <w:szCs w:val="28"/>
        </w:rPr>
        <w:t>етский сад</w:t>
      </w:r>
      <w:r>
        <w:rPr>
          <w:rFonts w:ascii="Times New Roman" w:hAnsi="Times New Roman"/>
          <w:b/>
          <w:sz w:val="28"/>
          <w:szCs w:val="28"/>
        </w:rPr>
        <w:t xml:space="preserve"> №39» г. Таганрога</w:t>
      </w:r>
    </w:p>
    <w:p w:rsidR="00F07D19" w:rsidRPr="00193F08" w:rsidRDefault="00F07D19" w:rsidP="00F07D19">
      <w:pPr>
        <w:spacing w:line="240" w:lineRule="auto"/>
        <w:rPr>
          <w:rFonts w:ascii="Times New Roman" w:hAnsi="Times New Roman"/>
          <w:b/>
        </w:rPr>
      </w:pPr>
      <w:r w:rsidRPr="00193F08">
        <w:rPr>
          <w:rFonts w:ascii="Times New Roman" w:hAnsi="Times New Roman"/>
          <w:b/>
        </w:rPr>
        <w:t xml:space="preserve">                                                                                                                   «Утверждаю»</w:t>
      </w:r>
    </w:p>
    <w:p w:rsidR="00F07D19" w:rsidRPr="00193F08" w:rsidRDefault="00F07D19" w:rsidP="00F07D19">
      <w:pPr>
        <w:spacing w:line="240" w:lineRule="auto"/>
        <w:rPr>
          <w:rFonts w:ascii="Times New Roman" w:hAnsi="Times New Roman"/>
          <w:b/>
        </w:rPr>
      </w:pPr>
      <w:r w:rsidRPr="00193F08">
        <w:rPr>
          <w:rFonts w:ascii="Times New Roman" w:hAnsi="Times New Roman"/>
          <w:b/>
        </w:rPr>
        <w:t xml:space="preserve">                                                                                                                   Заведующий МБДОУ д/с №39</w:t>
      </w:r>
    </w:p>
    <w:p w:rsidR="00F07D19" w:rsidRPr="00193F08" w:rsidRDefault="00F07D19" w:rsidP="00F07D19">
      <w:pPr>
        <w:spacing w:line="240" w:lineRule="auto"/>
        <w:rPr>
          <w:rFonts w:ascii="Times New Roman" w:hAnsi="Times New Roman"/>
          <w:b/>
        </w:rPr>
      </w:pPr>
      <w:r w:rsidRPr="00193F08">
        <w:rPr>
          <w:rFonts w:ascii="Times New Roman" w:hAnsi="Times New Roman"/>
          <w:b/>
        </w:rPr>
        <w:t xml:space="preserve">                                                                                                                   _________________________</w:t>
      </w:r>
    </w:p>
    <w:p w:rsidR="00F07D19" w:rsidRPr="00193F08" w:rsidRDefault="00F07D19" w:rsidP="00F07D19">
      <w:pPr>
        <w:spacing w:line="240" w:lineRule="auto"/>
        <w:rPr>
          <w:rFonts w:ascii="Times New Roman" w:hAnsi="Times New Roman"/>
          <w:b/>
        </w:rPr>
      </w:pPr>
      <w:r w:rsidRPr="00193F08">
        <w:rPr>
          <w:rFonts w:ascii="Times New Roman" w:hAnsi="Times New Roman"/>
          <w:b/>
        </w:rPr>
        <w:t xml:space="preserve">                                                                                                                  О.В.Дегтярь.</w:t>
      </w:r>
    </w:p>
    <w:p w:rsidR="00F07D19" w:rsidRPr="00193F08" w:rsidRDefault="00F07D19" w:rsidP="00F07D19">
      <w:pPr>
        <w:rPr>
          <w:rFonts w:ascii="Times New Roman" w:hAnsi="Times New Roman"/>
          <w:sz w:val="36"/>
          <w:szCs w:val="36"/>
        </w:rPr>
      </w:pPr>
    </w:p>
    <w:p w:rsidR="00F07D19" w:rsidRPr="00193F08" w:rsidRDefault="00F07D19" w:rsidP="00F07D19">
      <w:pPr>
        <w:rPr>
          <w:rFonts w:ascii="Times New Roman" w:hAnsi="Times New Roman"/>
          <w:sz w:val="36"/>
          <w:szCs w:val="36"/>
        </w:rPr>
      </w:pPr>
    </w:p>
    <w:p w:rsidR="00F07D19" w:rsidRPr="00193F08" w:rsidRDefault="00F07D19" w:rsidP="00F07D19">
      <w:pPr>
        <w:jc w:val="center"/>
        <w:rPr>
          <w:rFonts w:ascii="Times New Roman" w:hAnsi="Times New Roman"/>
          <w:b/>
          <w:sz w:val="72"/>
          <w:szCs w:val="72"/>
        </w:rPr>
      </w:pPr>
      <w:r w:rsidRPr="00193F08">
        <w:rPr>
          <w:rFonts w:ascii="Times New Roman" w:hAnsi="Times New Roman"/>
          <w:b/>
          <w:sz w:val="72"/>
          <w:szCs w:val="72"/>
        </w:rPr>
        <w:t>Экологический проект</w:t>
      </w:r>
    </w:p>
    <w:p w:rsidR="00F07D19" w:rsidRPr="00193F08" w:rsidRDefault="00F07D19" w:rsidP="00F07D19">
      <w:pPr>
        <w:jc w:val="center"/>
        <w:rPr>
          <w:rFonts w:ascii="Times New Roman" w:hAnsi="Times New Roman"/>
          <w:b/>
          <w:sz w:val="72"/>
          <w:szCs w:val="72"/>
        </w:rPr>
      </w:pPr>
      <w:r w:rsidRPr="00193F08">
        <w:rPr>
          <w:rFonts w:ascii="Times New Roman" w:hAnsi="Times New Roman"/>
          <w:b/>
          <w:sz w:val="72"/>
          <w:szCs w:val="72"/>
        </w:rPr>
        <w:t>«Мир  воды»</w:t>
      </w:r>
    </w:p>
    <w:p w:rsidR="00F07D19" w:rsidRPr="00193F08" w:rsidRDefault="00F07D19" w:rsidP="00F07D19">
      <w:pPr>
        <w:rPr>
          <w:rFonts w:ascii="Times New Roman" w:hAnsi="Times New Roman"/>
          <w:sz w:val="28"/>
          <w:szCs w:val="28"/>
        </w:rPr>
      </w:pPr>
    </w:p>
    <w:p w:rsidR="00F07D19" w:rsidRPr="00193F08" w:rsidRDefault="00F07D19" w:rsidP="00F07D19">
      <w:pPr>
        <w:rPr>
          <w:rFonts w:ascii="Times New Roman" w:hAnsi="Times New Roman"/>
          <w:sz w:val="28"/>
          <w:szCs w:val="28"/>
        </w:rPr>
      </w:pPr>
      <w:r w:rsidRPr="00193F08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Автор проекта Чекалина Л.В.</w:t>
      </w:r>
    </w:p>
    <w:p w:rsidR="00F07D19" w:rsidRPr="00193F08" w:rsidRDefault="00F07D19" w:rsidP="00F07D19">
      <w:pPr>
        <w:rPr>
          <w:rFonts w:ascii="Times New Roman" w:hAnsi="Times New Roman"/>
          <w:sz w:val="28"/>
          <w:szCs w:val="28"/>
        </w:rPr>
      </w:pPr>
    </w:p>
    <w:p w:rsidR="00F07D19" w:rsidRPr="00193F08" w:rsidRDefault="00F07D19" w:rsidP="00F07D19">
      <w:pPr>
        <w:rPr>
          <w:rFonts w:ascii="Times New Roman" w:hAnsi="Times New Roman"/>
          <w:sz w:val="28"/>
          <w:szCs w:val="28"/>
        </w:rPr>
      </w:pPr>
    </w:p>
    <w:p w:rsidR="00F07D19" w:rsidRPr="00193F08" w:rsidRDefault="00F07D19" w:rsidP="00F07D19">
      <w:pPr>
        <w:rPr>
          <w:rFonts w:ascii="Times New Roman" w:hAnsi="Times New Roman"/>
          <w:sz w:val="28"/>
          <w:szCs w:val="28"/>
        </w:rPr>
      </w:pPr>
    </w:p>
    <w:p w:rsidR="00F07D19" w:rsidRPr="00193F08" w:rsidRDefault="00F07D19" w:rsidP="00F07D19">
      <w:pPr>
        <w:rPr>
          <w:rFonts w:ascii="Times New Roman" w:hAnsi="Times New Roman"/>
          <w:sz w:val="28"/>
          <w:szCs w:val="28"/>
        </w:rPr>
      </w:pPr>
    </w:p>
    <w:p w:rsidR="00F07D19" w:rsidRPr="00193F08" w:rsidRDefault="00F07D19" w:rsidP="00F07D19">
      <w:pPr>
        <w:rPr>
          <w:rFonts w:ascii="Times New Roman" w:hAnsi="Times New Roman"/>
          <w:sz w:val="28"/>
          <w:szCs w:val="28"/>
        </w:rPr>
      </w:pPr>
    </w:p>
    <w:p w:rsidR="00F07D19" w:rsidRPr="00193F08" w:rsidRDefault="00F07D19" w:rsidP="00F07D19">
      <w:pPr>
        <w:rPr>
          <w:rFonts w:ascii="Times New Roman" w:hAnsi="Times New Roman"/>
          <w:sz w:val="28"/>
          <w:szCs w:val="28"/>
        </w:rPr>
      </w:pPr>
      <w:r w:rsidRPr="00193F08">
        <w:rPr>
          <w:rFonts w:ascii="Times New Roman" w:hAnsi="Times New Roman"/>
          <w:sz w:val="28"/>
          <w:szCs w:val="28"/>
        </w:rPr>
        <w:t xml:space="preserve">                                                 Таганрог</w:t>
      </w:r>
    </w:p>
    <w:p w:rsidR="00F07D19" w:rsidRDefault="00F07D19" w:rsidP="00F07D19">
      <w:pPr>
        <w:spacing w:after="0" w:line="360" w:lineRule="auto"/>
        <w:ind w:right="-143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07D19" w:rsidRDefault="00F07D19" w:rsidP="00F07D19">
      <w:pPr>
        <w:spacing w:after="0" w:line="360" w:lineRule="auto"/>
        <w:ind w:right="-143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07D19" w:rsidRDefault="00F07D19" w:rsidP="00F07D19">
      <w:pPr>
        <w:spacing w:after="0" w:line="360" w:lineRule="auto"/>
        <w:ind w:right="-143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C118A" w:rsidRPr="002223F1" w:rsidRDefault="001C118A" w:rsidP="00F07D19">
      <w:pPr>
        <w:spacing w:after="0" w:line="360" w:lineRule="auto"/>
        <w:ind w:right="-143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2223F1">
        <w:rPr>
          <w:rFonts w:ascii="Times New Roman" w:eastAsia="Times New Roman" w:hAnsi="Times New Roman"/>
          <w:b/>
          <w:sz w:val="36"/>
          <w:szCs w:val="36"/>
          <w:lang w:eastAsia="ru-RU"/>
        </w:rPr>
        <w:lastRenderedPageBreak/>
        <w:t>Экологический проект «Мир воды».</w:t>
      </w:r>
    </w:p>
    <w:p w:rsidR="001C118A" w:rsidRPr="002223F1" w:rsidRDefault="001C118A" w:rsidP="001C118A">
      <w:pPr>
        <w:spacing w:after="0" w:line="360" w:lineRule="auto"/>
        <w:ind w:right="-143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23F1">
        <w:rPr>
          <w:rFonts w:ascii="Times New Roman" w:eastAsia="Times New Roman" w:hAnsi="Times New Roman"/>
          <w:i/>
          <w:sz w:val="28"/>
          <w:szCs w:val="28"/>
          <w:lang w:eastAsia="ru-RU"/>
        </w:rPr>
        <w:t>Составила Чекалина Л.В.</w:t>
      </w:r>
    </w:p>
    <w:p w:rsidR="001C118A" w:rsidRDefault="001C118A" w:rsidP="001C118A">
      <w:pPr>
        <w:spacing w:after="0" w:line="360" w:lineRule="auto"/>
        <w:ind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18A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Актуальность </w:t>
      </w:r>
      <w:r w:rsidRPr="005E53A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рассматриваемой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нами проблемы заключается в том, что экологическое воспитание и образование детей – чрезвычайно важная проблема настоящего времени: именно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пребывают сейчас.</w:t>
      </w:r>
    </w:p>
    <w:p w:rsidR="001C118A" w:rsidRDefault="001C118A" w:rsidP="001C118A">
      <w:pPr>
        <w:spacing w:after="0" w:line="360" w:lineRule="auto"/>
        <w:ind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Дошкольный возраст - ценный этап в развитии экологической культуры личности. В этом возрасте ребёнок начинает выделять себя из окружающей среды, у него развивается эмоционально - ценностное отношение к окружающему, формируются основы нравственно - экологических позиций его личности, которые проявляются во взаимодействиях ребёнка с природой, в осознании неразрывности с ней. Благодаря этому возможно формирование у детей экологических знаний, норм и правил взаимодействия с природой, формирование чувства сопереживания к объектам природы</w:t>
      </w:r>
      <w:r w:rsidRPr="00863AE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активность в решении некоторых экологических проблем. При этом накопление знаний у детей особенно дошкольного возраста, не является самоцелью. Они - необходимое условие выработки эмоционально-нравственного и действенного отношения к природе. </w:t>
      </w:r>
    </w:p>
    <w:p w:rsidR="001C118A" w:rsidRDefault="001C118A" w:rsidP="001C118A">
      <w:pPr>
        <w:spacing w:after="0" w:line="360" w:lineRule="auto"/>
        <w:ind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Дошкольное детство -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к окружающим людям. Знание основ экологии - это важнейший компонент экологической культуры, развиваемый у дошкольников.</w:t>
      </w:r>
    </w:p>
    <w:p w:rsidR="001C118A" w:rsidRPr="001C118A" w:rsidRDefault="001C118A" w:rsidP="001C118A">
      <w:pPr>
        <w:spacing w:after="0" w:line="360" w:lineRule="auto"/>
        <w:ind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Осознавая актуальность </w:t>
      </w:r>
      <w:r w:rsidRPr="00BE1B7C">
        <w:rPr>
          <w:rFonts w:ascii="Times New Roman" w:eastAsiaTheme="minorHAnsi" w:hAnsi="Times New Roman"/>
          <w:bCs/>
          <w:sz w:val="28"/>
          <w:szCs w:val="28"/>
        </w:rPr>
        <w:t xml:space="preserve">экологического воспитания, был создан и апробирован проект «Мир воды», разработанный в соответствии с нормативно-правовыми документами образования. </w:t>
      </w:r>
      <w:r w:rsidRPr="00BE1B7C">
        <w:rPr>
          <w:rFonts w:ascii="Times New Roman" w:eastAsiaTheme="minorHAnsi" w:hAnsi="Times New Roman"/>
          <w:sz w:val="28"/>
          <w:szCs w:val="28"/>
        </w:rPr>
        <w:t>Закон Российской Федерации «Об образовании в РФ» от 29.12.2014г.</w:t>
      </w:r>
      <w:r>
        <w:rPr>
          <w:rFonts w:ascii="Times New Roman" w:eastAsiaTheme="minorHAnsi" w:hAnsi="Times New Roman"/>
          <w:sz w:val="28"/>
          <w:szCs w:val="28"/>
        </w:rPr>
        <w:t xml:space="preserve"> №273-ФЗ (ред. От 21.07.2014)[</w:t>
      </w:r>
      <w:r w:rsidR="003D35FC">
        <w:rPr>
          <w:rFonts w:ascii="Times New Roman" w:eastAsiaTheme="minorHAnsi" w:hAnsi="Times New Roman"/>
          <w:sz w:val="28"/>
          <w:szCs w:val="28"/>
        </w:rPr>
        <w:t>2</w:t>
      </w:r>
      <w:r w:rsidRPr="00BE1B7C">
        <w:rPr>
          <w:rFonts w:ascii="Times New Roman" w:eastAsiaTheme="minorHAnsi" w:hAnsi="Times New Roman"/>
          <w:sz w:val="28"/>
          <w:szCs w:val="28"/>
        </w:rPr>
        <w:t xml:space="preserve">]; Федеральный государственный образовательный стандарт </w:t>
      </w:r>
      <w:r w:rsidRPr="00BE1B7C">
        <w:rPr>
          <w:rFonts w:ascii="Times New Roman" w:eastAsiaTheme="minorHAnsi" w:hAnsi="Times New Roman"/>
          <w:sz w:val="28"/>
          <w:szCs w:val="28"/>
        </w:rPr>
        <w:lastRenderedPageBreak/>
        <w:t xml:space="preserve">начального </w:t>
      </w:r>
      <w:r>
        <w:rPr>
          <w:rFonts w:ascii="Times New Roman" w:eastAsiaTheme="minorHAnsi" w:hAnsi="Times New Roman"/>
          <w:sz w:val="28"/>
          <w:szCs w:val="28"/>
        </w:rPr>
        <w:t>общего образования (ФГОС НОО)[</w:t>
      </w:r>
      <w:r w:rsidR="003D35FC">
        <w:rPr>
          <w:rFonts w:ascii="Times New Roman" w:eastAsiaTheme="minorHAnsi" w:hAnsi="Times New Roman"/>
          <w:sz w:val="28"/>
          <w:szCs w:val="28"/>
        </w:rPr>
        <w:t>11</w:t>
      </w:r>
      <w:r w:rsidRPr="00BE1B7C">
        <w:rPr>
          <w:rFonts w:ascii="Times New Roman" w:eastAsiaTheme="minorHAnsi" w:hAnsi="Times New Roman"/>
          <w:sz w:val="28"/>
          <w:szCs w:val="28"/>
        </w:rPr>
        <w:t>]; Постановление Главного государственного санитарного врача РФ от 29.12.2010 г. № 189 «Об утверждении СанПиН 2.4.2.2821-10» Санитарно-эпидемиологические требования УК условиям организации обучения в обще</w:t>
      </w:r>
      <w:r>
        <w:rPr>
          <w:rFonts w:ascii="Times New Roman" w:eastAsiaTheme="minorHAnsi" w:hAnsi="Times New Roman"/>
          <w:sz w:val="28"/>
          <w:szCs w:val="28"/>
        </w:rPr>
        <w:t>образовательных учреждениях» [</w:t>
      </w:r>
      <w:r w:rsidR="003D35FC">
        <w:rPr>
          <w:rFonts w:ascii="Times New Roman" w:eastAsiaTheme="minorHAnsi" w:hAnsi="Times New Roman"/>
          <w:sz w:val="28"/>
          <w:szCs w:val="28"/>
        </w:rPr>
        <w:t>7</w:t>
      </w:r>
      <w:r w:rsidRPr="00BE1B7C">
        <w:rPr>
          <w:rFonts w:ascii="Times New Roman" w:eastAsiaTheme="minorHAnsi" w:hAnsi="Times New Roman"/>
          <w:bCs/>
          <w:sz w:val="28"/>
          <w:szCs w:val="28"/>
        </w:rPr>
        <w:t xml:space="preserve">]. 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Идея проекта</w:t>
      </w:r>
      <w:r w:rsidRPr="00BE1B7C">
        <w:rPr>
          <w:rFonts w:ascii="Times New Roman" w:eastAsiaTheme="minorHAnsi" w:hAnsi="Times New Roman"/>
          <w:i/>
          <w:sz w:val="28"/>
          <w:szCs w:val="28"/>
        </w:rPr>
        <w:t>:</w:t>
      </w:r>
      <w:r w:rsidRPr="00BE1B7C">
        <w:rPr>
          <w:rFonts w:ascii="Times New Roman" w:eastAsiaTheme="minorHAnsi" w:hAnsi="Times New Roman"/>
          <w:sz w:val="28"/>
          <w:szCs w:val="28"/>
        </w:rPr>
        <w:t xml:space="preserve"> организация практических дел с детьми, природоохранных акций, направленных на сбережение запасов чистой воды. Передача дошкольникам социального опыта в сфере влиянии воды на все живое. Развитие у ребят нравственных каче</w:t>
      </w:r>
      <w:proofErr w:type="gramStart"/>
      <w:r w:rsidRPr="00BE1B7C">
        <w:rPr>
          <w:rFonts w:ascii="Times New Roman" w:eastAsiaTheme="minorHAnsi" w:hAnsi="Times New Roman"/>
          <w:sz w:val="28"/>
          <w:szCs w:val="28"/>
        </w:rPr>
        <w:t xml:space="preserve">ств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E1B7C">
        <w:rPr>
          <w:rFonts w:ascii="Times New Roman" w:eastAsiaTheme="minorHAnsi" w:hAnsi="Times New Roman"/>
          <w:sz w:val="28"/>
          <w:szCs w:val="28"/>
        </w:rPr>
        <w:t>в пр</w:t>
      </w:r>
      <w:proofErr w:type="gramEnd"/>
      <w:r w:rsidRPr="00BE1B7C">
        <w:rPr>
          <w:rFonts w:ascii="Times New Roman" w:eastAsiaTheme="minorHAnsi" w:hAnsi="Times New Roman"/>
          <w:sz w:val="28"/>
          <w:szCs w:val="28"/>
        </w:rPr>
        <w:t>оцессе исследовательско - конструкторской деятельности. В проекте используется метод педагогической интеграции.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Тип проекта</w:t>
      </w:r>
      <w:r w:rsidRPr="00BE1B7C">
        <w:rPr>
          <w:rFonts w:ascii="Times New Roman" w:eastAsiaTheme="minorHAnsi" w:hAnsi="Times New Roman"/>
          <w:i/>
          <w:sz w:val="28"/>
          <w:szCs w:val="28"/>
        </w:rPr>
        <w:t>:</w:t>
      </w:r>
      <w:r w:rsidRPr="00BE1B7C">
        <w:rPr>
          <w:rFonts w:ascii="Times New Roman" w:eastAsiaTheme="minorHAnsi" w:hAnsi="Times New Roman"/>
          <w:sz w:val="28"/>
          <w:szCs w:val="28"/>
        </w:rPr>
        <w:t xml:space="preserve"> исследовательско-конструкторский.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Вид проекта</w:t>
      </w:r>
      <w:r w:rsidRPr="00BE1B7C">
        <w:rPr>
          <w:rFonts w:ascii="Times New Roman" w:eastAsiaTheme="minorHAnsi" w:hAnsi="Times New Roman"/>
          <w:i/>
          <w:sz w:val="28"/>
          <w:szCs w:val="28"/>
        </w:rPr>
        <w:t>:</w:t>
      </w:r>
      <w:r w:rsidRPr="00BE1B7C">
        <w:rPr>
          <w:rFonts w:ascii="Times New Roman" w:eastAsiaTheme="minorHAnsi" w:hAnsi="Times New Roman"/>
          <w:sz w:val="28"/>
          <w:szCs w:val="28"/>
        </w:rPr>
        <w:t xml:space="preserve"> долгосрочный, групповой.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Возраст участников: 5-6 лет.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Участники проекта</w:t>
      </w:r>
      <w:r w:rsidRPr="00BE1B7C">
        <w:rPr>
          <w:rFonts w:ascii="Times New Roman" w:eastAsiaTheme="minorHAnsi" w:hAnsi="Times New Roman"/>
          <w:i/>
          <w:sz w:val="28"/>
          <w:szCs w:val="28"/>
        </w:rPr>
        <w:t>:</w:t>
      </w:r>
      <w:r w:rsidRPr="00BE1B7C">
        <w:rPr>
          <w:rFonts w:ascii="Times New Roman" w:eastAsiaTheme="minorHAnsi" w:hAnsi="Times New Roman"/>
          <w:sz w:val="28"/>
          <w:szCs w:val="28"/>
        </w:rPr>
        <w:t xml:space="preserve"> проект осуществлялся на базе МБДОУ №39, г. Таганрога, Ростовской области. Воспитатель Чекалина Л.В. и 20 воспитанников группы «Звездочки» в возрасте 5 лет.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bCs/>
          <w:sz w:val="28"/>
          <w:szCs w:val="28"/>
        </w:rPr>
        <w:t>Интеграция образовательных областей</w:t>
      </w:r>
      <w:r w:rsidRPr="00BE1B7C">
        <w:rPr>
          <w:rFonts w:ascii="Times New Roman" w:eastAsiaTheme="minorHAnsi" w:hAnsi="Times New Roman"/>
          <w:bCs/>
          <w:i/>
          <w:sz w:val="28"/>
          <w:szCs w:val="28"/>
        </w:rPr>
        <w:t xml:space="preserve">: </w:t>
      </w:r>
      <w:r w:rsidRPr="00BE1B7C">
        <w:rPr>
          <w:rFonts w:ascii="Times New Roman" w:eastAsiaTheme="minorHAnsi" w:hAnsi="Times New Roman"/>
          <w:sz w:val="28"/>
          <w:szCs w:val="28"/>
        </w:rPr>
        <w:t>познание, коммуникация, физическая культура, чтение художественной литературы, художественное творчество.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E1B7C">
        <w:rPr>
          <w:rFonts w:ascii="Times New Roman" w:eastAsiaTheme="minorHAnsi" w:hAnsi="Times New Roman"/>
          <w:bCs/>
          <w:sz w:val="28"/>
          <w:szCs w:val="28"/>
        </w:rPr>
        <w:t>Цель проекта</w:t>
      </w:r>
      <w:r w:rsidRPr="00BE1B7C">
        <w:rPr>
          <w:rFonts w:ascii="Times New Roman" w:eastAsiaTheme="minorHAnsi" w:hAnsi="Times New Roman"/>
          <w:bCs/>
          <w:i/>
          <w:sz w:val="28"/>
          <w:szCs w:val="28"/>
        </w:rPr>
        <w:t>:</w:t>
      </w:r>
      <w:r w:rsidRPr="00BE1B7C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BE1B7C">
        <w:rPr>
          <w:rFonts w:ascii="Times New Roman" w:eastAsiaTheme="minorHAnsi" w:hAnsi="Times New Roman"/>
          <w:sz w:val="28"/>
          <w:szCs w:val="28"/>
        </w:rPr>
        <w:t>воспитание нравственных качеств личности в ходе реализации экологического проекта «Мир воды» в процессе сотрудничества МДОУ и семьи.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bCs/>
          <w:iCs/>
          <w:sz w:val="28"/>
          <w:szCs w:val="28"/>
        </w:rPr>
        <w:t>Задачи:</w:t>
      </w:r>
    </w:p>
    <w:p w:rsidR="001C118A" w:rsidRPr="00BE1B7C" w:rsidRDefault="001C118A" w:rsidP="001C118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формировать у детей потребность</w:t>
      </w:r>
      <w:r w:rsidRPr="00BE1B7C">
        <w:rPr>
          <w:rFonts w:ascii="Times New Roman" w:eastAsiaTheme="minorHAnsi" w:hAnsi="Times New Roman"/>
          <w:sz w:val="24"/>
          <w:szCs w:val="28"/>
        </w:rPr>
        <w:t xml:space="preserve"> </w:t>
      </w:r>
      <w:r w:rsidRPr="00BE1B7C">
        <w:rPr>
          <w:rFonts w:ascii="Times New Roman" w:eastAsiaTheme="minorHAnsi" w:hAnsi="Times New Roman"/>
          <w:sz w:val="28"/>
          <w:szCs w:val="28"/>
        </w:rPr>
        <w:t xml:space="preserve">видеть </w:t>
      </w:r>
      <w:proofErr w:type="gramStart"/>
      <w:r w:rsidRPr="00BE1B7C">
        <w:rPr>
          <w:rFonts w:ascii="Times New Roman" w:eastAsiaTheme="minorHAnsi" w:hAnsi="Times New Roman"/>
          <w:sz w:val="28"/>
          <w:szCs w:val="28"/>
        </w:rPr>
        <w:t>прекрасное</w:t>
      </w:r>
      <w:proofErr w:type="gramEnd"/>
      <w:r w:rsidRPr="00BE1B7C">
        <w:rPr>
          <w:rFonts w:ascii="Times New Roman" w:eastAsiaTheme="minorHAnsi" w:hAnsi="Times New Roman"/>
          <w:sz w:val="28"/>
          <w:szCs w:val="28"/>
        </w:rPr>
        <w:t xml:space="preserve"> в природе родного края, способствующее формированию нравственных качеств.</w:t>
      </w:r>
    </w:p>
    <w:p w:rsidR="001C118A" w:rsidRPr="00BE1B7C" w:rsidRDefault="001C118A" w:rsidP="001C118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Развивать навыки исследовательского поведения.</w:t>
      </w:r>
    </w:p>
    <w:p w:rsidR="001C118A" w:rsidRPr="00BE1B7C" w:rsidRDefault="001C118A" w:rsidP="001C118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 xml:space="preserve"> Вовлекать детей в разнообразные виды деятельности в природе по её охране. Способствовать освоению элементарных норм поведения по </w:t>
      </w:r>
      <w:r w:rsidRPr="00BE1B7C">
        <w:rPr>
          <w:rFonts w:ascii="Times New Roman" w:eastAsiaTheme="minorHAnsi" w:hAnsi="Times New Roman"/>
          <w:sz w:val="28"/>
          <w:szCs w:val="28"/>
        </w:rPr>
        <w:lastRenderedPageBreak/>
        <w:t>отношению к природе, формированию навыков рационального природопользования в повседневной жизни;</w:t>
      </w:r>
    </w:p>
    <w:p w:rsidR="001C118A" w:rsidRPr="00BE1B7C" w:rsidRDefault="001C118A" w:rsidP="001C118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Воспитывать бережное отношение к воде.</w:t>
      </w:r>
    </w:p>
    <w:p w:rsidR="001C118A" w:rsidRPr="00BE1B7C" w:rsidRDefault="001C118A" w:rsidP="001C118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Способствовать появлению мотивации родителей для сотрудничества с ДОУ по формированию экологической культуры детей.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Программно-методическое обеспечение проекта: «Мы» под редакцией Н.Н. Кондратьевой;  Николаева С.Н. «Юный эколог»;  Рыжова Н.А. «Наш дом – природа»;  Соломенникова О.А. «Экологическое воспитание в детском саду: программа и методическ</w:t>
      </w:r>
      <w:r>
        <w:rPr>
          <w:rFonts w:ascii="Times New Roman" w:eastAsiaTheme="minorHAnsi" w:hAnsi="Times New Roman"/>
          <w:sz w:val="28"/>
          <w:szCs w:val="28"/>
        </w:rPr>
        <w:t>ие рекомендации» [</w:t>
      </w:r>
      <w:r w:rsidR="00E52E00">
        <w:rPr>
          <w:rFonts w:ascii="Times New Roman" w:eastAsiaTheme="minorHAnsi" w:hAnsi="Times New Roman"/>
          <w:sz w:val="28"/>
          <w:szCs w:val="28"/>
        </w:rPr>
        <w:t>4; 6; 8; 9</w:t>
      </w:r>
      <w:r w:rsidRPr="00BE1B7C">
        <w:rPr>
          <w:rFonts w:ascii="Times New Roman" w:eastAsiaTheme="minorHAnsi" w:hAnsi="Times New Roman"/>
          <w:sz w:val="28"/>
          <w:szCs w:val="28"/>
        </w:rPr>
        <w:t>].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Материально-техническая база: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 xml:space="preserve"> - предметно – пространственная среда, отвечающая современным требованиям;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- уголок природы в группе;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- экологическая тропа на участке детского сада;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- огород на участке; огород на окне (по сезону).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E1B7C">
        <w:rPr>
          <w:rFonts w:ascii="Times New Roman" w:eastAsiaTheme="minorHAnsi" w:hAnsi="Times New Roman"/>
          <w:sz w:val="28"/>
          <w:szCs w:val="28"/>
        </w:rPr>
        <w:t>- наглядный и демонстрационный материал: презентации, календари природы, иллюстрации, фотографии, слайды (птиц, растений, животных, времен года и т.д.);</w:t>
      </w:r>
      <w:proofErr w:type="gramEnd"/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- библиотечка книг с экологическим содержанием.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Этапы реализации программы.</w:t>
      </w:r>
    </w:p>
    <w:p w:rsidR="001C118A" w:rsidRPr="00BE1B7C" w:rsidRDefault="001C118A" w:rsidP="001C118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Подготовительный – сентябрь 2014г.</w:t>
      </w:r>
    </w:p>
    <w:p w:rsidR="001C118A" w:rsidRPr="00BE1B7C" w:rsidRDefault="001C118A" w:rsidP="001C118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Основной – октябрь 2014г. – январь 2015г.</w:t>
      </w:r>
    </w:p>
    <w:p w:rsidR="001C118A" w:rsidRPr="00BE1B7C" w:rsidRDefault="001C118A" w:rsidP="001C118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Заключительный – февраль 2015г.</w:t>
      </w:r>
      <w:r w:rsidRPr="00BE1B7C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Тематика всех видов деятельности была связана с тематикой блоков и недель согласно перспективному планированию по программе «Радуга».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  <w:u w:val="single"/>
        </w:rPr>
        <w:t>На подготовительном этапе</w:t>
      </w:r>
      <w:r w:rsidRPr="00BE1B7C">
        <w:rPr>
          <w:rFonts w:ascii="Times New Roman" w:eastAsiaTheme="minorHAnsi" w:hAnsi="Times New Roman"/>
          <w:sz w:val="28"/>
          <w:szCs w:val="28"/>
        </w:rPr>
        <w:t xml:space="preserve"> были сформулированы цель и задачи, намечена организационная работа над проектом, проводились следующие диагностические процедуры: модифицированная диагностика по методу Коломейченко Л.В. и Любимовой Л</w:t>
      </w:r>
      <w:r>
        <w:rPr>
          <w:rFonts w:ascii="Times New Roman" w:eastAsiaTheme="minorHAnsi" w:hAnsi="Times New Roman"/>
          <w:sz w:val="28"/>
          <w:szCs w:val="28"/>
        </w:rPr>
        <w:t>.В.[</w:t>
      </w:r>
      <w:r w:rsidR="003D35FC">
        <w:rPr>
          <w:rFonts w:ascii="Times New Roman" w:eastAsiaTheme="minorHAnsi" w:hAnsi="Times New Roman"/>
          <w:sz w:val="28"/>
          <w:szCs w:val="28"/>
        </w:rPr>
        <w:t>3</w:t>
      </w:r>
      <w:r w:rsidRPr="00BE1B7C">
        <w:rPr>
          <w:rFonts w:ascii="Times New Roman" w:eastAsiaTheme="minorHAnsi" w:hAnsi="Times New Roman"/>
          <w:sz w:val="28"/>
          <w:szCs w:val="28"/>
        </w:rPr>
        <w:t>] с целью выявления уровня знаний до</w:t>
      </w:r>
      <w:r>
        <w:rPr>
          <w:rFonts w:ascii="Times New Roman" w:eastAsiaTheme="minorHAnsi" w:hAnsi="Times New Roman"/>
          <w:sz w:val="28"/>
          <w:szCs w:val="28"/>
        </w:rPr>
        <w:t>школьников о воде (приложение №</w:t>
      </w:r>
      <w:r w:rsidR="00F07D19">
        <w:rPr>
          <w:rFonts w:ascii="Times New Roman" w:eastAsiaTheme="minorHAnsi" w:hAnsi="Times New Roman"/>
          <w:sz w:val="28"/>
          <w:szCs w:val="28"/>
        </w:rPr>
        <w:t>1</w:t>
      </w:r>
      <w:r w:rsidRPr="00BE1B7C">
        <w:rPr>
          <w:rFonts w:ascii="Times New Roman" w:eastAsiaTheme="minorHAnsi" w:hAnsi="Times New Roman"/>
          <w:sz w:val="28"/>
          <w:szCs w:val="28"/>
        </w:rPr>
        <w:t xml:space="preserve">); диагностика по авторскому </w:t>
      </w:r>
      <w:r w:rsidRPr="00BE1B7C">
        <w:rPr>
          <w:rFonts w:ascii="Times New Roman" w:eastAsiaTheme="minorHAnsi" w:hAnsi="Times New Roman"/>
          <w:sz w:val="28"/>
          <w:szCs w:val="28"/>
        </w:rPr>
        <w:lastRenderedPageBreak/>
        <w:t>вопросник</w:t>
      </w:r>
      <w:r w:rsidR="003D35FC">
        <w:rPr>
          <w:rFonts w:ascii="Times New Roman" w:eastAsiaTheme="minorHAnsi" w:hAnsi="Times New Roman"/>
          <w:sz w:val="28"/>
          <w:szCs w:val="28"/>
        </w:rPr>
        <w:t>у с той же целью (приложение №2</w:t>
      </w:r>
      <w:r w:rsidRPr="00BE1B7C">
        <w:rPr>
          <w:rFonts w:ascii="Times New Roman" w:eastAsiaTheme="minorHAnsi" w:hAnsi="Times New Roman"/>
          <w:sz w:val="28"/>
          <w:szCs w:val="28"/>
        </w:rPr>
        <w:t>). После была составлена итоговая таблица по диагности</w:t>
      </w:r>
      <w:r>
        <w:rPr>
          <w:rFonts w:ascii="Times New Roman" w:eastAsiaTheme="minorHAnsi" w:hAnsi="Times New Roman"/>
          <w:sz w:val="28"/>
          <w:szCs w:val="28"/>
        </w:rPr>
        <w:t>ческим материалам (приложение №</w:t>
      </w:r>
      <w:r w:rsidR="003D35FC">
        <w:rPr>
          <w:rFonts w:ascii="Times New Roman" w:eastAsiaTheme="minorHAnsi" w:hAnsi="Times New Roman"/>
          <w:sz w:val="28"/>
          <w:szCs w:val="28"/>
        </w:rPr>
        <w:t>2</w:t>
      </w:r>
      <w:r w:rsidRPr="00BE1B7C">
        <w:rPr>
          <w:rFonts w:ascii="Times New Roman" w:eastAsiaTheme="minorHAnsi" w:hAnsi="Times New Roman"/>
          <w:sz w:val="28"/>
          <w:szCs w:val="28"/>
        </w:rPr>
        <w:t>), подобрана методическая и художественная литература, иллюстрации, песни.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Далее систематизировалась информация по теме проекта; был составлен плана работы по проекту; выбраны формы и методы реализации проекта; создана его визитная карточка.  Подобрано оборудование для экспериментально-конструкторской деятельности; разработана картотека игр с водой, пальчиковых игр природоведческого характера; подобраны детские литературные произведения, видеозаписи, мультфильмы, иллюстрации о неживой природе.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Важным элементом предварительного этапа явилось проведение дополнительно диагностических процедур нравственного содержания, в которые входили: А) диагностика</w:t>
      </w:r>
      <w:r w:rsidRPr="00BE1B7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BE1B7C">
        <w:rPr>
          <w:rFonts w:ascii="Times New Roman" w:eastAsiaTheme="minorHAnsi" w:hAnsi="Times New Roman"/>
          <w:sz w:val="28"/>
          <w:szCs w:val="28"/>
        </w:rPr>
        <w:t>по выявлению сформированности нравственных качеств по методике С.Н.Николаевой, Л.М.Маневцовой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«Выбери себе занятие» [</w:t>
      </w:r>
      <w:r w:rsidR="003D35FC">
        <w:rPr>
          <w:rFonts w:ascii="Times New Roman" w:eastAsiaTheme="minorHAnsi" w:hAnsi="Times New Roman"/>
          <w:bCs/>
          <w:sz w:val="28"/>
          <w:szCs w:val="28"/>
        </w:rPr>
        <w:t>5</w:t>
      </w:r>
      <w:r w:rsidRPr="00BE1B7C">
        <w:rPr>
          <w:rFonts w:ascii="Times New Roman" w:eastAsiaTheme="minorHAnsi" w:hAnsi="Times New Roman"/>
          <w:bCs/>
          <w:sz w:val="28"/>
          <w:szCs w:val="28"/>
        </w:rPr>
        <w:t>]; методика «Сюжетные картинки</w:t>
      </w:r>
      <w:r w:rsidRPr="004840CD">
        <w:rPr>
          <w:rFonts w:ascii="Times New Roman" w:eastAsiaTheme="minorHAnsi" w:hAnsi="Times New Roman"/>
          <w:b/>
          <w:bCs/>
          <w:sz w:val="28"/>
          <w:szCs w:val="28"/>
        </w:rPr>
        <w:t xml:space="preserve">» </w:t>
      </w:r>
      <w:r w:rsidRPr="004840CD">
        <w:rPr>
          <w:rFonts w:ascii="Times New Roman" w:eastAsiaTheme="minorHAnsi" w:hAnsi="Times New Roman"/>
          <w:bCs/>
          <w:sz w:val="28"/>
          <w:szCs w:val="28"/>
        </w:rPr>
        <w:t xml:space="preserve">Г.Л. Урунтаевой, </w:t>
      </w:r>
      <w:r>
        <w:rPr>
          <w:rFonts w:ascii="Times New Roman" w:eastAsiaTheme="minorHAnsi" w:hAnsi="Times New Roman"/>
          <w:bCs/>
          <w:sz w:val="28"/>
          <w:szCs w:val="28"/>
        </w:rPr>
        <w:t>Ю.Л. Афонькиной [</w:t>
      </w:r>
      <w:r w:rsidR="003D35FC">
        <w:rPr>
          <w:rFonts w:ascii="Times New Roman" w:eastAsiaTheme="minorHAnsi" w:hAnsi="Times New Roman"/>
          <w:bCs/>
          <w:sz w:val="28"/>
          <w:szCs w:val="28"/>
        </w:rPr>
        <w:t>10</w:t>
      </w:r>
      <w:r w:rsidRPr="00BE1B7C">
        <w:rPr>
          <w:rFonts w:ascii="Times New Roman" w:eastAsiaTheme="minorHAnsi" w:hAnsi="Times New Roman"/>
          <w:bCs/>
          <w:sz w:val="28"/>
          <w:szCs w:val="28"/>
        </w:rPr>
        <w:t>]; автором проекта разработана методика моделирова</w:t>
      </w:r>
      <w:r w:rsidR="003D35FC">
        <w:rPr>
          <w:rFonts w:ascii="Times New Roman" w:eastAsiaTheme="minorHAnsi" w:hAnsi="Times New Roman"/>
          <w:bCs/>
          <w:sz w:val="28"/>
          <w:szCs w:val="28"/>
        </w:rPr>
        <w:t>ния по рисунку «Как я поступлю» (приложение №4).</w:t>
      </w:r>
      <w:r w:rsidRPr="00BE1B7C">
        <w:rPr>
          <w:rFonts w:ascii="Times New Roman" w:eastAsiaTheme="minorHAnsi" w:hAnsi="Times New Roman"/>
          <w:bCs/>
          <w:sz w:val="28"/>
          <w:szCs w:val="28"/>
        </w:rPr>
        <w:t xml:space="preserve"> Б) Текст вопросника для детей с целью выявления знаний по теме «Вода» </w:t>
      </w:r>
      <w:r>
        <w:rPr>
          <w:rFonts w:ascii="Times New Roman" w:eastAsiaTheme="minorHAnsi" w:hAnsi="Times New Roman"/>
          <w:sz w:val="28"/>
          <w:szCs w:val="28"/>
        </w:rPr>
        <w:t>(см. приложение №</w:t>
      </w:r>
      <w:r w:rsidR="003D35FC">
        <w:rPr>
          <w:rFonts w:ascii="Times New Roman" w:eastAsiaTheme="minorHAnsi" w:hAnsi="Times New Roman"/>
          <w:sz w:val="28"/>
          <w:szCs w:val="28"/>
        </w:rPr>
        <w:t>2</w:t>
      </w:r>
      <w:r w:rsidRPr="00BE1B7C">
        <w:rPr>
          <w:rFonts w:ascii="Times New Roman" w:eastAsiaTheme="minorHAnsi" w:hAnsi="Times New Roman"/>
          <w:sz w:val="28"/>
          <w:szCs w:val="28"/>
        </w:rPr>
        <w:t>).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  <w:u w:val="single"/>
        </w:rPr>
        <w:t>На основном этапе проводились</w:t>
      </w:r>
      <w:r w:rsidRPr="00BE1B7C">
        <w:rPr>
          <w:rFonts w:ascii="Times New Roman" w:eastAsiaTheme="minorHAnsi" w:hAnsi="Times New Roman"/>
          <w:sz w:val="28"/>
          <w:szCs w:val="28"/>
        </w:rPr>
        <w:t>: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•</w:t>
      </w:r>
      <w:r w:rsidRPr="00BE1B7C">
        <w:rPr>
          <w:rFonts w:ascii="Times New Roman" w:eastAsiaTheme="minorHAnsi" w:hAnsi="Times New Roman"/>
          <w:sz w:val="28"/>
          <w:szCs w:val="28"/>
        </w:rPr>
        <w:tab/>
        <w:t>беседы воспитателя с детьми и наблюдения детей за водой в разных ее состояниях;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•</w:t>
      </w:r>
      <w:r w:rsidRPr="00BE1B7C">
        <w:rPr>
          <w:rFonts w:ascii="Times New Roman" w:eastAsiaTheme="minorHAnsi" w:hAnsi="Times New Roman"/>
          <w:sz w:val="28"/>
          <w:szCs w:val="28"/>
        </w:rPr>
        <w:tab/>
        <w:t>совместная с педагогом исследовательско - конструкторская деятельность (по плану реализации проекта –</w:t>
      </w:r>
      <w:r>
        <w:rPr>
          <w:rFonts w:ascii="Times New Roman" w:eastAsiaTheme="minorHAnsi" w:hAnsi="Times New Roman"/>
          <w:sz w:val="28"/>
          <w:szCs w:val="28"/>
        </w:rPr>
        <w:t xml:space="preserve"> см. приложение № </w:t>
      </w:r>
      <w:r w:rsidR="000573D6">
        <w:rPr>
          <w:rFonts w:ascii="Times New Roman" w:eastAsiaTheme="minorHAnsi" w:hAnsi="Times New Roman"/>
          <w:sz w:val="28"/>
          <w:szCs w:val="28"/>
        </w:rPr>
        <w:t>5</w:t>
      </w:r>
      <w:r w:rsidRPr="00BE1B7C">
        <w:rPr>
          <w:rFonts w:ascii="Times New Roman" w:eastAsiaTheme="minorHAnsi" w:hAnsi="Times New Roman"/>
          <w:sz w:val="28"/>
          <w:szCs w:val="28"/>
        </w:rPr>
        <w:t>);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•</w:t>
      </w:r>
      <w:r w:rsidRPr="00BE1B7C">
        <w:rPr>
          <w:rFonts w:ascii="Times New Roman" w:eastAsiaTheme="minorHAnsi" w:hAnsi="Times New Roman"/>
          <w:sz w:val="28"/>
          <w:szCs w:val="28"/>
        </w:rPr>
        <w:tab/>
        <w:t>консультация с родителями на тему «Забавные химические опыты на кухне», завершившаяся ответами воспитателя на вопросы родителей и раздачей памятки «Чего нельзя и что нужно делать для поддержания интереса детей к познавательному экспериментированию»;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•</w:t>
      </w:r>
      <w:r w:rsidRPr="00BE1B7C">
        <w:rPr>
          <w:rFonts w:ascii="Times New Roman" w:eastAsiaTheme="minorHAnsi" w:hAnsi="Times New Roman"/>
          <w:sz w:val="28"/>
          <w:szCs w:val="28"/>
        </w:rPr>
        <w:tab/>
        <w:t>пальчиковые игры;</w:t>
      </w:r>
      <w:r w:rsidRPr="00BE1B7C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lastRenderedPageBreak/>
        <w:t>•</w:t>
      </w:r>
      <w:r w:rsidRPr="00BE1B7C">
        <w:rPr>
          <w:rFonts w:ascii="Times New Roman" w:eastAsiaTheme="minorHAnsi" w:hAnsi="Times New Roman"/>
          <w:sz w:val="28"/>
          <w:szCs w:val="28"/>
        </w:rPr>
        <w:tab/>
        <w:t>чтение художественной литературы для детей 5-6 ле</w:t>
      </w:r>
      <w:r>
        <w:rPr>
          <w:rFonts w:ascii="Times New Roman" w:eastAsiaTheme="minorHAnsi" w:hAnsi="Times New Roman"/>
          <w:sz w:val="28"/>
          <w:szCs w:val="28"/>
        </w:rPr>
        <w:t xml:space="preserve">т по теме «Вода» (приложение № </w:t>
      </w:r>
      <w:r w:rsidR="003D35FC">
        <w:rPr>
          <w:rFonts w:ascii="Times New Roman" w:eastAsiaTheme="minorHAnsi" w:hAnsi="Times New Roman"/>
          <w:sz w:val="28"/>
          <w:szCs w:val="28"/>
        </w:rPr>
        <w:t>3</w:t>
      </w:r>
      <w:bookmarkStart w:id="0" w:name="_GoBack"/>
      <w:bookmarkEnd w:id="0"/>
      <w:r w:rsidRPr="00BE1B7C">
        <w:rPr>
          <w:rFonts w:ascii="Times New Roman" w:eastAsiaTheme="minorHAnsi" w:hAnsi="Times New Roman"/>
          <w:sz w:val="28"/>
          <w:szCs w:val="28"/>
        </w:rPr>
        <w:t>);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•</w:t>
      </w:r>
      <w:r w:rsidRPr="00BE1B7C">
        <w:rPr>
          <w:rFonts w:ascii="Times New Roman" w:eastAsiaTheme="minorHAnsi" w:hAnsi="Times New Roman"/>
          <w:sz w:val="28"/>
          <w:szCs w:val="28"/>
        </w:rPr>
        <w:tab/>
        <w:t xml:space="preserve">творческая образовательная деятельность (рисование, аппликация), 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•</w:t>
      </w:r>
      <w:r w:rsidRPr="00BE1B7C">
        <w:rPr>
          <w:rFonts w:ascii="Times New Roman" w:eastAsiaTheme="minorHAnsi" w:hAnsi="Times New Roman"/>
          <w:sz w:val="28"/>
          <w:szCs w:val="28"/>
        </w:rPr>
        <w:tab/>
        <w:t xml:space="preserve"> детско-родительские пр</w:t>
      </w:r>
      <w:r>
        <w:rPr>
          <w:rFonts w:ascii="Times New Roman" w:eastAsiaTheme="minorHAnsi" w:hAnsi="Times New Roman"/>
          <w:sz w:val="28"/>
          <w:szCs w:val="28"/>
        </w:rPr>
        <w:t>езентации:</w:t>
      </w:r>
      <w:r w:rsidRPr="00BE1B7C">
        <w:rPr>
          <w:rFonts w:ascii="Times New Roman" w:eastAsiaTheme="minorHAnsi" w:hAnsi="Times New Roman"/>
          <w:sz w:val="28"/>
          <w:szCs w:val="28"/>
        </w:rPr>
        <w:t xml:space="preserve"> «Водное пространство Земли». «Круговорот воды в природе». «Пресная вода в Ростовской области». Воспитателем были предложены рекомендации родителям по работе над проектами с детьми дома: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- поддержать инициативу ребенка в работе над проектом;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- показать детям пример в своем стремлении к новым знаниям;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- не оставлять вопросы детей без внимания;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- помочь детям в поиске новых источников знаний, доступных в домашних условиях;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 w:rsidRPr="00BE1B7C">
        <w:rPr>
          <w:rFonts w:ascii="Times New Roman" w:eastAsiaTheme="minorHAnsi" w:hAnsi="Times New Roman"/>
          <w:sz w:val="28"/>
          <w:szCs w:val="28"/>
        </w:rPr>
        <w:t>По итогам исполнения проектов был сделан фотомонтаж.</w:t>
      </w:r>
    </w:p>
    <w:p w:rsidR="001C118A" w:rsidRPr="00BE1B7C" w:rsidRDefault="001C118A" w:rsidP="001C118A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  <w:u w:val="single"/>
        </w:rPr>
        <w:t>На заключительном этапе</w:t>
      </w:r>
      <w:r w:rsidRPr="00BE1B7C">
        <w:rPr>
          <w:rFonts w:ascii="Times New Roman" w:eastAsiaTheme="minorHAnsi" w:hAnsi="Times New Roman"/>
          <w:sz w:val="28"/>
          <w:szCs w:val="28"/>
        </w:rPr>
        <w:t>.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•</w:t>
      </w:r>
      <w:r w:rsidRPr="00BE1B7C">
        <w:rPr>
          <w:rFonts w:ascii="Times New Roman" w:eastAsiaTheme="minorHAnsi" w:hAnsi="Times New Roman"/>
          <w:sz w:val="28"/>
          <w:szCs w:val="28"/>
        </w:rPr>
        <w:tab/>
        <w:t>Проанализированы и оценены результаты продуктивной деятельности детей в ДОУ - творческие работы, плакаты, кроссворды, буклеты, книжки-самоделки, а также совместные детско-родительских проекты (на основе предоставленных родителями презентаций).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•</w:t>
      </w:r>
      <w:r w:rsidRPr="00BE1B7C">
        <w:rPr>
          <w:rFonts w:ascii="Times New Roman" w:eastAsiaTheme="minorHAnsi" w:hAnsi="Times New Roman"/>
          <w:sz w:val="28"/>
          <w:szCs w:val="28"/>
        </w:rPr>
        <w:tab/>
        <w:t>Обобщены результаты работы воспитателя, сформулированы выводы и составлены рекомендации и перспективы дальнейшей работы.</w:t>
      </w:r>
    </w:p>
    <w:p w:rsidR="001C118A" w:rsidRDefault="001C118A" w:rsidP="001C118A">
      <w:pPr>
        <w:spacing w:after="0" w:line="240" w:lineRule="auto"/>
        <w:ind w:right="-142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>•</w:t>
      </w:r>
      <w:r w:rsidRPr="00BE1B7C">
        <w:rPr>
          <w:rFonts w:ascii="Times New Roman" w:eastAsiaTheme="minorHAnsi" w:hAnsi="Times New Roman"/>
          <w:sz w:val="28"/>
          <w:szCs w:val="28"/>
        </w:rPr>
        <w:tab/>
        <w:t xml:space="preserve">Проведены итоги диагностики воспитанников по сформированности </w:t>
      </w:r>
      <w:r>
        <w:rPr>
          <w:rFonts w:ascii="Times New Roman" w:eastAsiaTheme="minorHAnsi" w:hAnsi="Times New Roman"/>
          <w:sz w:val="28"/>
          <w:szCs w:val="28"/>
        </w:rPr>
        <w:t xml:space="preserve">их </w:t>
      </w:r>
      <w:r w:rsidRPr="00BE1B7C">
        <w:rPr>
          <w:rFonts w:ascii="Times New Roman" w:eastAsiaTheme="minorHAnsi" w:hAnsi="Times New Roman"/>
          <w:sz w:val="28"/>
          <w:szCs w:val="28"/>
        </w:rPr>
        <w:t>нравственных качеств.</w:t>
      </w:r>
      <w:r w:rsidRPr="001C118A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0A5726" w:rsidRDefault="000A5726" w:rsidP="001C118A">
      <w:pPr>
        <w:spacing w:after="0" w:line="240" w:lineRule="auto"/>
        <w:ind w:right="-142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1C118A" w:rsidRPr="00BE1B7C" w:rsidRDefault="001C118A" w:rsidP="001C118A">
      <w:pPr>
        <w:spacing w:after="0" w:line="240" w:lineRule="auto"/>
        <w:ind w:right="-142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BE1B7C">
        <w:rPr>
          <w:rFonts w:ascii="Times New Roman" w:eastAsiaTheme="minorHAnsi" w:hAnsi="Times New Roman"/>
          <w:bCs/>
          <w:sz w:val="28"/>
          <w:szCs w:val="28"/>
        </w:rPr>
        <w:t>Сводная диагностика исследования сформированности нравственно-экологических качеств личности старших дошкольников на начально-диагностическом и  завершающем этапе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93"/>
        <w:gridCol w:w="1594"/>
        <w:gridCol w:w="1590"/>
        <w:gridCol w:w="1594"/>
        <w:gridCol w:w="1590"/>
        <w:gridCol w:w="1610"/>
      </w:tblGrid>
      <w:tr w:rsidR="001C118A" w:rsidRPr="00BE1B7C" w:rsidTr="001A7DC9">
        <w:tc>
          <w:tcPr>
            <w:tcW w:w="1594" w:type="dxa"/>
            <w:vMerge w:val="restart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BE1B7C">
              <w:rPr>
                <w:rFonts w:ascii="Times New Roman" w:eastAsiaTheme="minorHAnsi" w:hAnsi="Times New Roman"/>
                <w:bCs/>
                <w:sz w:val="28"/>
                <w:szCs w:val="28"/>
              </w:rPr>
              <w:t>уровни</w:t>
            </w:r>
          </w:p>
        </w:tc>
        <w:tc>
          <w:tcPr>
            <w:tcW w:w="3184" w:type="dxa"/>
            <w:gridSpan w:val="2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BE1B7C">
              <w:rPr>
                <w:rFonts w:ascii="Times New Roman" w:eastAsiaTheme="minorHAnsi" w:hAnsi="Times New Roman"/>
                <w:bCs/>
                <w:sz w:val="28"/>
                <w:szCs w:val="28"/>
              </w:rPr>
              <w:t>Начальная диагностика</w:t>
            </w:r>
          </w:p>
        </w:tc>
        <w:tc>
          <w:tcPr>
            <w:tcW w:w="3184" w:type="dxa"/>
            <w:gridSpan w:val="2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BE1B7C">
              <w:rPr>
                <w:rFonts w:ascii="Times New Roman" w:eastAsiaTheme="minorHAnsi" w:hAnsi="Times New Roman"/>
                <w:bCs/>
                <w:sz w:val="28"/>
                <w:szCs w:val="28"/>
              </w:rPr>
              <w:t>Итоговая диагностика</w:t>
            </w:r>
          </w:p>
        </w:tc>
        <w:tc>
          <w:tcPr>
            <w:tcW w:w="1609" w:type="dxa"/>
            <w:vMerge w:val="restart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BE1B7C">
              <w:rPr>
                <w:rFonts w:ascii="Times New Roman" w:eastAsiaTheme="minorHAnsi" w:hAnsi="Times New Roman"/>
                <w:bCs/>
                <w:sz w:val="28"/>
                <w:szCs w:val="28"/>
              </w:rPr>
              <w:t>динамика</w:t>
            </w:r>
          </w:p>
        </w:tc>
      </w:tr>
      <w:tr w:rsidR="001C118A" w:rsidRPr="00BE1B7C" w:rsidTr="001A7DC9">
        <w:tc>
          <w:tcPr>
            <w:tcW w:w="1594" w:type="dxa"/>
            <w:vMerge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BE1B7C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детей</w:t>
            </w:r>
          </w:p>
        </w:tc>
        <w:tc>
          <w:tcPr>
            <w:tcW w:w="1590" w:type="dxa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BE1B7C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детей</w:t>
            </w:r>
          </w:p>
        </w:tc>
        <w:tc>
          <w:tcPr>
            <w:tcW w:w="1590" w:type="dxa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</w:tr>
      <w:tr w:rsidR="001C118A" w:rsidRPr="00BE1B7C" w:rsidTr="001A7DC9">
        <w:tc>
          <w:tcPr>
            <w:tcW w:w="1594" w:type="dxa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BE1B7C">
              <w:rPr>
                <w:rFonts w:ascii="Times New Roman" w:eastAsiaTheme="minorHAnsi" w:hAnsi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1594" w:type="dxa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BE1B7C">
              <w:rPr>
                <w:rFonts w:ascii="Times New Roman" w:eastAsiaTheme="minorHAnsi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90" w:type="dxa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</w:pPr>
            <w:r w:rsidRPr="00BE1B7C"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  <w:t>35%</w:t>
            </w:r>
          </w:p>
        </w:tc>
        <w:tc>
          <w:tcPr>
            <w:tcW w:w="1594" w:type="dxa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BE1B7C">
              <w:rPr>
                <w:rFonts w:ascii="Times New Roman" w:eastAsiaTheme="minorHAnsi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590" w:type="dxa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</w:pPr>
            <w:r w:rsidRPr="00BE1B7C"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  <w:t>80%</w:t>
            </w:r>
          </w:p>
        </w:tc>
        <w:tc>
          <w:tcPr>
            <w:tcW w:w="1609" w:type="dxa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BE1B7C">
              <w:rPr>
                <w:rFonts w:ascii="Times New Roman" w:eastAsiaTheme="minorHAnsi" w:hAnsi="Times New Roman"/>
                <w:bCs/>
                <w:sz w:val="28"/>
                <w:szCs w:val="28"/>
              </w:rPr>
              <w:t>Увеличился в 2,2 раза</w:t>
            </w:r>
          </w:p>
        </w:tc>
      </w:tr>
      <w:tr w:rsidR="001C118A" w:rsidRPr="00BE1B7C" w:rsidTr="001A7DC9">
        <w:tc>
          <w:tcPr>
            <w:tcW w:w="1594" w:type="dxa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BE1B7C">
              <w:rPr>
                <w:rFonts w:ascii="Times New Roman" w:eastAsiaTheme="minorHAnsi" w:hAnsi="Times New Roman"/>
                <w:bCs/>
                <w:sz w:val="28"/>
                <w:szCs w:val="28"/>
              </w:rPr>
              <w:t>средний</w:t>
            </w:r>
          </w:p>
        </w:tc>
        <w:tc>
          <w:tcPr>
            <w:tcW w:w="1594" w:type="dxa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BE1B7C">
              <w:rPr>
                <w:rFonts w:ascii="Times New Roman" w:eastAsiaTheme="minorHAnsi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90" w:type="dxa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</w:pPr>
            <w:r w:rsidRPr="00BE1B7C"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  <w:t>45%</w:t>
            </w:r>
          </w:p>
        </w:tc>
        <w:tc>
          <w:tcPr>
            <w:tcW w:w="1594" w:type="dxa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BE1B7C">
              <w:rPr>
                <w:rFonts w:ascii="Times New Roman" w:eastAsiaTheme="minorHAnsi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90" w:type="dxa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</w:pPr>
            <w:r w:rsidRPr="00BE1B7C"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  <w:t>20%</w:t>
            </w:r>
          </w:p>
        </w:tc>
        <w:tc>
          <w:tcPr>
            <w:tcW w:w="1609" w:type="dxa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BE1B7C">
              <w:rPr>
                <w:rFonts w:ascii="Times New Roman" w:eastAsiaTheme="minorHAnsi" w:hAnsi="Times New Roman"/>
                <w:bCs/>
                <w:sz w:val="28"/>
                <w:szCs w:val="28"/>
              </w:rPr>
              <w:t>Уменьшился в 2,2 раза</w:t>
            </w:r>
          </w:p>
        </w:tc>
      </w:tr>
      <w:tr w:rsidR="001C118A" w:rsidRPr="00BE1B7C" w:rsidTr="001A7DC9">
        <w:tc>
          <w:tcPr>
            <w:tcW w:w="1594" w:type="dxa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BE1B7C">
              <w:rPr>
                <w:rFonts w:ascii="Times New Roman" w:eastAsiaTheme="minorHAnsi" w:hAnsi="Times New Roman"/>
                <w:bCs/>
                <w:sz w:val="28"/>
                <w:szCs w:val="28"/>
              </w:rPr>
              <w:lastRenderedPageBreak/>
              <w:t>низкий</w:t>
            </w:r>
          </w:p>
        </w:tc>
        <w:tc>
          <w:tcPr>
            <w:tcW w:w="1594" w:type="dxa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BE1B7C">
              <w:rPr>
                <w:rFonts w:ascii="Times New Roman" w:eastAsiaTheme="minorHAnsi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90" w:type="dxa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</w:pPr>
            <w:r w:rsidRPr="00BE1B7C"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  <w:t>20%</w:t>
            </w:r>
          </w:p>
        </w:tc>
        <w:tc>
          <w:tcPr>
            <w:tcW w:w="1594" w:type="dxa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BE1B7C">
              <w:rPr>
                <w:rFonts w:ascii="Times New Roman" w:eastAsiaTheme="minorHAnsi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90" w:type="dxa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</w:pPr>
            <w:r w:rsidRPr="00BE1B7C"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609" w:type="dxa"/>
          </w:tcPr>
          <w:p w:rsidR="001C118A" w:rsidRPr="00BE1B7C" w:rsidRDefault="001C118A" w:rsidP="001A7DC9">
            <w:pPr>
              <w:ind w:right="-1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BE1B7C">
              <w:rPr>
                <w:rFonts w:ascii="Times New Roman" w:eastAsiaTheme="minorHAnsi" w:hAnsi="Times New Roman"/>
                <w:bCs/>
                <w:sz w:val="28"/>
                <w:szCs w:val="28"/>
              </w:rPr>
              <w:t>0</w:t>
            </w:r>
          </w:p>
        </w:tc>
      </w:tr>
    </w:tbl>
    <w:p w:rsidR="001C118A" w:rsidRPr="00BE1B7C" w:rsidRDefault="001C118A" w:rsidP="001C118A">
      <w:pPr>
        <w:spacing w:after="0" w:line="360" w:lineRule="auto"/>
        <w:ind w:right="-143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E1B7C">
        <w:rPr>
          <w:rFonts w:ascii="Times New Roman" w:eastAsiaTheme="minorHAnsi" w:hAnsi="Times New Roman"/>
          <w:bCs/>
          <w:sz w:val="28"/>
          <w:szCs w:val="28"/>
        </w:rPr>
        <w:t xml:space="preserve">Анализ полученных результатов позволил сделать вывод, что уровень сформированности нравственно-экологических качеств изменился: количество детей с высоким уровнем увеличилось более чем в два раза, низкий уровень совсем отсутствует. Динамика сформированности уровня нравственно-экологических качеств </w:t>
      </w:r>
      <w:r w:rsidR="00172185">
        <w:rPr>
          <w:rFonts w:ascii="Times New Roman" w:eastAsiaTheme="minorHAnsi" w:hAnsi="Times New Roman"/>
          <w:bCs/>
          <w:sz w:val="28"/>
          <w:szCs w:val="28"/>
        </w:rPr>
        <w:t>личности показана на рисунке №1</w:t>
      </w:r>
      <w:r w:rsidRPr="00BE1B7C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1C118A" w:rsidRPr="00BE1B7C" w:rsidRDefault="001C118A" w:rsidP="001C118A">
      <w:pPr>
        <w:spacing w:after="0" w:line="360" w:lineRule="auto"/>
        <w:ind w:right="-143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E1B7C">
        <w:rPr>
          <w:rFonts w:ascii="Times New Roman" w:eastAsiaTheme="minorHAnsi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67D0C785" wp14:editId="4F831867">
            <wp:extent cx="5848350" cy="25717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C118A" w:rsidRPr="00BE1B7C" w:rsidRDefault="001C118A" w:rsidP="001C118A">
      <w:pPr>
        <w:spacing w:after="0" w:line="240" w:lineRule="auto"/>
        <w:ind w:right="-142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BE1B7C">
        <w:rPr>
          <w:rFonts w:ascii="Times New Roman" w:eastAsiaTheme="minorHAnsi" w:hAnsi="Times New Roman"/>
          <w:bCs/>
          <w:sz w:val="28"/>
          <w:szCs w:val="28"/>
        </w:rPr>
        <w:t>Р</w:t>
      </w:r>
      <w:r w:rsidR="00172185">
        <w:rPr>
          <w:rFonts w:ascii="Times New Roman" w:eastAsiaTheme="minorHAnsi" w:hAnsi="Times New Roman"/>
          <w:bCs/>
          <w:sz w:val="28"/>
          <w:szCs w:val="28"/>
        </w:rPr>
        <w:t>исунок №1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Pr="00BE1B7C">
        <w:rPr>
          <w:rFonts w:ascii="Times New Roman" w:eastAsiaTheme="minorHAnsi" w:hAnsi="Times New Roman"/>
          <w:bCs/>
          <w:sz w:val="28"/>
          <w:szCs w:val="28"/>
        </w:rPr>
        <w:t>Динамика сформированности уровня нравственно-экологических качеств личности старших дошкольников.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E1B7C">
        <w:rPr>
          <w:rFonts w:ascii="Times New Roman" w:eastAsiaTheme="minorHAnsi" w:hAnsi="Times New Roman"/>
          <w:bCs/>
          <w:sz w:val="28"/>
          <w:szCs w:val="28"/>
        </w:rPr>
        <w:t xml:space="preserve">Результаты проведенной работы по формированию нравственно-экологических качеств личности детей подтвердили результативность проведенной проектной деятельности. Полученные данные свидетельствуют, что уровень сформированности нравственно-экологических качеств личности </w:t>
      </w:r>
      <w:proofErr w:type="gramStart"/>
      <w:r w:rsidRPr="00BE1B7C">
        <w:rPr>
          <w:rFonts w:ascii="Times New Roman" w:eastAsiaTheme="minorHAnsi" w:hAnsi="Times New Roman"/>
          <w:bCs/>
          <w:sz w:val="28"/>
          <w:szCs w:val="28"/>
        </w:rPr>
        <w:t>стал</w:t>
      </w:r>
      <w:proofErr w:type="gramEnd"/>
      <w:r w:rsidRPr="00BE1B7C">
        <w:rPr>
          <w:rFonts w:ascii="Times New Roman" w:eastAsiaTheme="minorHAnsi" w:hAnsi="Times New Roman"/>
          <w:bCs/>
          <w:sz w:val="28"/>
          <w:szCs w:val="28"/>
        </w:rPr>
        <w:t xml:space="preserve"> не только количественно, но и качественно выше. Динамика показала, что количество детей с высоким уровнем сформированности нравственно-экологических качеств личности увеличился в 2,2 раза, количество детей со средним уровнем уменьшилось в 2,2 раза, низкий уровень отсутствует.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bCs/>
          <w:sz w:val="28"/>
          <w:szCs w:val="28"/>
        </w:rPr>
        <w:t xml:space="preserve">Проведенная работа привела к положительным результатам: проявленные детьми на проектных занятиях и вне их чувства сострадания, сопереживания определяют, на наш взгляд, действенное отношение детей к природе, выражающееся в готовности проявить заботу о тех, кто в этом </w:t>
      </w:r>
      <w:r w:rsidRPr="00BE1B7C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нуждается, защитить тех, кого обижают, помочь попавшим в беду. </w:t>
      </w:r>
      <w:r w:rsidRPr="00BE1B7C">
        <w:rPr>
          <w:rFonts w:ascii="Times New Roman" w:eastAsiaTheme="minorHAnsi" w:hAnsi="Times New Roman"/>
          <w:sz w:val="28"/>
          <w:szCs w:val="28"/>
        </w:rPr>
        <w:t xml:space="preserve">Заметно изменилось отношение детей к природным объектам. </w:t>
      </w:r>
    </w:p>
    <w:p w:rsidR="001C118A" w:rsidRPr="00BE1B7C" w:rsidRDefault="001C118A" w:rsidP="001C11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 xml:space="preserve">В феврале 2015г. </w:t>
      </w:r>
      <w:r>
        <w:rPr>
          <w:rFonts w:ascii="Times New Roman" w:eastAsiaTheme="minorHAnsi" w:hAnsi="Times New Roman"/>
          <w:sz w:val="28"/>
          <w:szCs w:val="28"/>
        </w:rPr>
        <w:t xml:space="preserve">были подведены итоги, </w:t>
      </w:r>
      <w:r w:rsidRPr="00BE1B7C">
        <w:rPr>
          <w:rFonts w:ascii="Times New Roman" w:eastAsiaTheme="minorHAnsi" w:hAnsi="Times New Roman"/>
          <w:sz w:val="28"/>
          <w:szCs w:val="28"/>
        </w:rPr>
        <w:t>лучшие работы были отмечены, а дети и родители награждены.</w:t>
      </w:r>
    </w:p>
    <w:p w:rsidR="004F4CA1" w:rsidRDefault="001C118A" w:rsidP="001C118A">
      <w:pPr>
        <w:rPr>
          <w:rFonts w:ascii="Times New Roman" w:eastAsiaTheme="minorHAnsi" w:hAnsi="Times New Roman"/>
          <w:sz w:val="28"/>
          <w:szCs w:val="28"/>
        </w:rPr>
      </w:pPr>
      <w:r w:rsidRPr="00BE1B7C">
        <w:rPr>
          <w:rFonts w:ascii="Times New Roman" w:eastAsiaTheme="minorHAnsi" w:hAnsi="Times New Roman"/>
          <w:sz w:val="28"/>
          <w:szCs w:val="28"/>
        </w:rPr>
        <w:t xml:space="preserve">Таким образом, обоснованием к созданию проекта «Мир воды» явились актуальность проблемы нравственно-экологического образования, создание мотивации родителей воспитанников для сотрудничества с ДОУ по формированию экологической культуры детей и природоохранных мероприятий. </w:t>
      </w:r>
    </w:p>
    <w:p w:rsidR="00172185" w:rsidRDefault="00172185" w:rsidP="001C118A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Список использованной литературы.</w:t>
      </w:r>
    </w:p>
    <w:p w:rsidR="00172185" w:rsidRDefault="00172185" w:rsidP="001C11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72185">
        <w:rPr>
          <w:rFonts w:ascii="Times New Roman" w:hAnsi="Times New Roman"/>
          <w:sz w:val="28"/>
          <w:szCs w:val="28"/>
        </w:rPr>
        <w:t>Выготский Л.С. Развитие высших психических функций.   М.: Академия, 2003,384.</w:t>
      </w:r>
    </w:p>
    <w:p w:rsidR="00172185" w:rsidRDefault="00172185" w:rsidP="001721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72185">
        <w:rPr>
          <w:rFonts w:ascii="Times New Roman" w:hAnsi="Times New Roman"/>
          <w:sz w:val="28"/>
          <w:szCs w:val="28"/>
        </w:rPr>
        <w:t>. Закон Российской Федерации «Об образовании в РФ» от 29.12.2014г. №273-ФЗ (ред. От 21.07.2014).</w:t>
      </w:r>
    </w:p>
    <w:p w:rsidR="001A7DC9" w:rsidRPr="001A7DC9" w:rsidRDefault="001A7DC9" w:rsidP="001A7D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A7DC9">
        <w:rPr>
          <w:rFonts w:ascii="Times New Roman" w:hAnsi="Times New Roman"/>
          <w:sz w:val="28"/>
          <w:szCs w:val="28"/>
        </w:rPr>
        <w:t>Коломийченко Л.В. Психолого-педагогическая диагностика социального развития детей дошкольного возраста. Коломийченко Л.В.,  Любимова Л.В.,  Григорьева Ю.С., Чугаева Г.И. Карагай, М.: Владос.  2006, 172 с.</w:t>
      </w:r>
    </w:p>
    <w:p w:rsidR="001A7DC9" w:rsidRPr="001A7DC9" w:rsidRDefault="001A7DC9" w:rsidP="001A7DC9">
      <w:pPr>
        <w:rPr>
          <w:rFonts w:ascii="Times New Roman" w:hAnsi="Times New Roman"/>
          <w:bCs/>
          <w:sz w:val="28"/>
          <w:szCs w:val="28"/>
        </w:rPr>
      </w:pPr>
      <w:r w:rsidRPr="001A7DC9">
        <w:rPr>
          <w:rFonts w:ascii="Times New Roman" w:hAnsi="Times New Roman"/>
          <w:bCs/>
          <w:sz w:val="28"/>
          <w:szCs w:val="28"/>
        </w:rPr>
        <w:t>4. Кондратьева Н.Н. Мы. Программа экологического воспитания дошкольников.  М.: Мозаика - Синтез, 2002,124с.</w:t>
      </w:r>
    </w:p>
    <w:p w:rsidR="00172185" w:rsidRDefault="001A7DC9" w:rsidP="0017218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172185">
        <w:rPr>
          <w:rFonts w:ascii="Times New Roman" w:hAnsi="Times New Roman"/>
          <w:bCs/>
          <w:sz w:val="28"/>
          <w:szCs w:val="28"/>
        </w:rPr>
        <w:t xml:space="preserve">. </w:t>
      </w:r>
      <w:r w:rsidR="00172185" w:rsidRPr="00172185">
        <w:rPr>
          <w:rFonts w:ascii="Times New Roman" w:hAnsi="Times New Roman"/>
          <w:bCs/>
          <w:sz w:val="28"/>
          <w:szCs w:val="28"/>
        </w:rPr>
        <w:t xml:space="preserve">Маневцова Л.М. Мир природы и ребенок. Методика экологического воспитания дошкольников. Под ред. Кондратьевой Н.Н.  </w:t>
      </w:r>
      <w:proofErr w:type="gramStart"/>
      <w:r w:rsidR="00172185" w:rsidRPr="00172185">
        <w:rPr>
          <w:rFonts w:ascii="Times New Roman" w:hAnsi="Times New Roman"/>
          <w:bCs/>
          <w:sz w:val="28"/>
          <w:szCs w:val="28"/>
        </w:rPr>
        <w:t>С-Пб</w:t>
      </w:r>
      <w:proofErr w:type="gramEnd"/>
      <w:r w:rsidR="00172185" w:rsidRPr="00172185">
        <w:rPr>
          <w:rFonts w:ascii="Times New Roman" w:hAnsi="Times New Roman"/>
          <w:bCs/>
          <w:sz w:val="28"/>
          <w:szCs w:val="28"/>
        </w:rPr>
        <w:t>.: Детство-пресс, 2003.  319 с.</w:t>
      </w:r>
    </w:p>
    <w:p w:rsidR="00172185" w:rsidRDefault="001A7DC9" w:rsidP="0017218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172185">
        <w:rPr>
          <w:rFonts w:ascii="Times New Roman" w:hAnsi="Times New Roman"/>
          <w:bCs/>
          <w:sz w:val="28"/>
          <w:szCs w:val="28"/>
        </w:rPr>
        <w:t>.</w:t>
      </w:r>
      <w:r w:rsidR="00172185" w:rsidRPr="00172185">
        <w:rPr>
          <w:rFonts w:ascii="Times New Roman" w:hAnsi="Times New Roman"/>
          <w:bCs/>
          <w:sz w:val="28"/>
          <w:szCs w:val="28"/>
        </w:rPr>
        <w:t xml:space="preserve">Николаева C. H. Юный эколог: Программа экологического воспитания дошкольников. </w:t>
      </w:r>
      <w:proofErr w:type="gramStart"/>
      <w:r w:rsidR="00172185" w:rsidRPr="00172185">
        <w:rPr>
          <w:rFonts w:ascii="Times New Roman" w:hAnsi="Times New Roman"/>
          <w:bCs/>
          <w:sz w:val="28"/>
          <w:szCs w:val="28"/>
        </w:rPr>
        <w:t>M</w:t>
      </w:r>
      <w:proofErr w:type="gramEnd"/>
      <w:r w:rsidR="00172185" w:rsidRPr="00172185">
        <w:rPr>
          <w:rFonts w:ascii="Times New Roman" w:hAnsi="Times New Roman"/>
          <w:bCs/>
          <w:sz w:val="28"/>
          <w:szCs w:val="28"/>
        </w:rPr>
        <w:t>осква.: Мозайка-Синтез, 2004.  128 c.</w:t>
      </w:r>
    </w:p>
    <w:p w:rsidR="00172185" w:rsidRDefault="001A7DC9" w:rsidP="0017218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172185">
        <w:rPr>
          <w:rFonts w:ascii="Times New Roman" w:hAnsi="Times New Roman"/>
          <w:bCs/>
          <w:sz w:val="28"/>
          <w:szCs w:val="28"/>
        </w:rPr>
        <w:t xml:space="preserve">. </w:t>
      </w:r>
      <w:r w:rsidR="00172185" w:rsidRPr="00172185">
        <w:rPr>
          <w:rFonts w:ascii="Times New Roman" w:hAnsi="Times New Roman"/>
          <w:bCs/>
          <w:sz w:val="28"/>
          <w:szCs w:val="28"/>
        </w:rPr>
        <w:t xml:space="preserve"> Постановление Главного государственного санитарного врача РФ от 29.12.2010 г. № 189 «Об утверждении СанПиН 2.4.2.2821-10»Санитарно-эпидемиологические требования УК условиям организации обучения в общеобразовательных учреждениях».</w:t>
      </w:r>
    </w:p>
    <w:p w:rsidR="00172185" w:rsidRDefault="001A7DC9" w:rsidP="0017218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172185">
        <w:rPr>
          <w:rFonts w:ascii="Times New Roman" w:hAnsi="Times New Roman"/>
          <w:bCs/>
          <w:sz w:val="28"/>
          <w:szCs w:val="28"/>
        </w:rPr>
        <w:t xml:space="preserve">. </w:t>
      </w:r>
      <w:r w:rsidR="00172185" w:rsidRPr="00172185">
        <w:rPr>
          <w:rFonts w:ascii="Times New Roman" w:hAnsi="Times New Roman"/>
          <w:bCs/>
          <w:sz w:val="28"/>
          <w:szCs w:val="28"/>
        </w:rPr>
        <w:t>Рыжова Н.А. Наш дом - природа. М.: Линка - Пресс, 2003, 86с.</w:t>
      </w:r>
    </w:p>
    <w:p w:rsidR="00172185" w:rsidRDefault="001A7DC9" w:rsidP="001721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172185">
        <w:rPr>
          <w:rFonts w:ascii="Times New Roman" w:hAnsi="Times New Roman"/>
          <w:bCs/>
          <w:sz w:val="28"/>
          <w:szCs w:val="28"/>
        </w:rPr>
        <w:t xml:space="preserve">. </w:t>
      </w:r>
      <w:r w:rsidR="00172185" w:rsidRPr="00172185">
        <w:rPr>
          <w:rFonts w:ascii="Times New Roman" w:hAnsi="Times New Roman"/>
          <w:sz w:val="28"/>
          <w:szCs w:val="28"/>
        </w:rPr>
        <w:t>Соломенникова О. Диагностика экологических знаний дошкольников. //Дошкольное воспитание. 2004.  №7. С.21-27.</w:t>
      </w:r>
    </w:p>
    <w:p w:rsidR="00172185" w:rsidRDefault="001A7DC9" w:rsidP="0017218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10</w:t>
      </w:r>
      <w:r w:rsidR="00172185">
        <w:rPr>
          <w:rFonts w:ascii="Times New Roman" w:hAnsi="Times New Roman"/>
          <w:bCs/>
          <w:sz w:val="28"/>
          <w:szCs w:val="28"/>
        </w:rPr>
        <w:t xml:space="preserve">. </w:t>
      </w:r>
      <w:r w:rsidR="00172185" w:rsidRPr="00172185">
        <w:rPr>
          <w:rFonts w:ascii="Times New Roman" w:hAnsi="Times New Roman"/>
          <w:bCs/>
          <w:sz w:val="28"/>
          <w:szCs w:val="28"/>
        </w:rPr>
        <w:t>Урунтаева Г.А., Афонькина Ю.А. Практикум по детской психологии.  М.: Просвещение: Владос, 2006, 288с.</w:t>
      </w:r>
    </w:p>
    <w:p w:rsidR="00172185" w:rsidRDefault="001A7DC9" w:rsidP="001C11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72185">
        <w:rPr>
          <w:rFonts w:ascii="Times New Roman" w:hAnsi="Times New Roman"/>
          <w:sz w:val="28"/>
          <w:szCs w:val="28"/>
        </w:rPr>
        <w:t xml:space="preserve">. </w:t>
      </w:r>
      <w:r w:rsidR="00172185" w:rsidRPr="00172185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 (ФГОС НОО).</w:t>
      </w:r>
    </w:p>
    <w:p w:rsidR="00172185" w:rsidRPr="00E52E00" w:rsidRDefault="00E52E00" w:rsidP="00E52E00">
      <w:pPr>
        <w:jc w:val="center"/>
        <w:rPr>
          <w:rFonts w:ascii="Times New Roman" w:hAnsi="Times New Roman"/>
          <w:b/>
          <w:sz w:val="28"/>
          <w:szCs w:val="28"/>
        </w:rPr>
      </w:pPr>
      <w:r w:rsidRPr="00E52E00">
        <w:rPr>
          <w:rFonts w:ascii="Times New Roman" w:hAnsi="Times New Roman"/>
          <w:b/>
          <w:sz w:val="28"/>
          <w:szCs w:val="28"/>
        </w:rPr>
        <w:t>Приложение.</w:t>
      </w:r>
    </w:p>
    <w:p w:rsidR="00E52E00" w:rsidRDefault="00E52E00" w:rsidP="001C11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№1.</w:t>
      </w:r>
    </w:p>
    <w:p w:rsidR="001A7DC9" w:rsidRPr="006352EA" w:rsidRDefault="001A7DC9" w:rsidP="00E52E00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Использована модифицированная диагностика Коло</w:t>
      </w:r>
      <w:r>
        <w:rPr>
          <w:rFonts w:ascii="Times New Roman" w:eastAsiaTheme="minorHAnsi" w:hAnsi="Times New Roman"/>
          <w:bCs/>
          <w:sz w:val="24"/>
          <w:szCs w:val="24"/>
        </w:rPr>
        <w:t>мейченк</w:t>
      </w:r>
      <w:r w:rsidR="003D35FC">
        <w:rPr>
          <w:rFonts w:ascii="Times New Roman" w:eastAsiaTheme="minorHAnsi" w:hAnsi="Times New Roman"/>
          <w:bCs/>
          <w:sz w:val="24"/>
          <w:szCs w:val="24"/>
        </w:rPr>
        <w:t>о Л.В.; Любимовой Л.В.</w:t>
      </w:r>
      <w:r w:rsidRPr="006352EA">
        <w:rPr>
          <w:rFonts w:ascii="Times New Roman" w:eastAsiaTheme="minorHAnsi" w:hAnsi="Times New Roman"/>
          <w:bCs/>
          <w:sz w:val="24"/>
          <w:szCs w:val="24"/>
        </w:rPr>
        <w:t xml:space="preserve"> с целью выявления уровня знаний дошкольников о воде.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Содержание: почему лед на реке белый?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Метод: беседа с рассматриванием иллюстраций.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 xml:space="preserve">Оценка деятельности. Высокий уровень: </w:t>
      </w:r>
      <w:r w:rsidRPr="006352EA">
        <w:rPr>
          <w:rFonts w:ascii="Times New Roman" w:eastAsiaTheme="minorHAnsi" w:hAnsi="Times New Roman"/>
          <w:sz w:val="24"/>
          <w:szCs w:val="24"/>
        </w:rPr>
        <w:t xml:space="preserve">дети определяют, что лед на реке белый, потому что вода в реке белая. </w:t>
      </w:r>
      <w:proofErr w:type="gramStart"/>
      <w:r w:rsidRPr="006352EA">
        <w:rPr>
          <w:rFonts w:ascii="Times New Roman" w:eastAsiaTheme="minorHAnsi" w:hAnsi="Times New Roman"/>
          <w:sz w:val="24"/>
          <w:szCs w:val="24"/>
        </w:rPr>
        <w:t>Средний</w:t>
      </w:r>
      <w:proofErr w:type="gramEnd"/>
      <w:r w:rsidRPr="006352EA">
        <w:rPr>
          <w:rFonts w:ascii="Times New Roman" w:eastAsiaTheme="minorHAnsi" w:hAnsi="Times New Roman"/>
          <w:sz w:val="24"/>
          <w:szCs w:val="24"/>
        </w:rPr>
        <w:t>: при помощи педагога устанавливают взаимосвязь между цветом воды и льда. Низкий: Не могут установить зависимость между цветом воды и льда.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352EA">
        <w:rPr>
          <w:rFonts w:ascii="Times New Roman" w:eastAsiaTheme="minorHAnsi" w:hAnsi="Times New Roman"/>
          <w:sz w:val="24"/>
          <w:szCs w:val="24"/>
        </w:rPr>
        <w:t>Содержание: когда краска растворяется в воде быстрее произвольно и при помешивании?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352EA">
        <w:rPr>
          <w:rFonts w:ascii="Times New Roman" w:eastAsiaTheme="minorHAnsi" w:hAnsi="Times New Roman"/>
          <w:sz w:val="24"/>
          <w:szCs w:val="24"/>
        </w:rPr>
        <w:t>Метод: беседа.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352EA">
        <w:rPr>
          <w:rFonts w:ascii="Times New Roman" w:eastAsiaTheme="minorHAnsi" w:hAnsi="Times New Roman"/>
          <w:sz w:val="24"/>
          <w:szCs w:val="24"/>
        </w:rPr>
        <w:t xml:space="preserve">Оценка деятельности. Высокий: Дети безошибочно утверждают, что если опустить краску и не помешивать, она растворится воде, но намного медленнее, чем при перемешивании. </w:t>
      </w:r>
      <w:proofErr w:type="gramStart"/>
      <w:r w:rsidRPr="006352EA">
        <w:rPr>
          <w:rFonts w:ascii="Times New Roman" w:eastAsiaTheme="minorHAnsi" w:hAnsi="Times New Roman"/>
          <w:sz w:val="24"/>
          <w:szCs w:val="24"/>
        </w:rPr>
        <w:t>Средний</w:t>
      </w:r>
      <w:proofErr w:type="gramEnd"/>
      <w:r w:rsidRPr="006352EA">
        <w:rPr>
          <w:rFonts w:ascii="Times New Roman" w:eastAsiaTheme="minorHAnsi" w:hAnsi="Times New Roman"/>
          <w:sz w:val="24"/>
          <w:szCs w:val="24"/>
        </w:rPr>
        <w:t>: отвечают правильно после экспериментирования.  Низкий: Ребенок не знает о том, что при перемешивании краска растворяется быстрее, чем произвольно.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352EA">
        <w:rPr>
          <w:rFonts w:ascii="Times New Roman" w:eastAsiaTheme="minorHAnsi" w:hAnsi="Times New Roman"/>
          <w:sz w:val="24"/>
          <w:szCs w:val="24"/>
        </w:rPr>
        <w:t>Содержание:  выявление знаний о свойствах льда (тает, плавает, это замороженная вода и др.)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352EA">
        <w:rPr>
          <w:rFonts w:ascii="Times New Roman" w:eastAsiaTheme="minorHAnsi" w:hAnsi="Times New Roman"/>
          <w:sz w:val="24"/>
          <w:szCs w:val="24"/>
        </w:rPr>
        <w:t>Метод: рассматривание кусочка льда.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352EA">
        <w:rPr>
          <w:rFonts w:ascii="Times New Roman" w:eastAsiaTheme="minorHAnsi" w:hAnsi="Times New Roman"/>
          <w:sz w:val="24"/>
          <w:szCs w:val="24"/>
        </w:rPr>
        <w:t xml:space="preserve">Оценка деятельности. Высокий: Сообщают 3 - 4 свойства льда. </w:t>
      </w:r>
      <w:proofErr w:type="gramStart"/>
      <w:r w:rsidRPr="006352EA">
        <w:rPr>
          <w:rFonts w:ascii="Times New Roman" w:eastAsiaTheme="minorHAnsi" w:hAnsi="Times New Roman"/>
          <w:sz w:val="24"/>
          <w:szCs w:val="24"/>
        </w:rPr>
        <w:t>Средний</w:t>
      </w:r>
      <w:proofErr w:type="gramEnd"/>
      <w:r w:rsidRPr="006352EA">
        <w:rPr>
          <w:rFonts w:ascii="Times New Roman" w:eastAsiaTheme="minorHAnsi" w:hAnsi="Times New Roman"/>
          <w:sz w:val="24"/>
          <w:szCs w:val="24"/>
        </w:rPr>
        <w:t xml:space="preserve">: знают 2 – 3 свойства льда. </w:t>
      </w:r>
      <w:proofErr w:type="gramStart"/>
      <w:r w:rsidRPr="006352EA">
        <w:rPr>
          <w:rFonts w:ascii="Times New Roman" w:eastAsiaTheme="minorHAnsi" w:hAnsi="Times New Roman"/>
          <w:sz w:val="24"/>
          <w:szCs w:val="24"/>
        </w:rPr>
        <w:t>Низкий</w:t>
      </w:r>
      <w:proofErr w:type="gramEnd"/>
      <w:r w:rsidRPr="006352EA">
        <w:rPr>
          <w:rFonts w:ascii="Times New Roman" w:eastAsiaTheme="minorHAnsi" w:hAnsi="Times New Roman"/>
          <w:sz w:val="24"/>
          <w:szCs w:val="24"/>
        </w:rPr>
        <w:t>: не называют ни одного свойства.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352EA">
        <w:rPr>
          <w:rFonts w:ascii="Times New Roman" w:eastAsiaTheme="minorHAnsi" w:hAnsi="Times New Roman"/>
          <w:sz w:val="24"/>
          <w:szCs w:val="24"/>
        </w:rPr>
        <w:t>Содержание: какой получится лед, если заморозить разноцветную воду.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352EA">
        <w:rPr>
          <w:rFonts w:ascii="Times New Roman" w:eastAsiaTheme="minorHAnsi" w:hAnsi="Times New Roman"/>
          <w:sz w:val="24"/>
          <w:szCs w:val="24"/>
        </w:rPr>
        <w:t>Метод: экспериментирование.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352EA">
        <w:rPr>
          <w:rFonts w:ascii="Times New Roman" w:eastAsiaTheme="minorHAnsi" w:hAnsi="Times New Roman"/>
          <w:sz w:val="24"/>
          <w:szCs w:val="24"/>
        </w:rPr>
        <w:t xml:space="preserve">Оценка деятельности. </w:t>
      </w:r>
      <w:proofErr w:type="gramStart"/>
      <w:r w:rsidRPr="006352EA">
        <w:rPr>
          <w:rFonts w:ascii="Times New Roman" w:eastAsiaTheme="minorHAnsi" w:hAnsi="Times New Roman"/>
          <w:sz w:val="24"/>
          <w:szCs w:val="24"/>
        </w:rPr>
        <w:t>Высокий</w:t>
      </w:r>
      <w:proofErr w:type="gramEnd"/>
      <w:r w:rsidRPr="006352EA">
        <w:rPr>
          <w:rFonts w:ascii="Times New Roman" w:eastAsiaTheme="minorHAnsi" w:hAnsi="Times New Roman"/>
          <w:sz w:val="24"/>
          <w:szCs w:val="24"/>
        </w:rPr>
        <w:t xml:space="preserve">: отвечает до экспериментирования, что какого цвета заморозить воду такого цвета и получится. </w:t>
      </w:r>
      <w:proofErr w:type="gramStart"/>
      <w:r w:rsidRPr="006352EA">
        <w:rPr>
          <w:rFonts w:ascii="Times New Roman" w:eastAsiaTheme="minorHAnsi" w:hAnsi="Times New Roman"/>
          <w:sz w:val="24"/>
          <w:szCs w:val="24"/>
        </w:rPr>
        <w:t>Средний</w:t>
      </w:r>
      <w:proofErr w:type="gramEnd"/>
      <w:r w:rsidRPr="006352EA">
        <w:rPr>
          <w:rFonts w:ascii="Times New Roman" w:eastAsiaTheme="minorHAnsi" w:hAnsi="Times New Roman"/>
          <w:sz w:val="24"/>
          <w:szCs w:val="24"/>
        </w:rPr>
        <w:t>: правильно отвечает после экспериментирования с помощью взрослого. Низкий: считает, что лед в любом случае будет белый.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352EA">
        <w:rPr>
          <w:rFonts w:ascii="Times New Roman" w:eastAsiaTheme="minorHAnsi" w:hAnsi="Times New Roman"/>
          <w:sz w:val="24"/>
          <w:szCs w:val="24"/>
        </w:rPr>
        <w:t>Содержание: выявление знаний о том, что в состав воды входит кислород.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352EA">
        <w:rPr>
          <w:rFonts w:ascii="Times New Roman" w:eastAsiaTheme="minorHAnsi" w:hAnsi="Times New Roman"/>
          <w:sz w:val="24"/>
          <w:szCs w:val="24"/>
        </w:rPr>
        <w:t>Метод: рассматривание аквариума.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352EA">
        <w:rPr>
          <w:rFonts w:ascii="Times New Roman" w:eastAsiaTheme="minorHAnsi" w:hAnsi="Times New Roman"/>
          <w:sz w:val="24"/>
          <w:szCs w:val="24"/>
        </w:rPr>
        <w:t>Оценка деятельности. Высокий: дети определяют, что всем кто живет в воде, нужен кислород, соответственно в воде он есть. Средний: затрудняются сказать, что в воде есть кислород. Низкий: считают, что в состав воды не входит кислород.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352EA">
        <w:rPr>
          <w:rFonts w:ascii="Times New Roman" w:eastAsiaTheme="minorHAnsi" w:hAnsi="Times New Roman"/>
          <w:sz w:val="24"/>
          <w:szCs w:val="24"/>
        </w:rPr>
        <w:t>Содержание:  выявление знаний о свойствах воды (</w:t>
      </w:r>
      <w:proofErr w:type="gramStart"/>
      <w:r w:rsidRPr="006352EA">
        <w:rPr>
          <w:rFonts w:ascii="Times New Roman" w:eastAsiaTheme="minorHAnsi" w:hAnsi="Times New Roman"/>
          <w:sz w:val="24"/>
          <w:szCs w:val="24"/>
        </w:rPr>
        <w:t>прозрачная</w:t>
      </w:r>
      <w:proofErr w:type="gramEnd"/>
      <w:r w:rsidRPr="006352EA">
        <w:rPr>
          <w:rFonts w:ascii="Times New Roman" w:eastAsiaTheme="minorHAnsi" w:hAnsi="Times New Roman"/>
          <w:sz w:val="24"/>
          <w:szCs w:val="24"/>
        </w:rPr>
        <w:t>,  без запаха, может быть теплой и холодной, льется и т.д.).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352EA">
        <w:rPr>
          <w:rFonts w:ascii="Times New Roman" w:eastAsiaTheme="minorHAnsi" w:hAnsi="Times New Roman"/>
          <w:sz w:val="24"/>
          <w:szCs w:val="24"/>
        </w:rPr>
        <w:t>Метод: беседа с рассматриванием стакана с водой.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352EA">
        <w:rPr>
          <w:rFonts w:ascii="Times New Roman" w:eastAsiaTheme="minorHAnsi" w:hAnsi="Times New Roman"/>
          <w:sz w:val="24"/>
          <w:szCs w:val="24"/>
        </w:rPr>
        <w:t xml:space="preserve">Оценка деятельности. </w:t>
      </w:r>
      <w:proofErr w:type="gramStart"/>
      <w:r w:rsidRPr="006352EA">
        <w:rPr>
          <w:rFonts w:ascii="Times New Roman" w:eastAsiaTheme="minorHAnsi" w:hAnsi="Times New Roman"/>
          <w:sz w:val="24"/>
          <w:szCs w:val="24"/>
        </w:rPr>
        <w:t>Высокий</w:t>
      </w:r>
      <w:proofErr w:type="gramEnd"/>
      <w:r w:rsidRPr="006352EA">
        <w:rPr>
          <w:rFonts w:ascii="Times New Roman" w:eastAsiaTheme="minorHAnsi" w:hAnsi="Times New Roman"/>
          <w:sz w:val="24"/>
          <w:szCs w:val="24"/>
        </w:rPr>
        <w:t xml:space="preserve">: сообщают 3 - 4 свойства воды. </w:t>
      </w:r>
      <w:proofErr w:type="gramStart"/>
      <w:r w:rsidRPr="006352EA">
        <w:rPr>
          <w:rFonts w:ascii="Times New Roman" w:eastAsiaTheme="minorHAnsi" w:hAnsi="Times New Roman"/>
          <w:sz w:val="24"/>
          <w:szCs w:val="24"/>
        </w:rPr>
        <w:t>Средний</w:t>
      </w:r>
      <w:proofErr w:type="gramEnd"/>
      <w:r w:rsidRPr="006352EA">
        <w:rPr>
          <w:rFonts w:ascii="Times New Roman" w:eastAsiaTheme="minorHAnsi" w:hAnsi="Times New Roman"/>
          <w:sz w:val="24"/>
          <w:szCs w:val="24"/>
        </w:rPr>
        <w:t xml:space="preserve">: сообщают 2-3 свойства воды. </w:t>
      </w:r>
      <w:proofErr w:type="gramStart"/>
      <w:r w:rsidRPr="006352EA">
        <w:rPr>
          <w:rFonts w:ascii="Times New Roman" w:eastAsiaTheme="minorHAnsi" w:hAnsi="Times New Roman"/>
          <w:sz w:val="24"/>
          <w:szCs w:val="24"/>
        </w:rPr>
        <w:t>Низкий</w:t>
      </w:r>
      <w:proofErr w:type="gramEnd"/>
      <w:r w:rsidRPr="006352EA">
        <w:rPr>
          <w:rFonts w:ascii="Times New Roman" w:eastAsiaTheme="minorHAnsi" w:hAnsi="Times New Roman"/>
          <w:sz w:val="24"/>
          <w:szCs w:val="24"/>
        </w:rPr>
        <w:t>: не называют ни одного свойства.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sz w:val="24"/>
          <w:szCs w:val="24"/>
        </w:rPr>
        <w:t xml:space="preserve">Таблица мониторинга </w:t>
      </w:r>
      <w:r w:rsidRPr="006352EA">
        <w:rPr>
          <w:rFonts w:ascii="Times New Roman" w:eastAsiaTheme="minorHAnsi" w:hAnsi="Times New Roman"/>
          <w:bCs/>
          <w:sz w:val="24"/>
          <w:szCs w:val="24"/>
        </w:rPr>
        <w:t xml:space="preserve"> с целью выявления уровня знаний дошкольников о воде.  Использована модифицированная диагностика Коломейченко Л.В.; Любимовой Л.В.</w:t>
      </w:r>
      <w:r w:rsidRPr="006352EA">
        <w:rPr>
          <w:rFonts w:ascii="Times New Roman" w:eastAsiaTheme="minorHAnsi" w:hAnsi="Times New Roman"/>
          <w:bCs/>
          <w:sz w:val="24"/>
          <w:szCs w:val="24"/>
          <w:lang w:val="en-US"/>
        </w:rPr>
        <w:t>[</w:t>
      </w:r>
      <w:r>
        <w:rPr>
          <w:rFonts w:ascii="Times New Roman" w:eastAsiaTheme="minorHAnsi" w:hAnsi="Times New Roman"/>
          <w:bCs/>
          <w:sz w:val="24"/>
          <w:szCs w:val="24"/>
        </w:rPr>
        <w:t>13</w:t>
      </w:r>
      <w:r w:rsidRPr="006352EA">
        <w:rPr>
          <w:rFonts w:ascii="Times New Roman" w:eastAsiaTheme="minorHAnsi" w:hAnsi="Times New Roman"/>
          <w:bCs/>
          <w:sz w:val="24"/>
          <w:szCs w:val="24"/>
          <w:lang w:val="en-US"/>
        </w:rPr>
        <w:t>]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1"/>
        <w:gridCol w:w="3406"/>
        <w:gridCol w:w="709"/>
        <w:gridCol w:w="709"/>
        <w:gridCol w:w="709"/>
        <w:gridCol w:w="708"/>
        <w:gridCol w:w="709"/>
        <w:gridCol w:w="753"/>
        <w:gridCol w:w="1197"/>
      </w:tblGrid>
      <w:tr w:rsidR="001A7DC9" w:rsidRPr="006352EA" w:rsidTr="001A7DC9">
        <w:tc>
          <w:tcPr>
            <w:tcW w:w="671" w:type="dxa"/>
            <w:vMerge w:val="restart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406" w:type="dxa"/>
            <w:vMerge w:val="restart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Ф. и. ребенка</w:t>
            </w:r>
          </w:p>
        </w:tc>
        <w:tc>
          <w:tcPr>
            <w:tcW w:w="4297" w:type="dxa"/>
            <w:gridSpan w:val="6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Номер вопроса</w:t>
            </w:r>
          </w:p>
        </w:tc>
        <w:tc>
          <w:tcPr>
            <w:tcW w:w="1197" w:type="dxa"/>
            <w:vMerge w:val="restart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средний уровень</w:t>
            </w:r>
          </w:p>
        </w:tc>
      </w:tr>
      <w:tr w:rsidR="001A7DC9" w:rsidRPr="006352EA" w:rsidTr="001A7DC9">
        <w:tc>
          <w:tcPr>
            <w:tcW w:w="671" w:type="dxa"/>
            <w:vMerge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3406" w:type="dxa"/>
            <w:vMerge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Merge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1A7DC9" w:rsidRPr="006352EA" w:rsidTr="001A7DC9">
        <w:tc>
          <w:tcPr>
            <w:tcW w:w="67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406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Анна Б.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53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97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67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6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Максим В.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53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197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</w:tr>
      <w:tr w:rsidR="001A7DC9" w:rsidRPr="006352EA" w:rsidTr="001A7DC9">
        <w:tc>
          <w:tcPr>
            <w:tcW w:w="67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6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Даниил Г.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53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97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67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6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Елизавета Е.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53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97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</w:tr>
      <w:tr w:rsidR="001A7DC9" w:rsidRPr="006352EA" w:rsidTr="001A7DC9">
        <w:tc>
          <w:tcPr>
            <w:tcW w:w="67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6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Максим Ж.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53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197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67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6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Ирина З.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53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97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67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6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Алена И.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53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97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67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6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Трофим </w:t>
            </w:r>
            <w:proofErr w:type="gramStart"/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К-н</w:t>
            </w:r>
            <w:proofErr w:type="gramEnd"/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53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97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67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06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Анастасия К.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53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97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67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06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Валерий К.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53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97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67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406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Юлиана М.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53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197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</w:tr>
      <w:tr w:rsidR="001A7DC9" w:rsidRPr="006352EA" w:rsidTr="001A7DC9">
        <w:tc>
          <w:tcPr>
            <w:tcW w:w="67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06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Анастасия П.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53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97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67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406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Дмитрий П.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53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97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67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406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Виктор Р.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53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97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67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406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Александра С.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53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97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67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06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Дарья </w:t>
            </w:r>
            <w:proofErr w:type="gramStart"/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Т-а</w:t>
            </w:r>
            <w:proofErr w:type="gramEnd"/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53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97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67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406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Дарья </w:t>
            </w:r>
            <w:proofErr w:type="gramStart"/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Т-о</w:t>
            </w:r>
            <w:proofErr w:type="gramEnd"/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53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97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67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406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Андрей У.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53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97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67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406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Ангелина П.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53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97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67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06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Элеонора Ц.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53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97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</w:tbl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val="en-US"/>
        </w:rPr>
      </w:pP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 xml:space="preserve">Сводная таблица модифицированной диагностики Коломейченко Л.В.; Любимовой Л.В. с целью выявления уровня знаний дошкольников о воде.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2551"/>
        <w:gridCol w:w="1560"/>
      </w:tblGrid>
      <w:tr w:rsidR="001A7DC9" w:rsidRPr="006352EA" w:rsidTr="001A7DC9">
        <w:tc>
          <w:tcPr>
            <w:tcW w:w="124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255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156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проценты</w:t>
            </w:r>
          </w:p>
        </w:tc>
      </w:tr>
      <w:tr w:rsidR="001A7DC9" w:rsidRPr="006352EA" w:rsidTr="001A7DC9">
        <w:tc>
          <w:tcPr>
            <w:tcW w:w="124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255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85%</w:t>
            </w:r>
          </w:p>
        </w:tc>
      </w:tr>
      <w:tr w:rsidR="001A7DC9" w:rsidRPr="006352EA" w:rsidTr="001A7DC9">
        <w:tc>
          <w:tcPr>
            <w:tcW w:w="124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255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15</w:t>
            </w:r>
          </w:p>
        </w:tc>
      </w:tr>
      <w:tr w:rsidR="001A7DC9" w:rsidRPr="006352EA" w:rsidTr="001A7DC9">
        <w:tc>
          <w:tcPr>
            <w:tcW w:w="124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255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</w:p>
        </w:tc>
      </w:tr>
    </w:tbl>
    <w:p w:rsidR="001A7DC9" w:rsidRDefault="001A7DC9" w:rsidP="001C118A">
      <w:pPr>
        <w:rPr>
          <w:rFonts w:ascii="Times New Roman" w:hAnsi="Times New Roman"/>
          <w:sz w:val="28"/>
          <w:szCs w:val="28"/>
        </w:rPr>
      </w:pPr>
    </w:p>
    <w:p w:rsidR="001A7DC9" w:rsidRDefault="001A7DC9" w:rsidP="001C11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№2.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 xml:space="preserve">Вопросник с целью выявления уровня знаний дошкольников о воде.  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 xml:space="preserve">1. Вопросы для выявления знаний детей о воде: 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Что ты знаешь о воде?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Какую  форму, запах, цвет имеет вода?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Для чего нужна вода в жизни животных и растений?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Где используется вода человеком?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2. Серия вопросов о снеге: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Что ты знаешь о снеге?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Какую форму, запах, цвет имеет снег?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Откуда появляется снег, почему?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Какое значение имеет снег для жизни растений, животных?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Для чего нужен снег человеку?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Чем отличается вода от снега?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Что быстрее тает лед или снег?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Чем отличается вода ото льда, вода от снега?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Что общего у снега и льда? Воды и льда?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3. Серия вопросов о льде: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Что такое лед?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Для чего нужен лед?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Какую форму, запах, цвет имеет лед?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lastRenderedPageBreak/>
        <w:t>Что быстрее тает лед или снег?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Что общего у снега и льда? Воды и льда?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4. Вопросы на выявление знаний о газообразном состоянии воды: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Что такое пар?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Что ты знаешь о паре?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Имеет ли пар запах, форму, цвет?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5. Вопросы на выявление связи между агрегатным состоянием воды в зависимости от температуры: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Что происходит с водой на морозе? Почему?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Снег может во что-нибудь  превращаться? От чего это зависит?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Что происходит со льдом в комнате? Почему?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Что происходит в комнате с водой, если ее нагреть?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Во что превращается вода при кипении?</w:t>
      </w: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2"/>
        <w:gridCol w:w="1990"/>
        <w:gridCol w:w="1134"/>
        <w:gridCol w:w="1134"/>
        <w:gridCol w:w="1134"/>
        <w:gridCol w:w="1134"/>
        <w:gridCol w:w="1134"/>
        <w:gridCol w:w="1099"/>
      </w:tblGrid>
      <w:tr w:rsidR="001A7DC9" w:rsidRPr="006352EA" w:rsidTr="001A7DC9">
        <w:tc>
          <w:tcPr>
            <w:tcW w:w="812" w:type="dxa"/>
            <w:vMerge w:val="restart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</w:p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Ф.и. ребенка</w:t>
            </w:r>
          </w:p>
        </w:tc>
        <w:tc>
          <w:tcPr>
            <w:tcW w:w="5670" w:type="dxa"/>
            <w:gridSpan w:val="5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                   Номер вопроса</w:t>
            </w:r>
          </w:p>
        </w:tc>
        <w:tc>
          <w:tcPr>
            <w:tcW w:w="1099" w:type="dxa"/>
            <w:vMerge w:val="restart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Средний уровень</w:t>
            </w:r>
          </w:p>
        </w:tc>
      </w:tr>
      <w:tr w:rsidR="001A7DC9" w:rsidRPr="006352EA" w:rsidTr="001A7DC9">
        <w:tc>
          <w:tcPr>
            <w:tcW w:w="812" w:type="dxa"/>
            <w:vMerge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9" w:type="dxa"/>
            <w:vMerge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1A7DC9" w:rsidRPr="006352EA" w:rsidTr="001A7DC9">
        <w:tc>
          <w:tcPr>
            <w:tcW w:w="81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Анна Б.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09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</w:tr>
      <w:tr w:rsidR="001A7DC9" w:rsidRPr="006352EA" w:rsidTr="001A7DC9">
        <w:tc>
          <w:tcPr>
            <w:tcW w:w="81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Максим В.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9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81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Даниил Г.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9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81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Елизавета Е.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09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</w:tr>
      <w:tr w:rsidR="001A7DC9" w:rsidRPr="006352EA" w:rsidTr="001A7DC9">
        <w:tc>
          <w:tcPr>
            <w:tcW w:w="81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Максим Ж.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9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81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Ирина З.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9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81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Алена И.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9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81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Трофим </w:t>
            </w:r>
            <w:proofErr w:type="gramStart"/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К-н</w:t>
            </w:r>
            <w:proofErr w:type="gramEnd"/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9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81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9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Анастасия К.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9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81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9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Валерий К.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9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81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9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Юлиана М.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09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</w:tr>
      <w:tr w:rsidR="001A7DC9" w:rsidRPr="006352EA" w:rsidTr="001A7DC9">
        <w:tc>
          <w:tcPr>
            <w:tcW w:w="81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9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Анастасия П.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09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81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9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Дмитрий П.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9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81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99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Виктор Р.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9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81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9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Александра С.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9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81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9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Дарья </w:t>
            </w:r>
            <w:proofErr w:type="gramStart"/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Т-а</w:t>
            </w:r>
            <w:proofErr w:type="gramEnd"/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9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81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9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Дарья </w:t>
            </w:r>
            <w:proofErr w:type="gramStart"/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Т-о</w:t>
            </w:r>
            <w:proofErr w:type="gramEnd"/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9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81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99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Андрей У.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9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81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99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Ангелина П.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9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  <w:tr w:rsidR="001A7DC9" w:rsidRPr="006352EA" w:rsidTr="001A7DC9">
        <w:tc>
          <w:tcPr>
            <w:tcW w:w="81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9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Элеонора Ц.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99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</w:t>
            </w:r>
          </w:p>
        </w:tc>
      </w:tr>
    </w:tbl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val="en-US"/>
        </w:rPr>
      </w:pP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val="en-US"/>
        </w:rPr>
      </w:pPr>
    </w:p>
    <w:p w:rsidR="001A7DC9" w:rsidRPr="006352EA" w:rsidRDefault="001A7DC9" w:rsidP="001A7DC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 xml:space="preserve">Сводная таблица по вопроснику  диагностики Коломейченко Л.В.; Любимовой Л.В. с целью выявления уровня знаний дошкольников о воде.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2551"/>
        <w:gridCol w:w="1560"/>
      </w:tblGrid>
      <w:tr w:rsidR="001A7DC9" w:rsidRPr="006352EA" w:rsidTr="001A7DC9">
        <w:tc>
          <w:tcPr>
            <w:tcW w:w="124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255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156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проценты</w:t>
            </w:r>
          </w:p>
        </w:tc>
      </w:tr>
      <w:tr w:rsidR="001A7DC9" w:rsidRPr="006352EA" w:rsidTr="001A7DC9">
        <w:tc>
          <w:tcPr>
            <w:tcW w:w="124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255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85%</w:t>
            </w:r>
          </w:p>
        </w:tc>
      </w:tr>
      <w:tr w:rsidR="001A7DC9" w:rsidRPr="006352EA" w:rsidTr="001A7DC9">
        <w:tc>
          <w:tcPr>
            <w:tcW w:w="124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255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15%</w:t>
            </w:r>
          </w:p>
        </w:tc>
      </w:tr>
      <w:tr w:rsidR="001A7DC9" w:rsidRPr="006352EA" w:rsidTr="001A7DC9">
        <w:tc>
          <w:tcPr>
            <w:tcW w:w="1242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2551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A7DC9" w:rsidRPr="006352EA" w:rsidRDefault="001A7DC9" w:rsidP="001A7DC9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</w:p>
        </w:tc>
      </w:tr>
    </w:tbl>
    <w:p w:rsidR="001A7DC9" w:rsidRDefault="001A7DC9" w:rsidP="001C118A">
      <w:pPr>
        <w:rPr>
          <w:rFonts w:ascii="Times New Roman" w:hAnsi="Times New Roman"/>
          <w:sz w:val="28"/>
          <w:szCs w:val="28"/>
        </w:rPr>
      </w:pPr>
    </w:p>
    <w:p w:rsidR="001A7DC9" w:rsidRDefault="001A7DC9" w:rsidP="001C11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Список художественной литературы для детей 5-6 лет по теме «Вода».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lastRenderedPageBreak/>
        <w:t>Н.Н.Авдеева, Г.Б.Степанова «Кто живет в воде».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Г.Х.Андерсен «Снежная Королева», «Русалочка».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С.Ю.Афонькин «Приключение в капле воды».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В.В.Бианки  «В пруду», «Гололед», «Гости из глубины океана», «Ласковое озеро Сарыкуль», «На дне снежного моря», «Наводнение».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В.Крупин «Живая вода».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Лиман Муур «Крошка Енот и тот, кто живет в пруду».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Н. Носов «Горка».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В.Н.Нуркенова «Туман».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Сказки народов Сибири «Сказки и были о морях и океанах», «Живая вода».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«Снегурочка» русская народная сказка.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Н.А.Рыжова «Гимн воде», «История одного пруда», «Как люди реку обидели».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Ю. Школьник «Подводный мир».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Д.Я.Фащук  «Лекарство от болезней моря».</w:t>
      </w:r>
    </w:p>
    <w:p w:rsidR="001A7DC9" w:rsidRPr="006352EA" w:rsidRDefault="001A7DC9" w:rsidP="001A7DC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К.И.Чуковский «Федорино горе», «Мойдодыр».</w:t>
      </w:r>
    </w:p>
    <w:p w:rsidR="003D35FC" w:rsidRDefault="003D35FC" w:rsidP="001C11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№4.</w:t>
      </w:r>
    </w:p>
    <w:p w:rsidR="003D35FC" w:rsidRPr="006352EA" w:rsidRDefault="003D35FC" w:rsidP="003D35F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Изучив методики  С.Н.Николаевой, Л.М.Маневцовой</w:t>
      </w:r>
      <w:proofErr w:type="gramStart"/>
      <w:r w:rsidRPr="006352EA">
        <w:rPr>
          <w:rFonts w:ascii="Times New Roman" w:eastAsiaTheme="minorHAnsi" w:hAnsi="Times New Roman"/>
          <w:bCs/>
          <w:sz w:val="24"/>
          <w:szCs w:val="24"/>
        </w:rPr>
        <w:t xml:space="preserve"> ,</w:t>
      </w:r>
      <w:proofErr w:type="gramEnd"/>
      <w:r w:rsidRPr="006352EA">
        <w:rPr>
          <w:rFonts w:ascii="Times New Roman" w:eastAsiaTheme="minorHAnsi" w:hAnsi="Times New Roman"/>
          <w:bCs/>
          <w:sz w:val="24"/>
          <w:szCs w:val="24"/>
        </w:rPr>
        <w:t xml:space="preserve"> «Закончи историю», «Сюжетные картинки», «Раскрась рисунок» Г.А.Урунтаевой, Ю.А.Афонькин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ой,  Соломенниковой О.Н. </w:t>
      </w:r>
      <w:r w:rsidRPr="006352EA">
        <w:rPr>
          <w:rFonts w:ascii="Times New Roman" w:eastAsiaTheme="minorHAnsi" w:hAnsi="Times New Roman"/>
          <w:bCs/>
          <w:sz w:val="24"/>
          <w:szCs w:val="24"/>
        </w:rPr>
        <w:t>была разработана</w:t>
      </w:r>
      <w:r w:rsidR="00F07D19">
        <w:rPr>
          <w:rFonts w:ascii="Times New Roman" w:eastAsiaTheme="minorHAnsi" w:hAnsi="Times New Roman"/>
          <w:bCs/>
          <w:sz w:val="24"/>
          <w:szCs w:val="24"/>
        </w:rPr>
        <w:t xml:space="preserve"> авторская </w:t>
      </w:r>
      <w:r w:rsidRPr="006352EA">
        <w:rPr>
          <w:rFonts w:ascii="Times New Roman" w:eastAsiaTheme="minorHAnsi" w:hAnsi="Times New Roman"/>
          <w:bCs/>
          <w:sz w:val="24"/>
          <w:szCs w:val="24"/>
        </w:rPr>
        <w:t xml:space="preserve"> методика моделирования поведения дошкольника в соответствии со смыслом рисунка «Как я поступлю».</w:t>
      </w:r>
    </w:p>
    <w:p w:rsidR="003D35FC" w:rsidRPr="006352EA" w:rsidRDefault="003D35FC" w:rsidP="003D35F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 xml:space="preserve">Цель: выявить, в какой степени у детей сформированы разные виды нравственно-эстетического отношения к природе (природоохранные, познавательные, эстетические). </w:t>
      </w:r>
    </w:p>
    <w:p w:rsidR="003D35FC" w:rsidRPr="006352EA" w:rsidRDefault="003D35FC" w:rsidP="003D35F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Материал: ребенок выбирает рисунок с примером неправильного использования человеком природных ресурсов. Ребенку предлагается выразить свое отношение к проблеме посредством моделирования запретных и разрешающих знаков поведения человека в природе.</w:t>
      </w:r>
    </w:p>
    <w:p w:rsidR="003D35FC" w:rsidRPr="006352EA" w:rsidRDefault="003D35FC" w:rsidP="003D35F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Критерии оценки:</w:t>
      </w:r>
    </w:p>
    <w:p w:rsidR="003D35FC" w:rsidRPr="006352EA" w:rsidRDefault="003D35FC" w:rsidP="003D35F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Отклик ребенка на экологическую проблему (эмоционально, равнодушно).</w:t>
      </w:r>
    </w:p>
    <w:p w:rsidR="003D35FC" w:rsidRPr="006352EA" w:rsidRDefault="003D35FC" w:rsidP="003D35F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Понимание взаимосвязи между деятельностью человека и безопасностью жизни растений, животных, человека.</w:t>
      </w:r>
    </w:p>
    <w:p w:rsidR="003D35FC" w:rsidRPr="006352EA" w:rsidRDefault="003D35FC" w:rsidP="003D35F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Моделирование запретных и разрешающих знаков поведения человека в природе.</w:t>
      </w:r>
    </w:p>
    <w:p w:rsidR="003D35FC" w:rsidRPr="006352EA" w:rsidRDefault="003D35FC" w:rsidP="003D35F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Оценка деятельности:</w:t>
      </w:r>
    </w:p>
    <w:p w:rsidR="003D35FC" w:rsidRPr="006352EA" w:rsidRDefault="003D35FC" w:rsidP="003D35F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1 балл – ребенок не проявляют интереса к проблеме изучения и охраны окружающей среды, не понимает взаимосвязь меду деятельностью человека и экологической безопасностью. Не выразил свое отношение к экологической проблеме посредством моделирования.</w:t>
      </w:r>
    </w:p>
    <w:p w:rsidR="003D35FC" w:rsidRPr="006352EA" w:rsidRDefault="003D35FC" w:rsidP="003D35F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2 балла – интерес ребенка к проблеме изучения и охраны окружающей среды слабый, иногда не понимают взаимосвязь меду деятельностью человека и экологической безопасностью; выразил свое отношение к экологической проблеме посредством моделирования с помощью взрослого.</w:t>
      </w:r>
    </w:p>
    <w:p w:rsidR="003D35FC" w:rsidRPr="006352EA" w:rsidRDefault="003D35FC" w:rsidP="003D35FC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352EA">
        <w:rPr>
          <w:rFonts w:ascii="Times New Roman" w:eastAsiaTheme="minorHAnsi" w:hAnsi="Times New Roman"/>
          <w:bCs/>
          <w:sz w:val="24"/>
          <w:szCs w:val="24"/>
        </w:rPr>
        <w:t>3 балла - ребенок  проявляет эмоциональный отклик к проблеме изучения и охраны окружающей среды, понимает взаимосвязь меду деятельностью человека и экологической безопасностью. Выразил свое отношение к экологической проблеме посредством моделирования, проявив оригинальность суждений, сообразительность.</w:t>
      </w:r>
    </w:p>
    <w:p w:rsidR="003D35FC" w:rsidRDefault="003D35FC" w:rsidP="001C118A">
      <w:pPr>
        <w:rPr>
          <w:rFonts w:ascii="Times New Roman" w:hAnsi="Times New Roman"/>
          <w:sz w:val="28"/>
          <w:szCs w:val="28"/>
        </w:rPr>
      </w:pPr>
    </w:p>
    <w:p w:rsidR="000573D6" w:rsidRDefault="000573D6" w:rsidP="001C118A">
      <w:pPr>
        <w:rPr>
          <w:rFonts w:ascii="Times New Roman" w:hAnsi="Times New Roman"/>
          <w:sz w:val="28"/>
          <w:szCs w:val="28"/>
        </w:rPr>
      </w:pPr>
    </w:p>
    <w:p w:rsidR="000573D6" w:rsidRPr="00BE1B7C" w:rsidRDefault="000573D6" w:rsidP="000573D6">
      <w:pPr>
        <w:ind w:right="-143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0573D6" w:rsidRPr="006352EA" w:rsidRDefault="000573D6" w:rsidP="000573D6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lastRenderedPageBreak/>
        <w:t>Приложение №5</w:t>
      </w:r>
      <w:r w:rsidRPr="006352EA">
        <w:rPr>
          <w:rFonts w:ascii="Times New Roman" w:eastAsiaTheme="minorHAnsi" w:hAnsi="Times New Roman"/>
          <w:bCs/>
          <w:sz w:val="24"/>
          <w:szCs w:val="24"/>
        </w:rPr>
        <w:t>.</w:t>
      </w:r>
    </w:p>
    <w:tbl>
      <w:tblPr>
        <w:tblStyle w:val="2"/>
        <w:tblW w:w="9889" w:type="dxa"/>
        <w:tblLayout w:type="fixed"/>
        <w:tblLook w:val="04A0" w:firstRow="1" w:lastRow="0" w:firstColumn="1" w:lastColumn="0" w:noHBand="0" w:noVBand="1"/>
      </w:tblPr>
      <w:tblGrid>
        <w:gridCol w:w="517"/>
        <w:gridCol w:w="867"/>
        <w:gridCol w:w="1985"/>
        <w:gridCol w:w="2976"/>
        <w:gridCol w:w="1843"/>
        <w:gridCol w:w="1701"/>
      </w:tblGrid>
      <w:tr w:rsidR="000573D6" w:rsidRPr="006352EA" w:rsidTr="002363B4">
        <w:trPr>
          <w:trHeight w:val="1270"/>
        </w:trPr>
        <w:tc>
          <w:tcPr>
            <w:tcW w:w="517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867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Тема блока. Месяц.</w:t>
            </w:r>
          </w:p>
        </w:tc>
        <w:tc>
          <w:tcPr>
            <w:tcW w:w="1985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976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Цели. Задачи.</w:t>
            </w:r>
          </w:p>
        </w:tc>
        <w:tc>
          <w:tcPr>
            <w:tcW w:w="1843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Сотворчество с родителями.</w:t>
            </w:r>
          </w:p>
        </w:tc>
        <w:tc>
          <w:tcPr>
            <w:tcW w:w="1701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Форма регистрации 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результата.</w:t>
            </w:r>
          </w:p>
        </w:tc>
      </w:tr>
      <w:tr w:rsidR="000573D6" w:rsidRPr="006352EA" w:rsidTr="002363B4">
        <w:tc>
          <w:tcPr>
            <w:tcW w:w="517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867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Сентябрь. «Осенины».</w:t>
            </w:r>
          </w:p>
        </w:tc>
        <w:tc>
          <w:tcPr>
            <w:tcW w:w="1985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17 сентября - день работников леса.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1.начальная диагностика по выявлению нравственно-экологических качеств детей 5-7 лет по методике С.Н.Новиковой.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2. Подбор оборудования для экспериментально-конструкторской деятельности, разработка картотеки игр с водой, пальчиковых игр природоведческого характера, подбор детских литературных произведений, видеозаписей, мультфильмов, иллюстраций о неживой природе.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4 неделя сентября -  Всемирный день Моря.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23 сентября – 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день осеннего равноденствия.</w:t>
            </w:r>
          </w:p>
        </w:tc>
        <w:tc>
          <w:tcPr>
            <w:tcW w:w="2976" w:type="dxa"/>
          </w:tcPr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Цель диагностики: выявление нравственно-экологических качеств детей 5-7 лет по методике</w:t>
            </w: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С.Н.Ник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олаевой, Л.М.Маневцовой[17</w:t>
            </w: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].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 .</w:t>
            </w: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По методике «Сюжетные картинки», предложенной Г.А.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Урунтаевой, Афонькиной Ю.А.,[29</w:t>
            </w: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]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 по авторской </w:t>
            </w: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методике моделирования поведения дошкольника в соответствии со смыслом рисунка «Как я поступлю».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2.</w:t>
            </w: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Диагностика по методике Коломейченко Л.В.; Любимовой Л.В. с целью выявления уровня знаний дошкольников о воде.  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Игры-экспериментирования по теме «Вода».  Цель: поощрять проявление самостоятельности и инициативы в проведении игр-экспериментов по теме «Качества и свойства воды»; совершенствовать умение работать по схеме; формировать любознательность.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Оснащение экспериментально-конструкторского уголка.</w:t>
            </w:r>
          </w:p>
        </w:tc>
        <w:tc>
          <w:tcPr>
            <w:tcW w:w="1701" w:type="dxa"/>
          </w:tcPr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Придумать название, девиз. Символ, указывающий местоположение экспериментально-конструкторского уголка.</w:t>
            </w:r>
          </w:p>
        </w:tc>
      </w:tr>
      <w:tr w:rsidR="000573D6" w:rsidRPr="006352EA" w:rsidTr="002363B4">
        <w:tc>
          <w:tcPr>
            <w:tcW w:w="517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67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Октябрь. «Животные осенью. Деревья»</w:t>
            </w:r>
          </w:p>
        </w:tc>
        <w:tc>
          <w:tcPr>
            <w:tcW w:w="1985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0A2D">
              <w:rPr>
                <w:rFonts w:ascii="Times New Roman" w:eastAsiaTheme="minorHAnsi" w:hAnsi="Times New Roman"/>
                <w:sz w:val="24"/>
                <w:szCs w:val="24"/>
              </w:rPr>
              <w:t>1.Беседа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 «Кому нужна вода».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 «Где живут капли воды в детском саду».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Рассматривание капелек воды через лупу.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Пословицы и поговорки о воде.</w:t>
            </w: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Беседа «Зачем человеку нужна вода?» (итоговая).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. Экологическая акция «Берегите воду».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4 неделя октября  - День Волги.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31 октября – День Черного моря.</w:t>
            </w:r>
          </w:p>
        </w:tc>
        <w:tc>
          <w:tcPr>
            <w:tcW w:w="2976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1.Цель: закреплять представления детей  о значимости воды в современном мире. </w:t>
            </w: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Задачи</w:t>
            </w:r>
            <w:r w:rsidRPr="006352EA">
              <w:rPr>
                <w:rFonts w:ascii="Times New Roman" w:eastAsiaTheme="minorHAnsi" w:hAnsi="Times New Roman"/>
                <w:i/>
                <w:sz w:val="24"/>
                <w:szCs w:val="24"/>
              </w:rPr>
              <w:t>: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 Развивать умение самостоятельно делать выводы на основе практического опыта (наблюдение за использованием воды). </w:t>
            </w: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Расширить представление детей о водных ресурсах России и  в Ростовской области. Формировать бережное отношение к воде.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6352E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  Цель: осуществить практические дела, направленные на сбережения запасов чистой воды, развивать у детей интерес исследовательской деятельности, воспитывать бережное отношение к природным ресурсам.</w:t>
            </w:r>
          </w:p>
        </w:tc>
        <w:tc>
          <w:tcPr>
            <w:tcW w:w="1843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Фотоотчет «Как мы помогаем  заботиться  о растениях  и животных».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Презентация «Вода-это жизнь. Источники пресной воды в Ростовской области».</w:t>
            </w:r>
          </w:p>
        </w:tc>
        <w:tc>
          <w:tcPr>
            <w:tcW w:w="1701" w:type="dxa"/>
          </w:tcPr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Схема путешествия капельки в детский сад.</w:t>
            </w: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Буклет «Берегите воду»</w:t>
            </w: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tabs>
                <w:tab w:val="left" w:pos="14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573D6" w:rsidRPr="006352EA" w:rsidTr="002363B4">
        <w:trPr>
          <w:cantSplit/>
          <w:trHeight w:val="1134"/>
        </w:trPr>
        <w:tc>
          <w:tcPr>
            <w:tcW w:w="517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867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Ноябрь. «Транспорт». «Неделя безопасности».</w:t>
            </w:r>
          </w:p>
        </w:tc>
        <w:tc>
          <w:tcPr>
            <w:tcW w:w="1985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1. «Вода – труженица».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Игра –  эксперимент «Водяная мельница».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«Путешествие капельки»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Подвижная игра «Ходят капельки по кругу»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30 ноябр</w:t>
            </w:r>
            <w:proofErr w:type="gramStart"/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я-</w:t>
            </w:r>
            <w:proofErr w:type="gramEnd"/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 Всемирный День домашних животных.</w:t>
            </w:r>
          </w:p>
        </w:tc>
        <w:tc>
          <w:tcPr>
            <w:tcW w:w="2976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1.Цель: дать первоначальные представления о силе тяжести воды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 Задача: развивать мелкую моторику, познавательный интерес. 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Формировать элементарные представления детей об использовании воды и ее силе.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Цель: Формировать представления детей о круговороте воды в природе. Задача: развивать умение самостоятельно устанавливать причинно-следственные связи. 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Показать процесс формирования облаков при охлаждении теплого воздуха</w:t>
            </w:r>
            <w:proofErr w:type="gramStart"/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  <w:proofErr w:type="gramEnd"/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и</w:t>
            </w:r>
            <w:proofErr w:type="gramEnd"/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зменениях в природе зимой (ночь длинная, а день короткий).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Помощь в организации эксперимента.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Альбом «Вода на службе человека».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Схема-модель «Круговорот воды в природе».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573D6" w:rsidRPr="006352EA" w:rsidTr="002363B4">
        <w:tc>
          <w:tcPr>
            <w:tcW w:w="517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867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Декабрь. «Познай себя». «Забота о своем здоровье».</w:t>
            </w:r>
          </w:p>
        </w:tc>
        <w:tc>
          <w:tcPr>
            <w:tcW w:w="1985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1. Занятие «Поможем воде стать чистой»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Опыт: «Очистка грязной воды»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2.«Умывальник»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Экспериментирование с элементами конструирования.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22 декабря – день зимнего солнцестояния.</w:t>
            </w:r>
          </w:p>
        </w:tc>
        <w:tc>
          <w:tcPr>
            <w:tcW w:w="2976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 Цель:</w:t>
            </w: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Создать условия для выявления и проверки различных способов очистки воды.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Задача: Закрепить, что вода – жидкость, некоторые свойства воды. Познакомить со способами очищения воды.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Воспитывать аккуратность в работе с водой.</w:t>
            </w:r>
            <w:r w:rsidRPr="006352EA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352EA">
              <w:rPr>
                <w:rFonts w:ascii="Times New Roman" w:eastAsiaTheme="minorHAnsi" w:hAnsi="Times New Roman"/>
                <w:iCs/>
                <w:sz w:val="24"/>
                <w:szCs w:val="24"/>
              </w:rPr>
              <w:t>Познакомить с понятием «фильтр»; активизировать, обогащать словарь детей. Формировать хорошие привычки.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 Развивать умение схематично изображать проделанные действия.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2. Цель: развивать умение 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ставить перед собой цель, побуждать детей из бросового материала сконструировать умывальник.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Задача: Развивать логическое мышление путем моделирования проблемных ситуаций  и их решения, закреплять понятия о здоровом образе жизни.</w:t>
            </w:r>
          </w:p>
        </w:tc>
        <w:tc>
          <w:tcPr>
            <w:tcW w:w="1843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«От 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умывальника до водопроводного крана». Рассказ родителей об истории цивилизации.</w:t>
            </w:r>
          </w:p>
        </w:tc>
        <w:tc>
          <w:tcPr>
            <w:tcW w:w="1701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Составить алгоритм проведения опыта.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Выставка 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книг  по теме «Здоровый образ  жизни».</w:t>
            </w:r>
          </w:p>
        </w:tc>
      </w:tr>
      <w:tr w:rsidR="000573D6" w:rsidRPr="006352EA" w:rsidTr="002363B4">
        <w:tc>
          <w:tcPr>
            <w:tcW w:w="517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67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Январь. «Зимние забавы». «Жизнь на Севере».</w:t>
            </w:r>
          </w:p>
        </w:tc>
        <w:tc>
          <w:tcPr>
            <w:tcW w:w="1985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13 января - день российской печати.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Опыты: «Пар-это вода», «Лед – твердая вода», «Иней», «Превращение в воду».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11 январ</w:t>
            </w:r>
            <w:proofErr w:type="gramStart"/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я-</w:t>
            </w:r>
            <w:proofErr w:type="gramEnd"/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 день заповедников и национальных парков.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Виртуальное путешествие в парк культуры и отдыха имени М. Горького г. Таганрога.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573D6" w:rsidRDefault="000573D6" w:rsidP="002363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1.</w:t>
            </w:r>
            <w:r w:rsidRPr="006352EA">
              <w:rPr>
                <w:rFonts w:ascii="Times New Roman" w:eastAsiaTheme="minorHAnsi" w:hAnsi="Times New Roman"/>
                <w:i/>
                <w:sz w:val="24"/>
                <w:szCs w:val="24"/>
              </w:rPr>
              <w:t>Цель: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 развивать умение  устанавливать причинно-следственные связи.   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Задачи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: познакомить с понятием «твердое тело», «жидкость», «газ», их отличие друг от друга. На примере  воды объяснить, что вещество бывает в трех состояниях. Подвести детей к пониманию связи между температурой воздуха и состоянием снега, льда. 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Цель: дать понятие о парках и заповедниках.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Задача: познакомить с достопримечательностями парка, редкими растениями,  деревьями. Формировать чувство любви к родному краю, гордости за родной город.</w:t>
            </w:r>
          </w:p>
        </w:tc>
        <w:tc>
          <w:tcPr>
            <w:tcW w:w="1843" w:type="dxa"/>
          </w:tcPr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Детско-родительский проект «Три состояния воды».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Фоторепортаж «Мое любимое место в парке»</w:t>
            </w:r>
          </w:p>
        </w:tc>
        <w:tc>
          <w:tcPr>
            <w:tcW w:w="1701" w:type="dxa"/>
          </w:tcPr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Презентация проекта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Выставка фоторабот.</w:t>
            </w:r>
          </w:p>
        </w:tc>
      </w:tr>
      <w:tr w:rsidR="000573D6" w:rsidRPr="006352EA" w:rsidTr="002363B4">
        <w:tc>
          <w:tcPr>
            <w:tcW w:w="517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867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Февраль. «Профессии».</w:t>
            </w:r>
          </w:p>
        </w:tc>
        <w:tc>
          <w:tcPr>
            <w:tcW w:w="1985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12 февраля день рождения В. Бианки.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 природными явлениями (иней, роса, дождь)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Экспериментирование с элементами конструирования «Подводная лодка».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Итоговая диагностика по выявлению нравственно-экологических качеств детей 5-7 лет по методике С.Н.Новиковой.</w:t>
            </w:r>
          </w:p>
        </w:tc>
        <w:tc>
          <w:tcPr>
            <w:tcW w:w="2976" w:type="dxa"/>
          </w:tcPr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Цель: дать понятие о разнообразии состояний воды в окружающей среде.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Задача:  формировать у детей знания о погодных явлениях как радуга, снег, дождь, испарение воды после дождя,</w:t>
            </w: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 формировать представления об изменениях в природе зимой (ночь длинная, а день короткий).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>2.Цель: вызвать желание экспериментировать   с бросовым материалом.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Задача: формировать умение наблюдать, рассуждать. Развивать умение схематично изображать проделанные действия. Воспитывать чувство патриотизма, уважения к военным морякам, желание быть похожими на них.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Конструкции подводных лодок.</w:t>
            </w: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Описание наблюдаемого объекта.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Выставка и демонстрация подводных лодок.</w:t>
            </w: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573D6" w:rsidRPr="006352EA" w:rsidRDefault="000573D6" w:rsidP="0023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52EA">
              <w:rPr>
                <w:rFonts w:ascii="Times New Roman" w:eastAsiaTheme="minorHAnsi" w:hAnsi="Times New Roman"/>
                <w:sz w:val="24"/>
                <w:szCs w:val="24"/>
              </w:rPr>
              <w:t>Сообщение на педагогическом совете о результатах проектной деятельности «Мир воды».</w:t>
            </w:r>
          </w:p>
        </w:tc>
      </w:tr>
    </w:tbl>
    <w:p w:rsidR="003D35FC" w:rsidRDefault="003D35FC" w:rsidP="001C118A">
      <w:pPr>
        <w:rPr>
          <w:rFonts w:ascii="Times New Roman" w:hAnsi="Times New Roman"/>
          <w:sz w:val="28"/>
          <w:szCs w:val="28"/>
        </w:rPr>
      </w:pPr>
    </w:p>
    <w:p w:rsidR="003D35FC" w:rsidRDefault="003D35FC" w:rsidP="001C118A">
      <w:pPr>
        <w:rPr>
          <w:rFonts w:ascii="Times New Roman" w:hAnsi="Times New Roman"/>
          <w:sz w:val="28"/>
          <w:szCs w:val="28"/>
        </w:rPr>
      </w:pPr>
    </w:p>
    <w:p w:rsidR="003D35FC" w:rsidRDefault="003D35FC" w:rsidP="001C118A">
      <w:pPr>
        <w:rPr>
          <w:rFonts w:ascii="Times New Roman" w:hAnsi="Times New Roman"/>
          <w:sz w:val="28"/>
          <w:szCs w:val="28"/>
        </w:rPr>
      </w:pPr>
    </w:p>
    <w:p w:rsidR="003D35FC" w:rsidRPr="001C118A" w:rsidRDefault="003D35FC" w:rsidP="001C118A">
      <w:pPr>
        <w:rPr>
          <w:rFonts w:ascii="Times New Roman" w:hAnsi="Times New Roman"/>
          <w:sz w:val="28"/>
          <w:szCs w:val="28"/>
        </w:rPr>
      </w:pPr>
    </w:p>
    <w:sectPr w:rsidR="003D35FC" w:rsidRPr="001C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C43"/>
    <w:multiLevelType w:val="hybridMultilevel"/>
    <w:tmpl w:val="D3EEE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69BB"/>
    <w:multiLevelType w:val="multilevel"/>
    <w:tmpl w:val="176A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22BCE"/>
    <w:multiLevelType w:val="multilevel"/>
    <w:tmpl w:val="0304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338B9"/>
    <w:multiLevelType w:val="multilevel"/>
    <w:tmpl w:val="2000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2490" w:hanging="1410"/>
      </w:pPr>
      <w:rPr>
        <w:rFonts w:ascii="Times New Roman" w:eastAsiaTheme="minorHAnsi" w:hAnsi="Times New Roman" w:cs="Times New Roman"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B0"/>
    <w:rsid w:val="000573D6"/>
    <w:rsid w:val="000A5726"/>
    <w:rsid w:val="00172185"/>
    <w:rsid w:val="00193F08"/>
    <w:rsid w:val="001A7DC9"/>
    <w:rsid w:val="001C118A"/>
    <w:rsid w:val="002223F1"/>
    <w:rsid w:val="003D35FC"/>
    <w:rsid w:val="004F4CA1"/>
    <w:rsid w:val="007A2CB0"/>
    <w:rsid w:val="00E52E00"/>
    <w:rsid w:val="00F0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1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1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18A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1A7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1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1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18A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1A7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Начальная диагностика</c:v>
                </c:pt>
                <c:pt idx="1">
                  <c:v>Итоговая диагностика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0.35</c:v>
                </c:pt>
                <c:pt idx="1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Начальная диагностика</c:v>
                </c:pt>
                <c:pt idx="1">
                  <c:v>Итоговая диагностика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0.45</c:v>
                </c:pt>
                <c:pt idx="1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Начальная диагностика</c:v>
                </c:pt>
                <c:pt idx="1">
                  <c:v>Итоговая диагностика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 formatCode="0%">
                  <c:v>0.2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752128"/>
        <c:axId val="105821824"/>
      </c:barChart>
      <c:catAx>
        <c:axId val="120752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05821824"/>
        <c:crosses val="autoZero"/>
        <c:auto val="1"/>
        <c:lblAlgn val="ctr"/>
        <c:lblOffset val="100"/>
        <c:noMultiLvlLbl val="0"/>
      </c:catAx>
      <c:valAx>
        <c:axId val="1058218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075212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4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/>
            </a:pPr>
            <a:endParaRPr lang="ru-RU"/>
          </a:p>
        </c:txPr>
      </c:legendEntry>
      <c:layout>
        <c:manualLayout>
          <c:xMode val="edge"/>
          <c:yMode val="edge"/>
          <c:x val="0.83652654167414742"/>
          <c:y val="0.25741032370953632"/>
          <c:w val="0.15044414236494053"/>
          <c:h val="0.3765369884320015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17</Pages>
  <Words>3971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Крошка</dc:creator>
  <cp:keywords/>
  <dc:description/>
  <cp:lastModifiedBy>Крошка</cp:lastModifiedBy>
  <cp:revision>3</cp:revision>
  <dcterms:created xsi:type="dcterms:W3CDTF">2015-04-17T16:24:00Z</dcterms:created>
  <dcterms:modified xsi:type="dcterms:W3CDTF">2015-05-20T16:00:00Z</dcterms:modified>
</cp:coreProperties>
</file>