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CD" w:rsidRPr="00FF71CD" w:rsidRDefault="00FF71CD" w:rsidP="001370A6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Семинар – практикум для воспитателей</w:t>
      </w:r>
    </w:p>
    <w:p w:rsidR="00FF71CD" w:rsidRPr="00FF71CD" w:rsidRDefault="00444D87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 Тема: «Организация познавательно – исследовательской деятельности в МДОУ</w:t>
      </w:r>
      <w:r w:rsidR="00FF71CD" w:rsidRPr="00FF71CD">
        <w:rPr>
          <w:rFonts w:ascii="Times New Roman" w:hAnsi="Times New Roman" w:cs="Times New Roman"/>
          <w:sz w:val="28"/>
          <w:lang w:eastAsia="ru-RU"/>
        </w:rPr>
        <w:t>»</w:t>
      </w:r>
    </w:p>
    <w:p w:rsidR="00444D87" w:rsidRDefault="00444D87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 «Усваивается  все крепко и надолго, когда ребенок   слышит, видит и делает сам»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 xml:space="preserve">                                                                                       (Р. </w:t>
      </w:r>
      <w:proofErr w:type="spellStart"/>
      <w:r w:rsidRPr="00FF71CD">
        <w:rPr>
          <w:rFonts w:ascii="Times New Roman" w:hAnsi="Times New Roman" w:cs="Times New Roman"/>
          <w:sz w:val="28"/>
          <w:lang w:eastAsia="ru-RU"/>
        </w:rPr>
        <w:t>Эмерсон</w:t>
      </w:r>
      <w:proofErr w:type="spellEnd"/>
      <w:r w:rsidRPr="00FF71CD">
        <w:rPr>
          <w:rFonts w:ascii="Times New Roman" w:hAnsi="Times New Roman" w:cs="Times New Roman"/>
          <w:sz w:val="28"/>
          <w:lang w:eastAsia="ru-RU"/>
        </w:rPr>
        <w:t>)</w:t>
      </w:r>
    </w:p>
    <w:p w:rsidR="00444D87" w:rsidRDefault="00444D87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444D87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Цель:</w:t>
      </w:r>
    </w:p>
    <w:p w:rsid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 xml:space="preserve"> Систематизация знаний педагогов по</w:t>
      </w:r>
      <w:r w:rsidR="00444D87">
        <w:rPr>
          <w:rFonts w:ascii="Times New Roman" w:hAnsi="Times New Roman" w:cs="Times New Roman"/>
          <w:sz w:val="28"/>
          <w:lang w:eastAsia="ru-RU"/>
        </w:rPr>
        <w:t xml:space="preserve"> организации </w:t>
      </w:r>
      <w:r w:rsidRPr="00FF71CD">
        <w:rPr>
          <w:rFonts w:ascii="Times New Roman" w:hAnsi="Times New Roman" w:cs="Times New Roman"/>
          <w:sz w:val="28"/>
          <w:lang w:eastAsia="ru-RU"/>
        </w:rPr>
        <w:t xml:space="preserve"> познавате</w:t>
      </w:r>
      <w:r w:rsidR="00444D87">
        <w:rPr>
          <w:rFonts w:ascii="Times New Roman" w:hAnsi="Times New Roman" w:cs="Times New Roman"/>
          <w:sz w:val="28"/>
          <w:lang w:eastAsia="ru-RU"/>
        </w:rPr>
        <w:t xml:space="preserve">льно-исследовательской деятельности </w:t>
      </w:r>
      <w:r w:rsidRPr="00FF71CD">
        <w:rPr>
          <w:rFonts w:ascii="Times New Roman" w:hAnsi="Times New Roman" w:cs="Times New Roman"/>
          <w:sz w:val="28"/>
          <w:lang w:eastAsia="ru-RU"/>
        </w:rPr>
        <w:t xml:space="preserve"> детей дошкольного возраста. Совершенствовать педагогическое мастерство.</w:t>
      </w:r>
    </w:p>
    <w:p w:rsidR="00444D87" w:rsidRDefault="00444D87" w:rsidP="00444D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4D87" w:rsidRPr="00AF2B78" w:rsidRDefault="00444D87" w:rsidP="00444D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444D87" w:rsidRPr="00AF2B78" w:rsidRDefault="00444D87" w:rsidP="00444D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- повысить уровень профессиональной 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омпетенции педагогов по  организации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>активности дошкольников через поисково-исследовательскую деятельность;</w:t>
      </w:r>
    </w:p>
    <w:p w:rsidR="00444D87" w:rsidRPr="00AF2B78" w:rsidRDefault="00444D87" w:rsidP="00444D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- представить участникам семинара одну из форм проведения опытно-экспериментальной деятельности с детьми старшего дошкольного возраста; </w:t>
      </w:r>
    </w:p>
    <w:p w:rsidR="00444D87" w:rsidRPr="00AF2B78" w:rsidRDefault="00444D87" w:rsidP="00444D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 - сформировать у педагогов мотивацию на использование в </w:t>
      </w:r>
      <w:proofErr w:type="spellStart"/>
      <w:r w:rsidRPr="00AF2B78">
        <w:rPr>
          <w:rFonts w:ascii="Times New Roman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AF2B7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F2B7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образовательном процессе опытно-экспериментальной деятельности для  развития познавательной активности дошкольников.</w:t>
      </w:r>
    </w:p>
    <w:p w:rsidR="001370A6" w:rsidRDefault="001370A6" w:rsidP="001370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0A6" w:rsidRPr="00AF2B78" w:rsidRDefault="001370A6" w:rsidP="001370A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Ход семинара</w:t>
      </w:r>
    </w:p>
    <w:p w:rsidR="001370A6" w:rsidRPr="00AF2B78" w:rsidRDefault="001370A6" w:rsidP="001370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   Ведущий:</w:t>
      </w:r>
    </w:p>
    <w:p w:rsidR="001370A6" w:rsidRPr="00AF2B78" w:rsidRDefault="001370A6" w:rsidP="001370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уважаемые коллеги!    Мы рады приветствовать Вас на сем</w:t>
      </w:r>
      <w:r>
        <w:rPr>
          <w:rFonts w:ascii="Times New Roman" w:hAnsi="Times New Roman" w:cs="Times New Roman"/>
          <w:sz w:val="28"/>
          <w:szCs w:val="28"/>
          <w:lang w:eastAsia="ru-RU"/>
        </w:rPr>
        <w:t>инаре «</w:t>
      </w:r>
      <w:r>
        <w:rPr>
          <w:rFonts w:ascii="Times New Roman" w:hAnsi="Times New Roman" w:cs="Times New Roman"/>
          <w:sz w:val="28"/>
          <w:lang w:eastAsia="ru-RU"/>
        </w:rPr>
        <w:t>Организация познавательно – исследовательской деятельности в МДОУ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370A6" w:rsidRDefault="001370A6" w:rsidP="001370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0A6" w:rsidRPr="00AF2B78" w:rsidRDefault="001370A6" w:rsidP="001370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Исследовать, открывать, изучать – значит делать шаги в </w:t>
      </w:r>
      <w:proofErr w:type="gramStart"/>
      <w:r w:rsidRPr="00AF2B78">
        <w:rPr>
          <w:rFonts w:ascii="Times New Roman" w:hAnsi="Times New Roman" w:cs="Times New Roman"/>
          <w:sz w:val="28"/>
          <w:szCs w:val="28"/>
          <w:lang w:eastAsia="ru-RU"/>
        </w:rPr>
        <w:t>неизведанное</w:t>
      </w:r>
      <w:proofErr w:type="gramEnd"/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 и непознанное.  </w:t>
      </w:r>
    </w:p>
    <w:p w:rsidR="001370A6" w:rsidRDefault="001370A6" w:rsidP="001370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    А детство, это пора поисков и ответов на самые разные вопросы.    Чем разнообразнее  и  интенс</w:t>
      </w:r>
      <w:r w:rsidR="00503DE7">
        <w:rPr>
          <w:rFonts w:ascii="Times New Roman" w:hAnsi="Times New Roman" w:cs="Times New Roman"/>
          <w:sz w:val="28"/>
          <w:szCs w:val="28"/>
          <w:lang w:eastAsia="ru-RU"/>
        </w:rPr>
        <w:t xml:space="preserve">ивнее  познавательная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деятельность,</w:t>
      </w:r>
    </w:p>
    <w:p w:rsidR="001370A6" w:rsidRPr="00AF2B78" w:rsidRDefault="001370A6" w:rsidP="001370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тем  больше  новой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информации  получит  ребёнок, 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тем  быстрее  и  полноценнее  идёт  его  развитие. </w:t>
      </w:r>
    </w:p>
    <w:p w:rsidR="00444D87" w:rsidRPr="001370A6" w:rsidRDefault="001370A6" w:rsidP="00FF71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     Известно, что ознакомление  с каким-либо 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</w:t>
      </w:r>
    </w:p>
    <w:p w:rsidR="00444D87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Каждому возрастному этапу присуща своя интенсивность, степень выраженности, содержательная направленность познания.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Ранний возраст (1-3 года)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Объектом познания являются окружающие предметы, их действия. Дети этого возраста активно познают мир по принципу: «Что вижу, с чем действую, то и познаю».</w:t>
      </w:r>
    </w:p>
    <w:p w:rsidR="00444D87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Необходимым условием активности познания является разнообразие и сменяемость предметной сферы, предоставление свободы исследования, резерв свободного времени</w:t>
      </w:r>
      <w:r w:rsidR="001370A6">
        <w:rPr>
          <w:rFonts w:ascii="Times New Roman" w:hAnsi="Times New Roman" w:cs="Times New Roman"/>
          <w:sz w:val="28"/>
          <w:lang w:eastAsia="ru-RU"/>
        </w:rPr>
        <w:t xml:space="preserve"> и места для разворачивания игр.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lastRenderedPageBreak/>
        <w:t>Возраст 3-4 года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К этому возрасту дети накапливают довольно много представлений и знаний об окружающей действительности. Однако эти представления практически не связаны между собой. Ребенок только пытается  установить взаимосвязи между представлениями.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  Объектом познания становятся не только предметы, их действия, но и признаки предметов (цвет, форма, величина, физические качества) Эти знания помогают детям сравнивать объекты и явления по одному признаку или свойству, устанавливать отношения сходства и различия, осуществлять классификацию</w:t>
      </w:r>
    </w:p>
    <w:p w:rsidR="00444D87" w:rsidRDefault="00444D87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Возраст 4-5 лет</w:t>
      </w:r>
    </w:p>
    <w:p w:rsidR="00FF71CD" w:rsidRPr="00FF71CD" w:rsidRDefault="00FF71CD" w:rsidP="001370A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 xml:space="preserve">В 4 года познавательное развитие переходит на другую ступень – более высокую и качественно отличную от </w:t>
      </w:r>
      <w:proofErr w:type="gramStart"/>
      <w:r w:rsidRPr="00FF71CD">
        <w:rPr>
          <w:rFonts w:ascii="Times New Roman" w:hAnsi="Times New Roman" w:cs="Times New Roman"/>
          <w:sz w:val="28"/>
          <w:lang w:eastAsia="ru-RU"/>
        </w:rPr>
        <w:t>предыдущей</w:t>
      </w:r>
      <w:proofErr w:type="gramEnd"/>
      <w:r w:rsidRPr="00FF71CD">
        <w:rPr>
          <w:rFonts w:ascii="Times New Roman" w:hAnsi="Times New Roman" w:cs="Times New Roman"/>
          <w:sz w:val="28"/>
          <w:lang w:eastAsia="ru-RU"/>
        </w:rPr>
        <w:t xml:space="preserve">. Средством познания становится речь. Развивается умение принимать и правильно понимать информацию, переданную посредством слова. Ребенок активно реагирует  на образную и вербальную информацию и может усваивать, анализировать, запомнить и оперировать ею. </w:t>
      </w:r>
    </w:p>
    <w:p w:rsidR="00444D87" w:rsidRDefault="00444D87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Возраст  5–6 лет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Старший дошкольник познает уже «большой мир». Дети уже могут систематизировать накопленную и полученную информацию, посредством логических операций устанавливать связи и взаимосвязи, расположение в пространстве и времени. Ребенок  учится анализировать и сравнивать, делать выводы и выяснять закономерности, обобщать и конкретизировать, упорядочивать представления и понятия.</w:t>
      </w:r>
    </w:p>
    <w:p w:rsidR="00444D87" w:rsidRDefault="00444D87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Возраст  6-7  лет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Накопленные к 6 годам сведения о мире являются серьезной базой для дальнейшего развития познавательной сферы ребенка. Процесс познания в этом возрасте предполагает содержательное упорядочивание информации.  Понимание взаимосвязанности всего происходящего в нашем мире является одним из основных моментов построения ребенком элементарной целостной картины путем сопоставления, обобщения, рассуждения и выстраивания гипотез, элементарных умозаключений, предвидений возможного развития событий.</w:t>
      </w:r>
    </w:p>
    <w:p w:rsidR="001370A6" w:rsidRDefault="001370A6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503DE7" w:rsidRDefault="00503DE7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 дошкольном возрасте ведущим способом познания мира является эксперимент,  он позволяет ребенку моделировать в своем сознании картину мира, основанную на собственных наблюдениях, опытах.</w:t>
      </w:r>
    </w:p>
    <w:p w:rsidR="00503DE7" w:rsidRDefault="00503DE7" w:rsidP="00FF71CD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DE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очень любят экспериментировать. Это объясняется тем, что им присуще наглядн</w:t>
      </w:r>
      <w:proofErr w:type="gramStart"/>
      <w:r w:rsidRPr="00503DE7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503D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действенное и наглядно-образное мышление, и экспериментирование, как никакой другой метод, соответствует этим возрастным особенностям.</w:t>
      </w:r>
    </w:p>
    <w:p w:rsidR="00A669FC" w:rsidRPr="00A669FC" w:rsidRDefault="00A669FC" w:rsidP="00A66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Одно из направлений детской экспериментальной деятельности, которое мы активно используем, — опыты. Они проводятся как на занятиях, так и в свободной самостоятельной и совместной с воспитателем деятельности. Опыт — это </w:t>
      </w:r>
      <w:r w:rsidRPr="00A669F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наблюдение за явлениями природы, которое производится в специально организованных условиях.</w:t>
      </w:r>
    </w:p>
    <w:p w:rsidR="00A669FC" w:rsidRPr="00A669FC" w:rsidRDefault="00A669FC" w:rsidP="00A66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организации и проведении опытов можно выделить несколько этапов:</w:t>
      </w:r>
    </w:p>
    <w:p w:rsidR="00A669FC" w:rsidRPr="00A669FC" w:rsidRDefault="00A669FC" w:rsidP="00A669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Постановка проблемы (задачи).</w:t>
      </w:r>
    </w:p>
    <w:p w:rsidR="00A669FC" w:rsidRPr="00A669FC" w:rsidRDefault="00A669FC" w:rsidP="00A669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Поиск путей решения проблемы.</w:t>
      </w:r>
    </w:p>
    <w:p w:rsidR="00A669FC" w:rsidRPr="00A669FC" w:rsidRDefault="00A669FC" w:rsidP="00A669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опытов.</w:t>
      </w:r>
    </w:p>
    <w:p w:rsidR="00A669FC" w:rsidRPr="00A669FC" w:rsidRDefault="00A669FC" w:rsidP="00A669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Фиксация наблюдений.</w:t>
      </w:r>
    </w:p>
    <w:p w:rsidR="00A669FC" w:rsidRPr="00A669FC" w:rsidRDefault="00A669FC" w:rsidP="00A669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Обсуждение результатов и формулировка выводов.</w:t>
      </w:r>
    </w:p>
    <w:p w:rsidR="00503DE7" w:rsidRPr="001D4439" w:rsidRDefault="00A669FC" w:rsidP="001D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F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Познавательная задача эксперимента должна быть ясно и четко сформулирована. Ее решение требует анализа, соотнесения известных и неизвестных данных. В ходе опыта дети высказывают свои предп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оложения о причинах </w:t>
      </w:r>
      <w:r w:rsidRPr="00A669F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наблюдаемого явления, выбирают способ решения познавательной задачи. Благо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даря опытам у детей развиваются  </w:t>
      </w:r>
      <w:r w:rsidRPr="00A66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способности сравнивать, сопоставлять, делать выводы, высказывать свои суждения и умозаключения. </w:t>
      </w:r>
    </w:p>
    <w:p w:rsidR="00FF71CD" w:rsidRPr="00FF71CD" w:rsidRDefault="001D4439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</w:t>
      </w:r>
      <w:r w:rsidR="00FF71CD" w:rsidRPr="00FF71CD">
        <w:rPr>
          <w:rFonts w:ascii="Times New Roman" w:hAnsi="Times New Roman" w:cs="Times New Roman"/>
          <w:sz w:val="28"/>
          <w:lang w:eastAsia="ru-RU"/>
        </w:rPr>
        <w:t>ля повышения познавательной активности детей</w:t>
      </w:r>
      <w:r w:rsidRPr="001D4439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применяются следующие ф</w:t>
      </w:r>
      <w:r w:rsidRPr="00FF71CD">
        <w:rPr>
          <w:rFonts w:ascii="Times New Roman" w:hAnsi="Times New Roman" w:cs="Times New Roman"/>
          <w:sz w:val="28"/>
          <w:lang w:eastAsia="ru-RU"/>
        </w:rPr>
        <w:t>ормы работы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•организация проектной деятельности;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•мозговой штурм;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 xml:space="preserve">•специально </w:t>
      </w:r>
      <w:proofErr w:type="gramStart"/>
      <w:r w:rsidRPr="00FF71CD">
        <w:rPr>
          <w:rFonts w:ascii="Times New Roman" w:hAnsi="Times New Roman" w:cs="Times New Roman"/>
          <w:sz w:val="28"/>
          <w:lang w:eastAsia="ru-RU"/>
        </w:rPr>
        <w:t>организованная</w:t>
      </w:r>
      <w:proofErr w:type="gramEnd"/>
      <w:r w:rsidRPr="00FF71CD">
        <w:rPr>
          <w:rFonts w:ascii="Times New Roman" w:hAnsi="Times New Roman" w:cs="Times New Roman"/>
          <w:sz w:val="28"/>
          <w:lang w:eastAsia="ru-RU"/>
        </w:rPr>
        <w:t xml:space="preserve"> НОД, включающие  опыты, эксперименты;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•долговременные и кратковременные  эксперименты;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 xml:space="preserve">•экспериментальные игры (с водой, песком, воздухом, магнитом </w:t>
      </w:r>
      <w:proofErr w:type="spellStart"/>
      <w:r w:rsidRPr="00FF71CD">
        <w:rPr>
          <w:rFonts w:ascii="Times New Roman" w:hAnsi="Times New Roman" w:cs="Times New Roman"/>
          <w:sz w:val="28"/>
          <w:lang w:eastAsia="ru-RU"/>
        </w:rPr>
        <w:t>и.т.д</w:t>
      </w:r>
      <w:proofErr w:type="spellEnd"/>
      <w:r w:rsidRPr="00FF71CD">
        <w:rPr>
          <w:rFonts w:ascii="Times New Roman" w:hAnsi="Times New Roman" w:cs="Times New Roman"/>
          <w:sz w:val="28"/>
          <w:lang w:eastAsia="ru-RU"/>
        </w:rPr>
        <w:t>.</w:t>
      </w:r>
      <w:r w:rsidR="001370A6">
        <w:rPr>
          <w:rFonts w:ascii="Times New Roman" w:hAnsi="Times New Roman" w:cs="Times New Roman"/>
          <w:sz w:val="28"/>
          <w:lang w:eastAsia="ru-RU"/>
        </w:rPr>
        <w:t>)</w:t>
      </w:r>
      <w:r w:rsidRPr="00FF71CD">
        <w:rPr>
          <w:rFonts w:ascii="Times New Roman" w:hAnsi="Times New Roman" w:cs="Times New Roman"/>
          <w:sz w:val="28"/>
          <w:lang w:eastAsia="ru-RU"/>
        </w:rPr>
        <w:t>;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 xml:space="preserve">•действия с измерительными приборами, лупой, компасом </w:t>
      </w:r>
      <w:proofErr w:type="spellStart"/>
      <w:r w:rsidRPr="00FF71CD">
        <w:rPr>
          <w:rFonts w:ascii="Times New Roman" w:hAnsi="Times New Roman" w:cs="Times New Roman"/>
          <w:sz w:val="28"/>
          <w:lang w:eastAsia="ru-RU"/>
        </w:rPr>
        <w:t>и.т</w:t>
      </w:r>
      <w:proofErr w:type="gramStart"/>
      <w:r w:rsidRPr="00FF71CD">
        <w:rPr>
          <w:rFonts w:ascii="Times New Roman" w:hAnsi="Times New Roman" w:cs="Times New Roman"/>
          <w:sz w:val="28"/>
          <w:lang w:eastAsia="ru-RU"/>
        </w:rPr>
        <w:t>.д</w:t>
      </w:r>
      <w:proofErr w:type="spellEnd"/>
      <w:proofErr w:type="gramEnd"/>
      <w:r w:rsidRPr="00FF71CD">
        <w:rPr>
          <w:rFonts w:ascii="Times New Roman" w:hAnsi="Times New Roman" w:cs="Times New Roman"/>
          <w:sz w:val="28"/>
          <w:lang w:eastAsia="ru-RU"/>
        </w:rPr>
        <w:t>;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•организация коллекций, выставок;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•организация мини-музеев;</w:t>
      </w:r>
    </w:p>
    <w:p w:rsidR="00FF71CD" w:rsidRP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•чтение научной и художественной литературы;</w:t>
      </w:r>
    </w:p>
    <w:p w:rsidR="00FF71CD" w:rsidRDefault="00FF71CD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F71CD">
        <w:rPr>
          <w:rFonts w:ascii="Times New Roman" w:hAnsi="Times New Roman" w:cs="Times New Roman"/>
          <w:sz w:val="28"/>
          <w:lang w:eastAsia="ru-RU"/>
        </w:rPr>
        <w:t>•рассматривание тематических альбомов, иллюстраций;</w:t>
      </w:r>
    </w:p>
    <w:p w:rsidR="001D4439" w:rsidRDefault="001D4439" w:rsidP="00FF71CD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1D4439" w:rsidRPr="00FF71CD" w:rsidRDefault="001D4439" w:rsidP="001D4439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Практическая часть.</w:t>
      </w:r>
    </w:p>
    <w:p w:rsidR="001D4439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Сейчас я предлагаю вам разделиться на 2 группы</w:t>
      </w:r>
    </w:p>
    <w:p w:rsidR="001D4439" w:rsidRPr="001D4439" w:rsidRDefault="001D4439" w:rsidP="001D44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4439">
        <w:rPr>
          <w:rFonts w:ascii="Times New Roman" w:hAnsi="Times New Roman" w:cs="Times New Roman"/>
          <w:b/>
          <w:sz w:val="28"/>
          <w:szCs w:val="28"/>
          <w:lang w:eastAsia="ru-RU"/>
        </w:rPr>
        <w:t>Блиц-игра «Вопрос-ответ»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1. Что является объектом познания детей младшего возраста?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Ответ: рукотворный мир, мир неживой природы, мир живой природы.</w:t>
      </w:r>
    </w:p>
    <w:p w:rsidR="001D4439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>. Перечислите виды экспериментов с детьми 2-3 лет.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Ответ : плавае</w:t>
      </w:r>
      <w:proofErr w:type="gramStart"/>
      <w:r w:rsidRPr="00AF2B78"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 не плавает, извлечение звуков, исследование поверхности предметов.</w:t>
      </w:r>
    </w:p>
    <w:p w:rsidR="001D4439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>. Назовите формы работы по развитию познавательно-исследовательской деятельности с детьми 5-7 лет.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2B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Ответ: наблюдение, экспериментирование, исследовательская деятел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ьность, конструирование, развивающие 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 игры, беседа, рассказ, соз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дание коллекций, проектная деятельнос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>ть, проблемные ситуации.</w:t>
      </w:r>
      <w:proofErr w:type="gramEnd"/>
    </w:p>
    <w:p w:rsidR="001D4439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>. Формы работы с детьми младшего возраста по познавательному развитию.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Ответ: наблюдения, исследовательская деятельность, конструир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ование экспериментирование, развивающие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 игры, встречи с природой, ситуативные разговоры.</w:t>
      </w:r>
    </w:p>
    <w:p w:rsidR="001D4439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>. Почему дети 4-5 лет в познавательной деятельности возвращаются опять к предметам ближнего окружения?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Ответ: понимают, что всё взаимосвязано, а причинно-следственные связи лучше познавать на знакомых предметах и явлениях.</w:t>
      </w:r>
    </w:p>
    <w:p w:rsidR="001D4439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. Главная характерная особенность в познании детей 6-7 лет. 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Ответ: самостоятельность в познании, воспитатель создаёт условия и руководит процессом познания.</w:t>
      </w:r>
    </w:p>
    <w:p w:rsidR="001D4439" w:rsidRDefault="001D4439" w:rsidP="001D44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4439" w:rsidRPr="001D4439" w:rsidRDefault="001D4439" w:rsidP="001D44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4439">
        <w:rPr>
          <w:rFonts w:ascii="Times New Roman" w:hAnsi="Times New Roman" w:cs="Times New Roman"/>
          <w:b/>
          <w:sz w:val="28"/>
          <w:szCs w:val="28"/>
          <w:lang w:eastAsia="ru-RU"/>
        </w:rPr>
        <w:t>Мозговой штурм.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Задание участникам групп: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 Как и  любая </w:t>
      </w:r>
      <w:proofErr w:type="gramStart"/>
      <w:r w:rsidRPr="00AF2B7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 экспериментирование имеет свою структуру. Обсудите и выделите этапы в организации и проведении опытов с дошкольниками: 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Постановка исследовательской задачи в виде проблемной ситуации.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Прогнозирование результата (старший дошкольный возраст)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Уточнение правил безопасности жизнедеятельности в ходе осуществления экспериментирования.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Уточнение плана исследования.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Выбор оборудования и его размещение вместе с детьми в зоне исследования.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Выполнение эксперимента (под руководством воспитателя).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Наблюдение результатов эксперимента.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Фиксирование результатов эксперимента.</w:t>
      </w:r>
    </w:p>
    <w:p w:rsidR="001D4439" w:rsidRPr="00AF2B78" w:rsidRDefault="001D4439" w:rsidP="001D44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Формулировка выводов (при педагогической поддержке в младшем дошкольном возрасте, самостоятельно в среднем и старшем дошкольном возрасте). </w:t>
      </w:r>
    </w:p>
    <w:p w:rsidR="002F3B2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3B2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 Часто  на практике мы сталкиваемся 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>с интеллектуальной пассивностью детей, причины которой лежат в ограниченности впеча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тлений, интересов ребенка. Они  не могут 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 справить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ся с самым простым заданием, но 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 быстро выполняют его, если оно переводится в практическую деятельность или игру. 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3B28">
        <w:rPr>
          <w:rFonts w:ascii="Times New Roman" w:hAnsi="Times New Roman" w:cs="Times New Roman"/>
          <w:b/>
          <w:sz w:val="28"/>
          <w:szCs w:val="28"/>
          <w:lang w:eastAsia="ru-RU"/>
        </w:rPr>
        <w:t>Предлагаю вашему вниманию сказку с проблемными вопросами, ответить на которые необходимо при помощи опытов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Сказка называется «Путешествие утенка, или мир за забором птичьего двора».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     В деревушке, на птичьем дворе  жил очень любопытный утенок.  Его братья и сестры были очень послушными, а он везде совал свой нос. Однажды ему захотелось узнать, что же там за забором птичьего двора, и он пошел открывать мир.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  Выйдя за забор, он отправился по тропинке и вдруг он заметил на земле маленького муравья. Ему захотелось разглядеть его поближе.  Как можно это сделать? </w:t>
      </w:r>
    </w:p>
    <w:p w:rsidR="002F3B28" w:rsidRPr="002F3B28" w:rsidRDefault="002F3B28" w:rsidP="002F3B2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3B28">
        <w:rPr>
          <w:rFonts w:ascii="Times New Roman" w:hAnsi="Times New Roman" w:cs="Times New Roman"/>
          <w:i/>
          <w:sz w:val="28"/>
          <w:szCs w:val="28"/>
          <w:lang w:eastAsia="ru-RU"/>
        </w:rPr>
        <w:t>Опыт №1.    Нужно взять трехлитровую банку. Сверху затянуть горлышко пищевой пленкой, но не натягивать ее, а наоборот, продавить ее так, чтобы образовалась небольшая емкость. Завязать пленку веревкой или резинкой, а в углубление налить воды.</w:t>
      </w:r>
    </w:p>
    <w:p w:rsidR="002F3B28" w:rsidRPr="002F3B28" w:rsidRDefault="002F3B28" w:rsidP="002F3B2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3B2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  Вывод: если смотреть на воду сквозь пищевую пленку, то получим эффект увеличительного стекла. 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04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1922" cy="2213941"/>
            <wp:effectExtent l="0" t="0" r="1270" b="0"/>
            <wp:docPr id="1" name="Рисунок 1" descr="F:\Новая папка\опыт 1\SAM_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опыт 1\SAM_3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859" cy="221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A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704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1617" cy="2251212"/>
            <wp:effectExtent l="0" t="0" r="8890" b="0"/>
            <wp:docPr id="2" name="Рисунок 2" descr="F:\Новая папка\опыт 1\SAM_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опыт 1\SAM_3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53" cy="225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Неподалеку утёнок увидел небольшое озеро, в нем плавало много загадочных цветов, это были кувшинки.  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  Солнышко уже начало всходить, когда добравшись на лодке до середины озера, утенок  увидел, как распускаются эти прекрасные цветы. Покажите, как это происходит?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3B28" w:rsidRPr="002F3B28" w:rsidRDefault="002F3B28" w:rsidP="002F3B2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3B2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Опыт № 2    Нужно вырезать из цветной бумаги цветы с длинными лепестками. При помощи карандаша закрутите лепестки к центру. А теперь опустите кувшинки  на воду, налитую в таз. Буквально на ваших глазах лепестки цветов начнут распускаться. </w:t>
      </w:r>
    </w:p>
    <w:p w:rsidR="002F3B28" w:rsidRPr="002F3B28" w:rsidRDefault="002F3B28" w:rsidP="002F3B2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3B2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  Вывод: это происходит потому, что бумага намокает, становится постепенно тяжелее и лепестки раскрываются.    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04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4504" cy="2305878"/>
            <wp:effectExtent l="0" t="0" r="0" b="0"/>
            <wp:docPr id="3" name="Рисунок 3" descr="F:\Новая папка\опыт 1\SAM_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опыт 1\SAM_3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39" cy="230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Потом утёнок увидел, что рыбки то появлялись на поверхности воды, то снова пропадали. 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>Объясните, как это у них получается?</w:t>
      </w:r>
    </w:p>
    <w:p w:rsidR="002F3B28" w:rsidRPr="002F3B28" w:rsidRDefault="002F3B28" w:rsidP="002F3B2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3B28">
        <w:rPr>
          <w:rFonts w:ascii="Times New Roman" w:hAnsi="Times New Roman" w:cs="Times New Roman"/>
          <w:i/>
          <w:sz w:val="28"/>
          <w:szCs w:val="28"/>
          <w:lang w:eastAsia="ru-RU"/>
        </w:rPr>
        <w:t>Опыт № 3</w:t>
      </w:r>
    </w:p>
    <w:p w:rsidR="002F3B28" w:rsidRPr="002F3B28" w:rsidRDefault="002F3B28" w:rsidP="002F3B2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3B2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Возьмите стакан со свежей газированной водой или лимонадом,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 </w:t>
      </w:r>
    </w:p>
    <w:p w:rsidR="002F3B28" w:rsidRPr="002F3B28" w:rsidRDefault="002F3B28" w:rsidP="002F3B2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3B28">
        <w:rPr>
          <w:rFonts w:ascii="Times New Roman" w:hAnsi="Times New Roman" w:cs="Times New Roman"/>
          <w:i/>
          <w:sz w:val="28"/>
          <w:szCs w:val="28"/>
          <w:lang w:eastAsia="ru-RU"/>
        </w:rPr>
        <w:t>Почему так происходит?</w:t>
      </w:r>
    </w:p>
    <w:p w:rsidR="002F3B28" w:rsidRPr="002F3B28" w:rsidRDefault="002F3B28" w:rsidP="002F3B2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3B2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 Вывод: на поверхности пузырьки лопнут,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«выдохнется». У рыбы есть плавательный пузырь, когда ей надо погрузиться, мускулы сжимаются, сдавливают пузырь, объем уменьшается, рыба опускается вниз. А надо подняться на поверхность – мускулы расслабляются, распускают пузырь. Он увеличивается и рыба всплывает.  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04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9548" cy="2504661"/>
            <wp:effectExtent l="0" t="0" r="0" b="0"/>
            <wp:docPr id="4" name="Рисунок 4" descr="F:\Новая папка\опыт 1\SAM_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опыт 1\SAM_34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77" cy="250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81" w:rsidRPr="00704A02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Утенок так внимательно наблюдал за рыбками, что не заметил, как пошел дождик. Почему идёт дождь?</w:t>
      </w:r>
    </w:p>
    <w:p w:rsidR="002F3B28" w:rsidRPr="002F3B28" w:rsidRDefault="002F3B28" w:rsidP="002F3B2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3B28">
        <w:rPr>
          <w:rFonts w:ascii="Times New Roman" w:hAnsi="Times New Roman" w:cs="Times New Roman"/>
          <w:i/>
          <w:sz w:val="28"/>
          <w:szCs w:val="28"/>
          <w:lang w:eastAsia="ru-RU"/>
        </w:rPr>
        <w:t>Опыт № 4</w:t>
      </w:r>
    </w:p>
    <w:p w:rsidR="002F3B28" w:rsidRPr="002F3B28" w:rsidRDefault="002F3B28" w:rsidP="002F3B2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3B28">
        <w:rPr>
          <w:rFonts w:ascii="Times New Roman" w:hAnsi="Times New Roman" w:cs="Times New Roman"/>
          <w:i/>
          <w:sz w:val="28"/>
          <w:szCs w:val="28"/>
          <w:lang w:eastAsia="ru-RU"/>
        </w:rPr>
        <w:t>Нужно налить в литровую банку горячей воды. Банку закрыть крышкой с дырочками, сверху положить несколько кубиков льда. Лед будет таять от теплого воздуха, в дырочки будет стекать талая вода, имитируя капли дождя.</w:t>
      </w:r>
    </w:p>
    <w:p w:rsidR="002F3B28" w:rsidRPr="002F3B28" w:rsidRDefault="002F3B28" w:rsidP="002F3B2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3B28">
        <w:rPr>
          <w:rFonts w:ascii="Times New Roman" w:hAnsi="Times New Roman" w:cs="Times New Roman"/>
          <w:i/>
          <w:sz w:val="28"/>
          <w:szCs w:val="28"/>
          <w:lang w:eastAsia="ru-RU"/>
        </w:rPr>
        <w:t>Вывод: с поверхности горячей воды идет интенсивное испарение, а когда пар поднимается, то быстро остывает из-за блюдца со льдом и достигает точки росы, конденсируется на стенках банки и вода капельками стекает вниз. Вот и получается «дождик».</w:t>
      </w:r>
      <w:bookmarkStart w:id="0" w:name="_GoBack"/>
      <w:bookmarkEnd w:id="0"/>
    </w:p>
    <w:p w:rsidR="002F3B28" w:rsidRPr="00AF2B78" w:rsidRDefault="00704A02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74506" cy="2305879"/>
            <wp:effectExtent l="0" t="0" r="0" b="0"/>
            <wp:docPr id="5" name="Рисунок 5" descr="F:\Новая папка\опыт 1\SAM_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опыт 1\SAM_34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41" cy="230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B28" w:rsidRPr="00AF2B7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Утенку  очень  понравилось гулять и познавать этот огромный и интересный окружающий мир. И теперь на многие вопросы он знал ответы: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 1.Почему через банку с водой можно рассмотреть предмет?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 2. Почему же распускаются кувшинки?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 3. Почему плавают рыбки?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 4. Почему идет дождь?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3B2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B78">
        <w:rPr>
          <w:rFonts w:ascii="Times New Roman" w:hAnsi="Times New Roman" w:cs="Times New Roman"/>
          <w:sz w:val="28"/>
          <w:szCs w:val="28"/>
          <w:lang w:eastAsia="ru-RU"/>
        </w:rPr>
        <w:t>  Вывод: Познавательная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    </w:t>
      </w:r>
    </w:p>
    <w:p w:rsidR="002F3B28" w:rsidRPr="00AF2B78" w:rsidRDefault="002F3B28" w:rsidP="002F3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F2B78">
        <w:rPr>
          <w:rFonts w:ascii="Times New Roman" w:hAnsi="Times New Roman" w:cs="Times New Roman"/>
          <w:sz w:val="28"/>
          <w:szCs w:val="28"/>
          <w:lang w:eastAsia="ru-RU"/>
        </w:rPr>
        <w:t xml:space="preserve"> Знания, добытые самостоятельно, всегда являются осознанными и более прочными. </w:t>
      </w:r>
    </w:p>
    <w:p w:rsidR="001D4439" w:rsidRDefault="001D4439" w:rsidP="00FF71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B28" w:rsidRDefault="002F3B28" w:rsidP="00FF71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B28" w:rsidRDefault="002F3B28" w:rsidP="00FF71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51C" w:rsidRDefault="003C451C"/>
    <w:sectPr w:rsidR="003C451C" w:rsidSect="00FF71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DE1"/>
    <w:multiLevelType w:val="multilevel"/>
    <w:tmpl w:val="EB604D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26F2C6B"/>
    <w:multiLevelType w:val="multilevel"/>
    <w:tmpl w:val="8F52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E762D"/>
    <w:multiLevelType w:val="multilevel"/>
    <w:tmpl w:val="DBA0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C68F8"/>
    <w:multiLevelType w:val="multilevel"/>
    <w:tmpl w:val="65E0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2529C"/>
    <w:multiLevelType w:val="multilevel"/>
    <w:tmpl w:val="D8584B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69C110D"/>
    <w:multiLevelType w:val="multilevel"/>
    <w:tmpl w:val="89FC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CD"/>
    <w:rsid w:val="00105AFB"/>
    <w:rsid w:val="001370A6"/>
    <w:rsid w:val="001B7381"/>
    <w:rsid w:val="001D4439"/>
    <w:rsid w:val="002F3B28"/>
    <w:rsid w:val="003C451C"/>
    <w:rsid w:val="00444D87"/>
    <w:rsid w:val="00503DE7"/>
    <w:rsid w:val="0067354C"/>
    <w:rsid w:val="00704A02"/>
    <w:rsid w:val="00933F17"/>
    <w:rsid w:val="00A669FC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2015-03-22T12:49:00Z</cp:lastPrinted>
  <dcterms:created xsi:type="dcterms:W3CDTF">2015-03-22T10:57:00Z</dcterms:created>
  <dcterms:modified xsi:type="dcterms:W3CDTF">2015-05-31T13:08:00Z</dcterms:modified>
</cp:coreProperties>
</file>