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26" w:rsidRDefault="00A87E26" w:rsidP="0006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B81E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81E5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B17D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17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Содержание  обучения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617B" w:rsidRPr="008D2360" w:rsidRDefault="0006617B" w:rsidP="0006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</w:t>
      </w:r>
      <w:r w:rsidRPr="00E56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планирование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изобразительному искусству</w:t>
      </w:r>
      <w:r w:rsidRPr="00E56F3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2807F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56F31">
        <w:rPr>
          <w:rFonts w:ascii="Times New Roman" w:hAnsi="Times New Roman" w:cs="Times New Roman"/>
          <w:b/>
          <w:sz w:val="24"/>
          <w:szCs w:val="24"/>
          <w:u w:val="single"/>
        </w:rPr>
        <w:t>-й класс</w:t>
      </w:r>
    </w:p>
    <w:p w:rsidR="00960C56" w:rsidRDefault="00960C56" w:rsidP="00960C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6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17B">
        <w:rPr>
          <w:rFonts w:ascii="Times New Roman" w:eastAsia="Calibri" w:hAnsi="Times New Roman" w:cs="Times New Roman"/>
          <w:b/>
          <w:sz w:val="24"/>
          <w:szCs w:val="24"/>
        </w:rPr>
        <w:t>(34 ч</w:t>
      </w:r>
      <w:r w:rsidR="0006617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661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617B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 1 час в неделю)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322"/>
        <w:gridCol w:w="2199"/>
        <w:gridCol w:w="1984"/>
        <w:gridCol w:w="3119"/>
        <w:gridCol w:w="675"/>
      </w:tblGrid>
      <w:tr w:rsidR="00334F2C" w:rsidTr="00122502">
        <w:trPr>
          <w:trHeight w:val="630"/>
        </w:trPr>
        <w:tc>
          <w:tcPr>
            <w:tcW w:w="568" w:type="dxa"/>
            <w:vMerge w:val="restart"/>
            <w:vAlign w:val="center"/>
          </w:tcPr>
          <w:p w:rsidR="00334F2C" w:rsidRPr="004A6508" w:rsidRDefault="00334F2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334F2C" w:rsidRPr="004A6508" w:rsidRDefault="00334F2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 тема (основные элементы с</w:t>
            </w: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держания)</w:t>
            </w:r>
          </w:p>
        </w:tc>
        <w:tc>
          <w:tcPr>
            <w:tcW w:w="4322" w:type="dxa"/>
            <w:vMerge w:val="restart"/>
            <w:vAlign w:val="center"/>
          </w:tcPr>
          <w:p w:rsidR="00334F2C" w:rsidRPr="004A6508" w:rsidRDefault="00A87E26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E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 учебной деятельн</w:t>
            </w:r>
            <w:r w:rsidRPr="00A87E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7E26">
              <w:rPr>
                <w:rFonts w:ascii="Times New Roman" w:hAnsi="Times New Roman" w:cs="Times New Roman"/>
                <w:b/>
                <w:sz w:val="24"/>
                <w:szCs w:val="24"/>
              </w:rPr>
              <w:t>сти учащихся: (Н) – на необходимом уровне, (П) – на программном уровне</w:t>
            </w:r>
          </w:p>
        </w:tc>
        <w:tc>
          <w:tcPr>
            <w:tcW w:w="2199" w:type="dxa"/>
            <w:vMerge w:val="restart"/>
            <w:vAlign w:val="center"/>
          </w:tcPr>
          <w:p w:rsidR="00334F2C" w:rsidRPr="004A6508" w:rsidRDefault="00334F2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5103" w:type="dxa"/>
            <w:gridSpan w:val="2"/>
            <w:vAlign w:val="center"/>
          </w:tcPr>
          <w:p w:rsidR="00334F2C" w:rsidRPr="004A6508" w:rsidRDefault="00334F2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75" w:type="dxa"/>
            <w:vMerge w:val="restart"/>
            <w:vAlign w:val="center"/>
          </w:tcPr>
          <w:p w:rsidR="00334F2C" w:rsidRPr="004A6508" w:rsidRDefault="00334F2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A6508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F9716C" w:rsidTr="00122502">
        <w:trPr>
          <w:trHeight w:val="195"/>
        </w:trPr>
        <w:tc>
          <w:tcPr>
            <w:tcW w:w="568" w:type="dxa"/>
            <w:vMerge/>
            <w:vAlign w:val="center"/>
          </w:tcPr>
          <w:p w:rsidR="00F9716C" w:rsidRPr="004A6508" w:rsidRDefault="00F9716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9716C" w:rsidRPr="004A6508" w:rsidRDefault="00F9716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:rsidR="00F9716C" w:rsidRPr="004A6508" w:rsidRDefault="00F9716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F9716C" w:rsidRPr="004A6508" w:rsidRDefault="00F9716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716C" w:rsidRPr="004A6508" w:rsidRDefault="00202101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9716C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</w:p>
        </w:tc>
        <w:tc>
          <w:tcPr>
            <w:tcW w:w="3119" w:type="dxa"/>
            <w:vAlign w:val="center"/>
          </w:tcPr>
          <w:p w:rsidR="00F9716C" w:rsidRPr="004A6508" w:rsidRDefault="00202101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10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0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</w:t>
            </w:r>
            <w:r w:rsidRPr="0020210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02101">
              <w:rPr>
                <w:rFonts w:ascii="Times New Roman" w:hAnsi="Times New Roman" w:cs="Times New Roman"/>
                <w:b/>
                <w:sz w:val="24"/>
                <w:szCs w:val="24"/>
              </w:rPr>
              <w:t>ностные (УУД)</w:t>
            </w:r>
          </w:p>
        </w:tc>
        <w:tc>
          <w:tcPr>
            <w:tcW w:w="675" w:type="dxa"/>
            <w:vMerge/>
            <w:vAlign w:val="center"/>
          </w:tcPr>
          <w:p w:rsidR="00F9716C" w:rsidRPr="004A6508" w:rsidRDefault="00F9716C" w:rsidP="0006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87E26" w:rsidRDefault="00A87E26" w:rsidP="00EE1F1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Введение. </w:t>
            </w:r>
          </w:p>
          <w:p w:rsidR="00A87E26" w:rsidRDefault="00A87E26" w:rsidP="00EE1F14">
            <w:pPr>
              <w:rPr>
                <w:lang w:eastAsia="ru-RU"/>
              </w:rPr>
            </w:pPr>
            <w:r>
              <w:rPr>
                <w:lang w:eastAsia="ru-RU"/>
              </w:rPr>
              <w:t>Жанры живописи</w:t>
            </w: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Pr="005E1082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 w:val="restart"/>
          </w:tcPr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Рассказывать на  языке искусства, что  т</w:t>
            </w:r>
            <w:r w:rsidRPr="006C7A2C">
              <w:rPr>
                <w:rFonts w:ascii="Times New Roman" w:hAnsi="Times New Roman" w:cs="Times New Roman"/>
                <w:lang w:eastAsia="ru-RU"/>
              </w:rPr>
              <w:t>а</w:t>
            </w:r>
            <w:r w:rsidRPr="006C7A2C">
              <w:rPr>
                <w:rFonts w:ascii="Times New Roman" w:hAnsi="Times New Roman" w:cs="Times New Roman"/>
                <w:lang w:eastAsia="ru-RU"/>
              </w:rPr>
              <w:t>кое жанры живописи и  какие они бывают (Н).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Изу</w:t>
            </w:r>
            <w:r>
              <w:rPr>
                <w:rFonts w:ascii="Times New Roman" w:hAnsi="Times New Roman" w:cs="Times New Roman"/>
                <w:lang w:eastAsia="ru-RU"/>
              </w:rPr>
              <w:t xml:space="preserve">чить натюрморт В.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Хеды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и отве</w:t>
            </w:r>
            <w:r w:rsidRPr="006C7A2C">
              <w:rPr>
                <w:rFonts w:ascii="Times New Roman" w:hAnsi="Times New Roman" w:cs="Times New Roman"/>
                <w:lang w:eastAsia="ru-RU"/>
              </w:rPr>
              <w:t>тить на  вопросы на  стр.  5 учебника (Н).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Рассказывать о барбизонской школе пе</w:t>
            </w:r>
            <w:r w:rsidRPr="006C7A2C">
              <w:rPr>
                <w:rFonts w:ascii="Times New Roman" w:hAnsi="Times New Roman" w:cs="Times New Roman"/>
                <w:lang w:eastAsia="ru-RU"/>
              </w:rPr>
              <w:t>й</w:t>
            </w:r>
            <w:r w:rsidRPr="006C7A2C">
              <w:rPr>
                <w:rFonts w:ascii="Times New Roman" w:hAnsi="Times New Roman" w:cs="Times New Roman"/>
                <w:lang w:eastAsia="ru-RU"/>
              </w:rPr>
              <w:t>зажа и её достижениях и об импресси</w:t>
            </w:r>
            <w:r w:rsidRPr="006C7A2C">
              <w:rPr>
                <w:rFonts w:ascii="Times New Roman" w:hAnsi="Times New Roman" w:cs="Times New Roman"/>
                <w:lang w:eastAsia="ru-RU"/>
              </w:rPr>
              <w:t>о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низме.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Знать,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чём особенности метода живо</w:t>
            </w:r>
            <w:r w:rsidRPr="006C7A2C">
              <w:rPr>
                <w:rFonts w:ascii="Times New Roman" w:hAnsi="Times New Roman" w:cs="Times New Roman"/>
                <w:lang w:eastAsia="ru-RU"/>
              </w:rPr>
              <w:t>писи  импрессионистов (П). Выполн</w:t>
            </w:r>
            <w:r>
              <w:rPr>
                <w:rFonts w:ascii="Times New Roman" w:hAnsi="Times New Roman" w:cs="Times New Roman"/>
                <w:lang w:eastAsia="ru-RU"/>
              </w:rPr>
              <w:t>ить задания на стр.  6–7  учеб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ника (П).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На    примере   картин   А.   Грабаря, А. Остроумовой-Лебедевой и Р. Кента. Научиться  определять особенности зимн</w:t>
            </w:r>
            <w:r w:rsidRPr="006C7A2C">
              <w:rPr>
                <w:rFonts w:ascii="Times New Roman" w:hAnsi="Times New Roman" w:cs="Times New Roman"/>
                <w:lang w:eastAsia="ru-RU"/>
              </w:rPr>
              <w:t>е</w:t>
            </w:r>
            <w:r w:rsidRPr="006C7A2C">
              <w:rPr>
                <w:rFonts w:ascii="Times New Roman" w:hAnsi="Times New Roman" w:cs="Times New Roman"/>
                <w:lang w:eastAsia="ru-RU"/>
              </w:rPr>
              <w:t>го колорита (Н).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Выполнить задания на стр.  8–9  и 51 уче</w:t>
            </w:r>
            <w:r w:rsidRPr="006C7A2C">
              <w:rPr>
                <w:rFonts w:ascii="Times New Roman" w:hAnsi="Times New Roman" w:cs="Times New Roman"/>
                <w:lang w:eastAsia="ru-RU"/>
              </w:rPr>
              <w:t>б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ника.</w:t>
            </w:r>
          </w:p>
          <w:p w:rsidR="00A87E26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Написать зимний пейзаж по вооб</w:t>
            </w:r>
            <w:r>
              <w:rPr>
                <w:rFonts w:ascii="Times New Roman" w:hAnsi="Times New Roman" w:cs="Times New Roman"/>
                <w:lang w:eastAsia="ru-RU"/>
              </w:rPr>
              <w:t>ра</w:t>
            </w:r>
            <w:r w:rsidRPr="006C7A2C">
              <w:rPr>
                <w:rFonts w:ascii="Times New Roman" w:hAnsi="Times New Roman" w:cs="Times New Roman"/>
                <w:lang w:eastAsia="ru-RU"/>
              </w:rPr>
              <w:t>жению.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Иметь представление (Н)  и  рас</w:t>
            </w:r>
            <w:r>
              <w:rPr>
                <w:rFonts w:ascii="Times New Roman" w:hAnsi="Times New Roman" w:cs="Times New Roman"/>
                <w:lang w:eastAsia="ru-RU"/>
              </w:rPr>
              <w:t>ска</w:t>
            </w:r>
            <w:r w:rsidRPr="006C7A2C">
              <w:rPr>
                <w:rFonts w:ascii="Times New Roman" w:hAnsi="Times New Roman" w:cs="Times New Roman"/>
                <w:lang w:eastAsia="ru-RU"/>
              </w:rPr>
              <w:t>зыват</w:t>
            </w:r>
            <w:r>
              <w:rPr>
                <w:rFonts w:ascii="Times New Roman" w:hAnsi="Times New Roman" w:cs="Times New Roman"/>
                <w:lang w:eastAsia="ru-RU"/>
              </w:rPr>
              <w:t>ь (П)  об особенностях портрет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ного,   ист</w:t>
            </w:r>
            <w:r w:rsidRPr="006C7A2C">
              <w:rPr>
                <w:rFonts w:ascii="Times New Roman" w:hAnsi="Times New Roman" w:cs="Times New Roman"/>
                <w:lang w:eastAsia="ru-RU"/>
              </w:rPr>
              <w:t>о</w:t>
            </w:r>
            <w:r w:rsidRPr="006C7A2C">
              <w:rPr>
                <w:rFonts w:ascii="Times New Roman" w:hAnsi="Times New Roman" w:cs="Times New Roman"/>
                <w:lang w:eastAsia="ru-RU"/>
              </w:rPr>
              <w:t>рического,  ани</w:t>
            </w:r>
            <w:r>
              <w:rPr>
                <w:rFonts w:ascii="Times New Roman" w:hAnsi="Times New Roman" w:cs="Times New Roman"/>
                <w:lang w:eastAsia="ru-RU"/>
              </w:rPr>
              <w:t>малистиче</w:t>
            </w:r>
            <w:r w:rsidRPr="006C7A2C">
              <w:rPr>
                <w:rFonts w:ascii="Times New Roman" w:hAnsi="Times New Roman" w:cs="Times New Roman"/>
                <w:lang w:eastAsia="ru-RU"/>
              </w:rPr>
              <w:t>ского и бытового жанров в живописи. Отвечать на  вопросы на  стр.  10–15 учебника (Н).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Нарисовать с натуры любое  жи</w:t>
            </w:r>
            <w:r>
              <w:rPr>
                <w:rFonts w:ascii="Times New Roman" w:hAnsi="Times New Roman" w:cs="Times New Roman"/>
                <w:lang w:eastAsia="ru-RU"/>
              </w:rPr>
              <w:t>вот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ное 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движении,  наиболее характер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ном  для  него,  на  стр.  22–23 рабочей тетради (П).</w:t>
            </w:r>
          </w:p>
          <w:p w:rsidR="00A87E26" w:rsidRPr="006C7A2C" w:rsidRDefault="00A87E26" w:rsidP="006C7A2C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Иметь представление о цветовой гамме живописного произведения (Н).   Выпо</w:t>
            </w:r>
            <w:r w:rsidRPr="006C7A2C">
              <w:rPr>
                <w:rFonts w:ascii="Times New Roman" w:hAnsi="Times New Roman" w:cs="Times New Roman"/>
                <w:lang w:eastAsia="ru-RU"/>
              </w:rPr>
              <w:t>л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нить задания  на  стр.   16 учебника (Н).</w:t>
            </w:r>
          </w:p>
          <w:p w:rsidR="00A87E26" w:rsidRPr="006C7A2C" w:rsidRDefault="00A87E26" w:rsidP="00122502">
            <w:pPr>
              <w:rPr>
                <w:rFonts w:ascii="Times New Roman" w:hAnsi="Times New Roman" w:cs="Times New Roman"/>
                <w:lang w:eastAsia="ru-RU"/>
              </w:rPr>
            </w:pPr>
            <w:r w:rsidRPr="00122502">
              <w:rPr>
                <w:rFonts w:ascii="Times New Roman" w:hAnsi="Times New Roman" w:cs="Times New Roman"/>
                <w:lang w:eastAsia="ru-RU"/>
              </w:rPr>
              <w:t>Знать, что такое цветовой круг (Н). Уметь пользоваться  цве</w:t>
            </w:r>
            <w:r>
              <w:rPr>
                <w:rFonts w:ascii="Times New Roman" w:hAnsi="Times New Roman" w:cs="Times New Roman"/>
                <w:lang w:eastAsia="ru-RU"/>
              </w:rPr>
              <w:t>то</w:t>
            </w:r>
            <w:r w:rsidRPr="00122502">
              <w:rPr>
                <w:rFonts w:ascii="Times New Roman" w:hAnsi="Times New Roman" w:cs="Times New Roman"/>
                <w:lang w:eastAsia="ru-RU"/>
              </w:rPr>
              <w:t>вым кругом:  находить с его  помощью дополнительные и ро</w:t>
            </w:r>
            <w:r w:rsidRPr="00122502">
              <w:rPr>
                <w:rFonts w:ascii="Times New Roman" w:hAnsi="Times New Roman" w:cs="Times New Roman"/>
                <w:lang w:eastAsia="ru-RU"/>
              </w:rPr>
              <w:t>д</w:t>
            </w:r>
            <w:r w:rsidRPr="00122502">
              <w:rPr>
                <w:rFonts w:ascii="Times New Roman" w:hAnsi="Times New Roman" w:cs="Times New Roman"/>
                <w:lang w:eastAsia="ru-RU"/>
              </w:rPr>
              <w:t>ственные цвета (Н).</w:t>
            </w:r>
            <w:r w:rsidRPr="006C7A2C">
              <w:rPr>
                <w:rFonts w:ascii="Times New Roman" w:hAnsi="Times New Roman" w:cs="Times New Roman"/>
                <w:lang w:eastAsia="ru-RU"/>
              </w:rPr>
              <w:t xml:space="preserve"> Отработать приёмы </w:t>
            </w:r>
            <w:r w:rsidRPr="006C7A2C">
              <w:rPr>
                <w:rFonts w:ascii="Times New Roman" w:hAnsi="Times New Roman" w:cs="Times New Roman"/>
                <w:lang w:eastAsia="ru-RU"/>
              </w:rPr>
              <w:lastRenderedPageBreak/>
              <w:t>штриховки цв</w:t>
            </w:r>
            <w:r>
              <w:rPr>
                <w:rFonts w:ascii="Times New Roman" w:hAnsi="Times New Roman" w:cs="Times New Roman"/>
                <w:lang w:eastAsia="ru-RU"/>
              </w:rPr>
              <w:t>ет</w:t>
            </w:r>
            <w:r w:rsidRPr="006C7A2C">
              <w:rPr>
                <w:rFonts w:ascii="Times New Roman" w:hAnsi="Times New Roman" w:cs="Times New Roman"/>
                <w:lang w:eastAsia="ru-RU"/>
              </w:rPr>
              <w:t>ными карандашами  (Н).   Выполнить задания на стр. 18 учебника. Выполнить  задания  на   стр.  16–17 уче</w:t>
            </w:r>
            <w:r w:rsidRPr="006C7A2C">
              <w:rPr>
                <w:rFonts w:ascii="Times New Roman" w:hAnsi="Times New Roman" w:cs="Times New Roman"/>
                <w:lang w:eastAsia="ru-RU"/>
              </w:rPr>
              <w:t>б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ника и на стр.  2–3  рабо</w:t>
            </w:r>
            <w:r>
              <w:rPr>
                <w:rFonts w:ascii="Times New Roman" w:hAnsi="Times New Roman" w:cs="Times New Roman"/>
                <w:lang w:eastAsia="ru-RU"/>
              </w:rPr>
              <w:t>чей тетра</w:t>
            </w:r>
            <w:r w:rsidRPr="006C7A2C">
              <w:rPr>
                <w:rFonts w:ascii="Times New Roman" w:hAnsi="Times New Roman" w:cs="Times New Roman"/>
                <w:lang w:eastAsia="ru-RU"/>
              </w:rPr>
              <w:t>ди (Н).</w:t>
            </w:r>
          </w:p>
          <w:p w:rsidR="00A87E26" w:rsidRDefault="00A87E26" w:rsidP="00122502">
            <w:pPr>
              <w:rPr>
                <w:rFonts w:ascii="Times New Roman" w:hAnsi="Times New Roman" w:cs="Times New Roman"/>
                <w:lang w:eastAsia="ru-RU"/>
              </w:rPr>
            </w:pPr>
            <w:r w:rsidRPr="006C7A2C">
              <w:rPr>
                <w:rFonts w:ascii="Times New Roman" w:hAnsi="Times New Roman" w:cs="Times New Roman"/>
                <w:lang w:eastAsia="ru-RU"/>
              </w:rPr>
              <w:t>Изучить и  проанализировать  ри</w:t>
            </w:r>
            <w:r>
              <w:rPr>
                <w:rFonts w:ascii="Times New Roman" w:hAnsi="Times New Roman" w:cs="Times New Roman"/>
                <w:lang w:eastAsia="ru-RU"/>
              </w:rPr>
              <w:t>су</w:t>
            </w:r>
            <w:r w:rsidRPr="006C7A2C">
              <w:rPr>
                <w:rFonts w:ascii="Times New Roman" w:hAnsi="Times New Roman" w:cs="Times New Roman"/>
                <w:lang w:eastAsia="ru-RU"/>
              </w:rPr>
              <w:t>нок</w:t>
            </w:r>
            <w:r>
              <w:rPr>
                <w:rFonts w:ascii="Times New Roman" w:hAnsi="Times New Roman" w:cs="Times New Roman"/>
                <w:lang w:eastAsia="ru-RU"/>
              </w:rPr>
              <w:t xml:space="preserve">  С. Чехонина цветными каранда</w:t>
            </w:r>
            <w:r w:rsidRPr="006C7A2C">
              <w:rPr>
                <w:rFonts w:ascii="Times New Roman" w:hAnsi="Times New Roman" w:cs="Times New Roman"/>
                <w:lang w:eastAsia="ru-RU"/>
              </w:rPr>
              <w:t>шами на стр.  19 учебника (П).</w:t>
            </w:r>
          </w:p>
          <w:p w:rsidR="00A87E26" w:rsidRDefault="00A87E26" w:rsidP="00122502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Им</w:t>
            </w:r>
            <w:r>
              <w:rPr>
                <w:rFonts w:ascii="Times New Roman" w:hAnsi="Times New Roman" w:cs="Times New Roman"/>
                <w:lang w:eastAsia="ru-RU"/>
              </w:rPr>
              <w:t>еть представление о  декоратив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ном  панно (Н).  Изучить материалы на стр.  4–5  рабочей тетради (Н). Ко</w:t>
            </w:r>
            <w:r>
              <w:rPr>
                <w:rFonts w:ascii="Times New Roman" w:hAnsi="Times New Roman" w:cs="Times New Roman"/>
                <w:lang w:eastAsia="ru-RU"/>
              </w:rPr>
              <w:t>ллективное панно «Весёлые попу</w:t>
            </w:r>
            <w:r w:rsidRPr="00C5600E">
              <w:rPr>
                <w:rFonts w:ascii="Times New Roman" w:hAnsi="Times New Roman" w:cs="Times New Roman"/>
                <w:lang w:eastAsia="ru-RU"/>
              </w:rPr>
              <w:t>гайчики»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Изуч</w:t>
            </w:r>
            <w:r>
              <w:rPr>
                <w:rFonts w:ascii="Times New Roman" w:hAnsi="Times New Roman" w:cs="Times New Roman"/>
                <w:lang w:eastAsia="ru-RU"/>
              </w:rPr>
              <w:t>ить материалы на стр.  21 учеб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ника и на стр.  6–7  рабочей тетради и выполнить декоративное панно из природного мат</w:t>
            </w:r>
            <w:r w:rsidRPr="00C5600E"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риала, заготовленно</w:t>
            </w:r>
            <w:r w:rsidRPr="00C5600E">
              <w:rPr>
                <w:rFonts w:ascii="Times New Roman" w:hAnsi="Times New Roman" w:cs="Times New Roman"/>
                <w:lang w:eastAsia="ru-RU"/>
              </w:rPr>
              <w:t>го летом (П)</w:t>
            </w: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Знать, как распределяется светотень на различных поверхностях (Н). Выполн</w:t>
            </w:r>
            <w:r>
              <w:rPr>
                <w:rFonts w:ascii="Times New Roman" w:hAnsi="Times New Roman" w:cs="Times New Roman"/>
                <w:lang w:eastAsia="ru-RU"/>
              </w:rPr>
              <w:t>ить задания на  стр.  22  учеб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ника и  на  стр.  8–9   рабочей тетради (Н).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Знать алгоритм рис</w:t>
            </w:r>
            <w:r>
              <w:rPr>
                <w:rFonts w:ascii="Times New Roman" w:hAnsi="Times New Roman" w:cs="Times New Roman"/>
                <w:lang w:eastAsia="ru-RU"/>
              </w:rPr>
              <w:t>ования натюр</w:t>
            </w:r>
            <w:r w:rsidRPr="00C5600E">
              <w:rPr>
                <w:rFonts w:ascii="Times New Roman" w:hAnsi="Times New Roman" w:cs="Times New Roman"/>
                <w:lang w:eastAsia="ru-RU"/>
              </w:rPr>
              <w:t>морта из геометрических тел  (стр.  23 учебни</w:t>
            </w:r>
            <w:r>
              <w:rPr>
                <w:rFonts w:ascii="Times New Roman" w:hAnsi="Times New Roman" w:cs="Times New Roman"/>
                <w:lang w:eastAsia="ru-RU"/>
              </w:rPr>
              <w:t>ка и стр.  10–13 рабочей тетра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ди) (Н).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Рис</w:t>
            </w:r>
            <w:r>
              <w:rPr>
                <w:rFonts w:ascii="Times New Roman" w:hAnsi="Times New Roman" w:cs="Times New Roman"/>
                <w:lang w:eastAsia="ru-RU"/>
              </w:rPr>
              <w:t>овать натюрморт из  геометриче</w:t>
            </w:r>
            <w:r w:rsidRPr="00C5600E">
              <w:rPr>
                <w:rFonts w:ascii="Times New Roman" w:hAnsi="Times New Roman" w:cs="Times New Roman"/>
                <w:lang w:eastAsia="ru-RU"/>
              </w:rPr>
              <w:t>ских те</w:t>
            </w:r>
            <w:r>
              <w:rPr>
                <w:rFonts w:ascii="Times New Roman" w:hAnsi="Times New Roman" w:cs="Times New Roman"/>
                <w:lang w:eastAsia="ru-RU"/>
              </w:rPr>
              <w:t>л с натуры на стр.  12–13 рабо</w:t>
            </w:r>
            <w:r w:rsidRPr="00C5600E">
              <w:rPr>
                <w:rFonts w:ascii="Times New Roman" w:hAnsi="Times New Roman" w:cs="Times New Roman"/>
                <w:lang w:eastAsia="ru-RU"/>
              </w:rPr>
              <w:t>чей тетр</w:t>
            </w:r>
            <w:r w:rsidRPr="00C5600E">
              <w:rPr>
                <w:rFonts w:ascii="Times New Roman" w:hAnsi="Times New Roman" w:cs="Times New Roman"/>
                <w:lang w:eastAsia="ru-RU"/>
              </w:rPr>
              <w:t>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ди (П). (Геометрические тела можно изг</w:t>
            </w:r>
            <w:r w:rsidRPr="00C5600E">
              <w:rPr>
                <w:rFonts w:ascii="Times New Roman" w:hAnsi="Times New Roman" w:cs="Times New Roman"/>
                <w:lang w:eastAsia="ru-RU"/>
              </w:rPr>
              <w:t>о</w:t>
            </w:r>
            <w:r w:rsidRPr="00C5600E">
              <w:rPr>
                <w:rFonts w:ascii="Times New Roman" w:hAnsi="Times New Roman" w:cs="Times New Roman"/>
                <w:lang w:eastAsia="ru-RU"/>
              </w:rPr>
              <w:t>товить из ватмана, стр.  10 рабочей тетр</w:t>
            </w:r>
            <w:r w:rsidRPr="00C5600E">
              <w:rPr>
                <w:rFonts w:ascii="Times New Roman" w:hAnsi="Times New Roman" w:cs="Times New Roman"/>
                <w:lang w:eastAsia="ru-RU"/>
              </w:rPr>
              <w:t>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ди.)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Иметь  представление  о   том,  что такое пропорции и соразмерность. Изучить  о</w:t>
            </w:r>
            <w:r w:rsidRPr="00C5600E">
              <w:rPr>
                <w:rFonts w:ascii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lang w:eastAsia="ru-RU"/>
              </w:rPr>
              <w:t>новные пропорции чело</w:t>
            </w:r>
            <w:r w:rsidRPr="00C5600E">
              <w:rPr>
                <w:rFonts w:ascii="Times New Roman" w:hAnsi="Times New Roman" w:cs="Times New Roman"/>
                <w:lang w:eastAsia="ru-RU"/>
              </w:rPr>
              <w:t>веческ</w:t>
            </w:r>
            <w:r>
              <w:rPr>
                <w:rFonts w:ascii="Times New Roman" w:hAnsi="Times New Roman" w:cs="Times New Roman"/>
                <w:lang w:eastAsia="ru-RU"/>
              </w:rPr>
              <w:t>ого лица (Н) и уметь ими  поль</w:t>
            </w:r>
            <w:r w:rsidRPr="00C5600E">
              <w:rPr>
                <w:rFonts w:ascii="Times New Roman" w:hAnsi="Times New Roman" w:cs="Times New Roman"/>
                <w:lang w:eastAsia="ru-RU"/>
              </w:rPr>
              <w:t>зоваться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Выполнить задания на стр. 24–25 учебн</w:t>
            </w:r>
            <w:r>
              <w:rPr>
                <w:rFonts w:ascii="Times New Roman" w:hAnsi="Times New Roman" w:cs="Times New Roman"/>
                <w:lang w:eastAsia="ru-RU"/>
              </w:rPr>
              <w:t>ика и стр.  24–25 рабочей тетра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ди (Н).</w:t>
            </w: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 xml:space="preserve">Знать, как </w:t>
            </w:r>
            <w:r>
              <w:rPr>
                <w:rFonts w:ascii="Times New Roman" w:hAnsi="Times New Roman" w:cs="Times New Roman"/>
                <w:lang w:eastAsia="ru-RU"/>
              </w:rPr>
              <w:t>изменяется лицо  челове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ка с во</w:t>
            </w:r>
            <w:r>
              <w:rPr>
                <w:rFonts w:ascii="Times New Roman" w:hAnsi="Times New Roman" w:cs="Times New Roman"/>
                <w:lang w:eastAsia="ru-RU"/>
              </w:rPr>
              <w:t>зрастом или  со сменой настрое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ния  (стр. 26–27 учебника и стр. 26–27 тетради) (П).  Выполнить задания на стр.  26–27 учебн</w:t>
            </w:r>
            <w:r w:rsidRPr="00C5600E">
              <w:rPr>
                <w:rFonts w:ascii="Times New Roman" w:hAnsi="Times New Roman" w:cs="Times New Roman"/>
                <w:lang w:eastAsia="ru-RU"/>
              </w:rPr>
              <w:t>и</w:t>
            </w:r>
            <w:r w:rsidRPr="00C5600E">
              <w:rPr>
                <w:rFonts w:ascii="Times New Roman" w:hAnsi="Times New Roman" w:cs="Times New Roman"/>
                <w:lang w:eastAsia="ru-RU"/>
              </w:rPr>
              <w:t>ка и на  стр.  26–27 рабочей тетради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lang w:eastAsia="ru-RU"/>
              </w:rPr>
              <w:t>ыполнить задание «Семейный пор</w:t>
            </w:r>
            <w:r w:rsidRPr="00C5600E">
              <w:rPr>
                <w:rFonts w:ascii="Times New Roman" w:hAnsi="Times New Roman" w:cs="Times New Roman"/>
                <w:lang w:eastAsia="ru-RU"/>
              </w:rPr>
              <w:t>трет» на  стр.  28–29 рабочей тетради (П).</w:t>
            </w: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Знат</w:t>
            </w:r>
            <w:r>
              <w:rPr>
                <w:rFonts w:ascii="Times New Roman" w:hAnsi="Times New Roman" w:cs="Times New Roman"/>
                <w:lang w:eastAsia="ru-RU"/>
              </w:rPr>
              <w:t>ь  историю и  особенности  хох</w:t>
            </w:r>
            <w:r w:rsidRPr="00C5600E">
              <w:rPr>
                <w:rFonts w:ascii="Times New Roman" w:hAnsi="Times New Roman" w:cs="Times New Roman"/>
                <w:lang w:eastAsia="ru-RU"/>
              </w:rPr>
              <w:t>ло</w:t>
            </w:r>
            <w:r w:rsidRPr="00C5600E">
              <w:rPr>
                <w:rFonts w:ascii="Times New Roman" w:hAnsi="Times New Roman" w:cs="Times New Roman"/>
                <w:lang w:eastAsia="ru-RU"/>
              </w:rPr>
              <w:t>м</w:t>
            </w:r>
            <w:r w:rsidRPr="00C5600E">
              <w:rPr>
                <w:rFonts w:ascii="Times New Roman" w:hAnsi="Times New Roman" w:cs="Times New Roman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lang w:eastAsia="ru-RU"/>
              </w:rPr>
              <w:t>кой росписи (Н)  и  уметь отли</w:t>
            </w:r>
            <w:r w:rsidRPr="00C5600E">
              <w:rPr>
                <w:rFonts w:ascii="Times New Roman" w:hAnsi="Times New Roman" w:cs="Times New Roman"/>
                <w:lang w:eastAsia="ru-RU"/>
              </w:rPr>
              <w:t>чат</w:t>
            </w:r>
            <w:r>
              <w:rPr>
                <w:rFonts w:ascii="Times New Roman" w:hAnsi="Times New Roman" w:cs="Times New Roman"/>
                <w:lang w:eastAsia="ru-RU"/>
              </w:rPr>
              <w:t>ь её от других народных промыс</w:t>
            </w:r>
            <w:r w:rsidRPr="00C5600E">
              <w:rPr>
                <w:rFonts w:ascii="Times New Roman" w:hAnsi="Times New Roman" w:cs="Times New Roman"/>
                <w:lang w:eastAsia="ru-RU"/>
              </w:rPr>
              <w:t>лов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Изучить этапы выполнения различ</w:t>
            </w:r>
            <w:r w:rsidRPr="00C5600E">
              <w:rPr>
                <w:rFonts w:ascii="Times New Roman" w:hAnsi="Times New Roman" w:cs="Times New Roman"/>
                <w:lang w:eastAsia="ru-RU"/>
              </w:rPr>
              <w:t>ных  хохломских узоров и выполнить задания на стр</w:t>
            </w:r>
            <w:r>
              <w:rPr>
                <w:rFonts w:ascii="Times New Roman" w:hAnsi="Times New Roman" w:cs="Times New Roman"/>
                <w:lang w:eastAsia="ru-RU"/>
              </w:rPr>
              <w:t>.  30–31 рабочей тетра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ди (Н).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Расписать тарелку или  шкатулку в технике хохломской росписи. Можно использовать  вместо    тарелки  круг или  овал  из  ва</w:t>
            </w:r>
            <w:r w:rsidRPr="00C5600E">
              <w:rPr>
                <w:rFonts w:ascii="Times New Roman" w:hAnsi="Times New Roman" w:cs="Times New Roman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lang w:eastAsia="ru-RU"/>
              </w:rPr>
              <w:t>мана, а  детали шка</w:t>
            </w:r>
            <w:r w:rsidRPr="00C5600E">
              <w:rPr>
                <w:rFonts w:ascii="Times New Roman" w:hAnsi="Times New Roman" w:cs="Times New Roman"/>
                <w:lang w:eastAsia="ru-RU"/>
              </w:rPr>
              <w:t>тулки  подготовить з</w:t>
            </w:r>
            <w:r w:rsidRPr="00C5600E"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ранее или   вос</w:t>
            </w:r>
            <w:r w:rsidRPr="00C5600E">
              <w:rPr>
                <w:rFonts w:ascii="Times New Roman" w:hAnsi="Times New Roman" w:cs="Times New Roman"/>
                <w:lang w:eastAsia="ru-RU"/>
              </w:rPr>
              <w:t>пользоваться шаблоном на стр. 67 рабочей тетради (П).</w:t>
            </w:r>
          </w:p>
          <w:p w:rsidR="00A87E26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Иметь представление о плетёных орнаме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н</w:t>
            </w:r>
            <w:r w:rsidRPr="00C5600E">
              <w:rPr>
                <w:rFonts w:ascii="Times New Roman" w:hAnsi="Times New Roman" w:cs="Times New Roman"/>
                <w:lang w:eastAsia="ru-RU"/>
              </w:rPr>
              <w:t>тах и  орнаментах звериного стиля (Н). Знать, какие изображения являются эл</w:t>
            </w:r>
            <w:r w:rsidRPr="00C5600E"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ментами таких орнамен</w:t>
            </w:r>
            <w:r w:rsidRPr="00C5600E">
              <w:rPr>
                <w:rFonts w:ascii="Times New Roman" w:hAnsi="Times New Roman" w:cs="Times New Roman"/>
                <w:lang w:eastAsia="ru-RU"/>
              </w:rPr>
              <w:t>тов (Н).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Изу</w:t>
            </w:r>
            <w:r>
              <w:rPr>
                <w:rFonts w:ascii="Times New Roman" w:hAnsi="Times New Roman" w:cs="Times New Roman"/>
                <w:lang w:eastAsia="ru-RU"/>
              </w:rPr>
              <w:t>чить материал и выполнить зада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ния  на  стр.  31  учебника  и  на  стр.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34–35 рабочей тетради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Уметь работать акварелью, совмещая ра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з</w:t>
            </w:r>
            <w:r w:rsidRPr="00C5600E">
              <w:rPr>
                <w:rFonts w:ascii="Times New Roman" w:hAnsi="Times New Roman" w:cs="Times New Roman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lang w:eastAsia="ru-RU"/>
              </w:rPr>
              <w:t>ичные техники  и  даже материа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лы.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 xml:space="preserve">Изучить </w:t>
            </w:r>
            <w:r w:rsidRPr="00C5600E">
              <w:rPr>
                <w:rFonts w:ascii="Times New Roman" w:hAnsi="Times New Roman" w:cs="Times New Roman"/>
                <w:lang w:eastAsia="ru-RU"/>
              </w:rPr>
              <w:tab/>
              <w:t>технику</w:t>
            </w:r>
            <w:r w:rsidRPr="00C5600E">
              <w:rPr>
                <w:rFonts w:ascii="Times New Roman" w:hAnsi="Times New Roman" w:cs="Times New Roman"/>
                <w:lang w:eastAsia="ru-RU"/>
              </w:rPr>
              <w:tab/>
              <w:t>отпечатка. Использовать (Н) эту технику в своей р</w:t>
            </w:r>
            <w:r w:rsidRPr="00C5600E">
              <w:rPr>
                <w:rFonts w:ascii="Times New Roman" w:hAnsi="Times New Roman" w:cs="Times New Roman"/>
                <w:lang w:eastAsia="ru-RU"/>
              </w:rPr>
              <w:t>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боте акварелью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Выполнить задания на  стр. 32–33 в уче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б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нике и  на  стр.  36–37 в  рабочей тетради.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Иметь  представление  о  тв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C5600E">
              <w:rPr>
                <w:rFonts w:ascii="Times New Roman" w:hAnsi="Times New Roman" w:cs="Times New Roman"/>
                <w:lang w:eastAsia="ru-RU"/>
              </w:rPr>
              <w:t>рчестве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 xml:space="preserve">И. </w:t>
            </w:r>
            <w:proofErr w:type="spellStart"/>
            <w:r w:rsidRPr="00C5600E">
              <w:rPr>
                <w:rFonts w:ascii="Times New Roman" w:hAnsi="Times New Roman" w:cs="Times New Roman"/>
                <w:lang w:eastAsia="ru-RU"/>
              </w:rPr>
              <w:t>Билибина</w:t>
            </w:r>
            <w:proofErr w:type="spellEnd"/>
            <w:r w:rsidRPr="00C5600E">
              <w:rPr>
                <w:rFonts w:ascii="Times New Roman" w:hAnsi="Times New Roman" w:cs="Times New Roman"/>
                <w:lang w:eastAsia="ru-RU"/>
              </w:rPr>
              <w:t xml:space="preserve"> (Н).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 xml:space="preserve">Знать, в чём состоят особенности </w:t>
            </w:r>
            <w:proofErr w:type="spellStart"/>
            <w:r w:rsidRPr="00C5600E">
              <w:rPr>
                <w:rFonts w:ascii="Times New Roman" w:hAnsi="Times New Roman" w:cs="Times New Roman"/>
                <w:lang w:eastAsia="ru-RU"/>
              </w:rPr>
              <w:t>билиби</w:t>
            </w:r>
            <w:r w:rsidRPr="00C5600E"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стиля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уметь  визуаль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но опреде</w:t>
            </w:r>
            <w:r>
              <w:rPr>
                <w:rFonts w:ascii="Times New Roman" w:hAnsi="Times New Roman" w:cs="Times New Roman"/>
                <w:lang w:eastAsia="ru-RU"/>
              </w:rPr>
              <w:t>лять работы этого художни</w:t>
            </w:r>
            <w:r w:rsidRPr="00C5600E">
              <w:rPr>
                <w:rFonts w:ascii="Times New Roman" w:hAnsi="Times New Roman" w:cs="Times New Roman"/>
                <w:lang w:eastAsia="ru-RU"/>
              </w:rPr>
              <w:t>ка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lastRenderedPageBreak/>
              <w:t>Ответить на  вопросы на  стр.  34–35 уче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б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ника.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 xml:space="preserve">Выполнить </w:t>
            </w:r>
            <w:r w:rsidRPr="00C5600E">
              <w:rPr>
                <w:rFonts w:ascii="Times New Roman" w:hAnsi="Times New Roman" w:cs="Times New Roman"/>
                <w:lang w:eastAsia="ru-RU"/>
              </w:rPr>
              <w:tab/>
              <w:t>графическую</w:t>
            </w:r>
            <w:r w:rsidRPr="00C5600E">
              <w:rPr>
                <w:rFonts w:ascii="Times New Roman" w:hAnsi="Times New Roman" w:cs="Times New Roman"/>
                <w:lang w:eastAsia="ru-RU"/>
              </w:rPr>
              <w:tab/>
              <w:t>работу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«Фантастическое дерево» (стр.  42–43 р</w:t>
            </w:r>
            <w:r w:rsidRPr="00C5600E">
              <w:rPr>
                <w:rFonts w:ascii="Times New Roman" w:hAnsi="Times New Roman" w:cs="Times New Roman"/>
                <w:lang w:eastAsia="ru-RU"/>
              </w:rPr>
              <w:t>а</w:t>
            </w:r>
            <w:r w:rsidRPr="00C5600E">
              <w:rPr>
                <w:rFonts w:ascii="Times New Roman" w:hAnsi="Times New Roman" w:cs="Times New Roman"/>
                <w:lang w:eastAsia="ru-RU"/>
              </w:rPr>
              <w:t>бочей тетради).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 xml:space="preserve">Проанализировать   иллюстрации   </w:t>
            </w:r>
            <w:proofErr w:type="gramStart"/>
            <w:r w:rsidRPr="00C5600E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 xml:space="preserve">«Сказке о  царе   </w:t>
            </w:r>
            <w:proofErr w:type="spellStart"/>
            <w:r w:rsidRPr="00C5600E">
              <w:rPr>
                <w:rFonts w:ascii="Times New Roman" w:hAnsi="Times New Roman" w:cs="Times New Roman"/>
                <w:lang w:eastAsia="ru-RU"/>
              </w:rPr>
              <w:t>Салтане</w:t>
            </w:r>
            <w:proofErr w:type="spellEnd"/>
            <w:r w:rsidRPr="00C5600E">
              <w:rPr>
                <w:rFonts w:ascii="Times New Roman" w:hAnsi="Times New Roman" w:cs="Times New Roman"/>
                <w:lang w:eastAsia="ru-RU"/>
              </w:rPr>
              <w:t xml:space="preserve">»  А.С.   </w:t>
            </w:r>
            <w:proofErr w:type="spellStart"/>
            <w:r w:rsidRPr="00C5600E">
              <w:rPr>
                <w:rFonts w:ascii="Times New Roman" w:hAnsi="Times New Roman" w:cs="Times New Roman"/>
                <w:lang w:eastAsia="ru-RU"/>
              </w:rPr>
              <w:t>Пу</w:t>
            </w:r>
            <w:proofErr w:type="gramStart"/>
            <w:r w:rsidRPr="00C5600E">
              <w:rPr>
                <w:rFonts w:ascii="Times New Roman" w:hAnsi="Times New Roman" w:cs="Times New Roman"/>
                <w:lang w:eastAsia="ru-RU"/>
              </w:rPr>
              <w:t>ш</w:t>
            </w:r>
            <w:proofErr w:type="spellEnd"/>
            <w:r w:rsidRPr="00C5600E"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 w:rsidRPr="00C5600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600E">
              <w:rPr>
                <w:rFonts w:ascii="Times New Roman" w:hAnsi="Times New Roman" w:cs="Times New Roman"/>
                <w:lang w:eastAsia="ru-RU"/>
              </w:rPr>
              <w:t>кина</w:t>
            </w:r>
            <w:proofErr w:type="spellEnd"/>
            <w:r w:rsidRPr="00C5600E">
              <w:rPr>
                <w:rFonts w:ascii="Times New Roman" w:hAnsi="Times New Roman" w:cs="Times New Roman"/>
                <w:lang w:eastAsia="ru-RU"/>
              </w:rPr>
              <w:t xml:space="preserve">, выполненные И. </w:t>
            </w:r>
            <w:proofErr w:type="spellStart"/>
            <w:r w:rsidRPr="00C5600E">
              <w:rPr>
                <w:rFonts w:ascii="Times New Roman" w:hAnsi="Times New Roman" w:cs="Times New Roman"/>
                <w:lang w:eastAsia="ru-RU"/>
              </w:rPr>
              <w:t>Билибиным</w:t>
            </w:r>
            <w:proofErr w:type="spellEnd"/>
            <w:r w:rsidRPr="00C5600E">
              <w:rPr>
                <w:rFonts w:ascii="Times New Roman" w:hAnsi="Times New Roman" w:cs="Times New Roman"/>
                <w:lang w:eastAsia="ru-RU"/>
              </w:rPr>
              <w:t xml:space="preserve"> (Н). Выполнить задание на  стр.  36–37 в уче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б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нике и  на  стр.  44–45 в  рабочей тетради  («</w:t>
            </w:r>
            <w:proofErr w:type="spellStart"/>
            <w:r w:rsidRPr="00C5600E">
              <w:rPr>
                <w:rFonts w:ascii="Times New Roman" w:hAnsi="Times New Roman" w:cs="Times New Roman"/>
                <w:lang w:eastAsia="ru-RU"/>
              </w:rPr>
              <w:t>Дневрерусский</w:t>
            </w:r>
            <w:proofErr w:type="spellEnd"/>
            <w:r w:rsidRPr="00C5600E">
              <w:rPr>
                <w:rFonts w:ascii="Times New Roman" w:hAnsi="Times New Roman" w:cs="Times New Roman"/>
                <w:lang w:eastAsia="ru-RU"/>
              </w:rPr>
              <w:t xml:space="preserve"> витязь  и девица-красавица»)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Рассказывать об изготовлении книг в   Древней  Руси   (Н).    Выполнить задания на стр.  39 учебника (Н) и на стр.  46–47 рабочей тетради. Ко</w:t>
            </w:r>
            <w:r>
              <w:rPr>
                <w:rFonts w:ascii="Times New Roman" w:hAnsi="Times New Roman" w:cs="Times New Roman"/>
                <w:lang w:eastAsia="ru-RU"/>
              </w:rPr>
              <w:t>ллективный   проект   «Кирилли</w:t>
            </w:r>
            <w:r w:rsidRPr="00C5600E">
              <w:rPr>
                <w:rFonts w:ascii="Times New Roman" w:hAnsi="Times New Roman" w:cs="Times New Roman"/>
                <w:lang w:eastAsia="ru-RU"/>
              </w:rPr>
              <w:t>ца».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Са</w:t>
            </w:r>
            <w:r>
              <w:rPr>
                <w:rFonts w:ascii="Times New Roman" w:hAnsi="Times New Roman" w:cs="Times New Roman"/>
                <w:lang w:eastAsia="ru-RU"/>
              </w:rPr>
              <w:t>мостоятельно изучить тему  «Ху</w:t>
            </w:r>
            <w:r w:rsidRPr="00C5600E">
              <w:rPr>
                <w:rFonts w:ascii="Times New Roman" w:hAnsi="Times New Roman" w:cs="Times New Roman"/>
                <w:lang w:eastAsia="ru-RU"/>
              </w:rPr>
              <w:t>дожн</w:t>
            </w:r>
            <w:r>
              <w:rPr>
                <w:rFonts w:ascii="Times New Roman" w:hAnsi="Times New Roman" w:cs="Times New Roman"/>
                <w:lang w:eastAsia="ru-RU"/>
              </w:rPr>
              <w:t>ик и театр» и иметь представле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ние  о работе  различных театральных художников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Ответить на  вопросы на  стр.  40–41 уче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б</w:t>
            </w:r>
            <w:r w:rsidRPr="00C5600E">
              <w:rPr>
                <w:rFonts w:ascii="Times New Roman" w:hAnsi="Times New Roman" w:cs="Times New Roman"/>
                <w:lang w:eastAsia="ru-RU"/>
              </w:rPr>
              <w:t>ника (Н).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Коллективный проект: кукольный спе</w:t>
            </w:r>
            <w:r w:rsidRPr="00C5600E">
              <w:rPr>
                <w:rFonts w:ascii="Times New Roman" w:hAnsi="Times New Roman" w:cs="Times New Roman"/>
                <w:lang w:eastAsia="ru-RU"/>
              </w:rPr>
              <w:t>к</w:t>
            </w:r>
            <w:r w:rsidRPr="00C5600E">
              <w:rPr>
                <w:rFonts w:ascii="Times New Roman" w:hAnsi="Times New Roman" w:cs="Times New Roman"/>
                <w:lang w:eastAsia="ru-RU"/>
              </w:rPr>
              <w:t>такль   по    сказу   П.   Бажова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«Серебряное Копытце». Уметь со</w:t>
            </w:r>
            <w:r w:rsidRPr="00C5600E">
              <w:rPr>
                <w:rFonts w:ascii="Times New Roman" w:hAnsi="Times New Roman" w:cs="Times New Roman"/>
                <w:lang w:eastAsia="ru-RU"/>
              </w:rPr>
              <w:t>ставлять план работы и согласова</w:t>
            </w:r>
            <w:proofErr w:type="gramStart"/>
            <w:r w:rsidRPr="00C5600E">
              <w:rPr>
                <w:rFonts w:ascii="Times New Roman" w:hAnsi="Times New Roman" w:cs="Times New Roman"/>
                <w:lang w:eastAsia="ru-RU"/>
              </w:rPr>
              <w:t>н-</w:t>
            </w:r>
            <w:proofErr w:type="gramEnd"/>
            <w:r w:rsidRPr="00C5600E">
              <w:rPr>
                <w:rFonts w:ascii="Times New Roman" w:hAnsi="Times New Roman" w:cs="Times New Roman"/>
                <w:lang w:eastAsia="ru-RU"/>
              </w:rPr>
              <w:t xml:space="preserve"> но действовать в коллективе (П).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Знать  историю основания Русского музея в Петербурге (Н).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Уметь   рассказывать   о   картинах</w:t>
            </w:r>
          </w:p>
          <w:p w:rsidR="00A87E26" w:rsidRPr="00C5600E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Русского музея (стр.  50–57 учебника).</w:t>
            </w:r>
          </w:p>
          <w:p w:rsidR="00A87E26" w:rsidRPr="00A81D6C" w:rsidRDefault="00A87E26" w:rsidP="00C5600E">
            <w:pPr>
              <w:rPr>
                <w:rFonts w:ascii="Times New Roman" w:hAnsi="Times New Roman" w:cs="Times New Roman"/>
                <w:lang w:eastAsia="ru-RU"/>
              </w:rPr>
            </w:pPr>
            <w:r w:rsidRPr="00C5600E">
              <w:rPr>
                <w:rFonts w:ascii="Times New Roman" w:hAnsi="Times New Roman" w:cs="Times New Roman"/>
                <w:lang w:eastAsia="ru-RU"/>
              </w:rPr>
              <w:t>Выполнять  своими руками подарки ро</w:t>
            </w:r>
            <w:r w:rsidRPr="00C5600E">
              <w:rPr>
                <w:rFonts w:ascii="Times New Roman" w:hAnsi="Times New Roman" w:cs="Times New Roman"/>
                <w:lang w:eastAsia="ru-RU"/>
              </w:rPr>
              <w:t>д</w:t>
            </w:r>
            <w:r w:rsidRPr="00C5600E">
              <w:rPr>
                <w:rFonts w:ascii="Times New Roman" w:hAnsi="Times New Roman" w:cs="Times New Roman"/>
                <w:lang w:eastAsia="ru-RU"/>
              </w:rPr>
              <w:t>ным  и   близким к  праздникам (стр.  38–41 рабочей тетради) (П).</w:t>
            </w:r>
          </w:p>
        </w:tc>
        <w:tc>
          <w:tcPr>
            <w:tcW w:w="2199" w:type="dxa"/>
            <w:vMerge w:val="restart"/>
          </w:tcPr>
          <w:p w:rsidR="00A87E26" w:rsidRPr="00D06245" w:rsidRDefault="00A87E26" w:rsidP="00D0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2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-выставка работ;</w:t>
            </w:r>
          </w:p>
          <w:p w:rsidR="00A87E26" w:rsidRPr="00D06245" w:rsidRDefault="00A87E26" w:rsidP="00D0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245">
              <w:rPr>
                <w:rFonts w:ascii="Times New Roman" w:hAnsi="Times New Roman" w:cs="Times New Roman"/>
                <w:sz w:val="20"/>
                <w:szCs w:val="20"/>
              </w:rPr>
              <w:t>-совместные обсужд</w:t>
            </w:r>
            <w:r w:rsidRPr="00D062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06245">
              <w:rPr>
                <w:rFonts w:ascii="Times New Roman" w:hAnsi="Times New Roman" w:cs="Times New Roman"/>
                <w:sz w:val="20"/>
                <w:szCs w:val="20"/>
              </w:rPr>
              <w:t>ния по выполненным работам;</w:t>
            </w:r>
          </w:p>
          <w:p w:rsidR="00A87E26" w:rsidRPr="00D06245" w:rsidRDefault="00A87E26" w:rsidP="00D0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245">
              <w:rPr>
                <w:rFonts w:ascii="Times New Roman" w:hAnsi="Times New Roman" w:cs="Times New Roman"/>
                <w:sz w:val="20"/>
                <w:szCs w:val="20"/>
              </w:rPr>
              <w:t>-организация рабочего места;</w:t>
            </w:r>
          </w:p>
          <w:p w:rsidR="00A87E26" w:rsidRPr="00D06245" w:rsidRDefault="00A87E26" w:rsidP="00D0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245">
              <w:rPr>
                <w:rFonts w:ascii="Times New Roman" w:hAnsi="Times New Roman" w:cs="Times New Roman"/>
                <w:sz w:val="20"/>
                <w:szCs w:val="20"/>
              </w:rPr>
              <w:t>- самооценка;</w:t>
            </w:r>
          </w:p>
          <w:p w:rsidR="00A87E26" w:rsidRPr="00D06245" w:rsidRDefault="00A87E26" w:rsidP="00D0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245">
              <w:rPr>
                <w:rFonts w:ascii="Times New Roman" w:hAnsi="Times New Roman" w:cs="Times New Roman"/>
                <w:sz w:val="20"/>
                <w:szCs w:val="20"/>
              </w:rPr>
              <w:t>-проект;</w:t>
            </w:r>
          </w:p>
          <w:p w:rsidR="00A87E26" w:rsidRDefault="00A87E26" w:rsidP="00D062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87E26" w:rsidRPr="00F9716C" w:rsidRDefault="00A87E26" w:rsidP="00F9716C">
            <w:pPr>
              <w:pStyle w:val="c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а)</w:t>
            </w:r>
            <w:r w:rsidRPr="00F9716C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9716C">
              <w:rPr>
                <w:color w:val="000000"/>
                <w:sz w:val="17"/>
                <w:szCs w:val="17"/>
              </w:rPr>
              <w:t>сформированность</w:t>
            </w:r>
            <w:proofErr w:type="spellEnd"/>
            <w:r w:rsidRPr="00F9716C">
              <w:rPr>
                <w:color w:val="000000"/>
                <w:sz w:val="17"/>
                <w:szCs w:val="17"/>
              </w:rPr>
              <w:t xml:space="preserve"> первоначальных пре</w:t>
            </w:r>
            <w:r w:rsidRPr="00F9716C">
              <w:rPr>
                <w:color w:val="000000"/>
                <w:sz w:val="17"/>
                <w:szCs w:val="17"/>
              </w:rPr>
              <w:t>д</w:t>
            </w:r>
            <w:r w:rsidRPr="00F9716C">
              <w:rPr>
                <w:color w:val="000000"/>
                <w:sz w:val="17"/>
                <w:szCs w:val="17"/>
              </w:rPr>
              <w:t>ставлений о роли  изо</w:t>
            </w:r>
            <w:r w:rsidRPr="00F9716C">
              <w:rPr>
                <w:color w:val="000000"/>
                <w:sz w:val="17"/>
                <w:szCs w:val="17"/>
              </w:rPr>
              <w:t>б</w:t>
            </w:r>
            <w:r w:rsidRPr="00F9716C">
              <w:rPr>
                <w:color w:val="000000"/>
                <w:sz w:val="17"/>
                <w:szCs w:val="17"/>
              </w:rPr>
              <w:t xml:space="preserve">разительного искусства в жизни и духовно-нравственном развитии человека; </w:t>
            </w:r>
          </w:p>
          <w:p w:rsidR="00A87E26" w:rsidRPr="00F9716C" w:rsidRDefault="00A87E26" w:rsidP="00F9716C">
            <w:pPr>
              <w:pStyle w:val="c1"/>
              <w:rPr>
                <w:color w:val="000000"/>
                <w:sz w:val="17"/>
                <w:szCs w:val="17"/>
              </w:rPr>
            </w:pPr>
            <w:r w:rsidRPr="00F9716C">
              <w:rPr>
                <w:color w:val="000000"/>
                <w:sz w:val="17"/>
                <w:szCs w:val="17"/>
              </w:rPr>
              <w:t>б) ознакомление уч</w:t>
            </w:r>
            <w:r w:rsidRPr="00F9716C">
              <w:rPr>
                <w:color w:val="000000"/>
                <w:sz w:val="17"/>
                <w:szCs w:val="17"/>
              </w:rPr>
              <w:t>а</w:t>
            </w:r>
            <w:r w:rsidRPr="00F9716C">
              <w:rPr>
                <w:color w:val="000000"/>
                <w:sz w:val="17"/>
                <w:szCs w:val="17"/>
              </w:rPr>
              <w:t>щихся с выразительн</w:t>
            </w:r>
            <w:r w:rsidRPr="00F9716C">
              <w:rPr>
                <w:color w:val="000000"/>
                <w:sz w:val="17"/>
                <w:szCs w:val="17"/>
              </w:rPr>
              <w:t>ы</w:t>
            </w:r>
            <w:r w:rsidRPr="00F9716C">
              <w:rPr>
                <w:color w:val="000000"/>
                <w:sz w:val="17"/>
                <w:szCs w:val="17"/>
              </w:rPr>
              <w:t>ми средствами разли</w:t>
            </w:r>
            <w:r w:rsidRPr="00F9716C">
              <w:rPr>
                <w:color w:val="000000"/>
                <w:sz w:val="17"/>
                <w:szCs w:val="17"/>
              </w:rPr>
              <w:t>ч</w:t>
            </w:r>
            <w:r w:rsidRPr="00F9716C">
              <w:rPr>
                <w:color w:val="000000"/>
                <w:sz w:val="17"/>
                <w:szCs w:val="17"/>
              </w:rPr>
              <w:t>ных  видов  изобраз</w:t>
            </w:r>
            <w:r w:rsidRPr="00F9716C">
              <w:rPr>
                <w:color w:val="000000"/>
                <w:sz w:val="17"/>
                <w:szCs w:val="17"/>
              </w:rPr>
              <w:t>и</w:t>
            </w:r>
            <w:r w:rsidRPr="00F9716C">
              <w:rPr>
                <w:color w:val="000000"/>
                <w:sz w:val="17"/>
                <w:szCs w:val="17"/>
              </w:rPr>
              <w:t>тельного искусства и освоение некоторых из них;</w:t>
            </w:r>
          </w:p>
          <w:p w:rsidR="00A87E26" w:rsidRPr="00F9716C" w:rsidRDefault="00A87E26" w:rsidP="00F9716C">
            <w:pPr>
              <w:pStyle w:val="c1"/>
              <w:rPr>
                <w:color w:val="000000"/>
                <w:sz w:val="17"/>
                <w:szCs w:val="17"/>
              </w:rPr>
            </w:pPr>
            <w:r w:rsidRPr="00F9716C">
              <w:rPr>
                <w:color w:val="000000"/>
                <w:sz w:val="17"/>
                <w:szCs w:val="17"/>
              </w:rPr>
              <w:t>в)  ознакомление уч</w:t>
            </w:r>
            <w:r w:rsidRPr="00F9716C">
              <w:rPr>
                <w:color w:val="000000"/>
                <w:sz w:val="17"/>
                <w:szCs w:val="17"/>
              </w:rPr>
              <w:t>а</w:t>
            </w:r>
            <w:r w:rsidRPr="00F9716C">
              <w:rPr>
                <w:color w:val="000000"/>
                <w:sz w:val="17"/>
                <w:szCs w:val="17"/>
              </w:rPr>
              <w:t>щихся с  терминолог</w:t>
            </w:r>
            <w:r w:rsidRPr="00F9716C">
              <w:rPr>
                <w:color w:val="000000"/>
                <w:sz w:val="17"/>
                <w:szCs w:val="17"/>
              </w:rPr>
              <w:t>и</w:t>
            </w:r>
            <w:r w:rsidRPr="00F9716C">
              <w:rPr>
                <w:color w:val="000000"/>
                <w:sz w:val="17"/>
                <w:szCs w:val="17"/>
              </w:rPr>
              <w:t>ей и  классификацией изобразительного и</w:t>
            </w:r>
            <w:r w:rsidRPr="00F9716C">
              <w:rPr>
                <w:color w:val="000000"/>
                <w:sz w:val="17"/>
                <w:szCs w:val="17"/>
              </w:rPr>
              <w:t>с</w:t>
            </w:r>
            <w:r w:rsidRPr="00F9716C">
              <w:rPr>
                <w:color w:val="000000"/>
                <w:sz w:val="17"/>
                <w:szCs w:val="17"/>
              </w:rPr>
              <w:t>кусства;</w:t>
            </w:r>
          </w:p>
          <w:p w:rsidR="00A87E26" w:rsidRPr="00F9716C" w:rsidRDefault="00A87E26" w:rsidP="00F9716C">
            <w:pPr>
              <w:pStyle w:val="c1"/>
              <w:rPr>
                <w:color w:val="000000"/>
                <w:sz w:val="17"/>
                <w:szCs w:val="17"/>
              </w:rPr>
            </w:pPr>
            <w:r w:rsidRPr="00F9716C">
              <w:rPr>
                <w:color w:val="000000"/>
                <w:sz w:val="17"/>
                <w:szCs w:val="17"/>
              </w:rPr>
              <w:t>в) первичное ознако</w:t>
            </w:r>
            <w:r w:rsidRPr="00F9716C">
              <w:rPr>
                <w:color w:val="000000"/>
                <w:sz w:val="17"/>
                <w:szCs w:val="17"/>
              </w:rPr>
              <w:t>м</w:t>
            </w:r>
            <w:r w:rsidRPr="00F9716C">
              <w:rPr>
                <w:color w:val="000000"/>
                <w:sz w:val="17"/>
                <w:szCs w:val="17"/>
              </w:rPr>
              <w:t>ление учащихся с от</w:t>
            </w:r>
            <w:r w:rsidRPr="00F9716C">
              <w:rPr>
                <w:color w:val="000000"/>
                <w:sz w:val="17"/>
                <w:szCs w:val="17"/>
              </w:rPr>
              <w:t>е</w:t>
            </w:r>
            <w:r w:rsidRPr="00F9716C">
              <w:rPr>
                <w:color w:val="000000"/>
                <w:sz w:val="17"/>
                <w:szCs w:val="17"/>
              </w:rPr>
              <w:t>чественной и мировой культурой;</w:t>
            </w:r>
          </w:p>
          <w:p w:rsidR="00A87E26" w:rsidRDefault="00A87E26" w:rsidP="00F9716C">
            <w:pPr>
              <w:pStyle w:val="c1"/>
              <w:rPr>
                <w:color w:val="000000"/>
                <w:sz w:val="17"/>
                <w:szCs w:val="17"/>
              </w:rPr>
            </w:pPr>
            <w:r w:rsidRPr="00F9716C">
              <w:rPr>
                <w:color w:val="000000"/>
                <w:sz w:val="17"/>
                <w:szCs w:val="17"/>
              </w:rPr>
              <w:t>г) получение детьми представлений о нек</w:t>
            </w:r>
            <w:r w:rsidRPr="00F9716C">
              <w:rPr>
                <w:color w:val="000000"/>
                <w:sz w:val="17"/>
                <w:szCs w:val="17"/>
              </w:rPr>
              <w:t>о</w:t>
            </w:r>
            <w:r w:rsidRPr="00F9716C">
              <w:rPr>
                <w:color w:val="000000"/>
                <w:sz w:val="17"/>
                <w:szCs w:val="17"/>
              </w:rPr>
              <w:t>торых специфических формах художестве</w:t>
            </w:r>
            <w:r w:rsidRPr="00F9716C">
              <w:rPr>
                <w:color w:val="000000"/>
                <w:sz w:val="17"/>
                <w:szCs w:val="17"/>
              </w:rPr>
              <w:t>н</w:t>
            </w:r>
            <w:r w:rsidRPr="00F9716C">
              <w:rPr>
                <w:color w:val="000000"/>
                <w:sz w:val="17"/>
                <w:szCs w:val="17"/>
              </w:rPr>
              <w:t>ной деятельности, б</w:t>
            </w:r>
            <w:r w:rsidRPr="00F9716C">
              <w:rPr>
                <w:color w:val="000000"/>
                <w:sz w:val="17"/>
                <w:szCs w:val="17"/>
              </w:rPr>
              <w:t>а</w:t>
            </w:r>
            <w:r w:rsidRPr="00F9716C">
              <w:rPr>
                <w:color w:val="000000"/>
                <w:sz w:val="17"/>
                <w:szCs w:val="17"/>
              </w:rPr>
              <w:t>зирующихся на ИКТ  (цифровая фотография, работа с компьютером, элементы мультипл</w:t>
            </w:r>
            <w:r w:rsidRPr="00F9716C">
              <w:rPr>
                <w:color w:val="000000"/>
                <w:sz w:val="17"/>
                <w:szCs w:val="17"/>
              </w:rPr>
              <w:t>и</w:t>
            </w:r>
            <w:r w:rsidRPr="00F9716C">
              <w:rPr>
                <w:color w:val="000000"/>
                <w:sz w:val="17"/>
                <w:szCs w:val="17"/>
              </w:rPr>
              <w:t>кации  и пр.), а также декоративного иску</w:t>
            </w:r>
            <w:r w:rsidRPr="00F9716C">
              <w:rPr>
                <w:color w:val="000000"/>
                <w:sz w:val="17"/>
                <w:szCs w:val="17"/>
              </w:rPr>
              <w:t>с</w:t>
            </w:r>
            <w:r w:rsidRPr="00F9716C">
              <w:rPr>
                <w:color w:val="000000"/>
                <w:sz w:val="17"/>
                <w:szCs w:val="17"/>
              </w:rPr>
              <w:t>ства и дизайна.</w:t>
            </w:r>
          </w:p>
          <w:p w:rsidR="00A87E26" w:rsidRPr="00F9716C" w:rsidRDefault="00A87E26" w:rsidP="00F9716C">
            <w:pPr>
              <w:pStyle w:val="c1"/>
              <w:rPr>
                <w:color w:val="000000"/>
                <w:sz w:val="17"/>
                <w:szCs w:val="17"/>
              </w:rPr>
            </w:pPr>
          </w:p>
          <w:p w:rsidR="00A87E26" w:rsidRPr="00F9716C" w:rsidRDefault="00A87E26" w:rsidP="00F9716C">
            <w:pPr>
              <w:pStyle w:val="c1"/>
              <w:rPr>
                <w:b/>
                <w:color w:val="000000"/>
                <w:sz w:val="17"/>
                <w:szCs w:val="17"/>
              </w:rPr>
            </w:pPr>
          </w:p>
          <w:p w:rsidR="00A87E26" w:rsidRPr="00A57A36" w:rsidRDefault="00A87E26" w:rsidP="00185180">
            <w:pPr>
              <w:pStyle w:val="c1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</w:p>
        </w:tc>
        <w:tc>
          <w:tcPr>
            <w:tcW w:w="3119" w:type="dxa"/>
            <w:vMerge w:val="restart"/>
          </w:tcPr>
          <w:p w:rsidR="00A87E26" w:rsidRPr="00D00981" w:rsidRDefault="00A87E26" w:rsidP="00D00981">
            <w:pPr>
              <w:pStyle w:val="c1"/>
              <w:rPr>
                <w:b/>
                <w:color w:val="000000"/>
                <w:sz w:val="17"/>
                <w:szCs w:val="17"/>
              </w:rPr>
            </w:pPr>
            <w:r w:rsidRPr="00D00981">
              <w:rPr>
                <w:b/>
                <w:color w:val="000000"/>
                <w:sz w:val="17"/>
                <w:szCs w:val="17"/>
              </w:rPr>
              <w:lastRenderedPageBreak/>
              <w:t xml:space="preserve">Личностные </w:t>
            </w:r>
            <w:r>
              <w:rPr>
                <w:b/>
                <w:color w:val="000000"/>
                <w:sz w:val="17"/>
                <w:szCs w:val="17"/>
              </w:rPr>
              <w:t>результаты:</w:t>
            </w:r>
          </w:p>
          <w:p w:rsidR="00A87E26" w:rsidRPr="00D00981" w:rsidRDefault="00A87E26" w:rsidP="00D00981">
            <w:pPr>
              <w:pStyle w:val="c1"/>
              <w:rPr>
                <w:color w:val="000000"/>
                <w:sz w:val="17"/>
                <w:szCs w:val="17"/>
              </w:rPr>
            </w:pPr>
            <w:r w:rsidRPr="00D00981">
              <w:rPr>
                <w:color w:val="000000"/>
                <w:sz w:val="17"/>
                <w:szCs w:val="17"/>
              </w:rPr>
              <w:t>а) формирование у ребёнка ценностных ориентиров в области изобразительн</w:t>
            </w:r>
            <w:r w:rsidRPr="00D00981">
              <w:rPr>
                <w:color w:val="000000"/>
                <w:sz w:val="17"/>
                <w:szCs w:val="17"/>
              </w:rPr>
              <w:t>о</w:t>
            </w:r>
            <w:r w:rsidRPr="00D00981">
              <w:rPr>
                <w:color w:val="000000"/>
                <w:sz w:val="17"/>
                <w:szCs w:val="17"/>
              </w:rPr>
              <w:t>го искусства;</w:t>
            </w:r>
          </w:p>
          <w:p w:rsidR="00A87E26" w:rsidRPr="00D00981" w:rsidRDefault="00A87E26" w:rsidP="00D00981">
            <w:pPr>
              <w:pStyle w:val="c1"/>
              <w:rPr>
                <w:color w:val="000000"/>
                <w:sz w:val="17"/>
                <w:szCs w:val="17"/>
              </w:rPr>
            </w:pPr>
            <w:r w:rsidRPr="00D00981">
              <w:rPr>
                <w:color w:val="000000"/>
                <w:sz w:val="17"/>
                <w:szCs w:val="17"/>
              </w:rPr>
              <w:t>б) воспитание уважительного отнош</w:t>
            </w:r>
            <w:r w:rsidRPr="00D00981">
              <w:rPr>
                <w:color w:val="000000"/>
                <w:sz w:val="17"/>
                <w:szCs w:val="17"/>
              </w:rPr>
              <w:t>е</w:t>
            </w:r>
            <w:r w:rsidRPr="00D00981">
              <w:rPr>
                <w:color w:val="000000"/>
                <w:sz w:val="17"/>
                <w:szCs w:val="17"/>
              </w:rPr>
              <w:t xml:space="preserve">ния к </w:t>
            </w:r>
            <w:proofErr w:type="gramStart"/>
            <w:r w:rsidRPr="00D00981">
              <w:rPr>
                <w:color w:val="000000"/>
                <w:sz w:val="17"/>
                <w:szCs w:val="17"/>
              </w:rPr>
              <w:t>творчеству</w:t>
            </w:r>
            <w:proofErr w:type="gramEnd"/>
            <w:r w:rsidRPr="00D00981">
              <w:rPr>
                <w:color w:val="000000"/>
                <w:sz w:val="17"/>
                <w:szCs w:val="17"/>
              </w:rPr>
              <w:t xml:space="preserve"> как своему, так  и других людей;</w:t>
            </w:r>
          </w:p>
          <w:p w:rsidR="00A87E26" w:rsidRPr="00D00981" w:rsidRDefault="00A87E26" w:rsidP="00D00981">
            <w:pPr>
              <w:pStyle w:val="c1"/>
              <w:rPr>
                <w:color w:val="000000"/>
                <w:sz w:val="17"/>
                <w:szCs w:val="17"/>
              </w:rPr>
            </w:pPr>
            <w:r w:rsidRPr="00D00981">
              <w:rPr>
                <w:color w:val="000000"/>
                <w:sz w:val="17"/>
                <w:szCs w:val="17"/>
              </w:rPr>
              <w:t>в) развитие самостоятельности в пои</w:t>
            </w:r>
            <w:r w:rsidRPr="00D00981">
              <w:rPr>
                <w:color w:val="000000"/>
                <w:sz w:val="17"/>
                <w:szCs w:val="17"/>
              </w:rPr>
              <w:t>с</w:t>
            </w:r>
            <w:r w:rsidRPr="00D00981">
              <w:rPr>
                <w:color w:val="000000"/>
                <w:sz w:val="17"/>
                <w:szCs w:val="17"/>
              </w:rPr>
              <w:t>ке решения различных изобразител</w:t>
            </w:r>
            <w:r w:rsidRPr="00D00981">
              <w:rPr>
                <w:color w:val="000000"/>
                <w:sz w:val="17"/>
                <w:szCs w:val="17"/>
              </w:rPr>
              <w:t>ь</w:t>
            </w:r>
            <w:r w:rsidRPr="00D00981">
              <w:rPr>
                <w:color w:val="000000"/>
                <w:sz w:val="17"/>
                <w:szCs w:val="17"/>
              </w:rPr>
              <w:t>ных задач;</w:t>
            </w:r>
          </w:p>
          <w:p w:rsidR="00A87E26" w:rsidRPr="00D00981" w:rsidRDefault="00A87E26" w:rsidP="00D00981">
            <w:pPr>
              <w:pStyle w:val="c1"/>
              <w:rPr>
                <w:color w:val="000000"/>
                <w:sz w:val="17"/>
                <w:szCs w:val="17"/>
              </w:rPr>
            </w:pPr>
            <w:r w:rsidRPr="00D00981">
              <w:rPr>
                <w:color w:val="000000"/>
                <w:sz w:val="17"/>
                <w:szCs w:val="17"/>
              </w:rPr>
              <w:t>г) формирование духовных и эстетич</w:t>
            </w:r>
            <w:r w:rsidRPr="00D00981">
              <w:rPr>
                <w:color w:val="000000"/>
                <w:sz w:val="17"/>
                <w:szCs w:val="17"/>
              </w:rPr>
              <w:t>е</w:t>
            </w:r>
            <w:r w:rsidRPr="00D00981">
              <w:rPr>
                <w:color w:val="000000"/>
                <w:sz w:val="17"/>
                <w:szCs w:val="17"/>
              </w:rPr>
              <w:t>ских потребностей;</w:t>
            </w:r>
          </w:p>
          <w:p w:rsidR="00A87E26" w:rsidRPr="00D00981" w:rsidRDefault="00A87E26" w:rsidP="00D00981">
            <w:pPr>
              <w:pStyle w:val="c1"/>
              <w:rPr>
                <w:color w:val="000000"/>
                <w:sz w:val="17"/>
                <w:szCs w:val="17"/>
              </w:rPr>
            </w:pPr>
            <w:r w:rsidRPr="00D00981">
              <w:rPr>
                <w:color w:val="000000"/>
                <w:sz w:val="17"/>
                <w:szCs w:val="17"/>
              </w:rPr>
              <w:t>д) овладение различными приёмами и техниками изобразительной деятельн</w:t>
            </w:r>
            <w:r w:rsidRPr="00D00981">
              <w:rPr>
                <w:color w:val="000000"/>
                <w:sz w:val="17"/>
                <w:szCs w:val="17"/>
              </w:rPr>
              <w:t>о</w:t>
            </w:r>
            <w:r w:rsidRPr="00D00981">
              <w:rPr>
                <w:color w:val="000000"/>
                <w:sz w:val="17"/>
                <w:szCs w:val="17"/>
              </w:rPr>
              <w:t>сти;</w:t>
            </w:r>
          </w:p>
          <w:p w:rsidR="00A87E26" w:rsidRPr="00D00981" w:rsidRDefault="00A87E26" w:rsidP="00D00981">
            <w:pPr>
              <w:pStyle w:val="c1"/>
              <w:rPr>
                <w:color w:val="000000"/>
                <w:sz w:val="17"/>
                <w:szCs w:val="17"/>
              </w:rPr>
            </w:pPr>
            <w:r w:rsidRPr="00D00981">
              <w:rPr>
                <w:color w:val="000000"/>
                <w:sz w:val="17"/>
                <w:szCs w:val="17"/>
              </w:rPr>
              <w:t>е) воспитание готовности к отстаив</w:t>
            </w:r>
            <w:r w:rsidRPr="00D00981">
              <w:rPr>
                <w:color w:val="000000"/>
                <w:sz w:val="17"/>
                <w:szCs w:val="17"/>
              </w:rPr>
              <w:t>а</w:t>
            </w:r>
            <w:r w:rsidRPr="00D00981">
              <w:rPr>
                <w:color w:val="000000"/>
                <w:sz w:val="17"/>
                <w:szCs w:val="17"/>
              </w:rPr>
              <w:t>нию своего эстетического идеала;</w:t>
            </w:r>
          </w:p>
          <w:p w:rsidR="00A87E26" w:rsidRPr="00202101" w:rsidRDefault="00A87E26" w:rsidP="00D00981">
            <w:pPr>
              <w:pStyle w:val="c1"/>
              <w:rPr>
                <w:color w:val="000000"/>
                <w:sz w:val="17"/>
                <w:szCs w:val="17"/>
              </w:rPr>
            </w:pPr>
            <w:r w:rsidRPr="00D00981">
              <w:rPr>
                <w:color w:val="000000"/>
                <w:sz w:val="17"/>
                <w:szCs w:val="17"/>
              </w:rPr>
              <w:t>ж) отработка навыков самостоятельной и групповой работы.</w:t>
            </w:r>
          </w:p>
          <w:p w:rsidR="00A87E26" w:rsidRPr="00D00981" w:rsidRDefault="00A87E26" w:rsidP="00202101">
            <w:pPr>
              <w:pStyle w:val="c1"/>
              <w:spacing w:after="0"/>
              <w:rPr>
                <w:b/>
                <w:sz w:val="17"/>
                <w:szCs w:val="17"/>
              </w:rPr>
            </w:pPr>
            <w:r w:rsidRPr="00D00981">
              <w:rPr>
                <w:b/>
                <w:sz w:val="17"/>
                <w:szCs w:val="17"/>
              </w:rPr>
              <w:t>Регулятивные УУД</w:t>
            </w:r>
          </w:p>
          <w:p w:rsidR="00A87E26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• Проговаривать последо</w:t>
            </w:r>
            <w:r>
              <w:rPr>
                <w:sz w:val="17"/>
                <w:szCs w:val="17"/>
              </w:rPr>
              <w:t>вательность действий на уроке.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• Учиться работать по предложенному учителем плану.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 xml:space="preserve">• Учиться отличать </w:t>
            </w:r>
            <w:proofErr w:type="gramStart"/>
            <w:r w:rsidRPr="00202101">
              <w:rPr>
                <w:sz w:val="17"/>
                <w:szCs w:val="17"/>
              </w:rPr>
              <w:t>верно</w:t>
            </w:r>
            <w:proofErr w:type="gramEnd"/>
            <w:r w:rsidRPr="00202101">
              <w:rPr>
                <w:sz w:val="17"/>
                <w:szCs w:val="17"/>
              </w:rPr>
              <w:t xml:space="preserve">  выполне</w:t>
            </w:r>
            <w:r w:rsidRPr="00202101">
              <w:rPr>
                <w:sz w:val="17"/>
                <w:szCs w:val="17"/>
              </w:rPr>
              <w:t>н</w:t>
            </w:r>
            <w:r w:rsidRPr="00202101">
              <w:rPr>
                <w:sz w:val="17"/>
                <w:szCs w:val="17"/>
              </w:rPr>
              <w:t>ное задание от неверного.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lastRenderedPageBreak/>
              <w:t>• Учиться совместно с учителем и др</w:t>
            </w:r>
            <w:r w:rsidRPr="00202101">
              <w:rPr>
                <w:sz w:val="17"/>
                <w:szCs w:val="17"/>
              </w:rPr>
              <w:t>у</w:t>
            </w:r>
            <w:r>
              <w:rPr>
                <w:sz w:val="17"/>
                <w:szCs w:val="17"/>
              </w:rPr>
              <w:t>гими уче</w:t>
            </w:r>
            <w:r w:rsidRPr="00202101">
              <w:rPr>
                <w:sz w:val="17"/>
                <w:szCs w:val="17"/>
              </w:rPr>
              <w:t>никами давать эмо</w:t>
            </w:r>
            <w:r>
              <w:rPr>
                <w:sz w:val="17"/>
                <w:szCs w:val="17"/>
              </w:rPr>
              <w:t>цио</w:t>
            </w:r>
            <w:r w:rsidRPr="00202101">
              <w:rPr>
                <w:sz w:val="17"/>
                <w:szCs w:val="17"/>
              </w:rPr>
              <w:t>нал</w:t>
            </w:r>
            <w:r w:rsidRPr="00202101">
              <w:rPr>
                <w:sz w:val="17"/>
                <w:szCs w:val="17"/>
              </w:rPr>
              <w:t>ь</w:t>
            </w:r>
            <w:r w:rsidRPr="00202101">
              <w:rPr>
                <w:sz w:val="17"/>
                <w:szCs w:val="17"/>
              </w:rPr>
              <w:t xml:space="preserve">ную </w:t>
            </w:r>
            <w:r>
              <w:rPr>
                <w:sz w:val="17"/>
                <w:szCs w:val="17"/>
              </w:rPr>
              <w:t>оценку деятель</w:t>
            </w:r>
            <w:r w:rsidRPr="00202101">
              <w:rPr>
                <w:sz w:val="17"/>
                <w:szCs w:val="17"/>
              </w:rPr>
              <w:t>ности класса на уроке.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Основой для формирован</w:t>
            </w:r>
            <w:r w:rsidRPr="00202101">
              <w:rPr>
                <w:sz w:val="17"/>
                <w:szCs w:val="17"/>
              </w:rPr>
              <w:t>ия этих де</w:t>
            </w:r>
            <w:r w:rsidRPr="00202101">
              <w:rPr>
                <w:sz w:val="17"/>
                <w:szCs w:val="17"/>
              </w:rPr>
              <w:t>й</w:t>
            </w:r>
            <w:r w:rsidRPr="00202101">
              <w:rPr>
                <w:sz w:val="17"/>
                <w:szCs w:val="17"/>
              </w:rPr>
              <w:t>ствий служит соблюдение техно</w:t>
            </w:r>
            <w:r>
              <w:rPr>
                <w:sz w:val="17"/>
                <w:szCs w:val="17"/>
              </w:rPr>
              <w:t>логии оценивания образова</w:t>
            </w:r>
            <w:r w:rsidRPr="00202101">
              <w:rPr>
                <w:sz w:val="17"/>
                <w:szCs w:val="17"/>
              </w:rPr>
              <w:t>тельных достиж</w:t>
            </w:r>
            <w:r w:rsidRPr="00202101">
              <w:rPr>
                <w:sz w:val="17"/>
                <w:szCs w:val="17"/>
              </w:rPr>
              <w:t>е</w:t>
            </w:r>
            <w:r w:rsidRPr="00202101">
              <w:rPr>
                <w:sz w:val="17"/>
                <w:szCs w:val="17"/>
              </w:rPr>
              <w:t>ний.</w:t>
            </w:r>
          </w:p>
          <w:p w:rsidR="00A87E26" w:rsidRPr="00D00981" w:rsidRDefault="00A87E26" w:rsidP="00202101">
            <w:pPr>
              <w:pStyle w:val="c1"/>
              <w:spacing w:after="0"/>
              <w:rPr>
                <w:b/>
                <w:sz w:val="17"/>
                <w:szCs w:val="17"/>
              </w:rPr>
            </w:pPr>
            <w:r w:rsidRPr="00D00981">
              <w:rPr>
                <w:b/>
                <w:sz w:val="17"/>
                <w:szCs w:val="17"/>
              </w:rPr>
              <w:t>Познавательные УУД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• Ориентироваться в своей  системе знаний: отличать новое от  уже извес</w:t>
            </w:r>
            <w:r w:rsidRPr="00202101">
              <w:rPr>
                <w:sz w:val="17"/>
                <w:szCs w:val="17"/>
              </w:rPr>
              <w:t>т</w:t>
            </w:r>
            <w:r w:rsidRPr="00202101">
              <w:rPr>
                <w:sz w:val="17"/>
                <w:szCs w:val="17"/>
              </w:rPr>
              <w:t>ного с помощью учителя.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• Делать предварительный отбор  и</w:t>
            </w:r>
            <w:r w:rsidRPr="00202101"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точников ин</w:t>
            </w:r>
            <w:r w:rsidRPr="00202101">
              <w:rPr>
                <w:sz w:val="17"/>
                <w:szCs w:val="17"/>
              </w:rPr>
              <w:t>формации: ориенти</w:t>
            </w:r>
            <w:r>
              <w:rPr>
                <w:sz w:val="17"/>
                <w:szCs w:val="17"/>
              </w:rPr>
              <w:t>ро</w:t>
            </w:r>
            <w:r w:rsidRPr="00202101">
              <w:rPr>
                <w:sz w:val="17"/>
                <w:szCs w:val="17"/>
              </w:rPr>
              <w:t>ват</w:t>
            </w:r>
            <w:r w:rsidRPr="00202101">
              <w:rPr>
                <w:sz w:val="17"/>
                <w:szCs w:val="17"/>
              </w:rPr>
              <w:t>ь</w:t>
            </w:r>
            <w:r w:rsidRPr="00202101">
              <w:rPr>
                <w:sz w:val="17"/>
                <w:szCs w:val="17"/>
              </w:rPr>
              <w:t>ся в учебнике (на развороте, в оглавл</w:t>
            </w:r>
            <w:r w:rsidRPr="00202101">
              <w:rPr>
                <w:sz w:val="17"/>
                <w:szCs w:val="17"/>
              </w:rPr>
              <w:t>е</w:t>
            </w:r>
            <w:r w:rsidRPr="00202101">
              <w:rPr>
                <w:sz w:val="17"/>
                <w:szCs w:val="17"/>
              </w:rPr>
              <w:t>нии, в словаре).</w:t>
            </w:r>
          </w:p>
          <w:p w:rsidR="00A87E26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• Добывать новые  знания: нахо</w:t>
            </w:r>
            <w:r>
              <w:rPr>
                <w:sz w:val="17"/>
                <w:szCs w:val="17"/>
              </w:rPr>
              <w:t>дить ответы на во</w:t>
            </w:r>
            <w:r w:rsidRPr="00202101">
              <w:rPr>
                <w:sz w:val="17"/>
                <w:szCs w:val="17"/>
              </w:rPr>
              <w:t xml:space="preserve">просы, используя </w:t>
            </w:r>
            <w:proofErr w:type="gramStart"/>
            <w:r w:rsidRPr="00202101">
              <w:rPr>
                <w:sz w:val="17"/>
                <w:szCs w:val="17"/>
              </w:rPr>
              <w:t>учеб-ник</w:t>
            </w:r>
            <w:proofErr w:type="gramEnd"/>
            <w:r w:rsidRPr="00202101">
              <w:rPr>
                <w:sz w:val="17"/>
                <w:szCs w:val="17"/>
              </w:rPr>
              <w:t>,  свой   жизненный  опыт   и  и</w:t>
            </w:r>
            <w:r w:rsidRPr="00202101">
              <w:rPr>
                <w:sz w:val="17"/>
                <w:szCs w:val="17"/>
              </w:rPr>
              <w:t>н</w:t>
            </w:r>
            <w:r w:rsidRPr="00202101">
              <w:rPr>
                <w:sz w:val="17"/>
                <w:szCs w:val="17"/>
              </w:rPr>
              <w:t>формацию,  полученн</w:t>
            </w:r>
            <w:r>
              <w:rPr>
                <w:sz w:val="17"/>
                <w:szCs w:val="17"/>
              </w:rPr>
              <w:t>ую  на уроке.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•  Перерабатывать полу</w:t>
            </w:r>
            <w:r w:rsidRPr="00202101">
              <w:rPr>
                <w:sz w:val="17"/>
                <w:szCs w:val="17"/>
              </w:rPr>
              <w:t>ченную инфо</w:t>
            </w:r>
            <w:r w:rsidRPr="00202101">
              <w:rPr>
                <w:sz w:val="17"/>
                <w:szCs w:val="17"/>
              </w:rPr>
              <w:t>р</w:t>
            </w:r>
            <w:r w:rsidRPr="00202101">
              <w:rPr>
                <w:sz w:val="17"/>
                <w:szCs w:val="17"/>
              </w:rPr>
              <w:t>мацию: де</w:t>
            </w:r>
            <w:r>
              <w:rPr>
                <w:sz w:val="17"/>
                <w:szCs w:val="17"/>
              </w:rPr>
              <w:t>лать  выводы в резуль</w:t>
            </w:r>
            <w:r w:rsidRPr="00202101">
              <w:rPr>
                <w:sz w:val="17"/>
                <w:szCs w:val="17"/>
              </w:rPr>
              <w:t>тате совместной работы всего класса.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•  Сравнивать и  группи</w:t>
            </w:r>
            <w:r w:rsidRPr="00202101">
              <w:rPr>
                <w:sz w:val="17"/>
                <w:szCs w:val="17"/>
              </w:rPr>
              <w:t>ровать  прои</w:t>
            </w:r>
            <w:r w:rsidRPr="00202101">
              <w:rPr>
                <w:sz w:val="17"/>
                <w:szCs w:val="17"/>
              </w:rPr>
              <w:t>з</w:t>
            </w:r>
            <w:r w:rsidRPr="00202101">
              <w:rPr>
                <w:sz w:val="17"/>
                <w:szCs w:val="17"/>
              </w:rPr>
              <w:t>ведения  изобразительно</w:t>
            </w:r>
            <w:r>
              <w:rPr>
                <w:sz w:val="17"/>
                <w:szCs w:val="17"/>
              </w:rPr>
              <w:t>го искус</w:t>
            </w:r>
            <w:r w:rsidRPr="00202101">
              <w:rPr>
                <w:sz w:val="17"/>
                <w:szCs w:val="17"/>
              </w:rPr>
              <w:t>ства (по изобразительным средствам, жа</w:t>
            </w:r>
            <w:r w:rsidRPr="00202101">
              <w:rPr>
                <w:sz w:val="17"/>
                <w:szCs w:val="17"/>
              </w:rPr>
              <w:t>н</w:t>
            </w:r>
            <w:r w:rsidRPr="00202101">
              <w:rPr>
                <w:sz w:val="17"/>
                <w:szCs w:val="17"/>
              </w:rPr>
              <w:t>рам и т.д.).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 xml:space="preserve">• Преобразовывать </w:t>
            </w:r>
            <w:proofErr w:type="gramStart"/>
            <w:r w:rsidRPr="00202101">
              <w:rPr>
                <w:sz w:val="17"/>
                <w:szCs w:val="17"/>
              </w:rPr>
              <w:t>ин-формацию</w:t>
            </w:r>
            <w:proofErr w:type="gramEnd"/>
            <w:r w:rsidRPr="00202101">
              <w:rPr>
                <w:sz w:val="17"/>
                <w:szCs w:val="17"/>
              </w:rPr>
              <w:t xml:space="preserve"> из одной фор-мы в другую на основе з</w:t>
            </w:r>
            <w:r w:rsidRPr="00202101">
              <w:rPr>
                <w:sz w:val="17"/>
                <w:szCs w:val="17"/>
              </w:rPr>
              <w:t>а</w:t>
            </w:r>
            <w:r w:rsidRPr="00202101">
              <w:rPr>
                <w:sz w:val="17"/>
                <w:szCs w:val="17"/>
              </w:rPr>
              <w:t>данных в учебнике и рабочей тет</w:t>
            </w:r>
            <w:r>
              <w:rPr>
                <w:sz w:val="17"/>
                <w:szCs w:val="17"/>
              </w:rPr>
              <w:t>ради алгорит</w:t>
            </w:r>
            <w:r w:rsidRPr="00202101">
              <w:rPr>
                <w:sz w:val="17"/>
                <w:szCs w:val="17"/>
              </w:rPr>
              <w:t>мов самостоя</w:t>
            </w:r>
            <w:r>
              <w:rPr>
                <w:sz w:val="17"/>
                <w:szCs w:val="17"/>
              </w:rPr>
              <w:t>тельно выполнять творческие зада</w:t>
            </w:r>
            <w:r w:rsidRPr="00202101">
              <w:rPr>
                <w:sz w:val="17"/>
                <w:szCs w:val="17"/>
              </w:rPr>
              <w:t>ния.</w:t>
            </w:r>
          </w:p>
          <w:p w:rsidR="00A87E26" w:rsidRPr="00D00981" w:rsidRDefault="00A87E26" w:rsidP="00202101">
            <w:pPr>
              <w:pStyle w:val="c1"/>
              <w:spacing w:after="0"/>
              <w:rPr>
                <w:b/>
                <w:sz w:val="17"/>
                <w:szCs w:val="17"/>
              </w:rPr>
            </w:pPr>
            <w:r w:rsidRPr="00D00981">
              <w:rPr>
                <w:b/>
                <w:sz w:val="17"/>
                <w:szCs w:val="17"/>
              </w:rPr>
              <w:t>Коммуникативные УУД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• Уметь  пользоваться языком изобр</w:t>
            </w:r>
            <w:r w:rsidRPr="00202101">
              <w:rPr>
                <w:sz w:val="17"/>
                <w:szCs w:val="17"/>
              </w:rPr>
              <w:t>а</w:t>
            </w:r>
            <w:r w:rsidRPr="00202101">
              <w:rPr>
                <w:sz w:val="17"/>
                <w:szCs w:val="17"/>
              </w:rPr>
              <w:t>зительного искусства: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а) донести свою позицию до собесе</w:t>
            </w:r>
            <w:r w:rsidRPr="00202101">
              <w:rPr>
                <w:sz w:val="17"/>
                <w:szCs w:val="17"/>
              </w:rPr>
              <w:t>д</w:t>
            </w:r>
            <w:r w:rsidRPr="00202101">
              <w:rPr>
                <w:sz w:val="17"/>
                <w:szCs w:val="17"/>
              </w:rPr>
              <w:t>ника;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 xml:space="preserve">б) оформить свою мысль в устной и </w:t>
            </w:r>
            <w:r w:rsidRPr="00202101">
              <w:rPr>
                <w:sz w:val="17"/>
                <w:szCs w:val="17"/>
              </w:rPr>
              <w:lastRenderedPageBreak/>
              <w:t>письменной форме  (на уровне одного пред</w:t>
            </w:r>
            <w:r>
              <w:rPr>
                <w:sz w:val="17"/>
                <w:szCs w:val="17"/>
              </w:rPr>
              <w:t>ложения или  не</w:t>
            </w:r>
            <w:r w:rsidRPr="00202101">
              <w:rPr>
                <w:sz w:val="17"/>
                <w:szCs w:val="17"/>
              </w:rPr>
              <w:t>большого текста).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• Уметь  слушать и пони</w:t>
            </w:r>
            <w:r w:rsidRPr="00202101">
              <w:rPr>
                <w:sz w:val="17"/>
                <w:szCs w:val="17"/>
              </w:rPr>
              <w:t>мать выска</w:t>
            </w:r>
            <w:r>
              <w:rPr>
                <w:sz w:val="17"/>
                <w:szCs w:val="17"/>
              </w:rPr>
              <w:t>з</w:t>
            </w:r>
            <w:r>
              <w:rPr>
                <w:sz w:val="17"/>
                <w:szCs w:val="17"/>
              </w:rPr>
              <w:t>ы</w:t>
            </w:r>
            <w:r>
              <w:rPr>
                <w:sz w:val="17"/>
                <w:szCs w:val="17"/>
              </w:rPr>
              <w:t>вания собе</w:t>
            </w:r>
            <w:r w:rsidRPr="00202101">
              <w:rPr>
                <w:sz w:val="17"/>
                <w:szCs w:val="17"/>
              </w:rPr>
              <w:t>седников.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• Уметь  выразительно читать и пер</w:t>
            </w:r>
            <w:r w:rsidRPr="00202101">
              <w:rPr>
                <w:sz w:val="17"/>
                <w:szCs w:val="17"/>
              </w:rPr>
              <w:t>е</w:t>
            </w:r>
            <w:r w:rsidRPr="00202101">
              <w:rPr>
                <w:sz w:val="17"/>
                <w:szCs w:val="17"/>
              </w:rPr>
              <w:t>сказывать содержание текста.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• Совместно договари</w:t>
            </w:r>
            <w:r w:rsidRPr="00202101">
              <w:rPr>
                <w:sz w:val="17"/>
                <w:szCs w:val="17"/>
              </w:rPr>
              <w:t>ваться о прави</w:t>
            </w:r>
            <w:r>
              <w:rPr>
                <w:sz w:val="17"/>
                <w:szCs w:val="17"/>
              </w:rPr>
              <w:t>лах обще</w:t>
            </w:r>
            <w:r w:rsidRPr="00202101">
              <w:rPr>
                <w:sz w:val="17"/>
                <w:szCs w:val="17"/>
              </w:rPr>
              <w:t xml:space="preserve">ния и  поведения в школе и на уроках </w:t>
            </w:r>
            <w:proofErr w:type="gramStart"/>
            <w:r w:rsidRPr="00202101">
              <w:rPr>
                <w:sz w:val="17"/>
                <w:szCs w:val="17"/>
              </w:rPr>
              <w:t>изобрази-тельного</w:t>
            </w:r>
            <w:proofErr w:type="gramEnd"/>
            <w:r w:rsidRPr="00202101">
              <w:rPr>
                <w:sz w:val="17"/>
                <w:szCs w:val="17"/>
              </w:rPr>
              <w:t xml:space="preserve"> искусства и следовать им.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 xml:space="preserve">• Учиться </w:t>
            </w:r>
            <w:proofErr w:type="gramStart"/>
            <w:r w:rsidRPr="00202101">
              <w:rPr>
                <w:sz w:val="17"/>
                <w:szCs w:val="17"/>
              </w:rPr>
              <w:t>согласованно</w:t>
            </w:r>
            <w:proofErr w:type="gramEnd"/>
            <w:r w:rsidRPr="00202101">
              <w:rPr>
                <w:sz w:val="17"/>
                <w:szCs w:val="17"/>
              </w:rPr>
              <w:t xml:space="preserve"> работать в группе: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а) учиться планировать работу  в гру</w:t>
            </w:r>
            <w:r w:rsidRPr="00202101">
              <w:rPr>
                <w:sz w:val="17"/>
                <w:szCs w:val="17"/>
              </w:rPr>
              <w:t>п</w:t>
            </w:r>
            <w:r w:rsidRPr="00202101">
              <w:rPr>
                <w:sz w:val="17"/>
                <w:szCs w:val="17"/>
              </w:rPr>
              <w:t>пе;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 w:rsidRPr="00202101">
              <w:rPr>
                <w:sz w:val="17"/>
                <w:szCs w:val="17"/>
              </w:rPr>
              <w:t>б) учиться рас</w:t>
            </w:r>
            <w:r>
              <w:rPr>
                <w:sz w:val="17"/>
                <w:szCs w:val="17"/>
              </w:rPr>
              <w:t>пределять работу  между участни</w:t>
            </w:r>
            <w:r w:rsidRPr="00202101">
              <w:rPr>
                <w:sz w:val="17"/>
                <w:szCs w:val="17"/>
              </w:rPr>
              <w:t>ками проекта;</w:t>
            </w:r>
          </w:p>
          <w:p w:rsidR="00A87E26" w:rsidRPr="00202101" w:rsidRDefault="00A87E26" w:rsidP="00202101">
            <w:pPr>
              <w:pStyle w:val="c1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в) понимать общую  зада</w:t>
            </w:r>
            <w:r w:rsidRPr="00202101">
              <w:rPr>
                <w:sz w:val="17"/>
                <w:szCs w:val="17"/>
              </w:rPr>
              <w:t>чу проекта и то</w:t>
            </w:r>
            <w:r>
              <w:rPr>
                <w:sz w:val="17"/>
                <w:szCs w:val="17"/>
              </w:rPr>
              <w:t>чно  выполнять свою часть рабо</w:t>
            </w:r>
            <w:r w:rsidRPr="00202101">
              <w:rPr>
                <w:sz w:val="17"/>
                <w:szCs w:val="17"/>
              </w:rPr>
              <w:t>ты;</w:t>
            </w:r>
          </w:p>
          <w:p w:rsidR="00A87E26" w:rsidRPr="00A57A36" w:rsidRDefault="00A87E26" w:rsidP="00202101">
            <w:pPr>
              <w:pStyle w:val="c1"/>
              <w:spacing w:before="0" w:after="0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г) уметь  выполнять раз</w:t>
            </w:r>
            <w:r w:rsidRPr="00202101">
              <w:rPr>
                <w:sz w:val="17"/>
                <w:szCs w:val="17"/>
              </w:rPr>
              <w:t>личные роли  в группе (лидера, исполнителя, критика).</w:t>
            </w: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Натюрморт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Учимся видеть и говорить на языке искусства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Пейзаж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rPr>
                <w:lang w:eastAsia="ru-RU"/>
              </w:rPr>
            </w:pPr>
            <w:r>
              <w:rPr>
                <w:lang w:eastAsia="ru-RU"/>
              </w:rPr>
              <w:t>Портрет</w:t>
            </w: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Pr="005E1082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rPr>
                <w:lang w:eastAsia="ru-RU"/>
              </w:rPr>
            </w:pPr>
            <w:r>
              <w:rPr>
                <w:lang w:eastAsia="ru-RU"/>
              </w:rPr>
              <w:t>Учимся видеть и говорить на языке искусства</w:t>
            </w: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rPr>
                <w:lang w:eastAsia="ru-RU"/>
              </w:rPr>
            </w:pPr>
            <w:r>
              <w:rPr>
                <w:lang w:eastAsia="ru-RU"/>
              </w:rPr>
              <w:t>Исторический жанр в живописи</w:t>
            </w: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Pr="005E1082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rPr>
                <w:lang w:eastAsia="ru-RU"/>
              </w:rPr>
            </w:pPr>
            <w:r>
              <w:rPr>
                <w:lang w:eastAsia="ru-RU"/>
              </w:rPr>
              <w:t>Батальный  жанр в живописи</w:t>
            </w: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Учимся видеть и говорить на языке искусства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 w:rsidRPr="002807FD">
              <w:rPr>
                <w:lang w:eastAsia="ru-RU"/>
              </w:rPr>
              <w:t>Учимс</w:t>
            </w:r>
            <w:r>
              <w:rPr>
                <w:lang w:eastAsia="ru-RU"/>
              </w:rPr>
              <w:t>я видеть и говорить на языке ис</w:t>
            </w:r>
            <w:r w:rsidRPr="002807FD">
              <w:rPr>
                <w:lang w:eastAsia="ru-RU"/>
              </w:rPr>
              <w:t>кусства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A87E26">
        <w:trPr>
          <w:trHeight w:val="982"/>
        </w:trPr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Бытовой жанр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Анималистический жанр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Цветовая гамма.  Цветовой круг. Тренируем наблюдател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 xml:space="preserve">ность. </w:t>
            </w:r>
          </w:p>
          <w:p w:rsidR="00A87E26" w:rsidRPr="006A4D05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BE4A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Штриховка и тон. Тренируем наблюдательность.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6A4D05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7306F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Новогодняя сказка.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7306F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Декоративное панно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C560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202101">
            <w:pPr>
              <w:pStyle w:val="c1"/>
              <w:spacing w:before="0" w:after="0"/>
              <w:rPr>
                <w:rFonts w:eastAsia="Calibri"/>
                <w:b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7306F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Форма. Светотень.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Pr="00D87325" w:rsidRDefault="00A87E26" w:rsidP="00C560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Pr="00A57A36" w:rsidRDefault="00A87E26" w:rsidP="00A57A36">
            <w:pPr>
              <w:pStyle w:val="c1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3119" w:type="dxa"/>
            <w:vMerge/>
          </w:tcPr>
          <w:p w:rsidR="00A87E26" w:rsidRPr="00A57A36" w:rsidRDefault="00A87E26" w:rsidP="00202101">
            <w:pPr>
              <w:pStyle w:val="c1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7306F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Рисуем с натуры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7306F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Люди  и их лица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7306F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Приметы возраста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7306F7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Мимика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Народные промыслы. Золотая хохлома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381EBC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Золотая хохлома. Чудесные превращения.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rPr>
                <w:lang w:eastAsia="ru-RU"/>
              </w:rPr>
            </w:pPr>
            <w:r>
              <w:rPr>
                <w:lang w:eastAsia="ru-RU"/>
              </w:rPr>
              <w:t>Плетёные орнаменты. Звер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ный стиль</w:t>
            </w:r>
          </w:p>
          <w:p w:rsidR="00A87E26" w:rsidRDefault="00A87E26" w:rsidP="00EE1F14">
            <w:pPr>
              <w:rPr>
                <w:lang w:eastAsia="ru-RU"/>
              </w:rPr>
            </w:pPr>
          </w:p>
          <w:p w:rsidR="00A87E26" w:rsidRPr="00381EBC" w:rsidRDefault="00A87E26" w:rsidP="00EE1F14">
            <w:pPr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Волшебство  акварели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Твоя мастерская. Техника отп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чатка.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7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Мастер иллюстрации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Иллюстрации к сказкам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Учимся видеть и говорить на языке искусства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Из истории искусства. Древн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русская книга.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Pr="005E1082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Художник и театр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Учимся видеть и говорить на языке искусства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A87E26" w:rsidRPr="0006617B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Русский музей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</w:pPr>
            <w:r w:rsidRPr="004876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A87E26" w:rsidTr="00122502">
        <w:tc>
          <w:tcPr>
            <w:tcW w:w="568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  <w:r>
              <w:rPr>
                <w:lang w:eastAsia="ru-RU"/>
              </w:rPr>
              <w:t>Что ты узнал в этом году.</w:t>
            </w: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  <w:p w:rsidR="00A87E26" w:rsidRDefault="00A87E26" w:rsidP="00EE1F14">
            <w:pPr>
              <w:autoSpaceDE w:val="0"/>
              <w:autoSpaceDN w:val="0"/>
              <w:adjustRightInd w:val="0"/>
              <w:spacing w:line="252" w:lineRule="auto"/>
              <w:rPr>
                <w:lang w:eastAsia="ru-RU"/>
              </w:rPr>
            </w:pPr>
          </w:p>
        </w:tc>
        <w:tc>
          <w:tcPr>
            <w:tcW w:w="4322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E26" w:rsidRDefault="00A87E26" w:rsidP="00066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A87E26" w:rsidRDefault="00A87E26" w:rsidP="000661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50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7B724E" w:rsidRDefault="007B724E"/>
    <w:sectPr w:rsidR="007B724E" w:rsidSect="00960C56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7746"/>
    <w:multiLevelType w:val="hybridMultilevel"/>
    <w:tmpl w:val="1A36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56"/>
    <w:rsid w:val="0006617B"/>
    <w:rsid w:val="000C0979"/>
    <w:rsid w:val="00122502"/>
    <w:rsid w:val="00185180"/>
    <w:rsid w:val="00202101"/>
    <w:rsid w:val="002807FD"/>
    <w:rsid w:val="00334F2C"/>
    <w:rsid w:val="00652331"/>
    <w:rsid w:val="006C7A2C"/>
    <w:rsid w:val="007B724E"/>
    <w:rsid w:val="00960C56"/>
    <w:rsid w:val="00A57A36"/>
    <w:rsid w:val="00A81D6C"/>
    <w:rsid w:val="00A87E26"/>
    <w:rsid w:val="00B17D34"/>
    <w:rsid w:val="00B81E56"/>
    <w:rsid w:val="00C5600E"/>
    <w:rsid w:val="00D00981"/>
    <w:rsid w:val="00D06245"/>
    <w:rsid w:val="00D87325"/>
    <w:rsid w:val="00EC2BF8"/>
    <w:rsid w:val="00EF274E"/>
    <w:rsid w:val="00F623D1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C56"/>
    <w:pPr>
      <w:ind w:left="720"/>
      <w:contextualSpacing/>
    </w:pPr>
  </w:style>
  <w:style w:type="paragraph" w:customStyle="1" w:styleId="c1">
    <w:name w:val="c1"/>
    <w:basedOn w:val="a"/>
    <w:rsid w:val="0096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0C56"/>
  </w:style>
  <w:style w:type="paragraph" w:styleId="a5">
    <w:name w:val="Balloon Text"/>
    <w:basedOn w:val="a"/>
    <w:link w:val="a6"/>
    <w:uiPriority w:val="99"/>
    <w:semiHidden/>
    <w:unhideWhenUsed/>
    <w:rsid w:val="00B1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C56"/>
    <w:pPr>
      <w:ind w:left="720"/>
      <w:contextualSpacing/>
    </w:pPr>
  </w:style>
  <w:style w:type="paragraph" w:customStyle="1" w:styleId="c1">
    <w:name w:val="c1"/>
    <w:basedOn w:val="a"/>
    <w:rsid w:val="0096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0C56"/>
  </w:style>
  <w:style w:type="paragraph" w:styleId="a5">
    <w:name w:val="Balloon Text"/>
    <w:basedOn w:val="a"/>
    <w:link w:val="a6"/>
    <w:uiPriority w:val="99"/>
    <w:semiHidden/>
    <w:unhideWhenUsed/>
    <w:rsid w:val="00B1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801300</dc:creator>
  <cp:lastModifiedBy>учитель</cp:lastModifiedBy>
  <cp:revision>4</cp:revision>
  <cp:lastPrinted>2015-06-17T07:49:00Z</cp:lastPrinted>
  <dcterms:created xsi:type="dcterms:W3CDTF">2015-06-16T09:11:00Z</dcterms:created>
  <dcterms:modified xsi:type="dcterms:W3CDTF">2015-06-17T07:51:00Z</dcterms:modified>
</cp:coreProperties>
</file>