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B" w:rsidRDefault="0087109B" w:rsidP="00086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BD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25DAD">
        <w:rPr>
          <w:rFonts w:ascii="Times New Roman" w:hAnsi="Times New Roman" w:cs="Times New Roman"/>
          <w:b/>
          <w:sz w:val="24"/>
          <w:szCs w:val="24"/>
        </w:rPr>
        <w:t>КАЛЕНДАРНО -</w:t>
      </w:r>
      <w:r w:rsidRPr="00086BD7">
        <w:rPr>
          <w:rFonts w:ascii="Times New Roman" w:hAnsi="Times New Roman" w:cs="Times New Roman"/>
          <w:b/>
          <w:sz w:val="24"/>
          <w:szCs w:val="24"/>
        </w:rPr>
        <w:t xml:space="preserve">  ТЕМАТИЧЕСКОЕ   ПЛАНИРОВАНИЕ</w:t>
      </w:r>
    </w:p>
    <w:p w:rsidR="00086BD7" w:rsidRPr="00086BD7" w:rsidRDefault="00086BD7" w:rsidP="00086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31677" w:type="dxa"/>
        <w:tblLayout w:type="fixed"/>
        <w:tblLook w:val="04A0"/>
      </w:tblPr>
      <w:tblGrid>
        <w:gridCol w:w="675"/>
        <w:gridCol w:w="1134"/>
        <w:gridCol w:w="1985"/>
        <w:gridCol w:w="425"/>
        <w:gridCol w:w="1843"/>
        <w:gridCol w:w="1276"/>
        <w:gridCol w:w="1134"/>
        <w:gridCol w:w="1134"/>
        <w:gridCol w:w="1559"/>
        <w:gridCol w:w="567"/>
        <w:gridCol w:w="709"/>
        <w:gridCol w:w="2268"/>
        <w:gridCol w:w="2828"/>
        <w:gridCol w:w="2828"/>
        <w:gridCol w:w="2828"/>
        <w:gridCol w:w="2828"/>
        <w:gridCol w:w="2828"/>
        <w:gridCol w:w="2828"/>
      </w:tblGrid>
      <w:tr w:rsidR="006E58F5" w:rsidRPr="00086BD7" w:rsidTr="00EA5A73">
        <w:trPr>
          <w:gridAfter w:val="6"/>
          <w:wAfter w:w="16968" w:type="dxa"/>
          <w:trHeight w:val="20"/>
        </w:trPr>
        <w:tc>
          <w:tcPr>
            <w:tcW w:w="675" w:type="dxa"/>
            <w:vMerge w:val="restart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руемые сроки / дата пров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5" w:type="dxa"/>
            <w:vMerge w:val="restart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Возможные виды деятельности</w:t>
            </w:r>
          </w:p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8647" w:type="dxa"/>
            <w:gridSpan w:val="7"/>
            <w:vAlign w:val="center"/>
          </w:tcPr>
          <w:p w:rsidR="006E58F5" w:rsidRPr="00086BD7" w:rsidRDefault="006E58F5" w:rsidP="0008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E58F5" w:rsidRPr="00086BD7" w:rsidTr="00EA5A73">
        <w:trPr>
          <w:gridAfter w:val="6"/>
          <w:wAfter w:w="16968" w:type="dxa"/>
          <w:trHeight w:val="20"/>
        </w:trPr>
        <w:tc>
          <w:tcPr>
            <w:tcW w:w="675" w:type="dxa"/>
            <w:vMerge/>
            <w:vAlign w:val="center"/>
          </w:tcPr>
          <w:p w:rsidR="006E58F5" w:rsidRPr="00086BD7" w:rsidRDefault="006E58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E58F5" w:rsidRPr="00086BD7" w:rsidRDefault="006E58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58F5" w:rsidRPr="00086BD7" w:rsidRDefault="006E58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E58F5" w:rsidRPr="00086BD7" w:rsidRDefault="006E58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Предметные резул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2693" w:type="dxa"/>
            <w:gridSpan w:val="2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544" w:type="dxa"/>
            <w:gridSpan w:val="3"/>
            <w:vAlign w:val="center"/>
          </w:tcPr>
          <w:p w:rsidR="006E58F5" w:rsidRPr="00086BD7" w:rsidRDefault="006E58F5" w:rsidP="00086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7109B" w:rsidRPr="00086BD7" w:rsidTr="00EA5A73">
        <w:trPr>
          <w:gridAfter w:val="6"/>
          <w:wAfter w:w="16968" w:type="dxa"/>
        </w:trPr>
        <w:tc>
          <w:tcPr>
            <w:tcW w:w="14709" w:type="dxa"/>
            <w:gridSpan w:val="12"/>
          </w:tcPr>
          <w:p w:rsidR="003821F0" w:rsidRPr="00086BD7" w:rsidRDefault="003821F0" w:rsidP="0008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09B" w:rsidRPr="00086BD7" w:rsidRDefault="003821F0" w:rsidP="0008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вернисаж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10 часов</w:t>
            </w:r>
          </w:p>
        </w:tc>
      </w:tr>
      <w:tr w:rsidR="0087109B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87109B" w:rsidRPr="00086BD7" w:rsidRDefault="0087109B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09B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85" w:type="dxa"/>
          </w:tcPr>
          <w:p w:rsidR="0087109B" w:rsidRPr="00086BD7" w:rsidRDefault="0087109B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Земля одна, а цветы на ней разные.</w:t>
            </w:r>
          </w:p>
        </w:tc>
        <w:tc>
          <w:tcPr>
            <w:tcW w:w="2268" w:type="dxa"/>
            <w:gridSpan w:val="2"/>
          </w:tcPr>
          <w:p w:rsidR="0087109B" w:rsidRPr="00086BD7" w:rsidRDefault="0087109B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ков: А.Герасимов «Пионы»,  А. Де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нека «Гладиолусы с рябиной», А. 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мёркин «Подсо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нухи и рябина».</w:t>
            </w:r>
          </w:p>
        </w:tc>
        <w:tc>
          <w:tcPr>
            <w:tcW w:w="2410" w:type="dxa"/>
            <w:gridSpan w:val="2"/>
          </w:tcPr>
          <w:p w:rsidR="0087109B" w:rsidRPr="00086BD7" w:rsidRDefault="003821F0" w:rsidP="00086BD7">
            <w:pPr>
              <w:pStyle w:val="c23c4"/>
              <w:spacing w:before="0" w:beforeAutospacing="0" w:after="0" w:afterAutospacing="0"/>
            </w:pPr>
            <w:r w:rsidRPr="00086BD7">
              <w:rPr>
                <w:rStyle w:val="c11c2"/>
                <w:i/>
              </w:rPr>
              <w:t>з</w:t>
            </w:r>
            <w:r w:rsidR="0087109B" w:rsidRPr="00086BD7">
              <w:rPr>
                <w:rStyle w:val="c11c2"/>
                <w:i/>
              </w:rPr>
              <w:t>нать:</w:t>
            </w:r>
            <w:r w:rsidR="0087109B" w:rsidRPr="00086BD7">
              <w:rPr>
                <w:rStyle w:val="c11c2"/>
              </w:rPr>
              <w:t xml:space="preserve"> </w:t>
            </w:r>
            <w:r w:rsidR="0087109B" w:rsidRPr="00086BD7">
              <w:rPr>
                <w:rStyle w:val="c2"/>
              </w:rPr>
              <w:t>доступные сведения о памятн</w:t>
            </w:r>
            <w:r w:rsidR="0087109B" w:rsidRPr="00086BD7">
              <w:rPr>
                <w:rStyle w:val="c2"/>
              </w:rPr>
              <w:t>и</w:t>
            </w:r>
            <w:r w:rsidR="0087109B" w:rsidRPr="00086BD7">
              <w:rPr>
                <w:rStyle w:val="c2"/>
              </w:rPr>
              <w:t>ках культуры и и</w:t>
            </w:r>
            <w:r w:rsidR="0087109B" w:rsidRPr="00086BD7">
              <w:rPr>
                <w:rStyle w:val="c2"/>
              </w:rPr>
              <w:t>с</w:t>
            </w:r>
            <w:r w:rsidR="0087109B" w:rsidRPr="00086BD7">
              <w:rPr>
                <w:rStyle w:val="c2"/>
              </w:rPr>
              <w:t>тории, бытом и жи</w:t>
            </w:r>
            <w:r w:rsidR="0087109B" w:rsidRPr="00086BD7">
              <w:rPr>
                <w:rStyle w:val="c2"/>
              </w:rPr>
              <w:t>з</w:t>
            </w:r>
            <w:r w:rsidR="0087109B" w:rsidRPr="00086BD7">
              <w:rPr>
                <w:rStyle w:val="c2"/>
              </w:rPr>
              <w:t>нью своего народа, понятие декорати</w:t>
            </w:r>
            <w:r w:rsidR="0087109B" w:rsidRPr="00086BD7">
              <w:rPr>
                <w:rStyle w:val="c2"/>
              </w:rPr>
              <w:t>в</w:t>
            </w:r>
            <w:r w:rsidR="0087109B" w:rsidRPr="00086BD7">
              <w:rPr>
                <w:rStyle w:val="c2"/>
              </w:rPr>
              <w:t>но-прикладное и</w:t>
            </w:r>
            <w:r w:rsidR="0087109B" w:rsidRPr="00086BD7">
              <w:rPr>
                <w:rStyle w:val="c2"/>
              </w:rPr>
              <w:t>с</w:t>
            </w:r>
            <w:r w:rsidR="0087109B" w:rsidRPr="00086BD7">
              <w:rPr>
                <w:rStyle w:val="c2"/>
              </w:rPr>
              <w:t xml:space="preserve">кусство. </w:t>
            </w:r>
          </w:p>
        </w:tc>
        <w:tc>
          <w:tcPr>
            <w:tcW w:w="2693" w:type="dxa"/>
            <w:gridSpan w:val="2"/>
          </w:tcPr>
          <w:p w:rsidR="0087109B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: художес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венный вкус и спосо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ность к эстетической оценке произведений искусства</w:t>
            </w:r>
          </w:p>
        </w:tc>
        <w:tc>
          <w:tcPr>
            <w:tcW w:w="3544" w:type="dxa"/>
            <w:gridSpan w:val="3"/>
          </w:tcPr>
          <w:p w:rsidR="0087109B" w:rsidRPr="00086BD7" w:rsidRDefault="004F310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422C8A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422C8A" w:rsidRPr="00086BD7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жостовском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подносе все цв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ты России.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чеством народных мастеров села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тово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: М.Митрофанов «Поднос»,  Н.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жаев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«Поднос», Н. Антипов «Поднос».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палитра,  композиция, фон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росп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си. Этапы посло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письма: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замалёвок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тенёжка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, прокла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бликовка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тёжка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и уборка. </w:t>
            </w:r>
          </w:p>
        </w:tc>
        <w:tc>
          <w:tcPr>
            <w:tcW w:w="2410" w:type="dxa"/>
            <w:gridSpan w:val="2"/>
          </w:tcPr>
          <w:p w:rsidR="004F3103" w:rsidRPr="00086BD7" w:rsidRDefault="004F3103" w:rsidP="00086BD7">
            <w:pPr>
              <w:pStyle w:val="c3"/>
              <w:spacing w:before="0" w:beforeAutospacing="0" w:after="0" w:afterAutospacing="0"/>
            </w:pPr>
            <w:r w:rsidRPr="00086BD7">
              <w:rPr>
                <w:rStyle w:val="c11c2"/>
                <w:i/>
              </w:rPr>
              <w:lastRenderedPageBreak/>
              <w:t>уметь:</w:t>
            </w:r>
            <w:r w:rsidRPr="00086BD7">
              <w:rPr>
                <w:rStyle w:val="c11c2"/>
              </w:rPr>
              <w:t xml:space="preserve"> </w:t>
            </w:r>
            <w:r w:rsidRPr="00086BD7">
              <w:rPr>
                <w:rStyle w:val="c2"/>
              </w:rPr>
              <w:t>рисовать к</w:t>
            </w:r>
            <w:r w:rsidRPr="00086BD7">
              <w:rPr>
                <w:rStyle w:val="c2"/>
              </w:rPr>
              <w:t>и</w:t>
            </w:r>
            <w:r w:rsidRPr="00086BD7">
              <w:rPr>
                <w:rStyle w:val="c2"/>
              </w:rPr>
              <w:t>стью без предвар</w:t>
            </w:r>
            <w:r w:rsidRPr="00086BD7">
              <w:rPr>
                <w:rStyle w:val="c2"/>
              </w:rPr>
              <w:t>и</w:t>
            </w:r>
            <w:r w:rsidRPr="00086BD7">
              <w:rPr>
                <w:rStyle w:val="c2"/>
              </w:rPr>
              <w:t xml:space="preserve">тельного рисунка элементами </w:t>
            </w:r>
            <w:proofErr w:type="spellStart"/>
            <w:r w:rsidRPr="00086BD7">
              <w:rPr>
                <w:rStyle w:val="c2"/>
              </w:rPr>
              <w:t>жосто</w:t>
            </w:r>
            <w:r w:rsidRPr="00086BD7">
              <w:rPr>
                <w:rStyle w:val="c2"/>
              </w:rPr>
              <w:t>в</w:t>
            </w:r>
            <w:r w:rsidRPr="00086BD7">
              <w:rPr>
                <w:rStyle w:val="c2"/>
              </w:rPr>
              <w:t>ского</w:t>
            </w:r>
            <w:proofErr w:type="spellEnd"/>
            <w:r w:rsidRPr="00086BD7">
              <w:rPr>
                <w:rStyle w:val="c2"/>
              </w:rPr>
              <w:t xml:space="preserve"> орнамента, придерживаться п</w:t>
            </w:r>
            <w:r w:rsidRPr="00086BD7">
              <w:rPr>
                <w:rStyle w:val="c2"/>
              </w:rPr>
              <w:t>о</w:t>
            </w:r>
            <w:r w:rsidRPr="00086BD7">
              <w:rPr>
                <w:rStyle w:val="c2"/>
              </w:rPr>
              <w:t>следовательности исполнения росписи</w:t>
            </w:r>
          </w:p>
        </w:tc>
        <w:tc>
          <w:tcPr>
            <w:tcW w:w="2693" w:type="dxa"/>
            <w:gridSpan w:val="2"/>
          </w:tcPr>
          <w:p w:rsidR="004F3103" w:rsidRPr="00086BD7" w:rsidRDefault="004F310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уметь</w:t>
            </w:r>
            <w:r w:rsidRPr="00086BD7">
              <w:rPr>
                <w:rFonts w:ascii="Times New Roman" w:hAnsi="Times New Roman" w:cs="Times New Roman"/>
              </w:rPr>
              <w:t xml:space="preserve"> применять пол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ченные знания в собс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венной художественно-творческой деятельн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544" w:type="dxa"/>
            <w:gridSpan w:val="3"/>
          </w:tcPr>
          <w:p w:rsidR="004F3103" w:rsidRPr="00086BD7" w:rsidRDefault="004F310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планировать и проговаривать этапы работы, следовать согласно составле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ному плану, вносить изменения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 чём может рассказать ру</w:t>
            </w:r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ский расписной поднос.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Добрый и красивый русский обычай - чаепитие. 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ков: Б. Кустодиев «В трактире», Н.Н. Гончарова «Поднос «Осенняя рапс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дия».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Формы подносов. </w:t>
            </w:r>
          </w:p>
        </w:tc>
        <w:tc>
          <w:tcPr>
            <w:tcW w:w="2410" w:type="dxa"/>
            <w:gridSpan w:val="2"/>
          </w:tcPr>
          <w:p w:rsidR="004F3103" w:rsidRPr="00086BD7" w:rsidRDefault="00337993" w:rsidP="00086BD7">
            <w:pPr>
              <w:pStyle w:val="c3c15"/>
              <w:spacing w:before="0" w:beforeAutospacing="0" w:after="0" w:afterAutospacing="0"/>
            </w:pPr>
            <w:r w:rsidRPr="00086BD7">
              <w:rPr>
                <w:rStyle w:val="c11c2"/>
                <w:i/>
              </w:rPr>
              <w:t>у</w:t>
            </w:r>
            <w:r w:rsidR="004F3103" w:rsidRPr="00086BD7">
              <w:rPr>
                <w:rStyle w:val="c11c2"/>
                <w:i/>
              </w:rPr>
              <w:t>меть:</w:t>
            </w:r>
            <w:r w:rsidR="004F3103" w:rsidRPr="00086BD7">
              <w:rPr>
                <w:rStyle w:val="c11c2"/>
              </w:rPr>
              <w:t xml:space="preserve"> </w:t>
            </w:r>
            <w:r w:rsidR="004F3103" w:rsidRPr="00086BD7">
              <w:rPr>
                <w:rStyle w:val="c2"/>
              </w:rPr>
              <w:t>рисовать к</w:t>
            </w:r>
            <w:r w:rsidR="004F3103" w:rsidRPr="00086BD7">
              <w:rPr>
                <w:rStyle w:val="c2"/>
              </w:rPr>
              <w:t>и</w:t>
            </w:r>
            <w:r w:rsidR="004F3103" w:rsidRPr="00086BD7">
              <w:rPr>
                <w:rStyle w:val="c2"/>
              </w:rPr>
              <w:t>стью без предвар</w:t>
            </w:r>
            <w:r w:rsidR="004F3103" w:rsidRPr="00086BD7">
              <w:rPr>
                <w:rStyle w:val="c2"/>
              </w:rPr>
              <w:t>и</w:t>
            </w:r>
            <w:r w:rsidR="004F3103" w:rsidRPr="00086BD7">
              <w:rPr>
                <w:rStyle w:val="c2"/>
              </w:rPr>
              <w:t xml:space="preserve">тельного рисунка элементы </w:t>
            </w:r>
            <w:proofErr w:type="spellStart"/>
            <w:r w:rsidR="004F3103" w:rsidRPr="00086BD7">
              <w:rPr>
                <w:rStyle w:val="c2"/>
              </w:rPr>
              <w:t>жосто</w:t>
            </w:r>
            <w:r w:rsidR="004F3103" w:rsidRPr="00086BD7">
              <w:rPr>
                <w:rStyle w:val="c2"/>
              </w:rPr>
              <w:t>в</w:t>
            </w:r>
            <w:r w:rsidR="004F3103" w:rsidRPr="00086BD7">
              <w:rPr>
                <w:rStyle w:val="c2"/>
              </w:rPr>
              <w:t>ского</w:t>
            </w:r>
            <w:proofErr w:type="spellEnd"/>
            <w:r w:rsidR="004F3103" w:rsidRPr="00086BD7">
              <w:rPr>
                <w:rStyle w:val="c2"/>
              </w:rPr>
              <w:t xml:space="preserve"> орнамента, придерживаться п</w:t>
            </w:r>
            <w:r w:rsidR="004F3103" w:rsidRPr="00086BD7">
              <w:rPr>
                <w:rStyle w:val="c2"/>
              </w:rPr>
              <w:t>о</w:t>
            </w:r>
            <w:r w:rsidR="004F3103" w:rsidRPr="00086BD7">
              <w:rPr>
                <w:rStyle w:val="c2"/>
              </w:rPr>
              <w:t>следовательности исполнения росписи</w:t>
            </w:r>
          </w:p>
        </w:tc>
        <w:tc>
          <w:tcPr>
            <w:tcW w:w="2693" w:type="dxa"/>
            <w:gridSpan w:val="2"/>
          </w:tcPr>
          <w:p w:rsidR="004F3103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художественные ум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ния для создания кр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сивых вещей и их 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рашения</w:t>
            </w:r>
          </w:p>
        </w:tc>
        <w:tc>
          <w:tcPr>
            <w:tcW w:w="3544" w:type="dxa"/>
            <w:gridSpan w:val="3"/>
          </w:tcPr>
          <w:p w:rsidR="004F3103" w:rsidRPr="00086BD7" w:rsidRDefault="0033799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уметь анал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зировать эскизы росписи по</w:t>
            </w:r>
            <w:r w:rsidRPr="00086BD7">
              <w:rPr>
                <w:rFonts w:ascii="Times New Roman" w:hAnsi="Times New Roman" w:cs="Times New Roman"/>
              </w:rPr>
              <w:t>д</w:t>
            </w:r>
            <w:r w:rsidRPr="00086BD7">
              <w:rPr>
                <w:rFonts w:ascii="Times New Roman" w:hAnsi="Times New Roman" w:cs="Times New Roman"/>
              </w:rPr>
              <w:t>носов, выбирать лучший вар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ант; выявить с помощью сра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>нения отдельные признаки, х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рактерные для сопоставляемых цветочных узоров (сопоставл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 xml:space="preserve">ние городецкого и </w:t>
            </w:r>
            <w:proofErr w:type="spellStart"/>
            <w:r w:rsidRPr="00086BD7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узоров)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Каждый худо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ник урожай св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ей земли хвалит.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ков: В. Серов «Я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локи на листьях», И. Машков Натю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морт «Тыква».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Приёмы изображ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ния объёмов. Свет, тень на предмете, падающая тень, рефлекс, блик. 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нятие «светотень».</w:t>
            </w:r>
          </w:p>
        </w:tc>
        <w:tc>
          <w:tcPr>
            <w:tcW w:w="2410" w:type="dxa"/>
            <w:gridSpan w:val="2"/>
          </w:tcPr>
          <w:p w:rsidR="00337993" w:rsidRPr="00086BD7" w:rsidRDefault="00337993" w:rsidP="00086B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нать: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понятие н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тюрморт; отдельные произведения в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ы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дающихся художн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  <w:p w:rsidR="00BA0180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меть: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выбирать в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личину и распол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жение изображения в зависимости от формата и размера бумаги; учитывать в рисунке особенности изображения бли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них и дальних пл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нов, изменение цвета предметов по мере их удаления от зр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93" w:type="dxa"/>
            <w:gridSpan w:val="2"/>
          </w:tcPr>
          <w:p w:rsidR="004F3103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венный вкус и спосо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ность к эстетической оценке произведений искусства</w:t>
            </w:r>
          </w:p>
        </w:tc>
        <w:tc>
          <w:tcPr>
            <w:tcW w:w="3544" w:type="dxa"/>
            <w:gridSpan w:val="3"/>
          </w:tcPr>
          <w:p w:rsidR="004F3103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с учетом функциональности, удобства, рациональности и безопасности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Лети, лети, 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мажный змей.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изведениями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кусства Китая, Японии: возду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змеи «Птица Феникс» (Япония),  «Корзина с цвет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ми» (Китай).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Русская потеха - запуск воздушного змея.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Зеркальная си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метрия.</w:t>
            </w:r>
          </w:p>
        </w:tc>
        <w:tc>
          <w:tcPr>
            <w:tcW w:w="2410" w:type="dxa"/>
            <w:gridSpan w:val="2"/>
          </w:tcPr>
          <w:p w:rsidR="004F3103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>: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понятие 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намент,  основы 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намента (символика орнаментальных м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тивов, ритмические схемы композиции, связь декора с мат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риалом, формой и назначением вещи)</w:t>
            </w:r>
          </w:p>
        </w:tc>
        <w:tc>
          <w:tcPr>
            <w:tcW w:w="2693" w:type="dxa"/>
            <w:gridSpan w:val="2"/>
          </w:tcPr>
          <w:p w:rsidR="004F3103" w:rsidRPr="00086BD7" w:rsidRDefault="00BA21A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но-ценностное отнош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ние к окружающему миру</w:t>
            </w:r>
          </w:p>
        </w:tc>
        <w:tc>
          <w:tcPr>
            <w:tcW w:w="3544" w:type="dxa"/>
            <w:gridSpan w:val="3"/>
          </w:tcPr>
          <w:p w:rsidR="004F3103" w:rsidRPr="00086BD7" w:rsidRDefault="0033799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проговаривать последовател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ность действий на уроке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Чуден свет - мудры люди, дивны дела их.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дожественными ремеслами: плет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ные коврики. Ло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кутная техника. Традиционные элементы орнаме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та лоскутной 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заики.</w:t>
            </w:r>
          </w:p>
        </w:tc>
        <w:tc>
          <w:tcPr>
            <w:tcW w:w="2410" w:type="dxa"/>
            <w:gridSpan w:val="2"/>
          </w:tcPr>
          <w:p w:rsidR="0067555B" w:rsidRPr="00086BD7" w:rsidRDefault="00BA0180" w:rsidP="00086B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7555B" w:rsidRPr="00086BD7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67555B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отдельные произведения в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ы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дающихся художн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ков, основы орн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  <w:p w:rsidR="004F3103" w:rsidRPr="00086BD7" w:rsidRDefault="0067555B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меть: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выполнять рисунок акварелью, гуашью, фломаст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2693" w:type="dxa"/>
            <w:gridSpan w:val="2"/>
          </w:tcPr>
          <w:p w:rsidR="004F3103" w:rsidRPr="00086BD7" w:rsidRDefault="0067555B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но-ценностное отнош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ние к окружающему миру</w:t>
            </w:r>
          </w:p>
        </w:tc>
        <w:tc>
          <w:tcPr>
            <w:tcW w:w="3544" w:type="dxa"/>
            <w:gridSpan w:val="3"/>
          </w:tcPr>
          <w:p w:rsidR="004F3103" w:rsidRPr="00086BD7" w:rsidRDefault="0067555B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уметь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пользовать образную речь, 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ставляя описания изделий, 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полненных в лоскутной технике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Живописные просторы Род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ков: И. Левитан «Озеро. Русь»,  А. Куинджи «Север», И. Шишкин «Ле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ные дали».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Пейзаж. Роль вер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ней точки зрения при создании «п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норамного» из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бражения земной поверхности и 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редаче величия русской природы.</w:t>
            </w:r>
          </w:p>
        </w:tc>
        <w:tc>
          <w:tcPr>
            <w:tcW w:w="2410" w:type="dxa"/>
            <w:gridSpan w:val="2"/>
          </w:tcPr>
          <w:p w:rsidR="004F3103" w:rsidRPr="00086BD7" w:rsidRDefault="0067555B" w:rsidP="00086B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нать: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понятие пе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й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заж; отдельные пр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изведения выда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ю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щихся художников; приемы смешения красок для получ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ния разнообразных тёплых и холодных оттенков цвета. </w:t>
            </w:r>
          </w:p>
          <w:p w:rsidR="004F3103" w:rsidRPr="00086BD7" w:rsidRDefault="003F0BD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организовать своё рабочее место, выбирать величину и расположение из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бражения в завис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мости от формата и размера листа бум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ги; учитывать в 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сунке особенности изображения бли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них и дальних пл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нов, изменение цвета предметов по мере их удаления от зр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93" w:type="dxa"/>
            <w:gridSpan w:val="2"/>
          </w:tcPr>
          <w:p w:rsidR="004F3103" w:rsidRPr="00086BD7" w:rsidRDefault="003F0BD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художес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венный вкус и спосо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ность к эстетической оценке произведений искусства</w:t>
            </w:r>
          </w:p>
        </w:tc>
        <w:tc>
          <w:tcPr>
            <w:tcW w:w="3544" w:type="dxa"/>
            <w:gridSpan w:val="3"/>
          </w:tcPr>
          <w:p w:rsidR="003F0BD3" w:rsidRPr="00086BD7" w:rsidRDefault="003F0BD3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планировать а</w:t>
            </w:r>
            <w:r w:rsidRPr="00086BD7">
              <w:rPr>
                <w:rFonts w:ascii="Times New Roman" w:hAnsi="Times New Roman" w:cs="Times New Roman"/>
              </w:rPr>
              <w:t>л</w:t>
            </w:r>
            <w:r w:rsidRPr="00086BD7">
              <w:rPr>
                <w:rFonts w:ascii="Times New Roman" w:hAnsi="Times New Roman" w:cs="Times New Roman"/>
              </w:rPr>
              <w:t>горитм действий по выполн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нию творческой практической работы</w:t>
            </w:r>
            <w:proofErr w:type="gramEnd"/>
          </w:p>
          <w:p w:rsidR="004F3103" w:rsidRPr="00086BD7" w:rsidRDefault="007A037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3F0BD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3F0BD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BD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3F0BD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3F0BD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3F0BD3" w:rsidRPr="00086BD7">
              <w:rPr>
                <w:rFonts w:ascii="Times New Roman" w:hAnsi="Times New Roman" w:cs="Times New Roman"/>
              </w:rPr>
              <w:t xml:space="preserve"> – осознанное и пр</w:t>
            </w:r>
            <w:r w:rsidR="003F0BD3" w:rsidRPr="00086BD7">
              <w:rPr>
                <w:rFonts w:ascii="Times New Roman" w:hAnsi="Times New Roman" w:cs="Times New Roman"/>
              </w:rPr>
              <w:t>о</w:t>
            </w:r>
            <w:r w:rsidR="003F0BD3" w:rsidRPr="00086BD7">
              <w:rPr>
                <w:rFonts w:ascii="Times New Roman" w:hAnsi="Times New Roman" w:cs="Times New Roman"/>
              </w:rPr>
              <w:t>извольное речевое высказыв</w:t>
            </w:r>
            <w:r w:rsidR="003F0BD3" w:rsidRPr="00086BD7">
              <w:rPr>
                <w:rFonts w:ascii="Times New Roman" w:hAnsi="Times New Roman" w:cs="Times New Roman"/>
              </w:rPr>
              <w:t>а</w:t>
            </w:r>
            <w:r w:rsidR="003F0BD3" w:rsidRPr="00086BD7">
              <w:rPr>
                <w:rFonts w:ascii="Times New Roman" w:hAnsi="Times New Roman" w:cs="Times New Roman"/>
              </w:rPr>
              <w:t>ние в устной форме о красоте пейзажей; выявление с пом</w:t>
            </w:r>
            <w:r w:rsidR="003F0BD3" w:rsidRPr="00086BD7">
              <w:rPr>
                <w:rFonts w:ascii="Times New Roman" w:hAnsi="Times New Roman" w:cs="Times New Roman"/>
              </w:rPr>
              <w:t>о</w:t>
            </w:r>
            <w:r w:rsidR="003F0BD3" w:rsidRPr="00086BD7">
              <w:rPr>
                <w:rFonts w:ascii="Times New Roman" w:hAnsi="Times New Roman" w:cs="Times New Roman"/>
              </w:rPr>
              <w:t>щью сравнения особенностей изображения пространства на плоскости</w:t>
            </w:r>
          </w:p>
        </w:tc>
      </w:tr>
      <w:tr w:rsidR="004F310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4F3103" w:rsidRPr="00086BD7" w:rsidRDefault="004F310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10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5" w:type="dxa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Родные края в росписи гжел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ской майолики.</w:t>
            </w:r>
          </w:p>
        </w:tc>
        <w:tc>
          <w:tcPr>
            <w:tcW w:w="2268" w:type="dxa"/>
            <w:gridSpan w:val="2"/>
          </w:tcPr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родными промы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лами России: ку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шины, майолика.</w:t>
            </w:r>
          </w:p>
          <w:p w:rsidR="004F3103" w:rsidRPr="00086BD7" w:rsidRDefault="004F310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Природные мотивы в росписи майол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410" w:type="dxa"/>
            <w:gridSpan w:val="2"/>
          </w:tcPr>
          <w:p w:rsidR="007A0375" w:rsidRPr="00086BD7" w:rsidRDefault="007A0375" w:rsidP="00086B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правила р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боты с акварелью; понятие народное декоративно-прикладное искусс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во, знать особенн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сти изображения гжельского пейзажа. </w:t>
            </w:r>
          </w:p>
          <w:p w:rsidR="004F3103" w:rsidRPr="00086BD7" w:rsidRDefault="007A037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F3103"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4F3103"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выполнять рисунок кистью без предварительного рисунка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</w:t>
            </w:r>
            <w:r w:rsidR="004F310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растяжение цвета в гжельском мазке.</w:t>
            </w:r>
          </w:p>
        </w:tc>
        <w:tc>
          <w:tcPr>
            <w:tcW w:w="2693" w:type="dxa"/>
            <w:gridSpan w:val="2"/>
          </w:tcPr>
          <w:p w:rsidR="004F3103" w:rsidRPr="00086BD7" w:rsidRDefault="007A037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ченные знания в собс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венной художественно-творческой деятельн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7A0375" w:rsidRPr="00086BD7" w:rsidRDefault="007A037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пользования различных художественных мат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риалов для работы в разных техниках</w:t>
            </w:r>
          </w:p>
        </w:tc>
        <w:tc>
          <w:tcPr>
            <w:tcW w:w="3544" w:type="dxa"/>
            <w:gridSpan w:val="3"/>
          </w:tcPr>
          <w:p w:rsidR="007A0375" w:rsidRPr="00086BD7" w:rsidRDefault="007A037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контролировать процесс создания рисунка на всех этапах работы согласно ранее составленному плану; 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ганизовывать свое рабочее м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сто с учетом правил безопасн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сти, удобства и функционал</w:t>
            </w:r>
            <w:r w:rsidRPr="00086BD7">
              <w:rPr>
                <w:rFonts w:ascii="Times New Roman" w:hAnsi="Times New Roman" w:cs="Times New Roman"/>
              </w:rPr>
              <w:t>ь</w:t>
            </w:r>
            <w:r w:rsidR="00086BD7">
              <w:rPr>
                <w:rFonts w:ascii="Times New Roman" w:hAnsi="Times New Roman" w:cs="Times New Roman"/>
              </w:rPr>
              <w:t>ности</w:t>
            </w:r>
          </w:p>
          <w:p w:rsidR="007A0375" w:rsidRPr="00086BD7" w:rsidRDefault="00D66732" w:rsidP="00086BD7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7A0375" w:rsidRPr="00086BD7">
              <w:rPr>
                <w:rFonts w:ascii="Times New Roman" w:hAnsi="Times New Roman" w:cs="Times New Roman"/>
                <w:i/>
                <w:iCs/>
              </w:rPr>
              <w:t xml:space="preserve">ознавательные: </w:t>
            </w:r>
            <w:proofErr w:type="spellStart"/>
            <w:r w:rsidR="007A0375" w:rsidRPr="00086BD7">
              <w:rPr>
                <w:rFonts w:ascii="Times New Roman" w:hAnsi="Times New Roman" w:cs="Times New Roman"/>
                <w:spacing w:val="30"/>
              </w:rPr>
              <w:t>общеучеб</w:t>
            </w:r>
            <w:proofErr w:type="spellEnd"/>
            <w:r w:rsidR="007A0375" w:rsidRPr="00086BD7">
              <w:rPr>
                <w:rFonts w:ascii="Times New Roman" w:hAnsi="Times New Roman" w:cs="Times New Roman"/>
                <w:spacing w:val="30"/>
              </w:rPr>
              <w:t>-</w:t>
            </w:r>
          </w:p>
          <w:p w:rsidR="007A0375" w:rsidRPr="00086BD7" w:rsidRDefault="007A0375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30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выявление с помощью сравнения особенностей из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бражения гжельского пейзажа; освоение приемов вариации и импровизации узоров при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 xml:space="preserve">полнении творческой работы; </w:t>
            </w:r>
          </w:p>
          <w:p w:rsidR="007A0375" w:rsidRPr="00086BD7" w:rsidRDefault="007A037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– осуществл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ние поиска существенной и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формации (из материалов уче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ника, по воспроизведению в памяти примеров из личного практического опыта), допо</w:t>
            </w:r>
            <w:r w:rsidRPr="00086BD7">
              <w:rPr>
                <w:rFonts w:ascii="Times New Roman" w:hAnsi="Times New Roman" w:cs="Times New Roman"/>
              </w:rPr>
              <w:t>л</w:t>
            </w:r>
            <w:r w:rsidRPr="00086BD7">
              <w:rPr>
                <w:rFonts w:ascii="Times New Roman" w:hAnsi="Times New Roman" w:cs="Times New Roman"/>
              </w:rPr>
              <w:t xml:space="preserve">няющей и расширяющей имеющиеся представления о творчестве </w:t>
            </w:r>
            <w:proofErr w:type="spellStart"/>
            <w:r w:rsidRPr="00086BD7">
              <w:rPr>
                <w:rFonts w:ascii="Times New Roman" w:hAnsi="Times New Roman" w:cs="Times New Roman"/>
              </w:rPr>
              <w:t>художников-</w:t>
            </w:r>
            <w:r w:rsidR="00086BD7">
              <w:rPr>
                <w:rFonts w:ascii="Times New Roman" w:hAnsi="Times New Roman" w:cs="Times New Roman"/>
              </w:rPr>
              <w:t>керамистов</w:t>
            </w:r>
            <w:proofErr w:type="spellEnd"/>
          </w:p>
          <w:p w:rsidR="004F3103" w:rsidRPr="00086BD7" w:rsidRDefault="00D667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7A0375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7A0375" w:rsidRPr="00086BD7">
              <w:rPr>
                <w:rFonts w:ascii="Times New Roman" w:hAnsi="Times New Roman" w:cs="Times New Roman"/>
              </w:rPr>
              <w:t xml:space="preserve"> уметь а</w:t>
            </w:r>
            <w:r w:rsidR="007A0375" w:rsidRPr="00086BD7">
              <w:rPr>
                <w:rFonts w:ascii="Times New Roman" w:hAnsi="Times New Roman" w:cs="Times New Roman"/>
              </w:rPr>
              <w:t>к</w:t>
            </w:r>
            <w:r w:rsidR="007A0375" w:rsidRPr="00086BD7">
              <w:rPr>
                <w:rFonts w:ascii="Times New Roman" w:hAnsi="Times New Roman" w:cs="Times New Roman"/>
              </w:rPr>
              <w:lastRenderedPageBreak/>
              <w:t>тивно слушать одноклассников, учителя, участвовать в колле</w:t>
            </w:r>
            <w:r w:rsidR="007A0375" w:rsidRPr="00086BD7">
              <w:rPr>
                <w:rFonts w:ascii="Times New Roman" w:hAnsi="Times New Roman" w:cs="Times New Roman"/>
              </w:rPr>
              <w:t>к</w:t>
            </w:r>
            <w:r w:rsidR="007A0375" w:rsidRPr="00086BD7">
              <w:rPr>
                <w:rFonts w:ascii="Times New Roman" w:hAnsi="Times New Roman" w:cs="Times New Roman"/>
              </w:rPr>
              <w:t>тивном обсуждении, отстаивать свою точку зрения</w:t>
            </w:r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2820F5" w:rsidRPr="00086BD7" w:rsidRDefault="002820F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0F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85" w:type="dxa"/>
          </w:tcPr>
          <w:p w:rsidR="002820F5" w:rsidRPr="00086BD7" w:rsidRDefault="002820F5" w:rsidP="00086BD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Двор, что город, изба, что терем.</w:t>
            </w:r>
          </w:p>
        </w:tc>
        <w:tc>
          <w:tcPr>
            <w:tcW w:w="2268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ос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бенностями ру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ского деревянного зодчества. Конс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руктивные элеме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ты в северном ру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леном традицио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ном доме (избе). Симметрия в 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струкции избы и пропорции. Орн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менты деревянных построек.</w:t>
            </w:r>
          </w:p>
        </w:tc>
        <w:tc>
          <w:tcPr>
            <w:tcW w:w="2410" w:type="dxa"/>
            <w:gridSpan w:val="2"/>
          </w:tcPr>
          <w:p w:rsidR="002820F5" w:rsidRPr="00086BD7" w:rsidRDefault="002820F5" w:rsidP="00086B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доступные сведения о памятн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ках культуры и и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тории, бытом и жи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нью своего народа, понятие декорати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но-прикладное и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кусство; понятие: народно-прикладное искусство; отдел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ные произведения народных мастеров. 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Style w:val="c11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правильно рисовать узоры ре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ного узорочья: пол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тенца, </w:t>
            </w:r>
            <w:proofErr w:type="spellStart"/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причелин</w:t>
            </w:r>
            <w:proofErr w:type="spellEnd"/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знаки солнца, воды, земли.</w:t>
            </w:r>
          </w:p>
        </w:tc>
        <w:tc>
          <w:tcPr>
            <w:tcW w:w="2693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образ крестьянской избы, 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чувствовать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своеобр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зие связей красоты и функциональности в архитектурном убра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стве крестьянского 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ма; 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 отн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ситься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ям декоративно-прикладного искусства и мастерам, их сдела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3544" w:type="dxa"/>
            <w:gridSpan w:val="3"/>
          </w:tcPr>
          <w:p w:rsidR="002820F5" w:rsidRPr="00086BD7" w:rsidRDefault="002820F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планировать, контролировать и оценивать учебные действия в соответс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вии с поставленной задачей и условиями ее реализации; опр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делять наиболее эффективные способы достижения результата</w:t>
            </w:r>
          </w:p>
          <w:p w:rsidR="002820F5" w:rsidRPr="00086BD7" w:rsidRDefault="002820F5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r w:rsidRPr="00086BD7">
              <w:rPr>
                <w:rFonts w:ascii="Times New Roman" w:hAnsi="Times New Roman" w:cs="Times New Roman"/>
                <w:spacing w:val="45"/>
              </w:rPr>
              <w:t>логич</w:t>
            </w:r>
            <w:r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Pr="00086BD7">
              <w:rPr>
                <w:rFonts w:ascii="Times New Roman" w:hAnsi="Times New Roman" w:cs="Times New Roman"/>
                <w:spacing w:val="45"/>
              </w:rPr>
              <w:t>ские</w:t>
            </w:r>
            <w:r w:rsidRPr="00086BD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BD7">
              <w:rPr>
                <w:rFonts w:ascii="Times New Roman" w:hAnsi="Times New Roman" w:cs="Times New Roman"/>
              </w:rPr>
              <w:t>– осуществление поиска информации из разных исто</w:t>
            </w:r>
            <w:r w:rsidRPr="00086BD7">
              <w:rPr>
                <w:rFonts w:ascii="Times New Roman" w:hAnsi="Times New Roman" w:cs="Times New Roman"/>
              </w:rPr>
              <w:t>ч</w:t>
            </w:r>
            <w:r w:rsidRPr="00086BD7">
              <w:rPr>
                <w:rFonts w:ascii="Times New Roman" w:hAnsi="Times New Roman" w:cs="Times New Roman"/>
              </w:rPr>
              <w:t>ников, расширяющей и допо</w:t>
            </w:r>
            <w:r w:rsidRPr="00086BD7">
              <w:rPr>
                <w:rFonts w:ascii="Times New Roman" w:hAnsi="Times New Roman" w:cs="Times New Roman"/>
              </w:rPr>
              <w:t>л</w:t>
            </w:r>
            <w:r w:rsidRPr="00086BD7">
              <w:rPr>
                <w:rFonts w:ascii="Times New Roman" w:hAnsi="Times New Roman" w:cs="Times New Roman"/>
              </w:rPr>
              <w:t>няющей представление о зн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ках-оберегах</w:t>
            </w:r>
            <w:proofErr w:type="gramEnd"/>
          </w:p>
          <w:p w:rsidR="002820F5" w:rsidRPr="00086BD7" w:rsidRDefault="002820F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086BD7">
              <w:rPr>
                <w:rFonts w:ascii="Times New Roman" w:hAnsi="Times New Roman" w:cs="Times New Roman"/>
              </w:rPr>
              <w:t xml:space="preserve"> уметь с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вместно рассуждать и находить ответы на вопросы, задавать существенные вопросы, форм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лировать собственное мнение</w:t>
            </w:r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2820F5" w:rsidRPr="00086BD7" w:rsidRDefault="002820F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0F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85" w:type="dxa"/>
          </w:tcPr>
          <w:p w:rsidR="002820F5" w:rsidRPr="00086BD7" w:rsidRDefault="002820F5" w:rsidP="00086BD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То ли терем, то ли царёв дворец.</w:t>
            </w:r>
          </w:p>
        </w:tc>
        <w:tc>
          <w:tcPr>
            <w:tcW w:w="2268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терством русских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древоделов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: Г.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Скрипунов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тулки «Зима», «Аленький цвет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чек».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Старинное дер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вянное зодчество: село Коломенское.</w:t>
            </w:r>
          </w:p>
        </w:tc>
        <w:tc>
          <w:tcPr>
            <w:tcW w:w="2410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доступные сведения о памятн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ках культуры и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тории, быте и жизни своего народа; пон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тие: народно-прикладное искусс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во; отдельные 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изведения народных мастеров.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правильно рисовать узоры ре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узорочья: пол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тенца,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причелин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: знаки солнца, воды, земли.</w:t>
            </w:r>
          </w:p>
        </w:tc>
        <w:tc>
          <w:tcPr>
            <w:tcW w:w="2693" w:type="dxa"/>
            <w:gridSpan w:val="2"/>
          </w:tcPr>
          <w:p w:rsidR="006A311A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и эм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ционально оценивать шедевры национальн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го, российского иску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ства (живопись, арх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тектуру), изобража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щие различные стор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ны окружающего мира и жизненных явлений; </w:t>
            </w:r>
          </w:p>
          <w:p w:rsidR="002820F5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 отн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ситься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к старине и к русским обычаям, 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ражать любовь к Ро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3544" w:type="dxa"/>
            <w:gridSpan w:val="3"/>
          </w:tcPr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</w:t>
            </w:r>
            <w:proofErr w:type="gramEnd"/>
            <w:r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Pr="00086BD7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получи-</w:t>
            </w:r>
          </w:p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>лось, а при необходимости вн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сить необходимые изменения в рисунок; планировать алгоритм действий по выполнению пра</w:t>
            </w:r>
            <w:r w:rsidRPr="00086BD7">
              <w:rPr>
                <w:rFonts w:ascii="Times New Roman" w:hAnsi="Times New Roman" w:cs="Times New Roman"/>
              </w:rPr>
              <w:t>к</w:t>
            </w:r>
            <w:r w:rsidRPr="00086BD7">
              <w:rPr>
                <w:rFonts w:ascii="Times New Roman" w:hAnsi="Times New Roman" w:cs="Times New Roman"/>
              </w:rPr>
              <w:t>тической работы.</w:t>
            </w:r>
          </w:p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</w:p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BD7">
              <w:rPr>
                <w:rFonts w:ascii="Times New Roman" w:hAnsi="Times New Roman" w:cs="Times New Roman"/>
              </w:rPr>
              <w:t xml:space="preserve">– умение осознанно и произвольно строить речевое </w:t>
            </w:r>
            <w:r w:rsidRPr="00086BD7">
              <w:rPr>
                <w:rFonts w:ascii="Times New Roman" w:hAnsi="Times New Roman" w:cs="Times New Roman"/>
              </w:rPr>
              <w:lastRenderedPageBreak/>
              <w:t>высказывание в устной форме о красоте архитектурных соор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жений русского зодчества;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>бирать  наиболее эффективный способ решения творческой з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дачи в зависимости от конкре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 xml:space="preserve">ных условий; </w:t>
            </w:r>
          </w:p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– осуществл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ние поиска информации из ра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ных источников, расширяющей и дополняющей представление о шедеврах старинной русской архитектуры.</w:t>
            </w:r>
          </w:p>
          <w:p w:rsidR="002820F5" w:rsidRPr="00086BD7" w:rsidRDefault="006A311A" w:rsidP="00B47F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086BD7">
              <w:rPr>
                <w:rFonts w:ascii="Times New Roman" w:hAnsi="Times New Roman" w:cs="Times New Roman"/>
              </w:rPr>
              <w:t xml:space="preserve"> уметь о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мениваться мнениями, пон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мать позицию партнера, согл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совывать свои действия с пар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нером, активно слушать одн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 xml:space="preserve">классников, учителя; вступать </w:t>
            </w:r>
            <w:r w:rsidRPr="00086BD7">
              <w:rPr>
                <w:rFonts w:ascii="Times New Roman" w:hAnsi="Times New Roman" w:cs="Times New Roman"/>
              </w:rPr>
              <w:br/>
              <w:t>в коллективное учебное с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трудничество, принимая его 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ловия и правила, совместно рассуждать и находить ответы на вопросы об особенностях конструкции и декора теремов; использовать образную речь при описании архитектурного и орнаментального наряда, ра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нообразия арок, крыш, баш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нок, росписи, резьбы теремов.</w:t>
            </w:r>
            <w:proofErr w:type="gramEnd"/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14709" w:type="dxa"/>
            <w:gridSpan w:val="12"/>
          </w:tcPr>
          <w:p w:rsidR="002820F5" w:rsidRPr="00086BD7" w:rsidRDefault="002820F5" w:rsidP="0008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Зимний вернисаж – 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11 часов</w:t>
            </w:r>
          </w:p>
          <w:p w:rsidR="002820F5" w:rsidRPr="00086BD7" w:rsidRDefault="002820F5" w:rsidP="0008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2820F5" w:rsidRPr="00086BD7" w:rsidRDefault="002820F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0F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85" w:type="dxa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Каждая птица своим пером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красуется.</w:t>
            </w:r>
          </w:p>
        </w:tc>
        <w:tc>
          <w:tcPr>
            <w:tcW w:w="2268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ков: В.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Каневский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«Снегирь», «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ца-</w:t>
            </w:r>
            <w:r w:rsidR="006A311A" w:rsidRPr="00086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ухлячок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Праздник народн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го календаря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вий-синичник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ность выполнения наброска птицы в технике акварели по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. Техн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ка росписи по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рому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прима.</w:t>
            </w:r>
          </w:p>
        </w:tc>
        <w:tc>
          <w:tcPr>
            <w:tcW w:w="2410" w:type="dxa"/>
            <w:gridSpan w:val="2"/>
          </w:tcPr>
          <w:p w:rsidR="002820F5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r w:rsidR="002820F5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2820F5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в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дающихся художн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ков; разнообразные средства выраз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тельности, испол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зуемые в создании художественного образа.</w:t>
            </w:r>
          </w:p>
          <w:p w:rsidR="002820F5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2820F5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2820F5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определять, рис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вать, использовать в материале форму простых и комбин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рованных предметов, их пропорции, ко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струкцию, строение, цвет.</w:t>
            </w:r>
          </w:p>
        </w:tc>
        <w:tc>
          <w:tcPr>
            <w:tcW w:w="2693" w:type="dxa"/>
            <w:gridSpan w:val="2"/>
          </w:tcPr>
          <w:p w:rsidR="006A311A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эстетически воспр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нимать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мира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птиц; </w:t>
            </w:r>
          </w:p>
          <w:p w:rsidR="002820F5" w:rsidRPr="00086BD7" w:rsidRDefault="006A311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чуткое и бережное отношение к пернатым</w:t>
            </w:r>
          </w:p>
        </w:tc>
        <w:tc>
          <w:tcPr>
            <w:tcW w:w="3544" w:type="dxa"/>
            <w:gridSpan w:val="3"/>
          </w:tcPr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составлять план и последовательность действий </w:t>
            </w:r>
            <w:r w:rsidRPr="00086BD7">
              <w:rPr>
                <w:rFonts w:ascii="Times New Roman" w:hAnsi="Times New Roman" w:cs="Times New Roman"/>
              </w:rPr>
              <w:lastRenderedPageBreak/>
              <w:t xml:space="preserve">и вносить в них коррективы </w:t>
            </w:r>
            <w:r w:rsidRPr="00086BD7">
              <w:rPr>
                <w:rFonts w:ascii="Times New Roman" w:hAnsi="Times New Roman" w:cs="Times New Roman"/>
              </w:rPr>
              <w:br/>
              <w:t>в случае отклонения</w:t>
            </w:r>
          </w:p>
          <w:p w:rsidR="00B55EF9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выявление с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мощью сравнения особенностей формы, пропорций и цветовой окраски птиц</w:t>
            </w:r>
          </w:p>
          <w:p w:rsidR="006A311A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BD7">
              <w:rPr>
                <w:rFonts w:ascii="Times New Roman" w:hAnsi="Times New Roman" w:cs="Times New Roman"/>
              </w:rPr>
              <w:t>–с</w:t>
            </w:r>
            <w:proofErr w:type="gramEnd"/>
            <w:r w:rsidRPr="00086BD7">
              <w:rPr>
                <w:rFonts w:ascii="Times New Roman" w:hAnsi="Times New Roman" w:cs="Times New Roman"/>
              </w:rPr>
              <w:t>амостоятельно осуществлять поиск способов решения пр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блем творческого и поискового характера (выразительные во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можности техники акварельной живописи «по сырому»).</w:t>
            </w:r>
          </w:p>
          <w:p w:rsidR="002820F5" w:rsidRPr="00086BD7" w:rsidRDefault="006A311A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Pr="00086BD7">
              <w:rPr>
                <w:rFonts w:ascii="Times New Roman" w:hAnsi="Times New Roman" w:cs="Times New Roman"/>
              </w:rPr>
              <w:t xml:space="preserve"> участвовать в коллективных обсуждениях; использовать образную речь при описании птиц, показывая знание загадок, пословиц и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говорок о птицах</w:t>
            </w:r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2820F5" w:rsidRPr="00086BD7" w:rsidRDefault="002820F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0F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5" w:type="dxa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Каждая изба удивительных вещей полна.</w:t>
            </w:r>
          </w:p>
        </w:tc>
        <w:tc>
          <w:tcPr>
            <w:tcW w:w="2268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ков: Т. Шувалова «Автопортрет», Б. Копылов «Вече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ний натюрморт». Приёмы изображ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ния объёмов: свет, тень на предмете, падающая тень, блик на натюрмо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2410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понятие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тюрморт; отдельные произведения 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дающихся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503D3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тельно выбирать сюжет темы, собл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дать пропорции; учитывать в рисунке особенности из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бражения ближних и дальних планов,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менение цвета пре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метов по мере их удаления от зрителя; применять основные средства художес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венной выразител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ности в рисун</w:t>
            </w:r>
            <w:r w:rsidR="00E503D3" w:rsidRPr="00086BD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693" w:type="dxa"/>
            <w:gridSpan w:val="2"/>
          </w:tcPr>
          <w:p w:rsidR="002820F5" w:rsidRPr="00086BD7" w:rsidRDefault="00DC2CAE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r w:rsidR="00E503D3" w:rsidRPr="00086BD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мир старинных вещей, окружающих человека испокон веку</w:t>
            </w:r>
          </w:p>
        </w:tc>
        <w:tc>
          <w:tcPr>
            <w:tcW w:w="3544" w:type="dxa"/>
            <w:gridSpan w:val="3"/>
          </w:tcPr>
          <w:p w:rsidR="00DC2CAE" w:rsidRPr="00086BD7" w:rsidRDefault="00E503D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DC2CAE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DC2CAE" w:rsidRPr="00086BD7">
              <w:rPr>
                <w:rFonts w:ascii="Times New Roman" w:hAnsi="Times New Roman" w:cs="Times New Roman"/>
              </w:rPr>
              <w:t xml:space="preserve"> адекватно оц</w:t>
            </w:r>
            <w:r w:rsidR="00DC2CAE" w:rsidRPr="00086BD7">
              <w:rPr>
                <w:rFonts w:ascii="Times New Roman" w:hAnsi="Times New Roman" w:cs="Times New Roman"/>
              </w:rPr>
              <w:t>е</w:t>
            </w:r>
            <w:r w:rsidR="00DC2CAE" w:rsidRPr="00086BD7">
              <w:rPr>
                <w:rFonts w:ascii="Times New Roman" w:hAnsi="Times New Roman" w:cs="Times New Roman"/>
              </w:rPr>
              <w:t>нивать результаты своего труда.</w:t>
            </w:r>
          </w:p>
          <w:p w:rsidR="00E503D3" w:rsidRPr="00086BD7" w:rsidRDefault="00E503D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DC2CAE" w:rsidRPr="00086BD7">
              <w:rPr>
                <w:rFonts w:ascii="Times New Roman" w:hAnsi="Times New Roman" w:cs="Times New Roman"/>
                <w:i/>
                <w:iCs/>
              </w:rPr>
              <w:t xml:space="preserve">ознавательные: </w:t>
            </w:r>
            <w:proofErr w:type="spellStart"/>
            <w:r w:rsidR="00DC2CAE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DC2CAE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DC2CAE" w:rsidRPr="00086BD7">
              <w:rPr>
                <w:rFonts w:ascii="Times New Roman" w:hAnsi="Times New Roman" w:cs="Times New Roman"/>
                <w:spacing w:val="45"/>
              </w:rPr>
              <w:t>учеб</w:t>
            </w:r>
            <w:r w:rsidRPr="00086BD7">
              <w:rPr>
                <w:rFonts w:ascii="Times New Roman" w:hAnsi="Times New Roman" w:cs="Times New Roman"/>
                <w:spacing w:val="45"/>
              </w:rPr>
              <w:t>н</w:t>
            </w:r>
            <w:r w:rsidR="00DC2CAE" w:rsidRPr="00086BD7">
              <w:rPr>
                <w:rFonts w:ascii="Times New Roman" w:hAnsi="Times New Roman" w:cs="Times New Roman"/>
                <w:spacing w:val="45"/>
              </w:rPr>
              <w:t>ые</w:t>
            </w:r>
            <w:proofErr w:type="spellEnd"/>
            <w:r w:rsidR="00DC2CAE" w:rsidRPr="00086B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2CAE" w:rsidRPr="00086BD7">
              <w:rPr>
                <w:rFonts w:ascii="Times New Roman" w:hAnsi="Times New Roman" w:cs="Times New Roman"/>
              </w:rPr>
              <w:t>–о</w:t>
            </w:r>
            <w:proofErr w:type="gramEnd"/>
            <w:r w:rsidR="00DC2CAE" w:rsidRPr="00086BD7">
              <w:rPr>
                <w:rFonts w:ascii="Times New Roman" w:hAnsi="Times New Roman" w:cs="Times New Roman"/>
              </w:rPr>
              <w:t>существлять ан</w:t>
            </w:r>
            <w:r w:rsidR="00DC2CAE" w:rsidRPr="00086BD7">
              <w:rPr>
                <w:rFonts w:ascii="Times New Roman" w:hAnsi="Times New Roman" w:cs="Times New Roman"/>
              </w:rPr>
              <w:t>а</w:t>
            </w:r>
            <w:r w:rsidR="00DC2CAE" w:rsidRPr="00086BD7">
              <w:rPr>
                <w:rFonts w:ascii="Times New Roman" w:hAnsi="Times New Roman" w:cs="Times New Roman"/>
              </w:rPr>
              <w:t>лиз объектов при выполнении натурной по</w:t>
            </w:r>
            <w:r w:rsidRPr="00086BD7">
              <w:rPr>
                <w:rFonts w:ascii="Times New Roman" w:hAnsi="Times New Roman" w:cs="Times New Roman"/>
              </w:rPr>
              <w:t>становки предметов</w:t>
            </w:r>
          </w:p>
          <w:p w:rsidR="00E503D3" w:rsidRPr="00086BD7" w:rsidRDefault="00E503D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DC2CAE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DC2CAE" w:rsidRPr="00086BD7">
              <w:rPr>
                <w:rFonts w:ascii="Times New Roman" w:hAnsi="Times New Roman" w:cs="Times New Roman"/>
              </w:rPr>
              <w:t xml:space="preserve"> использ</w:t>
            </w:r>
            <w:r w:rsidR="00DC2CAE" w:rsidRPr="00086BD7">
              <w:rPr>
                <w:rFonts w:ascii="Times New Roman" w:hAnsi="Times New Roman" w:cs="Times New Roman"/>
              </w:rPr>
              <w:t>о</w:t>
            </w:r>
            <w:r w:rsidR="00DC2CAE" w:rsidRPr="00086BD7">
              <w:rPr>
                <w:rFonts w:ascii="Times New Roman" w:hAnsi="Times New Roman" w:cs="Times New Roman"/>
              </w:rPr>
              <w:t>вать образную речь при опис</w:t>
            </w:r>
            <w:r w:rsidR="00DC2CAE" w:rsidRPr="00086BD7">
              <w:rPr>
                <w:rFonts w:ascii="Times New Roman" w:hAnsi="Times New Roman" w:cs="Times New Roman"/>
              </w:rPr>
              <w:t>а</w:t>
            </w:r>
            <w:r w:rsidR="00DC2CAE" w:rsidRPr="00086BD7">
              <w:rPr>
                <w:rFonts w:ascii="Times New Roman" w:hAnsi="Times New Roman" w:cs="Times New Roman"/>
              </w:rPr>
              <w:t>нии рукотворных форм в н</w:t>
            </w:r>
            <w:r w:rsidR="00DC2CAE" w:rsidRPr="00086BD7">
              <w:rPr>
                <w:rFonts w:ascii="Times New Roman" w:hAnsi="Times New Roman" w:cs="Times New Roman"/>
              </w:rPr>
              <w:t>а</w:t>
            </w:r>
            <w:r w:rsidR="00DC2CAE" w:rsidRPr="00086BD7">
              <w:rPr>
                <w:rFonts w:ascii="Times New Roman" w:hAnsi="Times New Roman" w:cs="Times New Roman"/>
              </w:rPr>
              <w:t>тюрморте; участвовать в обс</w:t>
            </w:r>
            <w:r w:rsidR="00DC2CAE" w:rsidRPr="00086BD7">
              <w:rPr>
                <w:rFonts w:ascii="Times New Roman" w:hAnsi="Times New Roman" w:cs="Times New Roman"/>
              </w:rPr>
              <w:t>у</w:t>
            </w:r>
            <w:r w:rsidR="00DC2CAE" w:rsidRPr="00086BD7">
              <w:rPr>
                <w:rFonts w:ascii="Times New Roman" w:hAnsi="Times New Roman" w:cs="Times New Roman"/>
              </w:rPr>
              <w:t>ждении традиций старинного обычая – чаепития за самов</w:t>
            </w:r>
            <w:r w:rsidR="00DC2CAE" w:rsidRPr="00086BD7">
              <w:rPr>
                <w:rFonts w:ascii="Times New Roman" w:hAnsi="Times New Roman" w:cs="Times New Roman"/>
              </w:rPr>
              <w:t>а</w:t>
            </w:r>
            <w:r w:rsidR="00DC2CAE" w:rsidRPr="00086BD7">
              <w:rPr>
                <w:rFonts w:ascii="Times New Roman" w:hAnsi="Times New Roman" w:cs="Times New Roman"/>
              </w:rPr>
              <w:t xml:space="preserve">ром, изображения самовара </w:t>
            </w:r>
            <w:r w:rsidR="00DC2CAE" w:rsidRPr="00086BD7">
              <w:rPr>
                <w:rFonts w:ascii="Times New Roman" w:hAnsi="Times New Roman" w:cs="Times New Roman"/>
              </w:rPr>
              <w:br/>
              <w:t xml:space="preserve">и других предметов обыденной </w:t>
            </w:r>
            <w:r w:rsidR="00DC2CAE" w:rsidRPr="00086BD7">
              <w:rPr>
                <w:rFonts w:ascii="Times New Roman" w:hAnsi="Times New Roman" w:cs="Times New Roman"/>
              </w:rPr>
              <w:lastRenderedPageBreak/>
              <w:t>жизни в натюрмортах разных художников</w:t>
            </w:r>
          </w:p>
          <w:p w:rsidR="002820F5" w:rsidRPr="00086BD7" w:rsidRDefault="002820F5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20F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2820F5" w:rsidRPr="00086BD7" w:rsidRDefault="002820F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20F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:rsidR="002820F5" w:rsidRPr="00086BD7" w:rsidRDefault="002820F5" w:rsidP="00086BD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Русская зима.</w:t>
            </w:r>
          </w:p>
        </w:tc>
        <w:tc>
          <w:tcPr>
            <w:tcW w:w="2268" w:type="dxa"/>
            <w:gridSpan w:val="2"/>
          </w:tcPr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 (графическими пейзажами): В. Прибытков «О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раина в снегу», Л. Киселёва «Первый снег».</w:t>
            </w:r>
          </w:p>
          <w:p w:rsidR="002820F5" w:rsidRPr="00086BD7" w:rsidRDefault="002820F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Передача с пом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щью чёрного и 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лого торжества и красоты русской земли в зимнюю пору. Разнообразие штрихов, линий, точек на чёрном и белом фоне в гр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фическом пейзаже.</w:t>
            </w:r>
          </w:p>
        </w:tc>
        <w:tc>
          <w:tcPr>
            <w:tcW w:w="2410" w:type="dxa"/>
            <w:gridSpan w:val="2"/>
          </w:tcPr>
          <w:p w:rsidR="002820F5" w:rsidRPr="00086BD7" w:rsidRDefault="004F5278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2820F5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2820F5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о ведущих художественных м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зеях России и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; отдел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ные произведения выдающихся худо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ников; понятие пе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заж, графи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820F5" w:rsidRDefault="004F5278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2820F5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2820F5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выбирать в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личину и распол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жение изображения в зависимости от формата и размера листа бумаги; уч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тывать в рисунке особенности из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бражения ближних и дальних планов, и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менение цвета пре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метов по мере их удаления от зрителя; применять основные средства художес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венной выразител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0F5" w:rsidRPr="00086BD7">
              <w:rPr>
                <w:rFonts w:ascii="Times New Roman" w:hAnsi="Times New Roman" w:cs="Times New Roman"/>
                <w:sz w:val="24"/>
                <w:szCs w:val="24"/>
              </w:rPr>
              <w:t>ности в рисунке</w:t>
            </w:r>
          </w:p>
          <w:p w:rsidR="00907EF1" w:rsidRPr="00086BD7" w:rsidRDefault="00907EF1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F5278" w:rsidRPr="00086BD7" w:rsidRDefault="006E1620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эстетически воспр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4F5278"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нимать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зимней природы, произведения искусства (поэзии, 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вописи, графики,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родного искусства) и красот</w:t>
            </w:r>
            <w:r w:rsidR="004F5278"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мира; </w:t>
            </w:r>
          </w:p>
          <w:p w:rsidR="002820F5" w:rsidRPr="00086BD7" w:rsidRDefault="006E1620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связыва</w:t>
            </w:r>
            <w:r w:rsidR="004F5278"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дения за зимними 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метами родного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увиденного в произведениях иску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544" w:type="dxa"/>
            <w:gridSpan w:val="3"/>
          </w:tcPr>
          <w:p w:rsidR="004F5278" w:rsidRPr="00086BD7" w:rsidRDefault="004F5278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6E1620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6E1620" w:rsidRPr="00086BD7">
              <w:rPr>
                <w:rFonts w:ascii="Times New Roman" w:hAnsi="Times New Roman" w:cs="Times New Roman"/>
              </w:rPr>
              <w:t xml:space="preserve"> уметь принимать </w:t>
            </w:r>
            <w:r w:rsidR="006E1620" w:rsidRPr="00086BD7">
              <w:rPr>
                <w:rFonts w:ascii="Times New Roman" w:hAnsi="Times New Roman" w:cs="Times New Roman"/>
              </w:rPr>
              <w:br/>
              <w:t>и сохранять творческую задачу, планируя свои действия в соо</w:t>
            </w:r>
            <w:r w:rsidR="006E1620" w:rsidRPr="00086BD7">
              <w:rPr>
                <w:rFonts w:ascii="Times New Roman" w:hAnsi="Times New Roman" w:cs="Times New Roman"/>
              </w:rPr>
              <w:t>т</w:t>
            </w:r>
            <w:r w:rsidR="006E1620" w:rsidRPr="00086BD7">
              <w:rPr>
                <w:rFonts w:ascii="Times New Roman" w:hAnsi="Times New Roman" w:cs="Times New Roman"/>
              </w:rPr>
              <w:t>ветствии с ней</w:t>
            </w:r>
          </w:p>
          <w:p w:rsidR="006E1620" w:rsidRPr="00086BD7" w:rsidRDefault="004F5278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6E1620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6E1620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1620"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="006E1620"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4F5278" w:rsidRPr="00086BD7" w:rsidRDefault="006E1620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</w:t>
            </w:r>
            <w:r w:rsidR="004F5278" w:rsidRPr="00086BD7">
              <w:rPr>
                <w:rFonts w:ascii="Times New Roman" w:hAnsi="Times New Roman" w:cs="Times New Roman"/>
              </w:rPr>
              <w:t xml:space="preserve"> </w:t>
            </w:r>
            <w:r w:rsidRPr="00086BD7">
              <w:rPr>
                <w:rFonts w:ascii="Times New Roman" w:hAnsi="Times New Roman" w:cs="Times New Roman"/>
              </w:rPr>
              <w:t>использование образной речи при описании зимних пе</w:t>
            </w:r>
            <w:r w:rsidRPr="00086BD7">
              <w:rPr>
                <w:rFonts w:ascii="Times New Roman" w:hAnsi="Times New Roman" w:cs="Times New Roman"/>
              </w:rPr>
              <w:t>й</w:t>
            </w:r>
            <w:r w:rsidRPr="00086BD7">
              <w:rPr>
                <w:rFonts w:ascii="Times New Roman" w:hAnsi="Times New Roman" w:cs="Times New Roman"/>
              </w:rPr>
              <w:t xml:space="preserve">зажей; </w:t>
            </w:r>
          </w:p>
          <w:p w:rsidR="006E1620" w:rsidRPr="00086BD7" w:rsidRDefault="006E1620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proofErr w:type="gramEnd"/>
            <w:r w:rsidRPr="00086BD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6BD7">
              <w:rPr>
                <w:rFonts w:ascii="Times New Roman" w:hAnsi="Times New Roman" w:cs="Times New Roman"/>
                <w:b/>
                <w:bCs/>
              </w:rPr>
              <w:t>–</w:t>
            </w:r>
            <w:r w:rsidR="004F5278" w:rsidRPr="00086B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6BD7">
              <w:rPr>
                <w:rFonts w:ascii="Times New Roman" w:hAnsi="Times New Roman" w:cs="Times New Roman"/>
              </w:rPr>
              <w:t>самосто</w:t>
            </w:r>
            <w:r w:rsidRPr="00086BD7">
              <w:rPr>
                <w:rFonts w:ascii="Times New Roman" w:hAnsi="Times New Roman" w:cs="Times New Roman"/>
              </w:rPr>
              <w:t>я</w:t>
            </w:r>
            <w:r w:rsidRPr="00086BD7">
              <w:rPr>
                <w:rFonts w:ascii="Times New Roman" w:hAnsi="Times New Roman" w:cs="Times New Roman"/>
              </w:rPr>
              <w:t xml:space="preserve">тельно осуществлять поиск способов </w:t>
            </w:r>
          </w:p>
          <w:p w:rsidR="006E1620" w:rsidRPr="00086BD7" w:rsidRDefault="006E1620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>решения проблем творческого и поискового характера (выраз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тельные возможности белого цве</w:t>
            </w:r>
            <w:r w:rsidR="004F5278" w:rsidRPr="00086BD7">
              <w:rPr>
                <w:rFonts w:ascii="Times New Roman" w:hAnsi="Times New Roman" w:cs="Times New Roman"/>
              </w:rPr>
              <w:t>та)</w:t>
            </w:r>
          </w:p>
          <w:p w:rsidR="002820F5" w:rsidRPr="00086BD7" w:rsidRDefault="004F5278" w:rsidP="00086BD7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6E1620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6E1620" w:rsidRPr="00086BD7">
              <w:rPr>
                <w:rFonts w:ascii="Times New Roman" w:hAnsi="Times New Roman" w:cs="Times New Roman"/>
              </w:rPr>
              <w:t xml:space="preserve"> уметь в</w:t>
            </w:r>
            <w:r w:rsidR="006E1620" w:rsidRPr="00086BD7">
              <w:rPr>
                <w:rFonts w:ascii="Times New Roman" w:hAnsi="Times New Roman" w:cs="Times New Roman"/>
              </w:rPr>
              <w:t>ы</w:t>
            </w:r>
            <w:r w:rsidR="006E1620" w:rsidRPr="00086BD7">
              <w:rPr>
                <w:rFonts w:ascii="Times New Roman" w:hAnsi="Times New Roman" w:cs="Times New Roman"/>
              </w:rPr>
              <w:t>ражать собственное мнение, о</w:t>
            </w:r>
            <w:r w:rsidR="006E1620" w:rsidRPr="00086BD7">
              <w:rPr>
                <w:rFonts w:ascii="Times New Roman" w:hAnsi="Times New Roman" w:cs="Times New Roman"/>
              </w:rPr>
              <w:t>т</w:t>
            </w:r>
            <w:r w:rsidR="006E1620" w:rsidRPr="00086BD7">
              <w:rPr>
                <w:rFonts w:ascii="Times New Roman" w:hAnsi="Times New Roman" w:cs="Times New Roman"/>
              </w:rPr>
              <w:t>стаивать свою точку зрения, строить понятные речевые в</w:t>
            </w:r>
            <w:r w:rsidR="006E1620" w:rsidRPr="00086BD7">
              <w:rPr>
                <w:rFonts w:ascii="Times New Roman" w:hAnsi="Times New Roman" w:cs="Times New Roman"/>
              </w:rPr>
              <w:t>ы</w:t>
            </w:r>
            <w:r w:rsidR="006E1620" w:rsidRPr="00086BD7">
              <w:rPr>
                <w:rFonts w:ascii="Times New Roman" w:hAnsi="Times New Roman" w:cs="Times New Roman"/>
              </w:rPr>
              <w:t>сказывания о красоте зимних пейзажей, своем отношении к произведениям живописи</w:t>
            </w:r>
          </w:p>
        </w:tc>
      </w:tr>
      <w:tr w:rsidR="00BF50B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BF50B3" w:rsidRPr="00086BD7" w:rsidRDefault="00BF50B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B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5" w:type="dxa"/>
          </w:tcPr>
          <w:p w:rsidR="00BF50B3" w:rsidRPr="00086BD7" w:rsidRDefault="00BF50B3" w:rsidP="00086BD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Зима не лето, в шубу одета.</w:t>
            </w:r>
          </w:p>
        </w:tc>
        <w:tc>
          <w:tcPr>
            <w:tcW w:w="2268" w:type="dxa"/>
            <w:gridSpan w:val="2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Зимняя одежда 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ренных народов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Севера. Украшение одежды мозаикой из кусо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ков кожи и меха. Традиционные уз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ры: «ветка берёзы», «узор-крест», «крыло чайки», «лисий локоть», «заячьи уши», «оленьи рога». 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намент украшений из бисера.</w:t>
            </w:r>
          </w:p>
        </w:tc>
        <w:tc>
          <w:tcPr>
            <w:tcW w:w="2410" w:type="dxa"/>
            <w:gridSpan w:val="2"/>
          </w:tcPr>
          <w:p w:rsidR="00B5671C" w:rsidRPr="00086BD7" w:rsidRDefault="00B5671C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 представл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традиционной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зимней одежде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родов Крайнего 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вера, разнообразием орнаментальных 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тивов в украшении зимней одежды у разных народов</w:t>
            </w:r>
          </w:p>
          <w:p w:rsidR="00BF50B3" w:rsidRPr="00086BD7" w:rsidRDefault="00B5671C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50B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BF50B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своё рабочее место,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создавать эскиз 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рашения из бисера с использованием 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лорита и элементов орнамента традиц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онной зимней оде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ды и украшений</w:t>
            </w:r>
          </w:p>
        </w:tc>
        <w:tc>
          <w:tcPr>
            <w:tcW w:w="2693" w:type="dxa"/>
            <w:gridSpan w:val="2"/>
          </w:tcPr>
          <w:p w:rsidR="00BF50B3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проявлять</w:t>
            </w:r>
            <w:r w:rsidRPr="00086BD7">
              <w:rPr>
                <w:rFonts w:ascii="Times New Roman" w:hAnsi="Times New Roman" w:cs="Times New Roman"/>
              </w:rPr>
              <w:t xml:space="preserve"> интерес к предмету, эстетически </w:t>
            </w:r>
            <w:r w:rsidRPr="00086BD7">
              <w:rPr>
                <w:rFonts w:ascii="Times New Roman" w:hAnsi="Times New Roman" w:cs="Times New Roman"/>
              </w:rPr>
              <w:lastRenderedPageBreak/>
              <w:t>воспринимать  прои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 xml:space="preserve">ведения декоративно-прикладного искусства; </w:t>
            </w:r>
            <w:r w:rsidRPr="00086BD7">
              <w:rPr>
                <w:rFonts w:ascii="Times New Roman" w:hAnsi="Times New Roman" w:cs="Times New Roman"/>
              </w:rPr>
              <w:br/>
            </w:r>
            <w:r w:rsidRPr="00086BD7">
              <w:rPr>
                <w:rFonts w:ascii="Times New Roman" w:hAnsi="Times New Roman" w:cs="Times New Roman"/>
                <w:i/>
              </w:rPr>
              <w:t>понимать</w:t>
            </w:r>
            <w:r w:rsidRPr="00086BD7">
              <w:rPr>
                <w:rFonts w:ascii="Times New Roman" w:hAnsi="Times New Roman" w:cs="Times New Roman"/>
              </w:rPr>
              <w:t xml:space="preserve"> значение красоты природы и произведений наро</w:t>
            </w:r>
            <w:r w:rsidRPr="00086BD7">
              <w:rPr>
                <w:rFonts w:ascii="Times New Roman" w:hAnsi="Times New Roman" w:cs="Times New Roman"/>
              </w:rPr>
              <w:t>д</w:t>
            </w:r>
            <w:r w:rsidRPr="00086BD7">
              <w:rPr>
                <w:rFonts w:ascii="Times New Roman" w:hAnsi="Times New Roman" w:cs="Times New Roman"/>
              </w:rPr>
              <w:t xml:space="preserve">ных мастеров </w:t>
            </w:r>
          </w:p>
        </w:tc>
        <w:tc>
          <w:tcPr>
            <w:tcW w:w="3544" w:type="dxa"/>
            <w:gridSpan w:val="3"/>
          </w:tcPr>
          <w:p w:rsidR="00BF50B3" w:rsidRPr="00086BD7" w:rsidRDefault="00B5671C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п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0B3"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="00BF50B3"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B5671C" w:rsidRPr="00086BD7" w:rsidRDefault="00BF50B3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умение самостоятельно </w:t>
            </w:r>
            <w:r w:rsidRPr="00086BD7">
              <w:rPr>
                <w:rFonts w:ascii="Times New Roman" w:hAnsi="Times New Roman" w:cs="Times New Roman"/>
              </w:rPr>
              <w:lastRenderedPageBreak/>
              <w:t>выделять и формулировать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знавательную цель, делать ум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заключения и выводы в слове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ной форме, производить лог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ческие мыслительные операции для решения познавательной задачи (анализ, сравнение 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наментов и узоров с целью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>яснения их особенностей, о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щее в формах национальной одежды разных народов, жив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 xml:space="preserve">щих в Заполярье и </w:t>
            </w:r>
            <w:proofErr w:type="spellStart"/>
            <w:r w:rsidRPr="00086BD7">
              <w:rPr>
                <w:rFonts w:ascii="Times New Roman" w:hAnsi="Times New Roman" w:cs="Times New Roman"/>
              </w:rPr>
              <w:t>Приполярье</w:t>
            </w:r>
            <w:proofErr w:type="spellEnd"/>
            <w:proofErr w:type="gramEnd"/>
          </w:p>
          <w:p w:rsidR="00BF50B3" w:rsidRPr="00086BD7" w:rsidRDefault="00B5671C" w:rsidP="00B47FD6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уметь вст</w:t>
            </w:r>
            <w:r w:rsidR="00BF50B3" w:rsidRPr="00086BD7">
              <w:rPr>
                <w:rFonts w:ascii="Times New Roman" w:hAnsi="Times New Roman" w:cs="Times New Roman"/>
              </w:rPr>
              <w:t>у</w:t>
            </w:r>
            <w:r w:rsidR="00BF50B3" w:rsidRPr="00086BD7">
              <w:rPr>
                <w:rFonts w:ascii="Times New Roman" w:hAnsi="Times New Roman" w:cs="Times New Roman"/>
              </w:rPr>
              <w:t xml:space="preserve">пать в обсуждение, слушать учителя и одноклассников, </w:t>
            </w:r>
            <w:proofErr w:type="spellStart"/>
            <w:r w:rsidR="00BF50B3" w:rsidRPr="00086BD7">
              <w:rPr>
                <w:rFonts w:ascii="Times New Roman" w:hAnsi="Times New Roman" w:cs="Times New Roman"/>
              </w:rPr>
              <w:t>а</w:t>
            </w:r>
            <w:r w:rsidR="00BF50B3" w:rsidRPr="00086BD7">
              <w:rPr>
                <w:rFonts w:ascii="Times New Roman" w:hAnsi="Times New Roman" w:cs="Times New Roman"/>
              </w:rPr>
              <w:t>р</w:t>
            </w:r>
            <w:r w:rsidR="00BF50B3" w:rsidRPr="00086BD7">
              <w:rPr>
                <w:rFonts w:ascii="Times New Roman" w:hAnsi="Times New Roman" w:cs="Times New Roman"/>
              </w:rPr>
              <w:t>гументированно</w:t>
            </w:r>
            <w:proofErr w:type="spellEnd"/>
            <w:r w:rsidR="00BF50B3" w:rsidRPr="00086BD7">
              <w:rPr>
                <w:rFonts w:ascii="Times New Roman" w:hAnsi="Times New Roman" w:cs="Times New Roman"/>
              </w:rPr>
              <w:t xml:space="preserve"> отстаивать свою точку зрения</w:t>
            </w:r>
          </w:p>
        </w:tc>
      </w:tr>
      <w:tr w:rsidR="00BF50B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BF50B3" w:rsidRPr="00086BD7" w:rsidRDefault="00BF50B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B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5" w:type="dxa"/>
          </w:tcPr>
          <w:p w:rsidR="00BF50B3" w:rsidRPr="00086BD7" w:rsidRDefault="00BF50B3" w:rsidP="00086BD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Зима за морозы, а мы за праздн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gridSpan w:val="2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ков: Г.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Скрипунов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«Шкатулка «Зима», П.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Пархунов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«Митя в новогоднем 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тюме». </w:t>
            </w:r>
          </w:p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Признаки нового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него праздника в произведениях. Знакомство с пон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тиями «дизайн», «дизайнер», «м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дельер».</w:t>
            </w:r>
          </w:p>
        </w:tc>
        <w:tc>
          <w:tcPr>
            <w:tcW w:w="2410" w:type="dxa"/>
            <w:gridSpan w:val="2"/>
          </w:tcPr>
          <w:p w:rsidR="00B5671C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иметь  представл</w:t>
            </w:r>
            <w:r w:rsidRPr="00086BD7">
              <w:rPr>
                <w:rFonts w:ascii="Times New Roman" w:hAnsi="Times New Roman" w:cs="Times New Roman"/>
                <w:i/>
              </w:rPr>
              <w:t>е</w:t>
            </w:r>
            <w:r w:rsidRPr="00086BD7">
              <w:rPr>
                <w:rFonts w:ascii="Times New Roman" w:hAnsi="Times New Roman" w:cs="Times New Roman"/>
                <w:i/>
              </w:rPr>
              <w:t xml:space="preserve">ние </w:t>
            </w:r>
            <w:r w:rsidRPr="00086BD7">
              <w:rPr>
                <w:rFonts w:ascii="Times New Roman" w:hAnsi="Times New Roman" w:cs="Times New Roman"/>
              </w:rPr>
              <w:t>о жанрах изобр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зительного искусс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ва, о празднике как о синтетической фо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ме искусства, соед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няющем в себе м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зыку, театр, искусс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во дизайнеров, ко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структоров игрушек, художников карн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вальных костюмов и интерьера</w:t>
            </w:r>
          </w:p>
          <w:p w:rsidR="00B5671C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знать</w:t>
            </w:r>
            <w:r w:rsidRPr="00086BD7">
              <w:rPr>
                <w:rFonts w:ascii="Times New Roman" w:hAnsi="Times New Roman" w:cs="Times New Roman"/>
              </w:rPr>
              <w:t xml:space="preserve"> об особенн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стях сюжетно-тематических комп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зиций</w:t>
            </w:r>
          </w:p>
          <w:p w:rsidR="00BF50B3" w:rsidRPr="00086BD7" w:rsidRDefault="00B5671C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: передавать необычное, праз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нично-приподнятое настроение, яркость, блеск елки, в из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бражении персон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жей карнавального шествия</w:t>
            </w:r>
          </w:p>
        </w:tc>
        <w:tc>
          <w:tcPr>
            <w:tcW w:w="2693" w:type="dxa"/>
            <w:gridSpan w:val="2"/>
          </w:tcPr>
          <w:p w:rsidR="00B5671C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проявлять</w:t>
            </w:r>
            <w:r w:rsidRPr="00086BD7">
              <w:rPr>
                <w:rFonts w:ascii="Times New Roman" w:hAnsi="Times New Roman" w:cs="Times New Roman"/>
              </w:rPr>
              <w:t xml:space="preserve"> интерес </w:t>
            </w:r>
            <w:r w:rsidRPr="00086BD7">
              <w:rPr>
                <w:rFonts w:ascii="Times New Roman" w:hAnsi="Times New Roman" w:cs="Times New Roman"/>
              </w:rPr>
              <w:br/>
              <w:t>к подготовке нового</w:t>
            </w:r>
            <w:r w:rsidRPr="00086BD7">
              <w:rPr>
                <w:rFonts w:ascii="Times New Roman" w:hAnsi="Times New Roman" w:cs="Times New Roman"/>
              </w:rPr>
              <w:t>д</w:t>
            </w:r>
            <w:r w:rsidRPr="00086BD7">
              <w:rPr>
                <w:rFonts w:ascii="Times New Roman" w:hAnsi="Times New Roman" w:cs="Times New Roman"/>
              </w:rPr>
              <w:t>него праздника</w:t>
            </w:r>
          </w:p>
          <w:p w:rsidR="00BF50B3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понимать</w:t>
            </w:r>
            <w:r w:rsidRPr="00086BD7">
              <w:rPr>
                <w:rFonts w:ascii="Times New Roman" w:hAnsi="Times New Roman" w:cs="Times New Roman"/>
              </w:rPr>
              <w:t xml:space="preserve"> предложения и оценки по результ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там работы, высказ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>ваемые учителями и товарищами</w:t>
            </w:r>
          </w:p>
        </w:tc>
        <w:tc>
          <w:tcPr>
            <w:tcW w:w="3544" w:type="dxa"/>
            <w:gridSpan w:val="3"/>
          </w:tcPr>
          <w:p w:rsidR="00BF50B3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егулятивные</w:t>
            </w:r>
            <w:r w:rsidRPr="00086BD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BF50B3" w:rsidRPr="00086BD7">
              <w:rPr>
                <w:rFonts w:ascii="Times New Roman" w:hAnsi="Times New Roman" w:cs="Times New Roman"/>
              </w:rPr>
              <w:t>контролировать процесс создания рисунка на всех этапах работы согласно ранее составлен</w:t>
            </w:r>
            <w:r w:rsidR="00B5671C" w:rsidRPr="00086BD7">
              <w:rPr>
                <w:rFonts w:ascii="Times New Roman" w:hAnsi="Times New Roman" w:cs="Times New Roman"/>
              </w:rPr>
              <w:t>ному плану</w:t>
            </w:r>
          </w:p>
          <w:p w:rsidR="00BF50B3" w:rsidRPr="00086BD7" w:rsidRDefault="00B5671C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 xml:space="preserve">ознавательные: </w:t>
            </w:r>
            <w:proofErr w:type="spellStart"/>
            <w:r w:rsidR="00BF50B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BF50B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BF50B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BF50B3" w:rsidRPr="00086BD7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86BD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F50B3" w:rsidRPr="00086BD7">
              <w:rPr>
                <w:rFonts w:ascii="Times New Roman" w:hAnsi="Times New Roman" w:cs="Times New Roman"/>
              </w:rPr>
              <w:t>составление оп</w:t>
            </w:r>
            <w:r w:rsidR="00BF50B3" w:rsidRPr="00086BD7">
              <w:rPr>
                <w:rFonts w:ascii="Times New Roman" w:hAnsi="Times New Roman" w:cs="Times New Roman"/>
              </w:rPr>
              <w:t>и</w:t>
            </w:r>
            <w:r w:rsidR="00BF50B3" w:rsidRPr="00086BD7">
              <w:rPr>
                <w:rFonts w:ascii="Times New Roman" w:hAnsi="Times New Roman" w:cs="Times New Roman"/>
              </w:rPr>
              <w:t>сания карнавальных костюмов, праздничных атрибутов; выя</w:t>
            </w:r>
            <w:r w:rsidR="00BF50B3" w:rsidRPr="00086BD7">
              <w:rPr>
                <w:rFonts w:ascii="Times New Roman" w:hAnsi="Times New Roman" w:cs="Times New Roman"/>
              </w:rPr>
              <w:t>в</w:t>
            </w:r>
            <w:r w:rsidR="00BF50B3" w:rsidRPr="00086BD7">
              <w:rPr>
                <w:rFonts w:ascii="Times New Roman" w:hAnsi="Times New Roman" w:cs="Times New Roman"/>
              </w:rPr>
              <w:t>ление с помощью сравнения сопоставляемых произведений, каким образом художник пер</w:t>
            </w:r>
            <w:r w:rsidR="00BF50B3" w:rsidRPr="00086BD7">
              <w:rPr>
                <w:rFonts w:ascii="Times New Roman" w:hAnsi="Times New Roman" w:cs="Times New Roman"/>
              </w:rPr>
              <w:t>е</w:t>
            </w:r>
            <w:r w:rsidR="00BF50B3" w:rsidRPr="00086BD7">
              <w:rPr>
                <w:rFonts w:ascii="Times New Roman" w:hAnsi="Times New Roman" w:cs="Times New Roman"/>
              </w:rPr>
              <w:t>дает в своих работах настро</w:t>
            </w:r>
            <w:r w:rsidR="00BF50B3"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ние</w:t>
            </w:r>
            <w:r w:rsidR="00BF50B3" w:rsidRPr="00086BD7">
              <w:rPr>
                <w:rFonts w:ascii="Times New Roman" w:hAnsi="Times New Roman" w:cs="Times New Roman"/>
              </w:rPr>
              <w:br/>
            </w: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уметь пол</w:t>
            </w:r>
            <w:r w:rsidR="00BF50B3" w:rsidRPr="00086BD7">
              <w:rPr>
                <w:rFonts w:ascii="Times New Roman" w:hAnsi="Times New Roman" w:cs="Times New Roman"/>
              </w:rPr>
              <w:t>ь</w:t>
            </w:r>
            <w:r w:rsidR="00BF50B3" w:rsidRPr="00086BD7">
              <w:rPr>
                <w:rFonts w:ascii="Times New Roman" w:hAnsi="Times New Roman" w:cs="Times New Roman"/>
              </w:rPr>
              <w:t>зоваться языком изобразител</w:t>
            </w:r>
            <w:r w:rsidR="00BF50B3" w:rsidRPr="00086BD7">
              <w:rPr>
                <w:rFonts w:ascii="Times New Roman" w:hAnsi="Times New Roman" w:cs="Times New Roman"/>
              </w:rPr>
              <w:t>ь</w:t>
            </w:r>
            <w:r w:rsidR="00BF50B3" w:rsidRPr="00086BD7">
              <w:rPr>
                <w:rFonts w:ascii="Times New Roman" w:hAnsi="Times New Roman" w:cs="Times New Roman"/>
              </w:rPr>
              <w:t>ного искусства, слушать и п</w:t>
            </w:r>
            <w:r w:rsidR="00BF50B3" w:rsidRPr="00086BD7">
              <w:rPr>
                <w:rFonts w:ascii="Times New Roman" w:hAnsi="Times New Roman" w:cs="Times New Roman"/>
              </w:rPr>
              <w:t>о</w:t>
            </w:r>
            <w:r w:rsidR="00BF50B3" w:rsidRPr="00086BD7">
              <w:rPr>
                <w:rFonts w:ascii="Times New Roman" w:hAnsi="Times New Roman" w:cs="Times New Roman"/>
              </w:rPr>
              <w:t>нимать высказывания собесе</w:t>
            </w:r>
            <w:r w:rsidR="00BF50B3" w:rsidRPr="00086BD7">
              <w:rPr>
                <w:rFonts w:ascii="Times New Roman" w:hAnsi="Times New Roman" w:cs="Times New Roman"/>
              </w:rPr>
              <w:t>д</w:t>
            </w:r>
            <w:r w:rsidR="00BF50B3" w:rsidRPr="00086BD7">
              <w:rPr>
                <w:rFonts w:ascii="Times New Roman" w:hAnsi="Times New Roman" w:cs="Times New Roman"/>
              </w:rPr>
              <w:lastRenderedPageBreak/>
              <w:t>ников; использовать образную речь при описании карнавал</w:t>
            </w:r>
            <w:r w:rsidR="00BF50B3" w:rsidRPr="00086BD7">
              <w:rPr>
                <w:rFonts w:ascii="Times New Roman" w:hAnsi="Times New Roman" w:cs="Times New Roman"/>
              </w:rPr>
              <w:t>ь</w:t>
            </w:r>
            <w:r w:rsidR="00BF50B3" w:rsidRPr="00086BD7">
              <w:rPr>
                <w:rFonts w:ascii="Times New Roman" w:hAnsi="Times New Roman" w:cs="Times New Roman"/>
              </w:rPr>
              <w:t>ных костюмов, украшений</w:t>
            </w:r>
          </w:p>
        </w:tc>
      </w:tr>
      <w:tr w:rsidR="00BF50B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BF50B3" w:rsidRPr="00086BD7" w:rsidRDefault="00BF50B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B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85" w:type="dxa"/>
          </w:tcPr>
          <w:p w:rsidR="00BF50B3" w:rsidRPr="00086BD7" w:rsidRDefault="00BF50B3" w:rsidP="00086BD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Всякая красота фантазии да уменья требует.</w:t>
            </w:r>
          </w:p>
        </w:tc>
        <w:tc>
          <w:tcPr>
            <w:tcW w:w="2268" w:type="dxa"/>
            <w:gridSpan w:val="2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сунками народного мастера из цикла «Зима»: А. Жура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лёва «Месяцеслов. Зима», «7 декабря. Екатерина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Санн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Различия в конс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рукциях карн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вальных масок. 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атральные и рит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альные маски. Принципы выбора образа маски ряж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2410" w:type="dxa"/>
            <w:gridSpan w:val="2"/>
          </w:tcPr>
          <w:p w:rsidR="0067526F" w:rsidRPr="00086BD7" w:rsidRDefault="0067526F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иметь представл</w:t>
            </w:r>
            <w:r w:rsidRPr="00086BD7">
              <w:rPr>
                <w:rFonts w:ascii="Times New Roman" w:hAnsi="Times New Roman" w:cs="Times New Roman"/>
                <w:i/>
              </w:rPr>
              <w:t>е</w:t>
            </w:r>
            <w:r w:rsidRPr="00086BD7">
              <w:rPr>
                <w:rFonts w:ascii="Times New Roman" w:hAnsi="Times New Roman" w:cs="Times New Roman"/>
                <w:i/>
              </w:rPr>
              <w:t>ние</w:t>
            </w:r>
            <w:r w:rsidRPr="00086BD7">
              <w:rPr>
                <w:rFonts w:ascii="Times New Roman" w:hAnsi="Times New Roman" w:cs="Times New Roman"/>
              </w:rPr>
              <w:t xml:space="preserve"> о маскараде как о части праздничной культуры, имеющей глубокие историч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ские корни, эстет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ческой и культурной сущности маски</w:t>
            </w:r>
          </w:p>
          <w:p w:rsidR="00BF50B3" w:rsidRPr="00086BD7" w:rsidRDefault="0067526F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: воплощать воображаемые обр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зы в творческой 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боте, перерабатывать реальные формы и явления в декор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тивный образ</w:t>
            </w:r>
          </w:p>
        </w:tc>
        <w:tc>
          <w:tcPr>
            <w:tcW w:w="2693" w:type="dxa"/>
            <w:gridSpan w:val="2"/>
          </w:tcPr>
          <w:p w:rsidR="00BB67F4" w:rsidRPr="00086BD7" w:rsidRDefault="00BB67F4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проявлять</w:t>
            </w:r>
            <w:r w:rsidRPr="00086BD7">
              <w:rPr>
                <w:rFonts w:ascii="Times New Roman" w:hAnsi="Times New Roman" w:cs="Times New Roman"/>
              </w:rPr>
              <w:t xml:space="preserve"> интерес к подготовке новогодн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го праздника, к обыч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 xml:space="preserve">ям российского народа; </w:t>
            </w:r>
          </w:p>
          <w:p w:rsidR="00BB67F4" w:rsidRPr="00086BD7" w:rsidRDefault="00BB67F4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понимат</w:t>
            </w:r>
            <w:r w:rsidRPr="00086BD7">
              <w:rPr>
                <w:rFonts w:ascii="Times New Roman" w:hAnsi="Times New Roman" w:cs="Times New Roman"/>
              </w:rPr>
              <w:t>ь причины 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пеха или неуспеха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 xml:space="preserve">полненной работы; </w:t>
            </w:r>
          </w:p>
          <w:p w:rsidR="00BF50B3" w:rsidRPr="00086BD7" w:rsidRDefault="00BB67F4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уважительно отн</w:t>
            </w:r>
            <w:r w:rsidRPr="00086BD7">
              <w:rPr>
                <w:rFonts w:ascii="Times New Roman" w:hAnsi="Times New Roman" w:cs="Times New Roman"/>
                <w:i/>
              </w:rPr>
              <w:t>о</w:t>
            </w:r>
            <w:r w:rsidRPr="00086BD7">
              <w:rPr>
                <w:rFonts w:ascii="Times New Roman" w:hAnsi="Times New Roman" w:cs="Times New Roman"/>
                <w:i/>
              </w:rPr>
              <w:t>ситься</w:t>
            </w:r>
            <w:r w:rsidRPr="00086BD7">
              <w:rPr>
                <w:rFonts w:ascii="Times New Roman" w:hAnsi="Times New Roman" w:cs="Times New Roman"/>
              </w:rPr>
              <w:t xml:space="preserve">  к </w:t>
            </w:r>
            <w:proofErr w:type="gramStart"/>
            <w:r w:rsidRPr="00086BD7">
              <w:rPr>
                <w:rFonts w:ascii="Times New Roman" w:hAnsi="Times New Roman" w:cs="Times New Roman"/>
              </w:rPr>
              <w:t>творчеству</w:t>
            </w:r>
            <w:proofErr w:type="gramEnd"/>
            <w:r w:rsidRPr="00086BD7">
              <w:rPr>
                <w:rFonts w:ascii="Times New Roman" w:hAnsi="Times New Roman" w:cs="Times New Roman"/>
              </w:rPr>
              <w:t xml:space="preserve"> как своему, так и др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гих людей</w:t>
            </w:r>
          </w:p>
        </w:tc>
        <w:tc>
          <w:tcPr>
            <w:tcW w:w="3544" w:type="dxa"/>
            <w:gridSpan w:val="3"/>
          </w:tcPr>
          <w:p w:rsidR="00BF50B3" w:rsidRPr="00086BD7" w:rsidRDefault="00BB67F4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планировать и проговаривать последовател</w:t>
            </w:r>
            <w:r w:rsidR="00BF50B3" w:rsidRPr="00086BD7">
              <w:rPr>
                <w:rFonts w:ascii="Times New Roman" w:hAnsi="Times New Roman" w:cs="Times New Roman"/>
              </w:rPr>
              <w:t>ь</w:t>
            </w:r>
            <w:r w:rsidR="00BF50B3" w:rsidRPr="00086BD7">
              <w:rPr>
                <w:rFonts w:ascii="Times New Roman" w:hAnsi="Times New Roman" w:cs="Times New Roman"/>
              </w:rPr>
              <w:t>ность действий на уроке; отл</w:t>
            </w:r>
            <w:r w:rsidR="00BF50B3" w:rsidRPr="00086BD7">
              <w:rPr>
                <w:rFonts w:ascii="Times New Roman" w:hAnsi="Times New Roman" w:cs="Times New Roman"/>
              </w:rPr>
              <w:t>и</w:t>
            </w:r>
            <w:r w:rsidR="00BF50B3" w:rsidRPr="00086BD7">
              <w:rPr>
                <w:rFonts w:ascii="Times New Roman" w:hAnsi="Times New Roman" w:cs="Times New Roman"/>
              </w:rPr>
              <w:t xml:space="preserve">чать </w:t>
            </w:r>
            <w:proofErr w:type="gramStart"/>
            <w:r w:rsidR="00BF50B3" w:rsidRPr="00086BD7">
              <w:rPr>
                <w:rFonts w:ascii="Times New Roman" w:hAnsi="Times New Roman" w:cs="Times New Roman"/>
              </w:rPr>
              <w:t>верно</w:t>
            </w:r>
            <w:proofErr w:type="gramEnd"/>
            <w:r w:rsidR="00BF50B3" w:rsidRPr="00086BD7">
              <w:rPr>
                <w:rFonts w:ascii="Times New Roman" w:hAnsi="Times New Roman" w:cs="Times New Roman"/>
              </w:rPr>
              <w:t xml:space="preserve"> выполненное зад</w:t>
            </w:r>
            <w:r w:rsidR="00BF50B3" w:rsidRPr="00086BD7">
              <w:rPr>
                <w:rFonts w:ascii="Times New Roman" w:hAnsi="Times New Roman" w:cs="Times New Roman"/>
              </w:rPr>
              <w:t>а</w:t>
            </w:r>
            <w:r w:rsidR="00BF50B3" w:rsidRPr="00086BD7">
              <w:rPr>
                <w:rFonts w:ascii="Times New Roman" w:hAnsi="Times New Roman" w:cs="Times New Roman"/>
              </w:rPr>
              <w:t>ние от неверного.</w:t>
            </w:r>
          </w:p>
          <w:p w:rsidR="00BF50B3" w:rsidRPr="00086BD7" w:rsidRDefault="00BB67F4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0B3"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="00BF50B3"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BF50B3" w:rsidRPr="00086BD7" w:rsidRDefault="00BF50B3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осознанное и прои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вольное речевое высказывание в устной форме об особенн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стях маскарадных представл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ний на Руси; составление оп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сания новогодней карнавальной маски-образа</w:t>
            </w:r>
          </w:p>
          <w:p w:rsidR="00BF50B3" w:rsidRPr="00086BD7" w:rsidRDefault="00BB67F4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BF50B3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BF50B3" w:rsidRPr="00086BD7">
              <w:rPr>
                <w:rFonts w:ascii="Times New Roman" w:hAnsi="Times New Roman" w:cs="Times New Roman"/>
              </w:rPr>
              <w:t xml:space="preserve"> уметь стр</w:t>
            </w:r>
            <w:r w:rsidR="00BF50B3" w:rsidRPr="00086BD7">
              <w:rPr>
                <w:rFonts w:ascii="Times New Roman" w:hAnsi="Times New Roman" w:cs="Times New Roman"/>
              </w:rPr>
              <w:t>о</w:t>
            </w:r>
            <w:r w:rsidR="00BF50B3" w:rsidRPr="00086BD7">
              <w:rPr>
                <w:rFonts w:ascii="Times New Roman" w:hAnsi="Times New Roman" w:cs="Times New Roman"/>
              </w:rPr>
              <w:t>ить понятное монологическое высказывание о зимних прим</w:t>
            </w:r>
            <w:r w:rsidR="00BF50B3" w:rsidRPr="00086BD7">
              <w:rPr>
                <w:rFonts w:ascii="Times New Roman" w:hAnsi="Times New Roman" w:cs="Times New Roman"/>
              </w:rPr>
              <w:t>е</w:t>
            </w:r>
            <w:r w:rsidR="00BF50B3" w:rsidRPr="00086BD7">
              <w:rPr>
                <w:rFonts w:ascii="Times New Roman" w:hAnsi="Times New Roman" w:cs="Times New Roman"/>
              </w:rPr>
              <w:t>тах, признаках, активно сл</w:t>
            </w:r>
            <w:r w:rsidR="00BF50B3" w:rsidRPr="00086BD7">
              <w:rPr>
                <w:rFonts w:ascii="Times New Roman" w:hAnsi="Times New Roman" w:cs="Times New Roman"/>
              </w:rPr>
              <w:t>у</w:t>
            </w:r>
            <w:r w:rsidR="00BF50B3" w:rsidRPr="00086BD7">
              <w:rPr>
                <w:rFonts w:ascii="Times New Roman" w:hAnsi="Times New Roman" w:cs="Times New Roman"/>
              </w:rPr>
              <w:t>шать одноклассников, учителя</w:t>
            </w:r>
          </w:p>
        </w:tc>
      </w:tr>
      <w:tr w:rsidR="00BF50B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BF50B3" w:rsidRPr="00086BD7" w:rsidRDefault="00BF50B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B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5" w:type="dxa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В каждом пос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де в своём нар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2268" w:type="dxa"/>
            <w:gridSpan w:val="2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ру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ским народным костюмом: узоры-обереги на нём. Элементы женск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го и мужского праздничного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ряда. </w:t>
            </w:r>
          </w:p>
        </w:tc>
        <w:tc>
          <w:tcPr>
            <w:tcW w:w="2410" w:type="dxa"/>
            <w:gridSpan w:val="2"/>
          </w:tcPr>
          <w:p w:rsidR="00BF50B3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BF50B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BF50B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геоме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рического узора; разнообразные приёмы работы к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стью при рисовании декоративных эл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ментов узора</w:t>
            </w:r>
          </w:p>
          <w:p w:rsidR="00BF50B3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r w:rsidR="00BF50B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BF50B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тельно работать красками над дек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ративными </w:t>
            </w:r>
            <w:proofErr w:type="gramStart"/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орнаме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>тальной</w:t>
            </w:r>
            <w:proofErr w:type="gramEnd"/>
            <w:r w:rsidR="00BF50B3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узорами</w:t>
            </w:r>
          </w:p>
        </w:tc>
        <w:tc>
          <w:tcPr>
            <w:tcW w:w="2693" w:type="dxa"/>
            <w:gridSpan w:val="2"/>
          </w:tcPr>
          <w:p w:rsidR="00202322" w:rsidRPr="00086BD7" w:rsidRDefault="0020232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понимат</w:t>
            </w:r>
            <w:r w:rsidRPr="00086BD7">
              <w:rPr>
                <w:rFonts w:ascii="Times New Roman" w:hAnsi="Times New Roman" w:cs="Times New Roman"/>
              </w:rPr>
              <w:t>ь причины 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пеха или неуспеха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 xml:space="preserve">полненной работы; </w:t>
            </w:r>
          </w:p>
          <w:p w:rsidR="00BF50B3" w:rsidRPr="00086BD7" w:rsidRDefault="0020232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уважительно отн</w:t>
            </w:r>
            <w:r w:rsidRPr="00086BD7">
              <w:rPr>
                <w:rFonts w:ascii="Times New Roman" w:hAnsi="Times New Roman" w:cs="Times New Roman"/>
                <w:i/>
              </w:rPr>
              <w:t>о</w:t>
            </w:r>
            <w:r w:rsidRPr="00086BD7">
              <w:rPr>
                <w:rFonts w:ascii="Times New Roman" w:hAnsi="Times New Roman" w:cs="Times New Roman"/>
                <w:i/>
              </w:rPr>
              <w:t>ситься</w:t>
            </w:r>
            <w:r w:rsidRPr="00086BD7">
              <w:rPr>
                <w:rFonts w:ascii="Times New Roman" w:hAnsi="Times New Roman" w:cs="Times New Roman"/>
              </w:rPr>
              <w:t xml:space="preserve">  к творчеству</w:t>
            </w:r>
            <w:r w:rsidR="00B47FD6">
              <w:rPr>
                <w:rFonts w:ascii="Times New Roman" w:hAnsi="Times New Roman" w:cs="Times New Roman"/>
              </w:rPr>
              <w:t>,</w:t>
            </w:r>
            <w:r w:rsidRPr="00086BD7">
              <w:rPr>
                <w:rFonts w:ascii="Times New Roman" w:hAnsi="Times New Roman" w:cs="Times New Roman"/>
              </w:rPr>
              <w:t xml:space="preserve"> как своему, так и др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гих людей</w:t>
            </w:r>
          </w:p>
        </w:tc>
        <w:tc>
          <w:tcPr>
            <w:tcW w:w="3544" w:type="dxa"/>
            <w:gridSpan w:val="3"/>
          </w:tcPr>
          <w:p w:rsidR="00C3660A" w:rsidRPr="00086BD7" w:rsidRDefault="00202322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60A"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="00C3660A"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C3660A" w:rsidRPr="00086BD7" w:rsidRDefault="00C3660A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умение самостоятельно выделять и формулировать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знавательную цель, делать ум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заключения и выводы в слове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ной форме; производить лог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 xml:space="preserve">ческие мыслительные операции для решения творческой задачи </w:t>
            </w:r>
          </w:p>
          <w:p w:rsidR="00C3660A" w:rsidRPr="00086BD7" w:rsidRDefault="00C3660A" w:rsidP="00086BD7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lastRenderedPageBreak/>
              <w:t>(анализ, сравнение вариантов эскизов костюмов с целью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 xml:space="preserve">яснения соответствия </w:t>
            </w:r>
            <w:r w:rsidRPr="00086BD7">
              <w:rPr>
                <w:rFonts w:ascii="Times New Roman" w:hAnsi="Times New Roman" w:cs="Times New Roman"/>
                <w:spacing w:val="-15"/>
              </w:rPr>
              <w:t xml:space="preserve">их </w:t>
            </w:r>
            <w:r w:rsidRPr="00086BD7">
              <w:rPr>
                <w:rFonts w:ascii="Times New Roman" w:hAnsi="Times New Roman" w:cs="Times New Roman"/>
              </w:rPr>
              <w:t>образу выбранного ге</w:t>
            </w:r>
            <w:r w:rsidR="00202322" w:rsidRPr="00086BD7">
              <w:rPr>
                <w:rFonts w:ascii="Times New Roman" w:hAnsi="Times New Roman" w:cs="Times New Roman"/>
              </w:rPr>
              <w:t>роя)</w:t>
            </w:r>
          </w:p>
          <w:p w:rsidR="00BF50B3" w:rsidRPr="00086BD7" w:rsidRDefault="0020232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C3660A" w:rsidRPr="00086BD7">
              <w:rPr>
                <w:rFonts w:ascii="Times New Roman" w:hAnsi="Times New Roman" w:cs="Times New Roman"/>
              </w:rPr>
              <w:t>уметь пр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являть инициативное сотрудн</w:t>
            </w:r>
            <w:r w:rsidR="00C3660A" w:rsidRPr="00086BD7">
              <w:rPr>
                <w:rFonts w:ascii="Times New Roman" w:hAnsi="Times New Roman" w:cs="Times New Roman"/>
              </w:rPr>
              <w:t>и</w:t>
            </w:r>
            <w:r w:rsidR="00C3660A" w:rsidRPr="00086BD7">
              <w:rPr>
                <w:rFonts w:ascii="Times New Roman" w:hAnsi="Times New Roman" w:cs="Times New Roman"/>
              </w:rPr>
              <w:t>чество в поиске и сборе инфо</w:t>
            </w:r>
            <w:r w:rsidR="00C3660A" w:rsidRPr="00086BD7">
              <w:rPr>
                <w:rFonts w:ascii="Times New Roman" w:hAnsi="Times New Roman" w:cs="Times New Roman"/>
              </w:rPr>
              <w:t>р</w:t>
            </w:r>
            <w:r w:rsidR="00C3660A" w:rsidRPr="00086BD7">
              <w:rPr>
                <w:rFonts w:ascii="Times New Roman" w:hAnsi="Times New Roman" w:cs="Times New Roman"/>
              </w:rPr>
              <w:t>мации, участвовать в колле</w:t>
            </w:r>
            <w:r w:rsidR="00C3660A" w:rsidRPr="00086BD7">
              <w:rPr>
                <w:rFonts w:ascii="Times New Roman" w:hAnsi="Times New Roman" w:cs="Times New Roman"/>
              </w:rPr>
              <w:t>к</w:t>
            </w:r>
            <w:r w:rsidR="00C3660A" w:rsidRPr="00086BD7">
              <w:rPr>
                <w:rFonts w:ascii="Times New Roman" w:hAnsi="Times New Roman" w:cs="Times New Roman"/>
              </w:rPr>
              <w:t>тивных обсуждениях, проявлять инициативу, отстаивать собс</w:t>
            </w:r>
            <w:r w:rsidR="00C3660A" w:rsidRPr="00086BD7">
              <w:rPr>
                <w:rFonts w:ascii="Times New Roman" w:hAnsi="Times New Roman" w:cs="Times New Roman"/>
              </w:rPr>
              <w:t>т</w:t>
            </w:r>
            <w:r w:rsidR="00C3660A" w:rsidRPr="00086BD7">
              <w:rPr>
                <w:rFonts w:ascii="Times New Roman" w:hAnsi="Times New Roman" w:cs="Times New Roman"/>
              </w:rPr>
              <w:t>венное мнение.</w:t>
            </w:r>
          </w:p>
        </w:tc>
      </w:tr>
      <w:tr w:rsidR="00BF50B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BF50B3" w:rsidRPr="00086BD7" w:rsidRDefault="00BF50B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0B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85" w:type="dxa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Жизнь костюма в театре.</w:t>
            </w:r>
          </w:p>
        </w:tc>
        <w:tc>
          <w:tcPr>
            <w:tcW w:w="2268" w:type="dxa"/>
            <w:gridSpan w:val="2"/>
          </w:tcPr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со сц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ническим кост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мом героя. Трад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ции народного 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тюма и их испол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зование в сценич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ском костюме. </w:t>
            </w:r>
          </w:p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А. Головин «Пор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рет Ф. И. Шаляп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на в роли Бориса Годунова». </w:t>
            </w:r>
          </w:p>
          <w:p w:rsidR="00BF50B3" w:rsidRPr="00086BD7" w:rsidRDefault="00BF50B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Выдающиеся 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дожники драмат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ческого и муз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кального театра А. Голованов, Н. 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рих, И.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2"/>
          </w:tcPr>
          <w:p w:rsidR="00C3660A" w:rsidRPr="00086BD7" w:rsidRDefault="0020232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п</w:t>
            </w:r>
            <w:r w:rsidR="00C3660A" w:rsidRPr="00086BD7">
              <w:rPr>
                <w:rFonts w:ascii="Times New Roman" w:hAnsi="Times New Roman" w:cs="Times New Roman"/>
                <w:i/>
              </w:rPr>
              <w:t>ознаком</w:t>
            </w:r>
            <w:r w:rsidRPr="00086BD7">
              <w:rPr>
                <w:rFonts w:ascii="Times New Roman" w:hAnsi="Times New Roman" w:cs="Times New Roman"/>
                <w:i/>
              </w:rPr>
              <w:t>ить</w:t>
            </w:r>
            <w:r w:rsidR="00C3660A" w:rsidRPr="00086BD7">
              <w:rPr>
                <w:rFonts w:ascii="Times New Roman" w:hAnsi="Times New Roman" w:cs="Times New Roman"/>
                <w:i/>
              </w:rPr>
              <w:t xml:space="preserve">ся </w:t>
            </w:r>
            <w:r w:rsidR="00C3660A" w:rsidRPr="00086BD7">
              <w:rPr>
                <w:rFonts w:ascii="Times New Roman" w:hAnsi="Times New Roman" w:cs="Times New Roman"/>
              </w:rPr>
              <w:t>с т</w:t>
            </w:r>
            <w:r w:rsidR="00C3660A" w:rsidRPr="00086BD7">
              <w:rPr>
                <w:rFonts w:ascii="Times New Roman" w:hAnsi="Times New Roman" w:cs="Times New Roman"/>
              </w:rPr>
              <w:t>е</w:t>
            </w:r>
            <w:r w:rsidR="00C3660A" w:rsidRPr="00086BD7">
              <w:rPr>
                <w:rFonts w:ascii="Times New Roman" w:hAnsi="Times New Roman" w:cs="Times New Roman"/>
              </w:rPr>
              <w:t>атральными кост</w:t>
            </w:r>
            <w:r w:rsidR="00C3660A" w:rsidRPr="00086BD7">
              <w:rPr>
                <w:rFonts w:ascii="Times New Roman" w:hAnsi="Times New Roman" w:cs="Times New Roman"/>
              </w:rPr>
              <w:t>ю</w:t>
            </w:r>
            <w:r w:rsidR="00C3660A" w:rsidRPr="00086BD7">
              <w:rPr>
                <w:rFonts w:ascii="Times New Roman" w:hAnsi="Times New Roman" w:cs="Times New Roman"/>
              </w:rPr>
              <w:t xml:space="preserve">мами </w:t>
            </w:r>
          </w:p>
          <w:p w:rsidR="00C3660A" w:rsidRPr="00086BD7" w:rsidRDefault="00C3660A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>героев русской оп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 xml:space="preserve">ры. </w:t>
            </w:r>
          </w:p>
          <w:p w:rsidR="00202322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202322"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, как отраж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br/>
              <w:t>в сценическом 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тюме отличительные особенности стари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ного русского 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тюма, суть понятий: </w:t>
            </w: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сценический ко</w:t>
            </w: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тюм, костюмер</w:t>
            </w:r>
          </w:p>
          <w:p w:rsidR="00C3660A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ние о пропорциях фигуры человека</w:t>
            </w:r>
          </w:p>
        </w:tc>
        <w:tc>
          <w:tcPr>
            <w:tcW w:w="2693" w:type="dxa"/>
            <w:gridSpan w:val="2"/>
          </w:tcPr>
          <w:p w:rsidR="00BF50B3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ь причины 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пеха или неуспеха 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полненной работы</w:t>
            </w:r>
          </w:p>
        </w:tc>
        <w:tc>
          <w:tcPr>
            <w:tcW w:w="3544" w:type="dxa"/>
            <w:gridSpan w:val="3"/>
          </w:tcPr>
          <w:p w:rsidR="00202322" w:rsidRPr="00086BD7" w:rsidRDefault="00202322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BF50B3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самостоятельно выделять и формулировать 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знавательную цель, делать ум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заключения и выводы в слове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202322" w:rsidRPr="00086BD7" w:rsidRDefault="0020232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являть инициативное сотрудн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 в поиске и сборе инфо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мации, участвовать в колле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тивных обсуждениях</w:t>
            </w:r>
          </w:p>
        </w:tc>
      </w:tr>
      <w:tr w:rsidR="00C3660A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C3660A" w:rsidRPr="00086BD7" w:rsidRDefault="00C3660A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60A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85" w:type="dxa"/>
          </w:tcPr>
          <w:p w:rsidR="00C3660A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Россия держа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2268" w:type="dxa"/>
            <w:gridSpan w:val="2"/>
          </w:tcPr>
          <w:p w:rsidR="00C3660A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мятниками арх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тектуры: Кремль Новгородский, Псковский. Зн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комство с творч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ством художников: В.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«Па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но « Александр Попович и княжич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Василько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»,  В.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тальцев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в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Переяславле-Залесском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10" w:type="dxa"/>
            <w:gridSpan w:val="2"/>
          </w:tcPr>
          <w:p w:rsidR="006E0C32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иметь представл</w:t>
            </w:r>
            <w:r w:rsidRPr="00086BD7">
              <w:rPr>
                <w:rFonts w:ascii="Times New Roman" w:hAnsi="Times New Roman" w:cs="Times New Roman"/>
                <w:i/>
              </w:rPr>
              <w:t>е</w:t>
            </w:r>
            <w:r w:rsidRPr="00086BD7">
              <w:rPr>
                <w:rFonts w:ascii="Times New Roman" w:hAnsi="Times New Roman" w:cs="Times New Roman"/>
                <w:i/>
              </w:rPr>
              <w:t>ние</w:t>
            </w:r>
            <w:r w:rsidRPr="00086BD7">
              <w:rPr>
                <w:rFonts w:ascii="Times New Roman" w:hAnsi="Times New Roman" w:cs="Times New Roman"/>
              </w:rPr>
              <w:t xml:space="preserve"> о видах изобр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зительного искусс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ва, о старинном к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менном зодчестве – архитектуре креп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lastRenderedPageBreak/>
              <w:t xml:space="preserve">стей </w:t>
            </w:r>
            <w:r w:rsidRPr="00086BD7">
              <w:rPr>
                <w:rFonts w:ascii="Times New Roman" w:hAnsi="Times New Roman" w:cs="Times New Roman"/>
                <w:i/>
              </w:rPr>
              <w:t>учиться</w:t>
            </w:r>
            <w:r w:rsidRPr="00086BD7">
              <w:rPr>
                <w:rFonts w:ascii="Times New Roman" w:hAnsi="Times New Roman" w:cs="Times New Roman"/>
              </w:rPr>
              <w:t xml:space="preserve"> пр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странственному в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дению, восприн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мать пропорци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нальные отношения архитектурных об</w:t>
            </w:r>
            <w:r w:rsidRPr="00086BD7">
              <w:rPr>
                <w:rFonts w:ascii="Times New Roman" w:hAnsi="Times New Roman" w:cs="Times New Roman"/>
              </w:rPr>
              <w:t>ъ</w:t>
            </w:r>
            <w:r w:rsidRPr="00086BD7">
              <w:rPr>
                <w:rFonts w:ascii="Times New Roman" w:hAnsi="Times New Roman" w:cs="Times New Roman"/>
              </w:rPr>
              <w:t xml:space="preserve">емов и форм. </w:t>
            </w:r>
          </w:p>
          <w:p w:rsidR="00C3660A" w:rsidRPr="00086BD7" w:rsidRDefault="006E0C3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 подбирать цветос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четания (в колор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стическом решении архитектурного 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самбля)</w:t>
            </w:r>
          </w:p>
        </w:tc>
        <w:tc>
          <w:tcPr>
            <w:tcW w:w="2693" w:type="dxa"/>
            <w:gridSpan w:val="2"/>
          </w:tcPr>
          <w:p w:rsidR="00C3660A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эстетически воспр</w:t>
            </w:r>
            <w:r w:rsidRPr="00086BD7">
              <w:rPr>
                <w:rFonts w:ascii="Times New Roman" w:hAnsi="Times New Roman" w:cs="Times New Roman"/>
                <w:i/>
              </w:rPr>
              <w:t>и</w:t>
            </w:r>
            <w:r w:rsidRPr="00086BD7">
              <w:rPr>
                <w:rFonts w:ascii="Times New Roman" w:hAnsi="Times New Roman" w:cs="Times New Roman"/>
                <w:i/>
              </w:rPr>
              <w:t>нимать</w:t>
            </w:r>
            <w:r w:rsidRPr="00086BD7">
              <w:rPr>
                <w:rFonts w:ascii="Times New Roman" w:hAnsi="Times New Roman" w:cs="Times New Roman"/>
              </w:rPr>
              <w:t xml:space="preserve"> национальные памятники древнеру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ской архитектуры, б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режно относиться к ним</w:t>
            </w:r>
          </w:p>
        </w:tc>
        <w:tc>
          <w:tcPr>
            <w:tcW w:w="3544" w:type="dxa"/>
            <w:gridSpan w:val="3"/>
          </w:tcPr>
          <w:p w:rsidR="006E0C32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планировать, контролировать и оценивать учебные действия в соответс</w:t>
            </w:r>
            <w:r w:rsidR="00C3660A" w:rsidRPr="00086BD7">
              <w:rPr>
                <w:rFonts w:ascii="Times New Roman" w:hAnsi="Times New Roman" w:cs="Times New Roman"/>
              </w:rPr>
              <w:t>т</w:t>
            </w:r>
            <w:r w:rsidR="00C3660A" w:rsidRPr="00086BD7">
              <w:rPr>
                <w:rFonts w:ascii="Times New Roman" w:hAnsi="Times New Roman" w:cs="Times New Roman"/>
              </w:rPr>
              <w:t>вии с поставленной задачей и условиями ее реализации</w:t>
            </w:r>
          </w:p>
          <w:p w:rsidR="00C3660A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уметь и</w:t>
            </w:r>
            <w:r w:rsidR="00C3660A" w:rsidRPr="00086BD7">
              <w:rPr>
                <w:rFonts w:ascii="Times New Roman" w:hAnsi="Times New Roman" w:cs="Times New Roman"/>
              </w:rPr>
              <w:t>с</w:t>
            </w:r>
            <w:r w:rsidR="00C3660A" w:rsidRPr="00086BD7">
              <w:rPr>
                <w:rFonts w:ascii="Times New Roman" w:hAnsi="Times New Roman" w:cs="Times New Roman"/>
              </w:rPr>
              <w:lastRenderedPageBreak/>
              <w:t>пользовать образную речь, с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ставляя описания памятников древнерусской архитектуры, сотрудничать с учителем и сверстник</w:t>
            </w:r>
            <w:r w:rsidRPr="00086BD7">
              <w:rPr>
                <w:rFonts w:ascii="Times New Roman" w:hAnsi="Times New Roman" w:cs="Times New Roman"/>
              </w:rPr>
              <w:t>ами</w:t>
            </w:r>
            <w:r w:rsidR="00C3660A" w:rsidRPr="00086BD7">
              <w:rPr>
                <w:rFonts w:ascii="Times New Roman" w:hAnsi="Times New Roman" w:cs="Times New Roman"/>
              </w:rPr>
              <w:t>; осознавать с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держание своих действий и ст</w:t>
            </w:r>
            <w:r w:rsidR="00C3660A" w:rsidRPr="00086BD7">
              <w:rPr>
                <w:rFonts w:ascii="Times New Roman" w:hAnsi="Times New Roman" w:cs="Times New Roman"/>
              </w:rPr>
              <w:t>е</w:t>
            </w:r>
            <w:r w:rsidR="00C3660A" w:rsidRPr="00086BD7">
              <w:rPr>
                <w:rFonts w:ascii="Times New Roman" w:hAnsi="Times New Roman" w:cs="Times New Roman"/>
              </w:rPr>
              <w:t>пень усвоения учебного мат</w:t>
            </w:r>
            <w:r w:rsidR="00C3660A" w:rsidRPr="00086BD7">
              <w:rPr>
                <w:rFonts w:ascii="Times New Roman" w:hAnsi="Times New Roman" w:cs="Times New Roman"/>
              </w:rPr>
              <w:t>е</w:t>
            </w:r>
            <w:r w:rsidR="00C3660A" w:rsidRPr="00086BD7">
              <w:rPr>
                <w:rFonts w:ascii="Times New Roman" w:hAnsi="Times New Roman" w:cs="Times New Roman"/>
              </w:rPr>
              <w:t>риа</w:t>
            </w:r>
            <w:r w:rsidRPr="00086BD7">
              <w:rPr>
                <w:rFonts w:ascii="Times New Roman" w:hAnsi="Times New Roman" w:cs="Times New Roman"/>
              </w:rPr>
              <w:t>ла</w:t>
            </w:r>
          </w:p>
          <w:p w:rsidR="00C3660A" w:rsidRPr="00086BD7" w:rsidRDefault="00C3660A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3660A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C3660A" w:rsidRPr="00086BD7" w:rsidRDefault="00C3660A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60A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85" w:type="dxa"/>
          </w:tcPr>
          <w:p w:rsidR="00C3660A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«Город чу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ный…»</w:t>
            </w:r>
          </w:p>
        </w:tc>
        <w:tc>
          <w:tcPr>
            <w:tcW w:w="2268" w:type="dxa"/>
            <w:gridSpan w:val="2"/>
          </w:tcPr>
          <w:p w:rsidR="00C3660A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мятниками арх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тектуры: град 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теж. </w:t>
            </w:r>
          </w:p>
          <w:p w:rsidR="00C3660A" w:rsidRPr="00086BD7" w:rsidRDefault="00C3660A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ков: И.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«Преображённый Китеж».</w:t>
            </w:r>
          </w:p>
        </w:tc>
        <w:tc>
          <w:tcPr>
            <w:tcW w:w="2410" w:type="dxa"/>
            <w:gridSpan w:val="2"/>
          </w:tcPr>
          <w:p w:rsidR="00C3660A" w:rsidRPr="00086BD7" w:rsidRDefault="006E0C3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C3660A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C3660A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доступные памятники культуры и искусства в связи с историей и жизнью своего на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рода, 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позиционные схемы крепостных постр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3660A" w:rsidRPr="00086BD7" w:rsidRDefault="006E0C32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C3660A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C3660A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тельно выбирать сюжет темы, собл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дать пропорции; учитывать в рисунке особенности из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660A" w:rsidRPr="00086BD7">
              <w:rPr>
                <w:rFonts w:ascii="Times New Roman" w:hAnsi="Times New Roman" w:cs="Times New Roman"/>
                <w:sz w:val="24"/>
                <w:szCs w:val="24"/>
              </w:rPr>
              <w:t>бражения ближних и дальних планов</w:t>
            </w:r>
          </w:p>
        </w:tc>
        <w:tc>
          <w:tcPr>
            <w:tcW w:w="2693" w:type="dxa"/>
            <w:gridSpan w:val="2"/>
          </w:tcPr>
          <w:p w:rsidR="006E0C32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воспринимать</w:t>
            </w:r>
            <w:r w:rsidRPr="00086BD7">
              <w:rPr>
                <w:rFonts w:ascii="Times New Roman" w:hAnsi="Times New Roman" w:cs="Times New Roman"/>
              </w:rPr>
              <w:t xml:space="preserve"> и эм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ционально оценивать шедевры национальн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го, российского иску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ства (живопись, арх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тектуру), изобража</w:t>
            </w:r>
            <w:r w:rsidRPr="00086BD7">
              <w:rPr>
                <w:rFonts w:ascii="Times New Roman" w:hAnsi="Times New Roman" w:cs="Times New Roman"/>
              </w:rPr>
              <w:t>ю</w:t>
            </w:r>
            <w:r w:rsidRPr="00086BD7">
              <w:rPr>
                <w:rFonts w:ascii="Times New Roman" w:hAnsi="Times New Roman" w:cs="Times New Roman"/>
              </w:rPr>
              <w:t>щие различные стор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 xml:space="preserve">ны окружающего мира и жизненных явлений; </w:t>
            </w:r>
          </w:p>
          <w:p w:rsidR="00C3660A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уважительно отн</w:t>
            </w:r>
            <w:r w:rsidRPr="00086BD7">
              <w:rPr>
                <w:rFonts w:ascii="Times New Roman" w:hAnsi="Times New Roman" w:cs="Times New Roman"/>
                <w:i/>
              </w:rPr>
              <w:t>о</w:t>
            </w:r>
            <w:r w:rsidRPr="00086BD7">
              <w:rPr>
                <w:rFonts w:ascii="Times New Roman" w:hAnsi="Times New Roman" w:cs="Times New Roman"/>
                <w:i/>
              </w:rPr>
              <w:t>ситься</w:t>
            </w:r>
            <w:r w:rsidRPr="00086BD7">
              <w:rPr>
                <w:rFonts w:ascii="Times New Roman" w:hAnsi="Times New Roman" w:cs="Times New Roman"/>
              </w:rPr>
              <w:t xml:space="preserve"> к старине, в</w:t>
            </w:r>
            <w:r w:rsidRPr="00086BD7">
              <w:rPr>
                <w:rFonts w:ascii="Times New Roman" w:hAnsi="Times New Roman" w:cs="Times New Roman"/>
              </w:rPr>
              <w:t>ы</w:t>
            </w:r>
            <w:r w:rsidRPr="00086BD7">
              <w:rPr>
                <w:rFonts w:ascii="Times New Roman" w:hAnsi="Times New Roman" w:cs="Times New Roman"/>
              </w:rPr>
              <w:t>ражать любовь к Дре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>ней Руси и России</w:t>
            </w:r>
          </w:p>
        </w:tc>
        <w:tc>
          <w:tcPr>
            <w:tcW w:w="3544" w:type="dxa"/>
            <w:gridSpan w:val="3"/>
          </w:tcPr>
          <w:p w:rsidR="006E0C32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принимать и с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хранять творческую задачу, планируя свои действия в соо</w:t>
            </w:r>
            <w:r w:rsidR="00C3660A" w:rsidRPr="00086BD7">
              <w:rPr>
                <w:rFonts w:ascii="Times New Roman" w:hAnsi="Times New Roman" w:cs="Times New Roman"/>
              </w:rPr>
              <w:t>т</w:t>
            </w:r>
            <w:r w:rsidR="00C3660A" w:rsidRPr="00086BD7">
              <w:rPr>
                <w:rFonts w:ascii="Times New Roman" w:hAnsi="Times New Roman" w:cs="Times New Roman"/>
              </w:rPr>
              <w:t>ветствии с ней</w:t>
            </w:r>
          </w:p>
          <w:p w:rsidR="00C3660A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60A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C3660A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C3660A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C3660A" w:rsidRPr="00086BD7">
              <w:rPr>
                <w:rFonts w:ascii="Times New Roman" w:hAnsi="Times New Roman" w:cs="Times New Roman"/>
              </w:rPr>
              <w:t xml:space="preserve"> – выявление с п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мощью сравнения отдельных признаков, характерных для с</w:t>
            </w:r>
            <w:r w:rsidR="00C3660A" w:rsidRPr="00086BD7">
              <w:rPr>
                <w:rFonts w:ascii="Times New Roman" w:hAnsi="Times New Roman" w:cs="Times New Roman"/>
              </w:rPr>
              <w:t>о</w:t>
            </w:r>
            <w:r w:rsidR="00C3660A" w:rsidRPr="00086BD7">
              <w:rPr>
                <w:rFonts w:ascii="Times New Roman" w:hAnsi="Times New Roman" w:cs="Times New Roman"/>
              </w:rPr>
              <w:t>поставляемых живописных произведений с изображением городов-крепостей</w:t>
            </w:r>
          </w:p>
          <w:p w:rsidR="00C3660A" w:rsidRPr="00086BD7" w:rsidRDefault="006E0C32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C3660A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C3660A" w:rsidRPr="00086BD7">
              <w:rPr>
                <w:rFonts w:ascii="Times New Roman" w:hAnsi="Times New Roman" w:cs="Times New Roman"/>
              </w:rPr>
              <w:t xml:space="preserve"> уметь и</w:t>
            </w:r>
            <w:r w:rsidR="00C3660A" w:rsidRPr="00086BD7">
              <w:rPr>
                <w:rFonts w:ascii="Times New Roman" w:hAnsi="Times New Roman" w:cs="Times New Roman"/>
              </w:rPr>
              <w:t>с</w:t>
            </w:r>
            <w:r w:rsidR="00C3660A" w:rsidRPr="00086BD7">
              <w:rPr>
                <w:rFonts w:ascii="Times New Roman" w:hAnsi="Times New Roman" w:cs="Times New Roman"/>
              </w:rPr>
              <w:t>пользовать образную речь при описании города-крепости, во</w:t>
            </w:r>
            <w:r w:rsidR="00C3660A" w:rsidRPr="00086BD7">
              <w:rPr>
                <w:rFonts w:ascii="Times New Roman" w:hAnsi="Times New Roman" w:cs="Times New Roman"/>
              </w:rPr>
              <w:t>с</w:t>
            </w:r>
            <w:r w:rsidR="00C3660A" w:rsidRPr="00086BD7">
              <w:rPr>
                <w:rFonts w:ascii="Times New Roman" w:hAnsi="Times New Roman" w:cs="Times New Roman"/>
              </w:rPr>
              <w:t>принимать поэтические строки, посвященные старинным кр</w:t>
            </w:r>
            <w:r w:rsidR="00C3660A" w:rsidRPr="00086BD7">
              <w:rPr>
                <w:rFonts w:ascii="Times New Roman" w:hAnsi="Times New Roman" w:cs="Times New Roman"/>
              </w:rPr>
              <w:t>е</w:t>
            </w:r>
            <w:r w:rsidR="00C3660A" w:rsidRPr="00086BD7">
              <w:rPr>
                <w:rFonts w:ascii="Times New Roman" w:hAnsi="Times New Roman" w:cs="Times New Roman"/>
              </w:rPr>
              <w:t>постям</w:t>
            </w:r>
          </w:p>
          <w:p w:rsidR="00C3660A" w:rsidRPr="00086BD7" w:rsidRDefault="00C3660A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818F6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8818F6" w:rsidRPr="00086BD7" w:rsidRDefault="008818F6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Защитники зе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ли русской.</w:t>
            </w:r>
          </w:p>
        </w:tc>
        <w:tc>
          <w:tcPr>
            <w:tcW w:w="2268" w:type="dxa"/>
            <w:gridSpan w:val="2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Патриотическая тема в искусстве. 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чеством художн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ков: Н.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Присекин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«Куликовская би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ва», Л. Беспалова «Битва».</w:t>
            </w:r>
          </w:p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Сюжетная комп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зиция: композиц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онный центр.</w:t>
            </w:r>
          </w:p>
        </w:tc>
        <w:tc>
          <w:tcPr>
            <w:tcW w:w="2410" w:type="dxa"/>
            <w:gridSpan w:val="2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познакомиться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с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вым жанром (б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тальным) изобраз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искусства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ладеть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живописно-графическими и композиционными навыками в создании тематической карт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 с изображением человека в движении</w:t>
            </w:r>
          </w:p>
        </w:tc>
        <w:tc>
          <w:tcPr>
            <w:tcW w:w="2693" w:type="dxa"/>
            <w:gridSpan w:val="2"/>
          </w:tcPr>
          <w:p w:rsidR="008818F6" w:rsidRPr="00086BD7" w:rsidRDefault="008818F6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эмоционально воспр</w:t>
            </w:r>
            <w:r w:rsidRPr="00086BD7">
              <w:rPr>
                <w:rFonts w:ascii="Times New Roman" w:hAnsi="Times New Roman" w:cs="Times New Roman"/>
                <w:i/>
              </w:rPr>
              <w:t>и</w:t>
            </w:r>
            <w:r w:rsidRPr="00086BD7">
              <w:rPr>
                <w:rFonts w:ascii="Times New Roman" w:hAnsi="Times New Roman" w:cs="Times New Roman"/>
                <w:i/>
              </w:rPr>
              <w:t>нимать</w:t>
            </w:r>
            <w:r w:rsidRPr="00086BD7">
              <w:rPr>
                <w:rFonts w:ascii="Times New Roman" w:hAnsi="Times New Roman" w:cs="Times New Roman"/>
              </w:rPr>
              <w:t xml:space="preserve"> подвиги ру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ского воинства, прои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lastRenderedPageBreak/>
              <w:t xml:space="preserve">ведения батального жанра; </w:t>
            </w:r>
          </w:p>
          <w:p w:rsidR="008818F6" w:rsidRPr="00086BD7" w:rsidRDefault="008818F6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с уважением отн</w:t>
            </w:r>
            <w:r w:rsidRPr="00086BD7">
              <w:rPr>
                <w:rFonts w:ascii="Times New Roman" w:hAnsi="Times New Roman" w:cs="Times New Roman"/>
                <w:i/>
              </w:rPr>
              <w:t>о</w:t>
            </w:r>
            <w:r w:rsidRPr="00086BD7">
              <w:rPr>
                <w:rFonts w:ascii="Times New Roman" w:hAnsi="Times New Roman" w:cs="Times New Roman"/>
                <w:i/>
              </w:rPr>
              <w:t>ситься</w:t>
            </w:r>
            <w:r w:rsidRPr="00086BD7">
              <w:rPr>
                <w:rFonts w:ascii="Times New Roman" w:hAnsi="Times New Roman" w:cs="Times New Roman"/>
              </w:rPr>
              <w:t xml:space="preserve"> к воинам, а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 xml:space="preserve">мии; </w:t>
            </w:r>
          </w:p>
          <w:p w:rsidR="008818F6" w:rsidRPr="00086BD7" w:rsidRDefault="008818F6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воспринимать и пон</w:t>
            </w:r>
            <w:r w:rsidRPr="00086BD7">
              <w:rPr>
                <w:rFonts w:ascii="Times New Roman" w:hAnsi="Times New Roman" w:cs="Times New Roman"/>
                <w:i/>
              </w:rPr>
              <w:t>и</w:t>
            </w:r>
            <w:r w:rsidRPr="00086BD7">
              <w:rPr>
                <w:rFonts w:ascii="Times New Roman" w:hAnsi="Times New Roman" w:cs="Times New Roman"/>
                <w:i/>
              </w:rPr>
              <w:t>мать</w:t>
            </w:r>
            <w:r w:rsidRPr="00086BD7">
              <w:rPr>
                <w:rFonts w:ascii="Times New Roman" w:hAnsi="Times New Roman" w:cs="Times New Roman"/>
              </w:rPr>
              <w:t xml:space="preserve"> предложения и оценку результатов 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боты, даваемую учит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лями и товарищами</w:t>
            </w:r>
          </w:p>
        </w:tc>
        <w:tc>
          <w:tcPr>
            <w:tcW w:w="3544" w:type="dxa"/>
            <w:gridSpan w:val="3"/>
          </w:tcPr>
          <w:p w:rsidR="008818F6" w:rsidRPr="00086BD7" w:rsidRDefault="008818F6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086BD7">
              <w:rPr>
                <w:rFonts w:ascii="Times New Roman" w:hAnsi="Times New Roman" w:cs="Times New Roman"/>
              </w:rPr>
              <w:t xml:space="preserve"> оценивать и ан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 xml:space="preserve">лизировать результат своего труда, определять то, что лучше </w:t>
            </w:r>
            <w:r w:rsidRPr="00086BD7">
              <w:rPr>
                <w:rFonts w:ascii="Times New Roman" w:hAnsi="Times New Roman" w:cs="Times New Roman"/>
              </w:rPr>
              <w:lastRenderedPageBreak/>
              <w:t>всего получилось, а при нео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ходимости вносить необход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мые изменения в рисунок</w:t>
            </w:r>
          </w:p>
          <w:p w:rsidR="008818F6" w:rsidRPr="00086BD7" w:rsidRDefault="00B55EF9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8818F6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8818F6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8F6" w:rsidRPr="00086BD7">
              <w:rPr>
                <w:rFonts w:ascii="Times New Roman" w:hAnsi="Times New Roman" w:cs="Times New Roman"/>
                <w:spacing w:val="45"/>
              </w:rPr>
              <w:t>общеучеб</w:t>
            </w:r>
            <w:proofErr w:type="spellEnd"/>
            <w:r w:rsidR="008818F6" w:rsidRPr="00086BD7">
              <w:rPr>
                <w:rFonts w:ascii="Times New Roman" w:hAnsi="Times New Roman" w:cs="Times New Roman"/>
                <w:spacing w:val="45"/>
              </w:rPr>
              <w:t>-</w:t>
            </w:r>
          </w:p>
          <w:p w:rsidR="008818F6" w:rsidRPr="00086BD7" w:rsidRDefault="008818F6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осознанное и прои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вольное речевое высказывание в устной форме об особенн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стях одного из жанров изобр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зительного искусства – батал</w:t>
            </w:r>
            <w:r w:rsidRPr="00086BD7">
              <w:rPr>
                <w:rFonts w:ascii="Times New Roman" w:hAnsi="Times New Roman" w:cs="Times New Roman"/>
              </w:rPr>
              <w:t>ь</w:t>
            </w:r>
            <w:r w:rsidRPr="00086BD7">
              <w:rPr>
                <w:rFonts w:ascii="Times New Roman" w:hAnsi="Times New Roman" w:cs="Times New Roman"/>
              </w:rPr>
              <w:t>ного, выразительных возмо</w:t>
            </w:r>
            <w:r w:rsidRPr="00086BD7">
              <w:rPr>
                <w:rFonts w:ascii="Times New Roman" w:hAnsi="Times New Roman" w:cs="Times New Roman"/>
              </w:rPr>
              <w:t>ж</w:t>
            </w:r>
            <w:r w:rsidRPr="00086BD7">
              <w:rPr>
                <w:rFonts w:ascii="Times New Roman" w:hAnsi="Times New Roman" w:cs="Times New Roman"/>
              </w:rPr>
              <w:t>ностях разных видов изобраз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тельного искусства (графич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ских и живописных)</w:t>
            </w:r>
          </w:p>
        </w:tc>
      </w:tr>
      <w:tr w:rsidR="008818F6" w:rsidRPr="00086BD7" w:rsidTr="00EA5A73">
        <w:trPr>
          <w:gridAfter w:val="6"/>
          <w:wAfter w:w="16968" w:type="dxa"/>
        </w:trPr>
        <w:tc>
          <w:tcPr>
            <w:tcW w:w="14709" w:type="dxa"/>
            <w:gridSpan w:val="12"/>
          </w:tcPr>
          <w:p w:rsidR="008818F6" w:rsidRPr="00086BD7" w:rsidRDefault="008818F6" w:rsidP="0008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Весенний вернисаж – 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5 уроков</w:t>
            </w:r>
          </w:p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F6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8818F6" w:rsidRPr="00086BD7" w:rsidRDefault="008818F6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8F6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410" w:type="dxa"/>
            <w:gridSpan w:val="2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Дорогие, любимые, родные.</w:t>
            </w:r>
            <w:r w:rsidR="00907EF1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портрет.</w:t>
            </w:r>
          </w:p>
        </w:tc>
        <w:tc>
          <w:tcPr>
            <w:tcW w:w="3119" w:type="dxa"/>
            <w:gridSpan w:val="2"/>
          </w:tcPr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Женский портрет: выраж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ние и пропорции лица.</w:t>
            </w:r>
          </w:p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художников: М. Врубель «Девочка на фоне перси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ского ковра», В. Суриков «Сибирская красавица» и др. </w:t>
            </w:r>
          </w:p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Таблица соотношения ра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ных частей человеческого лица.</w:t>
            </w:r>
          </w:p>
          <w:p w:rsidR="008818F6" w:rsidRPr="00086BD7" w:rsidRDefault="008818F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818F6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8818F6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8818F6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приёмы письма красками; понятие «портрет»; творчество некот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рых художников – портретистов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8F6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8818F6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8818F6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тельно выполнять эскиз; выражать свои чувства, н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строение с пом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щью цвета и нас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18F6" w:rsidRPr="00086BD7">
              <w:rPr>
                <w:rFonts w:ascii="Times New Roman" w:hAnsi="Times New Roman" w:cs="Times New Roman"/>
                <w:sz w:val="24"/>
                <w:szCs w:val="24"/>
              </w:rPr>
              <w:t>щенности оттенков</w:t>
            </w:r>
          </w:p>
        </w:tc>
        <w:tc>
          <w:tcPr>
            <w:tcW w:w="2835" w:type="dxa"/>
            <w:gridSpan w:val="3"/>
          </w:tcPr>
          <w:p w:rsidR="008818F6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иметь</w:t>
            </w:r>
            <w:r w:rsidRPr="00086BD7">
              <w:rPr>
                <w:rFonts w:ascii="Times New Roman" w:hAnsi="Times New Roman" w:cs="Times New Roman"/>
              </w:rPr>
              <w:t xml:space="preserve"> мотивацию уче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ной и творческой де</w:t>
            </w:r>
            <w:r w:rsidRPr="00086BD7">
              <w:rPr>
                <w:rFonts w:ascii="Times New Roman" w:hAnsi="Times New Roman" w:cs="Times New Roman"/>
              </w:rPr>
              <w:t>я</w:t>
            </w:r>
            <w:r w:rsidRPr="00086BD7">
              <w:rPr>
                <w:rFonts w:ascii="Times New Roman" w:hAnsi="Times New Roman" w:cs="Times New Roman"/>
              </w:rPr>
              <w:t xml:space="preserve">тельности, </w:t>
            </w:r>
            <w:r w:rsidRPr="00086BD7">
              <w:rPr>
                <w:rFonts w:ascii="Times New Roman" w:hAnsi="Times New Roman" w:cs="Times New Roman"/>
                <w:i/>
              </w:rPr>
              <w:t>испытывать</w:t>
            </w:r>
            <w:r w:rsidRPr="00086BD7">
              <w:rPr>
                <w:rFonts w:ascii="Times New Roman" w:hAnsi="Times New Roman" w:cs="Times New Roman"/>
              </w:rPr>
              <w:t xml:space="preserve"> нежные, трогательные чувства по отношению к самому близкому чел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веку – матери</w:t>
            </w:r>
          </w:p>
        </w:tc>
        <w:tc>
          <w:tcPr>
            <w:tcW w:w="2268" w:type="dxa"/>
          </w:tcPr>
          <w:p w:rsidR="001F63A3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8818F6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8818F6" w:rsidRPr="00086BD7">
              <w:rPr>
                <w:rFonts w:ascii="Times New Roman" w:hAnsi="Times New Roman" w:cs="Times New Roman"/>
              </w:rPr>
              <w:t xml:space="preserve"> ко</w:t>
            </w:r>
            <w:r w:rsidR="008818F6" w:rsidRPr="00086BD7">
              <w:rPr>
                <w:rFonts w:ascii="Times New Roman" w:hAnsi="Times New Roman" w:cs="Times New Roman"/>
              </w:rPr>
              <w:t>н</w:t>
            </w:r>
            <w:r w:rsidR="008818F6" w:rsidRPr="00086BD7">
              <w:rPr>
                <w:rFonts w:ascii="Times New Roman" w:hAnsi="Times New Roman" w:cs="Times New Roman"/>
              </w:rPr>
              <w:t>тролировать свои действия во время творческой практ</w:t>
            </w:r>
            <w:r w:rsidR="008818F6" w:rsidRPr="00086BD7">
              <w:rPr>
                <w:rFonts w:ascii="Times New Roman" w:hAnsi="Times New Roman" w:cs="Times New Roman"/>
              </w:rPr>
              <w:t>и</w:t>
            </w:r>
            <w:r w:rsidR="008818F6" w:rsidRPr="00086BD7">
              <w:rPr>
                <w:rFonts w:ascii="Times New Roman" w:hAnsi="Times New Roman" w:cs="Times New Roman"/>
              </w:rPr>
              <w:t>ческой деятельн</w:t>
            </w:r>
            <w:r w:rsidR="008818F6" w:rsidRPr="00086BD7">
              <w:rPr>
                <w:rFonts w:ascii="Times New Roman" w:hAnsi="Times New Roman" w:cs="Times New Roman"/>
              </w:rPr>
              <w:t>о</w:t>
            </w:r>
            <w:r w:rsidR="008818F6" w:rsidRPr="00086BD7">
              <w:rPr>
                <w:rFonts w:ascii="Times New Roman" w:hAnsi="Times New Roman" w:cs="Times New Roman"/>
              </w:rPr>
              <w:t>сти, вносить нео</w:t>
            </w:r>
            <w:r w:rsidR="008818F6" w:rsidRPr="00086BD7">
              <w:rPr>
                <w:rFonts w:ascii="Times New Roman" w:hAnsi="Times New Roman" w:cs="Times New Roman"/>
              </w:rPr>
              <w:t>б</w:t>
            </w:r>
            <w:r w:rsidR="008818F6" w:rsidRPr="00086BD7">
              <w:rPr>
                <w:rFonts w:ascii="Times New Roman" w:hAnsi="Times New Roman" w:cs="Times New Roman"/>
              </w:rPr>
              <w:t>ходимые дополн</w:t>
            </w:r>
            <w:r w:rsidR="008818F6" w:rsidRPr="00086BD7">
              <w:rPr>
                <w:rFonts w:ascii="Times New Roman" w:hAnsi="Times New Roman" w:cs="Times New Roman"/>
              </w:rPr>
              <w:t>е</w:t>
            </w:r>
            <w:r w:rsidR="008818F6" w:rsidRPr="00086BD7">
              <w:rPr>
                <w:rFonts w:ascii="Times New Roman" w:hAnsi="Times New Roman" w:cs="Times New Roman"/>
              </w:rPr>
              <w:t xml:space="preserve">ния и коррективы в </w:t>
            </w:r>
            <w:proofErr w:type="gramStart"/>
            <w:r w:rsidR="008818F6" w:rsidRPr="00086BD7">
              <w:rPr>
                <w:rFonts w:ascii="Times New Roman" w:hAnsi="Times New Roman" w:cs="Times New Roman"/>
              </w:rPr>
              <w:t>план</w:t>
            </w:r>
            <w:proofErr w:type="gramEnd"/>
            <w:r w:rsidR="008818F6" w:rsidRPr="00086BD7">
              <w:rPr>
                <w:rFonts w:ascii="Times New Roman" w:hAnsi="Times New Roman" w:cs="Times New Roman"/>
              </w:rPr>
              <w:t xml:space="preserve"> и способ де</w:t>
            </w:r>
            <w:r w:rsidR="008818F6" w:rsidRPr="00086BD7">
              <w:rPr>
                <w:rFonts w:ascii="Times New Roman" w:hAnsi="Times New Roman" w:cs="Times New Roman"/>
              </w:rPr>
              <w:t>й</w:t>
            </w:r>
            <w:r w:rsidR="008818F6" w:rsidRPr="00086BD7">
              <w:rPr>
                <w:rFonts w:ascii="Times New Roman" w:hAnsi="Times New Roman" w:cs="Times New Roman"/>
              </w:rPr>
              <w:t xml:space="preserve">ствия </w:t>
            </w:r>
          </w:p>
          <w:p w:rsidR="008818F6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8818F6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8818F6" w:rsidRPr="00086BD7">
              <w:rPr>
                <w:rFonts w:ascii="Times New Roman" w:hAnsi="Times New Roman" w:cs="Times New Roman"/>
              </w:rPr>
              <w:t xml:space="preserve"> уметь использовать образную речь при описании внешн</w:t>
            </w:r>
            <w:r w:rsidR="008818F6" w:rsidRPr="00086BD7">
              <w:rPr>
                <w:rFonts w:ascii="Times New Roman" w:hAnsi="Times New Roman" w:cs="Times New Roman"/>
              </w:rPr>
              <w:t>о</w:t>
            </w:r>
            <w:r w:rsidR="008818F6" w:rsidRPr="00086BD7">
              <w:rPr>
                <w:rFonts w:ascii="Times New Roman" w:hAnsi="Times New Roman" w:cs="Times New Roman"/>
              </w:rPr>
              <w:t>сти, качеств мам, бабушек, выраз</w:t>
            </w:r>
            <w:r w:rsidR="008818F6" w:rsidRPr="00086BD7">
              <w:rPr>
                <w:rFonts w:ascii="Times New Roman" w:hAnsi="Times New Roman" w:cs="Times New Roman"/>
              </w:rPr>
              <w:t>и</w:t>
            </w:r>
            <w:r w:rsidR="008818F6" w:rsidRPr="00086BD7">
              <w:rPr>
                <w:rFonts w:ascii="Times New Roman" w:hAnsi="Times New Roman" w:cs="Times New Roman"/>
              </w:rPr>
              <w:t>тельно читать ст</w:t>
            </w:r>
            <w:r w:rsidR="008818F6" w:rsidRPr="00086BD7">
              <w:rPr>
                <w:rFonts w:ascii="Times New Roman" w:hAnsi="Times New Roman" w:cs="Times New Roman"/>
              </w:rPr>
              <w:t>и</w:t>
            </w:r>
            <w:r w:rsidR="008818F6" w:rsidRPr="00086BD7">
              <w:rPr>
                <w:rFonts w:ascii="Times New Roman" w:hAnsi="Times New Roman" w:cs="Times New Roman"/>
              </w:rPr>
              <w:t>хотворения о м</w:t>
            </w:r>
            <w:r w:rsidR="008818F6" w:rsidRPr="00086BD7">
              <w:rPr>
                <w:rFonts w:ascii="Times New Roman" w:hAnsi="Times New Roman" w:cs="Times New Roman"/>
              </w:rPr>
              <w:t>а</w:t>
            </w:r>
            <w:r w:rsidR="008818F6" w:rsidRPr="00086BD7">
              <w:rPr>
                <w:rFonts w:ascii="Times New Roman" w:hAnsi="Times New Roman" w:cs="Times New Roman"/>
              </w:rPr>
              <w:t>мах, бабушках, с</w:t>
            </w:r>
            <w:r w:rsidR="008818F6" w:rsidRPr="00086BD7">
              <w:rPr>
                <w:rFonts w:ascii="Times New Roman" w:hAnsi="Times New Roman" w:cs="Times New Roman"/>
              </w:rPr>
              <w:t>о</w:t>
            </w:r>
            <w:r w:rsidR="008818F6" w:rsidRPr="00086BD7">
              <w:rPr>
                <w:rFonts w:ascii="Times New Roman" w:hAnsi="Times New Roman" w:cs="Times New Roman"/>
              </w:rPr>
              <w:lastRenderedPageBreak/>
              <w:t>вместно рассу</w:t>
            </w:r>
            <w:r w:rsidR="008818F6" w:rsidRPr="00086BD7">
              <w:rPr>
                <w:rFonts w:ascii="Times New Roman" w:hAnsi="Times New Roman" w:cs="Times New Roman"/>
              </w:rPr>
              <w:t>ж</w:t>
            </w:r>
            <w:r w:rsidR="008818F6" w:rsidRPr="00086BD7">
              <w:rPr>
                <w:rFonts w:ascii="Times New Roman" w:hAnsi="Times New Roman" w:cs="Times New Roman"/>
              </w:rPr>
              <w:t>дать и находить о</w:t>
            </w:r>
            <w:r w:rsidR="008818F6" w:rsidRPr="00086BD7">
              <w:rPr>
                <w:rFonts w:ascii="Times New Roman" w:hAnsi="Times New Roman" w:cs="Times New Roman"/>
              </w:rPr>
              <w:t>т</w:t>
            </w:r>
            <w:r w:rsidR="008818F6" w:rsidRPr="00086BD7">
              <w:rPr>
                <w:rFonts w:ascii="Times New Roman" w:hAnsi="Times New Roman" w:cs="Times New Roman"/>
              </w:rPr>
              <w:t>веты на вопросы</w:t>
            </w:r>
          </w:p>
        </w:tc>
      </w:tr>
      <w:tr w:rsidR="00EA5A7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Широкая Маслен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художников: В.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Липицкий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«Коробочка                          « Масленица», коллаж из текстиля «Проводы Масл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ницы».</w:t>
            </w:r>
          </w:p>
        </w:tc>
        <w:tc>
          <w:tcPr>
            <w:tcW w:w="2268" w:type="dxa"/>
            <w:gridSpan w:val="2"/>
          </w:tcPr>
          <w:p w:rsidR="00EA5A73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EA5A73"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: традиции праздника</w:t>
            </w:r>
          </w:p>
          <w:p w:rsidR="00EA5A73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A5A7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EA5A7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тельно компон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вать сюжетный р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сунок; передавать в тематических р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сунках пространс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венные отношения; правильно разв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дить и смешивать акварельные и гуашевые краски</w:t>
            </w:r>
          </w:p>
        </w:tc>
        <w:tc>
          <w:tcPr>
            <w:tcW w:w="2835" w:type="dxa"/>
            <w:gridSpan w:val="3"/>
          </w:tcPr>
          <w:p w:rsidR="00EA5A73" w:rsidRPr="00086BD7" w:rsidRDefault="001F63A3" w:rsidP="00086BD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86BD7">
              <w:rPr>
                <w:rFonts w:ascii="Times New Roman" w:hAnsi="Times New Roman" w:cs="Times New Roman"/>
                <w:i/>
              </w:rPr>
              <w:t>эстетически восприн</w:t>
            </w:r>
            <w:r w:rsidRPr="00086BD7">
              <w:rPr>
                <w:rFonts w:ascii="Times New Roman" w:hAnsi="Times New Roman" w:cs="Times New Roman"/>
                <w:i/>
              </w:rPr>
              <w:t>и</w:t>
            </w:r>
            <w:r w:rsidRPr="00086BD7">
              <w:rPr>
                <w:rFonts w:ascii="Times New Roman" w:hAnsi="Times New Roman" w:cs="Times New Roman"/>
                <w:i/>
              </w:rPr>
              <w:t>мать</w:t>
            </w:r>
            <w:r w:rsidRPr="00086BD7">
              <w:rPr>
                <w:rFonts w:ascii="Times New Roman" w:hAnsi="Times New Roman" w:cs="Times New Roman"/>
              </w:rPr>
              <w:t xml:space="preserve"> красоту народного праздника Масленицы как одного из явлений праздничной народной культуры; </w:t>
            </w:r>
            <w:r w:rsidRPr="00086BD7">
              <w:rPr>
                <w:rFonts w:ascii="Times New Roman" w:hAnsi="Times New Roman" w:cs="Times New Roman"/>
              </w:rPr>
              <w:br/>
            </w:r>
            <w:r w:rsidRPr="00086BD7">
              <w:rPr>
                <w:rFonts w:ascii="Times New Roman" w:hAnsi="Times New Roman" w:cs="Times New Roman"/>
                <w:i/>
              </w:rPr>
              <w:t>с уважением относит</w:t>
            </w:r>
            <w:r w:rsidRPr="00086BD7">
              <w:rPr>
                <w:rFonts w:ascii="Times New Roman" w:hAnsi="Times New Roman" w:cs="Times New Roman"/>
                <w:i/>
              </w:rPr>
              <w:t>ь</w:t>
            </w:r>
            <w:r w:rsidRPr="00086BD7">
              <w:rPr>
                <w:rFonts w:ascii="Times New Roman" w:hAnsi="Times New Roman" w:cs="Times New Roman"/>
                <w:i/>
              </w:rPr>
              <w:t>ся</w:t>
            </w:r>
            <w:r w:rsidRPr="00086BD7">
              <w:rPr>
                <w:rFonts w:ascii="Times New Roman" w:hAnsi="Times New Roman" w:cs="Times New Roman"/>
              </w:rPr>
              <w:t xml:space="preserve"> к традициям, обычаям своего народа</w:t>
            </w:r>
          </w:p>
        </w:tc>
        <w:tc>
          <w:tcPr>
            <w:tcW w:w="2268" w:type="dxa"/>
          </w:tcPr>
          <w:p w:rsidR="001F63A3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</w:t>
            </w:r>
            <w:proofErr w:type="gramEnd"/>
            <w:r w:rsidR="00EA5A73"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умение эмоци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нально реагировать на цвет и форму предметов, осущ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ствлять анализ об</w:t>
            </w:r>
            <w:r w:rsidR="00EA5A73" w:rsidRPr="00086BD7">
              <w:rPr>
                <w:rFonts w:ascii="Times New Roman" w:hAnsi="Times New Roman" w:cs="Times New Roman"/>
              </w:rPr>
              <w:t>ъ</w:t>
            </w:r>
            <w:r w:rsidR="00EA5A73" w:rsidRPr="00086BD7">
              <w:rPr>
                <w:rFonts w:ascii="Times New Roman" w:hAnsi="Times New Roman" w:cs="Times New Roman"/>
              </w:rPr>
              <w:t>ектов</w:t>
            </w:r>
          </w:p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– осуществление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иска информации из разных источн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 xml:space="preserve">ков, расширяющей и дополняющей представление о разных оттенках цвета </w:t>
            </w:r>
          </w:p>
        </w:tc>
      </w:tr>
      <w:tr w:rsidR="00EA5A73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Красота и мудрость народной игрушки.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игрушками разных реги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нов России. Русская дер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вянная игрушка: традиции мастерства. Игрушки точ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ные, сборные, резные. </w:t>
            </w:r>
          </w:p>
        </w:tc>
        <w:tc>
          <w:tcPr>
            <w:tcW w:w="2268" w:type="dxa"/>
            <w:gridSpan w:val="2"/>
          </w:tcPr>
          <w:p w:rsidR="00EA5A73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EA5A7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="00EA5A7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правила р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боты с акварелью; понятие народное декоративно-прикладное иску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ство, разнообра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ные средства выр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зительности, и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пользуемые в со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дании художес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венного образа</w:t>
            </w:r>
          </w:p>
          <w:p w:rsidR="001F63A3" w:rsidRPr="00086BD7" w:rsidRDefault="001F63A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отличать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рушки по технике художественной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дерева: резная, точеная, топорно-щепная; выполнять зар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совки игрушек ра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ными материалами</w:t>
            </w:r>
          </w:p>
        </w:tc>
        <w:tc>
          <w:tcPr>
            <w:tcW w:w="2835" w:type="dxa"/>
            <w:gridSpan w:val="3"/>
          </w:tcPr>
          <w:p w:rsidR="006C35B5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эмоционально восприн</w:t>
            </w:r>
            <w:r w:rsidRPr="00086BD7">
              <w:rPr>
                <w:rFonts w:ascii="Times New Roman" w:hAnsi="Times New Roman" w:cs="Times New Roman"/>
                <w:i/>
              </w:rPr>
              <w:t>и</w:t>
            </w:r>
            <w:r w:rsidRPr="00086BD7">
              <w:rPr>
                <w:rFonts w:ascii="Times New Roman" w:hAnsi="Times New Roman" w:cs="Times New Roman"/>
                <w:i/>
              </w:rPr>
              <w:t>мать</w:t>
            </w:r>
            <w:r w:rsidRPr="00086BD7">
              <w:rPr>
                <w:rFonts w:ascii="Times New Roman" w:hAnsi="Times New Roman" w:cs="Times New Roman"/>
              </w:rPr>
              <w:t xml:space="preserve"> образ игрушки как «зеркала жизни»; </w:t>
            </w:r>
          </w:p>
          <w:p w:rsidR="006C35B5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соблюдать</w:t>
            </w:r>
            <w:r w:rsidRPr="00086BD7">
              <w:rPr>
                <w:rFonts w:ascii="Times New Roman" w:hAnsi="Times New Roman" w:cs="Times New Roman"/>
              </w:rPr>
              <w:t xml:space="preserve"> организова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ность, дисциплинир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 xml:space="preserve">ванность на уроке; </w:t>
            </w:r>
          </w:p>
          <w:p w:rsidR="006C35B5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действ</w:t>
            </w:r>
            <w:r w:rsidR="006C35B5" w:rsidRPr="00086BD7">
              <w:rPr>
                <w:rFonts w:ascii="Times New Roman" w:hAnsi="Times New Roman" w:cs="Times New Roman"/>
                <w:i/>
              </w:rPr>
              <w:t>овать</w:t>
            </w:r>
            <w:r w:rsidRPr="00086BD7">
              <w:rPr>
                <w:rFonts w:ascii="Times New Roman" w:hAnsi="Times New Roman" w:cs="Times New Roman"/>
              </w:rPr>
              <w:t xml:space="preserve"> согласно правилам обращения с художественными мат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риалами и правилами работы с ними</w:t>
            </w:r>
            <w:r w:rsidR="006C35B5" w:rsidRPr="00086BD7">
              <w:rPr>
                <w:rFonts w:ascii="Times New Roman" w:hAnsi="Times New Roman" w:cs="Times New Roman"/>
              </w:rPr>
              <w:t xml:space="preserve"> </w:t>
            </w:r>
          </w:p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EA5A73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принимать и с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хранять творч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скую задачу, пл</w:t>
            </w:r>
            <w:r w:rsidR="00EA5A73" w:rsidRPr="00086BD7">
              <w:rPr>
                <w:rFonts w:ascii="Times New Roman" w:hAnsi="Times New Roman" w:cs="Times New Roman"/>
              </w:rPr>
              <w:t>а</w:t>
            </w:r>
            <w:r w:rsidR="00EA5A73" w:rsidRPr="00086BD7">
              <w:rPr>
                <w:rFonts w:ascii="Times New Roman" w:hAnsi="Times New Roman" w:cs="Times New Roman"/>
              </w:rPr>
              <w:t>нируя свои дейс</w:t>
            </w:r>
            <w:r w:rsidR="00EA5A73" w:rsidRPr="00086BD7">
              <w:rPr>
                <w:rFonts w:ascii="Times New Roman" w:hAnsi="Times New Roman" w:cs="Times New Roman"/>
              </w:rPr>
              <w:t>т</w:t>
            </w:r>
            <w:r w:rsidR="00EA5A73" w:rsidRPr="00086BD7">
              <w:rPr>
                <w:rFonts w:ascii="Times New Roman" w:hAnsi="Times New Roman" w:cs="Times New Roman"/>
              </w:rPr>
              <w:t>вия в соответствии с ней</w:t>
            </w:r>
          </w:p>
          <w:p w:rsidR="001F63A3" w:rsidRPr="00086BD7" w:rsidRDefault="001F63A3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</w:p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 xml:space="preserve">логические </w:t>
            </w:r>
            <w:r w:rsidRPr="00086BD7">
              <w:rPr>
                <w:rFonts w:ascii="Times New Roman" w:hAnsi="Times New Roman" w:cs="Times New Roman"/>
              </w:rPr>
              <w:t>– построение логич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ской цепи рассу</w:t>
            </w:r>
            <w:r w:rsidRPr="00086BD7">
              <w:rPr>
                <w:rFonts w:ascii="Times New Roman" w:hAnsi="Times New Roman" w:cs="Times New Roman"/>
              </w:rPr>
              <w:t>ж</w:t>
            </w:r>
            <w:r w:rsidRPr="00086BD7">
              <w:rPr>
                <w:rFonts w:ascii="Times New Roman" w:hAnsi="Times New Roman" w:cs="Times New Roman"/>
              </w:rPr>
              <w:t>дений при план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ровании послед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вательности дейс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lastRenderedPageBreak/>
              <w:t>вий при работе над ри</w:t>
            </w:r>
            <w:r w:rsidR="006C35B5" w:rsidRPr="00086BD7">
              <w:rPr>
                <w:rFonts w:ascii="Times New Roman" w:hAnsi="Times New Roman" w:cs="Times New Roman"/>
              </w:rPr>
              <w:t>сунком</w:t>
            </w:r>
          </w:p>
          <w:p w:rsidR="00EA5A73" w:rsidRPr="00086BD7" w:rsidRDefault="001F63A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EA5A73" w:rsidRPr="00086BD7">
              <w:rPr>
                <w:rFonts w:ascii="Times New Roman" w:hAnsi="Times New Roman" w:cs="Times New Roman"/>
              </w:rPr>
              <w:t>уметь строить п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нятные речевые высказывания, и</w:t>
            </w:r>
            <w:r w:rsidR="00EA5A73" w:rsidRPr="00086BD7">
              <w:rPr>
                <w:rFonts w:ascii="Times New Roman" w:hAnsi="Times New Roman" w:cs="Times New Roman"/>
              </w:rPr>
              <w:t>с</w:t>
            </w:r>
            <w:r w:rsidR="00EA5A73" w:rsidRPr="00086BD7">
              <w:rPr>
                <w:rFonts w:ascii="Times New Roman" w:hAnsi="Times New Roman" w:cs="Times New Roman"/>
              </w:rPr>
              <w:t>пользовать обра</w:t>
            </w:r>
            <w:r w:rsidR="00EA5A73" w:rsidRPr="00086BD7">
              <w:rPr>
                <w:rFonts w:ascii="Times New Roman" w:hAnsi="Times New Roman" w:cs="Times New Roman"/>
              </w:rPr>
              <w:t>з</w:t>
            </w:r>
            <w:r w:rsidR="00EA5A73" w:rsidRPr="00086BD7">
              <w:rPr>
                <w:rFonts w:ascii="Times New Roman" w:hAnsi="Times New Roman" w:cs="Times New Roman"/>
              </w:rPr>
              <w:t>ную речь при оп</w:t>
            </w:r>
            <w:r w:rsidR="00EA5A73" w:rsidRPr="00086BD7">
              <w:rPr>
                <w:rFonts w:ascii="Times New Roman" w:hAnsi="Times New Roman" w:cs="Times New Roman"/>
              </w:rPr>
              <w:t>и</w:t>
            </w:r>
            <w:r w:rsidR="00EA5A73" w:rsidRPr="00086BD7">
              <w:rPr>
                <w:rFonts w:ascii="Times New Roman" w:hAnsi="Times New Roman" w:cs="Times New Roman"/>
              </w:rPr>
              <w:t>сании деревянной игрушки</w:t>
            </w:r>
          </w:p>
        </w:tc>
      </w:tr>
      <w:tr w:rsidR="006C35B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6C35B5" w:rsidRPr="00086BD7" w:rsidRDefault="006C35B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5B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410" w:type="dxa"/>
            <w:gridSpan w:val="2"/>
          </w:tcPr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Герои сказки глаз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ми художника.</w:t>
            </w:r>
          </w:p>
        </w:tc>
        <w:tc>
          <w:tcPr>
            <w:tcW w:w="3119" w:type="dxa"/>
            <w:gridSpan w:val="2"/>
          </w:tcPr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художников: М. Врубель «Царь Берендей», «Мо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ской царь», «Снегурочка». </w:t>
            </w:r>
          </w:p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Сюжетная композиция: композиционный центр и цвет.</w:t>
            </w:r>
          </w:p>
        </w:tc>
        <w:tc>
          <w:tcPr>
            <w:tcW w:w="2268" w:type="dxa"/>
            <w:gridSpan w:val="2"/>
            <w:vMerge w:val="restart"/>
          </w:tcPr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доступные памятники культ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ры и искусства в связи с историей и жизнью своего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рода. </w:t>
            </w:r>
          </w:p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тельно выбирать сюжет темы, 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блюдать пропо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ции; учитывать в рисунке особенн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сти изображения ближних и дальних планов</w:t>
            </w:r>
          </w:p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иметь</w:t>
            </w:r>
            <w:r w:rsidRPr="00086BD7">
              <w:rPr>
                <w:rFonts w:ascii="Times New Roman" w:hAnsi="Times New Roman" w:cs="Times New Roman"/>
              </w:rPr>
              <w:t xml:space="preserve"> мотивацию уче</w:t>
            </w:r>
            <w:r w:rsidRPr="00086BD7">
              <w:rPr>
                <w:rFonts w:ascii="Times New Roman" w:hAnsi="Times New Roman" w:cs="Times New Roman"/>
              </w:rPr>
              <w:t>б</w:t>
            </w:r>
            <w:r w:rsidRPr="00086BD7">
              <w:rPr>
                <w:rFonts w:ascii="Times New Roman" w:hAnsi="Times New Roman" w:cs="Times New Roman"/>
              </w:rPr>
              <w:t>ной и творческой де</w:t>
            </w:r>
            <w:r w:rsidRPr="00086BD7">
              <w:rPr>
                <w:rFonts w:ascii="Times New Roman" w:hAnsi="Times New Roman" w:cs="Times New Roman"/>
              </w:rPr>
              <w:t>я</w:t>
            </w:r>
            <w:r w:rsidRPr="00086BD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268" w:type="dxa"/>
            <w:vMerge w:val="restart"/>
          </w:tcPr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</w:p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 xml:space="preserve">логические </w:t>
            </w:r>
            <w:r w:rsidRPr="00086BD7">
              <w:rPr>
                <w:rFonts w:ascii="Times New Roman" w:hAnsi="Times New Roman" w:cs="Times New Roman"/>
              </w:rPr>
              <w:t>– построение логич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ской цепи рассу</w:t>
            </w:r>
            <w:r w:rsidRPr="00086BD7">
              <w:rPr>
                <w:rFonts w:ascii="Times New Roman" w:hAnsi="Times New Roman" w:cs="Times New Roman"/>
              </w:rPr>
              <w:t>ж</w:t>
            </w:r>
            <w:r w:rsidRPr="00086BD7">
              <w:rPr>
                <w:rFonts w:ascii="Times New Roman" w:hAnsi="Times New Roman" w:cs="Times New Roman"/>
              </w:rPr>
              <w:t>дений при план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ровании послед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вательности дейс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вий при работе над рисунком</w:t>
            </w:r>
          </w:p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086BD7">
              <w:rPr>
                <w:rFonts w:ascii="Times New Roman" w:hAnsi="Times New Roman" w:cs="Times New Roman"/>
              </w:rPr>
              <w:t>уметь строить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нятные речевые высказывания</w:t>
            </w:r>
          </w:p>
        </w:tc>
      </w:tr>
      <w:tr w:rsidR="006C35B5" w:rsidRPr="00086BD7" w:rsidTr="00EA5A73">
        <w:trPr>
          <w:gridAfter w:val="6"/>
          <w:wAfter w:w="16968" w:type="dxa"/>
        </w:trPr>
        <w:tc>
          <w:tcPr>
            <w:tcW w:w="675" w:type="dxa"/>
          </w:tcPr>
          <w:p w:rsidR="006C35B5" w:rsidRPr="00086BD7" w:rsidRDefault="006C35B5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5B5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410" w:type="dxa"/>
            <w:gridSpan w:val="2"/>
          </w:tcPr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Герои сказки глаз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ми художника.</w:t>
            </w:r>
          </w:p>
        </w:tc>
        <w:tc>
          <w:tcPr>
            <w:tcW w:w="3119" w:type="dxa"/>
            <w:gridSpan w:val="2"/>
          </w:tcPr>
          <w:p w:rsidR="006C35B5" w:rsidRPr="00086BD7" w:rsidRDefault="006C35B5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Сюжетная композиция: композиционный центр и цвет. Последовательность работы цветом: прорисовка сначала основных цветовых пятен, потом деталей.</w:t>
            </w:r>
          </w:p>
        </w:tc>
        <w:tc>
          <w:tcPr>
            <w:tcW w:w="2268" w:type="dxa"/>
            <w:gridSpan w:val="2"/>
            <w:vMerge/>
          </w:tcPr>
          <w:p w:rsidR="006C35B5" w:rsidRPr="00086BD7" w:rsidRDefault="006C35B5" w:rsidP="00086BD7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C35B5" w:rsidRPr="00086BD7" w:rsidRDefault="006C35B5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A73" w:rsidRPr="00086BD7" w:rsidTr="00EA5A73">
        <w:tc>
          <w:tcPr>
            <w:tcW w:w="14709" w:type="dxa"/>
            <w:gridSpan w:val="12"/>
          </w:tcPr>
          <w:p w:rsidR="00EA5A73" w:rsidRPr="00086BD7" w:rsidRDefault="00EA5A73" w:rsidP="0008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вернисаж – </w:t>
            </w: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8 уроков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B4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Водные просторы России.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художников-маринистов: И. Айвазовский «Радуга», «Чёрное море».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картины, на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изображено море. Использование приёмов перспективы: точки зрения, линии горизонта, ритма, цвета для передачи бе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крайнего пространства.</w:t>
            </w:r>
          </w:p>
        </w:tc>
        <w:tc>
          <w:tcPr>
            <w:tcW w:w="2268" w:type="dxa"/>
            <w:gridSpan w:val="2"/>
          </w:tcPr>
          <w:p w:rsidR="0004028F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о ведущих художественных музеях России и </w:t>
            </w:r>
            <w:r w:rsidR="006C35B5" w:rsidRPr="00086BD7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04028F" w:rsidRPr="00086BD7">
              <w:rPr>
                <w:rFonts w:ascii="Times New Roman" w:hAnsi="Times New Roman" w:cs="Times New Roman"/>
                <w:sz w:val="24"/>
                <w:szCs w:val="24"/>
              </w:rPr>
              <w:t>, о творчестве х</w:t>
            </w:r>
            <w:r w:rsidR="0004028F" w:rsidRPr="00086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28F"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дожника-мариниста И. К. Айвазовского</w:t>
            </w:r>
          </w:p>
          <w:p w:rsidR="00EA5A73" w:rsidRPr="00086BD7" w:rsidRDefault="0004028F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A5A73" w:rsidRPr="00086BD7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EA5A73" w:rsidRPr="00086BD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тельно выбирать сюжет темы,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бирать цветовую гамму для изобр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жения воды, читать композиционные схемы; 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соблюдать пропорции; прим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нять основные средства художес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венной выраз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тельности в рису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5A73" w:rsidRPr="00086BD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126" w:type="dxa"/>
            <w:gridSpan w:val="2"/>
          </w:tcPr>
          <w:p w:rsidR="00EA5A73" w:rsidRPr="00086BD7" w:rsidRDefault="0004028F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lastRenderedPageBreak/>
              <w:t>эстетически во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принимать крас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ту весеннего пр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буждения водных источников</w:t>
            </w:r>
          </w:p>
        </w:tc>
        <w:tc>
          <w:tcPr>
            <w:tcW w:w="2977" w:type="dxa"/>
            <w:gridSpan w:val="2"/>
          </w:tcPr>
          <w:p w:rsidR="00EA5A73" w:rsidRPr="00086BD7" w:rsidRDefault="0004028F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адекватно воспринимать информ</w:t>
            </w:r>
            <w:r w:rsidR="00EA5A73" w:rsidRPr="00086BD7">
              <w:rPr>
                <w:rFonts w:ascii="Times New Roman" w:hAnsi="Times New Roman" w:cs="Times New Roman"/>
              </w:rPr>
              <w:t>а</w:t>
            </w:r>
            <w:r w:rsidR="00EA5A73" w:rsidRPr="00086BD7">
              <w:rPr>
                <w:rFonts w:ascii="Times New Roman" w:hAnsi="Times New Roman" w:cs="Times New Roman"/>
              </w:rPr>
              <w:t>цию учителя или товар</w:t>
            </w:r>
            <w:r w:rsidR="00EA5A73" w:rsidRPr="00086BD7">
              <w:rPr>
                <w:rFonts w:ascii="Times New Roman" w:hAnsi="Times New Roman" w:cs="Times New Roman"/>
              </w:rPr>
              <w:t>и</w:t>
            </w:r>
            <w:r w:rsidR="00EA5A73" w:rsidRPr="00086BD7">
              <w:rPr>
                <w:rFonts w:ascii="Times New Roman" w:hAnsi="Times New Roman" w:cs="Times New Roman"/>
              </w:rPr>
              <w:t>ща, содержащую оцено</w:t>
            </w:r>
            <w:r w:rsidR="00EA5A73" w:rsidRPr="00086BD7">
              <w:rPr>
                <w:rFonts w:ascii="Times New Roman" w:hAnsi="Times New Roman" w:cs="Times New Roman"/>
              </w:rPr>
              <w:t>ч</w:t>
            </w:r>
            <w:r w:rsidR="00EA5A73" w:rsidRPr="00086BD7">
              <w:rPr>
                <w:rFonts w:ascii="Times New Roman" w:hAnsi="Times New Roman" w:cs="Times New Roman"/>
              </w:rPr>
              <w:t>ный характер от</w:t>
            </w:r>
            <w:r w:rsidRPr="00086BD7">
              <w:rPr>
                <w:rFonts w:ascii="Times New Roman" w:hAnsi="Times New Roman" w:cs="Times New Roman"/>
              </w:rPr>
              <w:t>вета и о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lastRenderedPageBreak/>
              <w:t>зыва о готовом рисунке</w:t>
            </w:r>
            <w:proofErr w:type="gramEnd"/>
          </w:p>
          <w:p w:rsidR="0004028F" w:rsidRPr="00086BD7" w:rsidRDefault="0004028F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с помощью сравнения схематических изображений с картинами понимать композицио</w:t>
            </w:r>
            <w:r w:rsidR="00EA5A73" w:rsidRPr="00086BD7">
              <w:rPr>
                <w:rFonts w:ascii="Times New Roman" w:hAnsi="Times New Roman" w:cs="Times New Roman"/>
              </w:rPr>
              <w:t>н</w:t>
            </w:r>
            <w:r w:rsidR="00EA5A73" w:rsidRPr="00086BD7">
              <w:rPr>
                <w:rFonts w:ascii="Times New Roman" w:hAnsi="Times New Roman" w:cs="Times New Roman"/>
              </w:rPr>
              <w:t>ный строй каждой из них</w:t>
            </w:r>
          </w:p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– осущ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ствление поиска инфо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мации из разных источн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ков, расширяющей и д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полняющей представл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ние о разных оттенках цвета, с помощью кот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рых изображают воду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Цветы России на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павловских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платках и шалях.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художников: В. Кустодиев «Купчихи», рисунки для набойки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шалей. Главный цветок ш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ли из Павловского Посада – роза, способ её изображ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gridSpan w:val="2"/>
          </w:tcPr>
          <w:p w:rsidR="00EA5A73" w:rsidRPr="00086BD7" w:rsidRDefault="0004028F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Style w:val="c11c2"/>
                <w:rFonts w:ascii="Times New Roman" w:hAnsi="Times New Roman" w:cs="Times New Roman"/>
                <w:i/>
              </w:rPr>
              <w:t>з</w:t>
            </w:r>
            <w:r w:rsidR="00EA5A73" w:rsidRPr="00086BD7">
              <w:rPr>
                <w:rStyle w:val="c11c2"/>
                <w:rFonts w:ascii="Times New Roman" w:hAnsi="Times New Roman" w:cs="Times New Roman"/>
                <w:i/>
              </w:rPr>
              <w:t>нать</w:t>
            </w:r>
            <w:r w:rsidR="00EA5A73" w:rsidRPr="00086BD7">
              <w:rPr>
                <w:rStyle w:val="c11c2"/>
                <w:rFonts w:ascii="Times New Roman" w:hAnsi="Times New Roman" w:cs="Times New Roman"/>
              </w:rPr>
              <w:t xml:space="preserve">: </w:t>
            </w:r>
            <w:r w:rsidR="00B55EF9" w:rsidRPr="00086BD7">
              <w:rPr>
                <w:rFonts w:ascii="Times New Roman" w:hAnsi="Times New Roman" w:cs="Times New Roman"/>
              </w:rPr>
              <w:t>о связи д</w:t>
            </w:r>
            <w:r w:rsidR="00B55EF9" w:rsidRPr="00086BD7">
              <w:rPr>
                <w:rFonts w:ascii="Times New Roman" w:hAnsi="Times New Roman" w:cs="Times New Roman"/>
              </w:rPr>
              <w:t>е</w:t>
            </w:r>
            <w:r w:rsidR="00B55EF9" w:rsidRPr="00086BD7">
              <w:rPr>
                <w:rFonts w:ascii="Times New Roman" w:hAnsi="Times New Roman" w:cs="Times New Roman"/>
              </w:rPr>
              <w:t>кора с поверхн</w:t>
            </w:r>
            <w:r w:rsidR="00B55EF9" w:rsidRPr="00086BD7">
              <w:rPr>
                <w:rFonts w:ascii="Times New Roman" w:hAnsi="Times New Roman" w:cs="Times New Roman"/>
              </w:rPr>
              <w:t>о</w:t>
            </w:r>
            <w:r w:rsidR="00B55EF9" w:rsidRPr="00086BD7">
              <w:rPr>
                <w:rFonts w:ascii="Times New Roman" w:hAnsi="Times New Roman" w:cs="Times New Roman"/>
              </w:rPr>
              <w:t>стью украшаемого предмета, о знач</w:t>
            </w:r>
            <w:r w:rsidR="00B55EF9" w:rsidRPr="00086BD7">
              <w:rPr>
                <w:rFonts w:ascii="Times New Roman" w:hAnsi="Times New Roman" w:cs="Times New Roman"/>
              </w:rPr>
              <w:t>е</w:t>
            </w:r>
            <w:r w:rsidR="00B55EF9" w:rsidRPr="00086BD7">
              <w:rPr>
                <w:rFonts w:ascii="Times New Roman" w:hAnsi="Times New Roman" w:cs="Times New Roman"/>
              </w:rPr>
              <w:t>нии шали или платка в ансамбле русского костюма</w:t>
            </w:r>
            <w:r w:rsidR="00B55EF9" w:rsidRPr="00086BD7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086BD7">
              <w:rPr>
                <w:rStyle w:val="c11c2"/>
                <w:rFonts w:ascii="Times New Roman" w:hAnsi="Times New Roman" w:cs="Times New Roman"/>
                <w:i/>
              </w:rPr>
              <w:t>у</w:t>
            </w:r>
            <w:r w:rsidR="00EA5A73" w:rsidRPr="00086BD7">
              <w:rPr>
                <w:rStyle w:val="c11c2"/>
                <w:rFonts w:ascii="Times New Roman" w:hAnsi="Times New Roman" w:cs="Times New Roman"/>
                <w:i/>
              </w:rPr>
              <w:t>меть</w:t>
            </w:r>
            <w:r w:rsidR="00EA5A73" w:rsidRPr="00086BD7">
              <w:rPr>
                <w:rStyle w:val="c11c2"/>
                <w:rFonts w:ascii="Times New Roman" w:hAnsi="Times New Roman" w:cs="Times New Roman"/>
              </w:rPr>
              <w:t xml:space="preserve">: 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рисовать кистью без предв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а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рительного рисунка элементами повт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о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ра, импровизации и вариации по мот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и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 xml:space="preserve">вам цветочной </w:t>
            </w:r>
            <w:r w:rsidRPr="00086BD7">
              <w:rPr>
                <w:rStyle w:val="c2"/>
                <w:rFonts w:ascii="Times New Roman" w:hAnsi="Times New Roman" w:cs="Times New Roman"/>
              </w:rPr>
              <w:t>к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 xml:space="preserve">омпозиции </w:t>
            </w:r>
            <w:proofErr w:type="spellStart"/>
            <w:r w:rsidRPr="00086BD7">
              <w:rPr>
                <w:rStyle w:val="c2"/>
                <w:rFonts w:ascii="Times New Roman" w:hAnsi="Times New Roman" w:cs="Times New Roman"/>
              </w:rPr>
              <w:t>павл</w:t>
            </w:r>
            <w:r w:rsidRPr="00086BD7">
              <w:rPr>
                <w:rStyle w:val="c2"/>
                <w:rFonts w:ascii="Times New Roman" w:hAnsi="Times New Roman" w:cs="Times New Roman"/>
              </w:rPr>
              <w:t>о</w:t>
            </w:r>
            <w:r w:rsidRPr="00086BD7">
              <w:rPr>
                <w:rStyle w:val="c2"/>
                <w:rFonts w:ascii="Times New Roman" w:hAnsi="Times New Roman" w:cs="Times New Roman"/>
              </w:rPr>
              <w:t>вопосадских</w:t>
            </w:r>
            <w:proofErr w:type="spellEnd"/>
            <w:r w:rsidRPr="00086BD7">
              <w:rPr>
                <w:rStyle w:val="c2"/>
                <w:rFonts w:ascii="Times New Roman" w:hAnsi="Times New Roman" w:cs="Times New Roman"/>
              </w:rPr>
              <w:t xml:space="preserve"> уз</w:t>
            </w:r>
            <w:r w:rsidRPr="00086BD7">
              <w:rPr>
                <w:rStyle w:val="c2"/>
                <w:rFonts w:ascii="Times New Roman" w:hAnsi="Times New Roman" w:cs="Times New Roman"/>
              </w:rPr>
              <w:t>о</w:t>
            </w:r>
            <w:r w:rsidRPr="00086BD7">
              <w:rPr>
                <w:rStyle w:val="c2"/>
                <w:rFonts w:ascii="Times New Roman" w:hAnsi="Times New Roman" w:cs="Times New Roman"/>
              </w:rPr>
              <w:t xml:space="preserve">ров, 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придерживат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ь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ся последовател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t>ь</w:t>
            </w:r>
            <w:r w:rsidR="00EA5A73" w:rsidRPr="00086BD7">
              <w:rPr>
                <w:rStyle w:val="c2"/>
                <w:rFonts w:ascii="Times New Roman" w:hAnsi="Times New Roman" w:cs="Times New Roman"/>
              </w:rPr>
              <w:lastRenderedPageBreak/>
              <w:t>ности исполнения росписи</w:t>
            </w:r>
          </w:p>
        </w:tc>
        <w:tc>
          <w:tcPr>
            <w:tcW w:w="2126" w:type="dxa"/>
            <w:gridSpan w:val="2"/>
          </w:tcPr>
          <w:p w:rsidR="00B55EF9" w:rsidRPr="00086BD7" w:rsidRDefault="00B55EF9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эмоционально воспринимать</w:t>
            </w:r>
            <w:r w:rsidRPr="00086BD7">
              <w:rPr>
                <w:rFonts w:ascii="Times New Roman" w:hAnsi="Times New Roman" w:cs="Times New Roman"/>
              </w:rPr>
              <w:t xml:space="preserve"> 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делия декорати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 xml:space="preserve">но-прикладного искусства; </w:t>
            </w:r>
          </w:p>
          <w:p w:rsidR="00EA5A73" w:rsidRPr="00086BD7" w:rsidRDefault="00B55EF9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чувствовать</w:t>
            </w:r>
            <w:r w:rsidRPr="00086BD7">
              <w:rPr>
                <w:rFonts w:ascii="Times New Roman" w:hAnsi="Times New Roman" w:cs="Times New Roman"/>
              </w:rPr>
              <w:t xml:space="preserve"> своеобразие св</w:t>
            </w:r>
            <w:r w:rsidRPr="00086BD7">
              <w:rPr>
                <w:rFonts w:ascii="Times New Roman" w:hAnsi="Times New Roman" w:cs="Times New Roman"/>
              </w:rPr>
              <w:t>я</w:t>
            </w:r>
            <w:r w:rsidRPr="00086BD7">
              <w:rPr>
                <w:rFonts w:ascii="Times New Roman" w:hAnsi="Times New Roman" w:cs="Times New Roman"/>
              </w:rPr>
              <w:t>зей декоративного мотива с действ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тельностью и х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дожественной традицией</w:t>
            </w:r>
          </w:p>
        </w:tc>
        <w:tc>
          <w:tcPr>
            <w:tcW w:w="2977" w:type="dxa"/>
            <w:gridSpan w:val="2"/>
          </w:tcPr>
          <w:p w:rsidR="00B55EF9" w:rsidRPr="00086BD7" w:rsidRDefault="00B55EF9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Pr="00086BD7">
              <w:rPr>
                <w:rFonts w:ascii="Times New Roman" w:hAnsi="Times New Roman" w:cs="Times New Roman"/>
              </w:rPr>
              <w:t xml:space="preserve"> организ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вывать свое творческое пространство</w:t>
            </w:r>
          </w:p>
          <w:p w:rsidR="00B55EF9" w:rsidRPr="00086BD7" w:rsidRDefault="00B55EF9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цветочных мотивов в </w:t>
            </w:r>
            <w:proofErr w:type="spellStart"/>
            <w:r w:rsidRPr="00086BD7">
              <w:rPr>
                <w:rFonts w:ascii="Times New Roman" w:hAnsi="Times New Roman" w:cs="Times New Roman"/>
              </w:rPr>
              <w:t>па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>ловопосадских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платках, умение составлять и ан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лизировать варианты д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 xml:space="preserve">кора </w:t>
            </w:r>
            <w:proofErr w:type="spellStart"/>
            <w:r w:rsidRPr="00086BD7">
              <w:rPr>
                <w:rFonts w:ascii="Times New Roman" w:hAnsi="Times New Roman" w:cs="Times New Roman"/>
              </w:rPr>
              <w:t>павловопосадского</w:t>
            </w:r>
            <w:proofErr w:type="spellEnd"/>
            <w:r w:rsidRPr="00086BD7">
              <w:rPr>
                <w:rFonts w:ascii="Times New Roman" w:hAnsi="Times New Roman" w:cs="Times New Roman"/>
              </w:rPr>
              <w:t xml:space="preserve"> платка</w:t>
            </w:r>
          </w:p>
          <w:p w:rsidR="00EA5A73" w:rsidRPr="00086BD7" w:rsidRDefault="00B55EF9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>к</w:t>
            </w:r>
            <w:r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Pr="00086BD7">
              <w:rPr>
                <w:rFonts w:ascii="Times New Roman" w:hAnsi="Times New Roman" w:cs="Times New Roman"/>
              </w:rPr>
              <w:t xml:space="preserve"> уметь образно излагать своё мнение, аргументировать свою точку зрения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Всяк</w:t>
            </w:r>
            <w:proofErr w:type="gramEnd"/>
            <w:r w:rsidRPr="00086B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свой манер.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узоры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посадских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шалей. Комп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зиционные схемы для уз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ров на платках и шалях.</w:t>
            </w:r>
          </w:p>
        </w:tc>
        <w:tc>
          <w:tcPr>
            <w:tcW w:w="2268" w:type="dxa"/>
            <w:gridSpan w:val="2"/>
          </w:tcPr>
          <w:p w:rsidR="0004028F" w:rsidRPr="00086BD7" w:rsidRDefault="0004028F" w:rsidP="00086BD7">
            <w:pPr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композиции узо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павловопоса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платка на примерах вариа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тов композицио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ных схем, об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кусстве  ручной н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бойки.</w:t>
            </w:r>
          </w:p>
          <w:p w:rsidR="00EA5A73" w:rsidRPr="00086BD7" w:rsidRDefault="0004028F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A5A73" w:rsidRPr="00086BD7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сочинять узоры для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платков,</w:t>
            </w:r>
            <w:r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участв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вать в работе гру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пы, распределять роли, договар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ваться друг с др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</w:t>
            </w:r>
            <w:r w:rsidR="00EA5A73" w:rsidRPr="00086B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гом.</w:t>
            </w:r>
            <w:r w:rsidR="00EA5A73" w:rsidRPr="00086BD7">
              <w:rPr>
                <w:rStyle w:val="c27c31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</w:tcPr>
          <w:p w:rsidR="00EA5A73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эмоционально воспринимать</w:t>
            </w:r>
            <w:r w:rsidRPr="00086BD7">
              <w:rPr>
                <w:rFonts w:ascii="Times New Roman" w:hAnsi="Times New Roman" w:cs="Times New Roman"/>
              </w:rPr>
              <w:t xml:space="preserve"> и</w:t>
            </w:r>
            <w:r w:rsidRPr="00086BD7">
              <w:rPr>
                <w:rFonts w:ascii="Times New Roman" w:hAnsi="Times New Roman" w:cs="Times New Roman"/>
              </w:rPr>
              <w:t>з</w:t>
            </w:r>
            <w:r w:rsidRPr="00086BD7">
              <w:rPr>
                <w:rFonts w:ascii="Times New Roman" w:hAnsi="Times New Roman" w:cs="Times New Roman"/>
              </w:rPr>
              <w:t>делия декорати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 xml:space="preserve">но-прикладного искусства; </w:t>
            </w:r>
            <w:r w:rsidRPr="00086BD7">
              <w:rPr>
                <w:rFonts w:ascii="Times New Roman" w:hAnsi="Times New Roman" w:cs="Times New Roman"/>
                <w:i/>
              </w:rPr>
              <w:t>чувс</w:t>
            </w:r>
            <w:r w:rsidRPr="00086BD7">
              <w:rPr>
                <w:rFonts w:ascii="Times New Roman" w:hAnsi="Times New Roman" w:cs="Times New Roman"/>
                <w:i/>
              </w:rPr>
              <w:t>т</w:t>
            </w:r>
            <w:r w:rsidRPr="00086BD7">
              <w:rPr>
                <w:rFonts w:ascii="Times New Roman" w:hAnsi="Times New Roman" w:cs="Times New Roman"/>
                <w:i/>
              </w:rPr>
              <w:t>вовать</w:t>
            </w:r>
            <w:r w:rsidRPr="00086BD7">
              <w:rPr>
                <w:rFonts w:ascii="Times New Roman" w:hAnsi="Times New Roman" w:cs="Times New Roman"/>
              </w:rPr>
              <w:t xml:space="preserve"> своеобр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зие связей декор</w:t>
            </w:r>
            <w:r w:rsidRPr="00086BD7">
              <w:rPr>
                <w:rFonts w:ascii="Times New Roman" w:hAnsi="Times New Roman" w:cs="Times New Roman"/>
              </w:rPr>
              <w:t>а</w:t>
            </w:r>
            <w:r w:rsidRPr="00086BD7">
              <w:rPr>
                <w:rFonts w:ascii="Times New Roman" w:hAnsi="Times New Roman" w:cs="Times New Roman"/>
              </w:rPr>
              <w:t>тивного мотива с действительн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стью и художес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венной традицией</w:t>
            </w:r>
          </w:p>
        </w:tc>
        <w:tc>
          <w:tcPr>
            <w:tcW w:w="2977" w:type="dxa"/>
            <w:gridSpan w:val="2"/>
          </w:tcPr>
          <w:p w:rsidR="00C9502E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ориентир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 xml:space="preserve">ваться </w:t>
            </w:r>
            <w:r w:rsidR="00EA5A73" w:rsidRPr="00086BD7">
              <w:rPr>
                <w:rFonts w:ascii="Times New Roman" w:hAnsi="Times New Roman" w:cs="Times New Roman"/>
              </w:rPr>
              <w:br/>
              <w:t>на образец и правило в</w:t>
            </w:r>
            <w:r w:rsidR="00EA5A73" w:rsidRPr="00086BD7">
              <w:rPr>
                <w:rFonts w:ascii="Times New Roman" w:hAnsi="Times New Roman" w:cs="Times New Roman"/>
              </w:rPr>
              <w:t>ы</w:t>
            </w:r>
            <w:r w:rsidR="00EA5A73" w:rsidRPr="00086BD7">
              <w:rPr>
                <w:rFonts w:ascii="Times New Roman" w:hAnsi="Times New Roman" w:cs="Times New Roman"/>
              </w:rPr>
              <w:t>полнения действия</w:t>
            </w:r>
          </w:p>
          <w:p w:rsidR="00C9502E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 выявление с помощью сравнения приемов работы, хара</w:t>
            </w:r>
            <w:r w:rsidR="00EA5A73" w:rsidRPr="00086BD7">
              <w:rPr>
                <w:rFonts w:ascii="Times New Roman" w:hAnsi="Times New Roman" w:cs="Times New Roman"/>
              </w:rPr>
              <w:t>к</w:t>
            </w:r>
            <w:r w:rsidR="00EA5A73" w:rsidRPr="00086BD7">
              <w:rPr>
                <w:rFonts w:ascii="Times New Roman" w:hAnsi="Times New Roman" w:cs="Times New Roman"/>
              </w:rPr>
              <w:t>терных для ручного и с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временных способов изг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 xml:space="preserve">товления </w:t>
            </w:r>
            <w:proofErr w:type="spellStart"/>
            <w:r w:rsidR="00EA5A73" w:rsidRPr="00086BD7">
              <w:rPr>
                <w:rFonts w:ascii="Times New Roman" w:hAnsi="Times New Roman" w:cs="Times New Roman"/>
              </w:rPr>
              <w:t>павловопоса</w:t>
            </w:r>
            <w:r w:rsidR="00EA5A73" w:rsidRPr="00086BD7">
              <w:rPr>
                <w:rFonts w:ascii="Times New Roman" w:hAnsi="Times New Roman" w:cs="Times New Roman"/>
              </w:rPr>
              <w:t>д</w:t>
            </w:r>
            <w:r w:rsidR="00EA5A73" w:rsidRPr="00086BD7">
              <w:rPr>
                <w:rFonts w:ascii="Times New Roman" w:hAnsi="Times New Roman" w:cs="Times New Roman"/>
              </w:rPr>
              <w:t>ских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платков</w:t>
            </w:r>
          </w:p>
          <w:p w:rsidR="00EA5A73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EA5A73" w:rsidRPr="00086BD7">
              <w:rPr>
                <w:rFonts w:ascii="Times New Roman" w:hAnsi="Times New Roman" w:cs="Times New Roman"/>
              </w:rPr>
              <w:t>уметь слушать собеседника и вести диалог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  В весеннем небе - салют Победы!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Патриотическая тема в и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кусстве. Знакомство с тво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чеством художников: А. Дейнека «Оборона Сев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стополя», П. Оссовский «Салют Победы». 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Приёмы передачи салюта: огненные «цветы», звёзды, пересекающиеся лучи пр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жекторов, пятна и точки, цветовой контраст, оттенки разных цветов, линии и штрихи.</w:t>
            </w:r>
          </w:p>
        </w:tc>
        <w:tc>
          <w:tcPr>
            <w:tcW w:w="2268" w:type="dxa"/>
            <w:gridSpan w:val="2"/>
          </w:tcPr>
          <w:p w:rsidR="00C9502E" w:rsidRPr="00086BD7" w:rsidRDefault="00C9502E" w:rsidP="00086BD7">
            <w:pPr>
              <w:pStyle w:val="c3c42"/>
              <w:spacing w:before="0" w:beforeAutospacing="0" w:after="0" w:afterAutospacing="0"/>
              <w:rPr>
                <w:rStyle w:val="c11c2"/>
                <w:i/>
              </w:rPr>
            </w:pPr>
            <w:r w:rsidRPr="00086BD7">
              <w:rPr>
                <w:i/>
              </w:rPr>
              <w:t>знать</w:t>
            </w:r>
            <w:r w:rsidRPr="00086BD7">
              <w:t>, что контраст темного и светлого усиливает выраз</w:t>
            </w:r>
            <w:r w:rsidRPr="00086BD7">
              <w:t>и</w:t>
            </w:r>
            <w:r w:rsidRPr="00086BD7">
              <w:t>тельность све</w:t>
            </w:r>
            <w:r w:rsidRPr="00086BD7">
              <w:t>р</w:t>
            </w:r>
            <w:r w:rsidRPr="00086BD7">
              <w:t>кающих огней в ночном небе, ярче высвечивает центр композиции</w:t>
            </w:r>
            <w:r w:rsidRPr="00086BD7">
              <w:rPr>
                <w:rStyle w:val="c11c2"/>
                <w:i/>
              </w:rPr>
              <w:t xml:space="preserve"> </w:t>
            </w:r>
          </w:p>
          <w:p w:rsidR="00EA5A73" w:rsidRPr="00086BD7" w:rsidRDefault="00C9502E" w:rsidP="00086BD7">
            <w:pPr>
              <w:pStyle w:val="c3c42"/>
              <w:spacing w:before="0" w:beforeAutospacing="0" w:after="0" w:afterAutospacing="0"/>
              <w:rPr>
                <w:rStyle w:val="c2"/>
              </w:rPr>
            </w:pPr>
            <w:r w:rsidRPr="00086BD7">
              <w:rPr>
                <w:rStyle w:val="c11c2"/>
                <w:i/>
              </w:rPr>
              <w:t>у</w:t>
            </w:r>
            <w:r w:rsidR="00EA5A73" w:rsidRPr="00086BD7">
              <w:rPr>
                <w:rStyle w:val="c11c2"/>
                <w:i/>
              </w:rPr>
              <w:t>меть</w:t>
            </w:r>
            <w:r w:rsidR="00EA5A73" w:rsidRPr="00086BD7">
              <w:rPr>
                <w:rStyle w:val="c11c2"/>
              </w:rPr>
              <w:t xml:space="preserve">: </w:t>
            </w:r>
            <w:r w:rsidR="00EA5A73" w:rsidRPr="00086BD7">
              <w:rPr>
                <w:rStyle w:val="c2"/>
              </w:rPr>
              <w:t>самосто</w:t>
            </w:r>
            <w:r w:rsidR="00EA5A73" w:rsidRPr="00086BD7">
              <w:rPr>
                <w:rStyle w:val="c2"/>
              </w:rPr>
              <w:t>я</w:t>
            </w:r>
            <w:r w:rsidR="00EA5A73" w:rsidRPr="00086BD7">
              <w:rPr>
                <w:rStyle w:val="c2"/>
              </w:rPr>
              <w:t>тельно выбирать сюжет темы, н</w:t>
            </w:r>
            <w:r w:rsidR="00EA5A73" w:rsidRPr="00086BD7">
              <w:rPr>
                <w:rStyle w:val="c2"/>
              </w:rPr>
              <w:t>а</w:t>
            </w:r>
            <w:r w:rsidR="00EA5A73" w:rsidRPr="00086BD7">
              <w:rPr>
                <w:rStyle w:val="c2"/>
              </w:rPr>
              <w:t>блюдать пропо</w:t>
            </w:r>
            <w:r w:rsidR="00EA5A73" w:rsidRPr="00086BD7">
              <w:rPr>
                <w:rStyle w:val="c2"/>
              </w:rPr>
              <w:t>р</w:t>
            </w:r>
            <w:r w:rsidR="00EA5A73" w:rsidRPr="00086BD7">
              <w:rPr>
                <w:rStyle w:val="c2"/>
              </w:rPr>
              <w:t>ции; учитывать в рисунке особенн</w:t>
            </w:r>
            <w:r w:rsidR="00EA5A73" w:rsidRPr="00086BD7">
              <w:rPr>
                <w:rStyle w:val="c2"/>
              </w:rPr>
              <w:t>о</w:t>
            </w:r>
            <w:r w:rsidR="00EA5A73" w:rsidRPr="00086BD7">
              <w:rPr>
                <w:rStyle w:val="c2"/>
              </w:rPr>
              <w:lastRenderedPageBreak/>
              <w:t>сти изображения ближних и дальних планов, изменение цвета предметов по мере их удаления от зрителя</w:t>
            </w:r>
            <w:r w:rsidRPr="00086BD7">
              <w:rPr>
                <w:rStyle w:val="c2"/>
              </w:rPr>
              <w:t xml:space="preserve">, </w:t>
            </w:r>
            <w:r w:rsidRPr="00086BD7">
              <w:t>подб</w:t>
            </w:r>
            <w:r w:rsidRPr="00086BD7">
              <w:t>и</w:t>
            </w:r>
            <w:r w:rsidRPr="00086BD7">
              <w:t>рать цветовую гамму, передавать радость в своих р</w:t>
            </w:r>
            <w:r w:rsidRPr="00086BD7">
              <w:t>и</w:t>
            </w:r>
            <w:r w:rsidRPr="00086BD7">
              <w:t>сунках</w:t>
            </w:r>
          </w:p>
          <w:p w:rsidR="00C9502E" w:rsidRPr="00086BD7" w:rsidRDefault="00C9502E" w:rsidP="00086BD7">
            <w:pPr>
              <w:pStyle w:val="c3c42"/>
              <w:spacing w:before="0" w:beforeAutospacing="0" w:after="0" w:afterAutospacing="0"/>
            </w:pPr>
          </w:p>
        </w:tc>
        <w:tc>
          <w:tcPr>
            <w:tcW w:w="2126" w:type="dxa"/>
            <w:gridSpan w:val="2"/>
          </w:tcPr>
          <w:p w:rsidR="009D5F38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относиться</w:t>
            </w:r>
            <w:r w:rsidRPr="00086BD7">
              <w:rPr>
                <w:rFonts w:ascii="Times New Roman" w:hAnsi="Times New Roman" w:cs="Times New Roman"/>
              </w:rPr>
              <w:t xml:space="preserve"> эм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ционально к празднику Поб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ды нашего народа в Великой Отеч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 xml:space="preserve">ственной войне 1941–1945 гг.; </w:t>
            </w:r>
          </w:p>
          <w:p w:rsidR="00EA5A73" w:rsidRPr="00086BD7" w:rsidRDefault="00C950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эстетически во</w:t>
            </w:r>
            <w:r w:rsidRPr="00086BD7">
              <w:rPr>
                <w:rFonts w:ascii="Times New Roman" w:hAnsi="Times New Roman" w:cs="Times New Roman"/>
                <w:i/>
              </w:rPr>
              <w:t>с</w:t>
            </w:r>
            <w:r w:rsidRPr="00086BD7">
              <w:rPr>
                <w:rFonts w:ascii="Times New Roman" w:hAnsi="Times New Roman" w:cs="Times New Roman"/>
                <w:i/>
              </w:rPr>
              <w:t>принима</w:t>
            </w:r>
            <w:r w:rsidR="009D5F38" w:rsidRPr="00086BD7">
              <w:rPr>
                <w:rFonts w:ascii="Times New Roman" w:hAnsi="Times New Roman" w:cs="Times New Roman"/>
                <w:i/>
              </w:rPr>
              <w:t>ть</w:t>
            </w:r>
            <w:r w:rsidRPr="00086BD7">
              <w:rPr>
                <w:rFonts w:ascii="Times New Roman" w:hAnsi="Times New Roman" w:cs="Times New Roman"/>
              </w:rPr>
              <w:t xml:space="preserve"> то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жественность, в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личие победного праздника в р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 xml:space="preserve">альной жизни и в произведениях </w:t>
            </w:r>
            <w:r w:rsidRPr="00086BD7"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  <w:tc>
          <w:tcPr>
            <w:tcW w:w="2977" w:type="dxa"/>
            <w:gridSpan w:val="2"/>
          </w:tcPr>
          <w:p w:rsidR="00EA5A73" w:rsidRPr="00086BD7" w:rsidRDefault="009D5F38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</w:t>
            </w:r>
            <w:proofErr w:type="gramEnd"/>
            <w:r w:rsidR="00EA5A73"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="00EA5A73" w:rsidRPr="00086BD7">
              <w:rPr>
                <w:rFonts w:ascii="Times New Roman" w:hAnsi="Times New Roman" w:cs="Times New Roman"/>
              </w:rPr>
              <w:t xml:space="preserve"> определять последовательность пр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 xml:space="preserve">межуточных целей </w:t>
            </w:r>
            <w:r w:rsidR="00EA5A73" w:rsidRPr="00086BD7">
              <w:rPr>
                <w:rFonts w:ascii="Times New Roman" w:hAnsi="Times New Roman" w:cs="Times New Roman"/>
              </w:rPr>
              <w:br/>
              <w:t>с учётом конечного р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зультата.</w:t>
            </w:r>
          </w:p>
          <w:p w:rsidR="00B47FD6" w:rsidRDefault="009D5F38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поиск и в</w:t>
            </w:r>
            <w:r w:rsidR="00EA5A73" w:rsidRPr="00086BD7">
              <w:rPr>
                <w:rFonts w:ascii="Times New Roman" w:hAnsi="Times New Roman" w:cs="Times New Roman"/>
              </w:rPr>
              <w:t>ы</w:t>
            </w:r>
            <w:r w:rsidR="00EA5A73" w:rsidRPr="00086BD7">
              <w:rPr>
                <w:rFonts w:ascii="Times New Roman" w:hAnsi="Times New Roman" w:cs="Times New Roman"/>
              </w:rPr>
              <w:t>деление информации (о</w:t>
            </w:r>
            <w:r w:rsidR="00EA5A73" w:rsidRPr="00086BD7">
              <w:rPr>
                <w:rFonts w:ascii="Times New Roman" w:hAnsi="Times New Roman" w:cs="Times New Roman"/>
              </w:rPr>
              <w:t>б</w:t>
            </w:r>
            <w:r w:rsidR="00EA5A73" w:rsidRPr="00086BD7">
              <w:rPr>
                <w:rFonts w:ascii="Times New Roman" w:hAnsi="Times New Roman" w:cs="Times New Roman"/>
              </w:rPr>
              <w:t>щее и различное в прои</w:t>
            </w:r>
            <w:r w:rsidR="00EA5A73" w:rsidRPr="00086BD7">
              <w:rPr>
                <w:rFonts w:ascii="Times New Roman" w:hAnsi="Times New Roman" w:cs="Times New Roman"/>
              </w:rPr>
              <w:t>з</w:t>
            </w:r>
            <w:r w:rsidR="00EA5A73" w:rsidRPr="00086BD7">
              <w:rPr>
                <w:rFonts w:ascii="Times New Roman" w:hAnsi="Times New Roman" w:cs="Times New Roman"/>
              </w:rPr>
              <w:t>ведениях живописи и д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коративно-прикладного искусства при изображ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нии праздничного сал</w:t>
            </w:r>
            <w:r w:rsidR="00EA5A73" w:rsidRPr="00086BD7">
              <w:rPr>
                <w:rFonts w:ascii="Times New Roman" w:hAnsi="Times New Roman" w:cs="Times New Roman"/>
              </w:rPr>
              <w:t>ю</w:t>
            </w:r>
            <w:r w:rsidR="00EA5A73" w:rsidRPr="00086BD7">
              <w:rPr>
                <w:rFonts w:ascii="Times New Roman" w:hAnsi="Times New Roman" w:cs="Times New Roman"/>
              </w:rPr>
              <w:t xml:space="preserve">та); умение составлять и </w:t>
            </w:r>
            <w:r w:rsidR="00EA5A73" w:rsidRPr="00086BD7">
              <w:rPr>
                <w:rFonts w:ascii="Times New Roman" w:hAnsi="Times New Roman" w:cs="Times New Roman"/>
              </w:rPr>
              <w:lastRenderedPageBreak/>
              <w:t>анализировать варианты композиционных схем; сравнивать их и выбирать лучший</w:t>
            </w:r>
            <w:proofErr w:type="gramEnd"/>
          </w:p>
          <w:p w:rsidR="00EA5A73" w:rsidRPr="00086BD7" w:rsidRDefault="009D5F38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EA5A73" w:rsidRPr="00086BD7">
              <w:rPr>
                <w:rFonts w:ascii="Times New Roman" w:hAnsi="Times New Roman" w:cs="Times New Roman"/>
              </w:rPr>
              <w:t>уметь совместно рассуждать и находить от</w:t>
            </w:r>
            <w:r w:rsidRPr="00086BD7">
              <w:rPr>
                <w:rFonts w:ascii="Times New Roman" w:hAnsi="Times New Roman" w:cs="Times New Roman"/>
              </w:rPr>
              <w:t>веты на в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просы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Гербы городов Зол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того кольца России.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символич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скими изображениями: ге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бы России.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Состав герба.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Что такое геральдика?</w:t>
            </w:r>
          </w:p>
        </w:tc>
        <w:tc>
          <w:tcPr>
            <w:tcW w:w="2268" w:type="dxa"/>
            <w:gridSpan w:val="2"/>
          </w:tcPr>
          <w:p w:rsidR="00EA5A73" w:rsidRPr="00086BD7" w:rsidRDefault="00826E6B" w:rsidP="00086BD7">
            <w:pPr>
              <w:pStyle w:val="c3"/>
              <w:spacing w:before="0" w:beforeAutospacing="0" w:after="0" w:afterAutospacing="0"/>
              <w:rPr>
                <w:rStyle w:val="c2"/>
              </w:rPr>
            </w:pPr>
            <w:r w:rsidRPr="00086BD7">
              <w:rPr>
                <w:rStyle w:val="c11c2"/>
                <w:i/>
              </w:rPr>
              <w:t>з</w:t>
            </w:r>
            <w:r w:rsidR="00EA5A73" w:rsidRPr="00086BD7">
              <w:rPr>
                <w:rStyle w:val="c11c2"/>
                <w:i/>
              </w:rPr>
              <w:t>нать</w:t>
            </w:r>
            <w:r w:rsidR="00EA5A73" w:rsidRPr="00086BD7">
              <w:rPr>
                <w:rStyle w:val="c11c2"/>
              </w:rPr>
              <w:t xml:space="preserve">: </w:t>
            </w:r>
            <w:r w:rsidR="00EA5A73" w:rsidRPr="00086BD7">
              <w:rPr>
                <w:rStyle w:val="c2"/>
              </w:rPr>
              <w:t>основы си</w:t>
            </w:r>
            <w:r w:rsidR="00EA5A73" w:rsidRPr="00086BD7">
              <w:rPr>
                <w:rStyle w:val="c2"/>
              </w:rPr>
              <w:t>м</w:t>
            </w:r>
            <w:r w:rsidR="00EA5A73" w:rsidRPr="00086BD7">
              <w:rPr>
                <w:rStyle w:val="c2"/>
              </w:rPr>
              <w:t>волики, доступные сведения о гербах городов Золотого кольца России.</w:t>
            </w:r>
          </w:p>
          <w:p w:rsidR="00EA5A73" w:rsidRPr="00086BD7" w:rsidRDefault="00826E6B" w:rsidP="00086BD7">
            <w:pPr>
              <w:pStyle w:val="c3"/>
              <w:spacing w:before="0" w:beforeAutospacing="0" w:after="0" w:afterAutospacing="0"/>
            </w:pPr>
            <w:r w:rsidRPr="00086BD7">
              <w:rPr>
                <w:i/>
              </w:rPr>
              <w:t>иметь представл</w:t>
            </w:r>
            <w:r w:rsidRPr="00086BD7">
              <w:rPr>
                <w:i/>
              </w:rPr>
              <w:t>е</w:t>
            </w:r>
            <w:r w:rsidRPr="00086BD7">
              <w:rPr>
                <w:i/>
              </w:rPr>
              <w:t>ние</w:t>
            </w:r>
            <w:r w:rsidRPr="00086BD7">
              <w:t xml:space="preserve"> о выразител</w:t>
            </w:r>
            <w:r w:rsidRPr="00086BD7">
              <w:t>ь</w:t>
            </w:r>
            <w:r w:rsidRPr="00086BD7">
              <w:t>ных средствах д</w:t>
            </w:r>
            <w:r w:rsidRPr="00086BD7">
              <w:t>е</w:t>
            </w:r>
            <w:r w:rsidRPr="00086BD7">
              <w:t>коративного образа (силуэт, цвет, л</w:t>
            </w:r>
            <w:r w:rsidRPr="00086BD7">
              <w:t>и</w:t>
            </w:r>
            <w:r w:rsidRPr="00086BD7">
              <w:t>ния, символическое значение изобр</w:t>
            </w:r>
            <w:r w:rsidRPr="00086BD7">
              <w:t>а</w:t>
            </w:r>
            <w:r w:rsidRPr="00086BD7">
              <w:t>жений на гербе)</w:t>
            </w:r>
          </w:p>
        </w:tc>
        <w:tc>
          <w:tcPr>
            <w:tcW w:w="2126" w:type="dxa"/>
            <w:gridSpan w:val="2"/>
          </w:tcPr>
          <w:p w:rsidR="00826E6B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уважительно о</w:t>
            </w:r>
            <w:r w:rsidRPr="00086BD7">
              <w:rPr>
                <w:rFonts w:ascii="Times New Roman" w:hAnsi="Times New Roman" w:cs="Times New Roman"/>
                <w:i/>
              </w:rPr>
              <w:t>т</w:t>
            </w:r>
            <w:r w:rsidRPr="00086BD7">
              <w:rPr>
                <w:rFonts w:ascii="Times New Roman" w:hAnsi="Times New Roman" w:cs="Times New Roman"/>
                <w:i/>
              </w:rPr>
              <w:t>носиться</w:t>
            </w:r>
            <w:r w:rsidRPr="00086BD7">
              <w:rPr>
                <w:rFonts w:ascii="Times New Roman" w:hAnsi="Times New Roman" w:cs="Times New Roman"/>
              </w:rPr>
              <w:t xml:space="preserve"> к ист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рии отечестве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 xml:space="preserve">ной культуры, </w:t>
            </w:r>
          </w:p>
          <w:p w:rsidR="00EA5A73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выражать</w:t>
            </w:r>
            <w:r w:rsidRPr="00086BD7">
              <w:rPr>
                <w:rFonts w:ascii="Times New Roman" w:hAnsi="Times New Roman" w:cs="Times New Roman"/>
              </w:rPr>
              <w:t xml:space="preserve"> в творческой работе отношение к с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мье</w:t>
            </w:r>
          </w:p>
        </w:tc>
        <w:tc>
          <w:tcPr>
            <w:tcW w:w="2977" w:type="dxa"/>
            <w:gridSpan w:val="2"/>
          </w:tcPr>
          <w:p w:rsidR="00EA5A73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быть сп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собными мобилизовать творческие силы и воо</w:t>
            </w:r>
            <w:r w:rsidR="00EA5A73" w:rsidRPr="00086BD7">
              <w:rPr>
                <w:rFonts w:ascii="Times New Roman" w:hAnsi="Times New Roman" w:cs="Times New Roman"/>
              </w:rPr>
              <w:t>б</w:t>
            </w:r>
            <w:r w:rsidR="00EA5A73" w:rsidRPr="00086BD7">
              <w:rPr>
                <w:rFonts w:ascii="Times New Roman" w:hAnsi="Times New Roman" w:cs="Times New Roman"/>
              </w:rPr>
              <w:t>ражение для решения творческой задачи</w:t>
            </w:r>
          </w:p>
          <w:p w:rsidR="00826E6B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30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осознанное и произвольное речевое в</w:t>
            </w:r>
            <w:r w:rsidR="00EA5A73" w:rsidRPr="00086BD7">
              <w:rPr>
                <w:rFonts w:ascii="Times New Roman" w:hAnsi="Times New Roman" w:cs="Times New Roman"/>
              </w:rPr>
              <w:t>ы</w:t>
            </w:r>
            <w:r w:rsidR="00EA5A73" w:rsidRPr="00086BD7">
              <w:rPr>
                <w:rFonts w:ascii="Times New Roman" w:hAnsi="Times New Roman" w:cs="Times New Roman"/>
              </w:rPr>
              <w:t>сказывание в устной фо</w:t>
            </w:r>
            <w:r w:rsidR="00EA5A73" w:rsidRPr="00086BD7">
              <w:rPr>
                <w:rFonts w:ascii="Times New Roman" w:hAnsi="Times New Roman" w:cs="Times New Roman"/>
              </w:rPr>
              <w:t>р</w:t>
            </w:r>
            <w:r w:rsidR="00EA5A73" w:rsidRPr="00086BD7">
              <w:rPr>
                <w:rFonts w:ascii="Times New Roman" w:hAnsi="Times New Roman" w:cs="Times New Roman"/>
              </w:rPr>
              <w:t>ме об известных гербах; умение понимать назнач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ние условных обознач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ний и свободно ориент</w:t>
            </w:r>
            <w:r w:rsidR="00EA5A73" w:rsidRPr="00086BD7">
              <w:rPr>
                <w:rFonts w:ascii="Times New Roman" w:hAnsi="Times New Roman" w:cs="Times New Roman"/>
              </w:rPr>
              <w:t>и</w:t>
            </w:r>
            <w:r w:rsidR="00EA5A73" w:rsidRPr="00086BD7">
              <w:rPr>
                <w:rFonts w:ascii="Times New Roman" w:hAnsi="Times New Roman" w:cs="Times New Roman"/>
              </w:rPr>
              <w:t>роваться в них, польз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ваться символами, сра</w:t>
            </w:r>
            <w:r w:rsidR="00EA5A73" w:rsidRPr="00086BD7">
              <w:rPr>
                <w:rFonts w:ascii="Times New Roman" w:hAnsi="Times New Roman" w:cs="Times New Roman"/>
              </w:rPr>
              <w:t>в</w:t>
            </w:r>
            <w:r w:rsidR="00EA5A73" w:rsidRPr="00086BD7">
              <w:rPr>
                <w:rFonts w:ascii="Times New Roman" w:hAnsi="Times New Roman" w:cs="Times New Roman"/>
              </w:rPr>
              <w:t>нивать варианты гербов</w:t>
            </w:r>
          </w:p>
          <w:p w:rsidR="00EA5A73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совм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t>стно рассуждать и нах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дить от</w:t>
            </w:r>
            <w:r w:rsidRPr="00086BD7">
              <w:rPr>
                <w:rFonts w:ascii="Times New Roman" w:hAnsi="Times New Roman" w:cs="Times New Roman"/>
              </w:rPr>
              <w:t>веты</w:t>
            </w:r>
          </w:p>
          <w:p w:rsidR="00B47FD6" w:rsidRPr="00086BD7" w:rsidRDefault="00B47FD6" w:rsidP="00086BD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Сиреневые перезв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художников: Д.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«Сирень», П. </w:t>
            </w:r>
            <w:proofErr w:type="spell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«Сирень, хрустальная ваза и корзина».</w:t>
            </w:r>
          </w:p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Композиция натюрморта.</w:t>
            </w:r>
          </w:p>
        </w:tc>
        <w:tc>
          <w:tcPr>
            <w:tcW w:w="2268" w:type="dxa"/>
            <w:gridSpan w:val="2"/>
          </w:tcPr>
          <w:p w:rsidR="00EA5A73" w:rsidRPr="00086BD7" w:rsidRDefault="00826E6B" w:rsidP="00086BD7">
            <w:pPr>
              <w:pStyle w:val="c3c15"/>
              <w:spacing w:before="0" w:beforeAutospacing="0" w:after="0" w:afterAutospacing="0"/>
              <w:rPr>
                <w:rStyle w:val="c2"/>
              </w:rPr>
            </w:pPr>
            <w:r w:rsidRPr="00086BD7">
              <w:rPr>
                <w:rStyle w:val="c11c2"/>
                <w:i/>
              </w:rPr>
              <w:lastRenderedPageBreak/>
              <w:t>з</w:t>
            </w:r>
            <w:r w:rsidR="00EA5A73" w:rsidRPr="00086BD7">
              <w:rPr>
                <w:rStyle w:val="c11c2"/>
                <w:i/>
              </w:rPr>
              <w:t>нать</w:t>
            </w:r>
            <w:r w:rsidR="00EA5A73" w:rsidRPr="00086BD7">
              <w:rPr>
                <w:rStyle w:val="c11c2"/>
              </w:rPr>
              <w:t xml:space="preserve">: </w:t>
            </w:r>
            <w:r w:rsidR="00EA5A73" w:rsidRPr="00086BD7">
              <w:rPr>
                <w:rStyle w:val="c2"/>
              </w:rPr>
              <w:t>понятие н</w:t>
            </w:r>
            <w:r w:rsidR="00EA5A73" w:rsidRPr="00086BD7">
              <w:rPr>
                <w:rStyle w:val="c2"/>
              </w:rPr>
              <w:t>а</w:t>
            </w:r>
            <w:r w:rsidR="00EA5A73" w:rsidRPr="00086BD7">
              <w:rPr>
                <w:rStyle w:val="c2"/>
              </w:rPr>
              <w:t>тюрморт; отдел</w:t>
            </w:r>
            <w:r w:rsidR="00EA5A73" w:rsidRPr="00086BD7">
              <w:rPr>
                <w:rStyle w:val="c2"/>
              </w:rPr>
              <w:t>ь</w:t>
            </w:r>
            <w:r w:rsidR="00EA5A73" w:rsidRPr="00086BD7">
              <w:rPr>
                <w:rStyle w:val="c2"/>
              </w:rPr>
              <w:t xml:space="preserve">ные произведения </w:t>
            </w:r>
            <w:r w:rsidR="00EA5A73" w:rsidRPr="00086BD7">
              <w:rPr>
                <w:rStyle w:val="c2"/>
              </w:rPr>
              <w:lastRenderedPageBreak/>
              <w:t>выдающихся х</w:t>
            </w:r>
            <w:r w:rsidR="00EA5A73" w:rsidRPr="00086BD7">
              <w:rPr>
                <w:rStyle w:val="c2"/>
              </w:rPr>
              <w:t>у</w:t>
            </w:r>
            <w:r w:rsidRPr="00086BD7">
              <w:rPr>
                <w:rStyle w:val="c2"/>
              </w:rPr>
              <w:t xml:space="preserve">дожников, </w:t>
            </w:r>
            <w:r w:rsidRPr="00086BD7">
              <w:t>о роли света в формиров</w:t>
            </w:r>
            <w:r w:rsidRPr="00086BD7">
              <w:t>а</w:t>
            </w:r>
            <w:r w:rsidRPr="00086BD7">
              <w:t>нии колористич</w:t>
            </w:r>
            <w:r w:rsidRPr="00086BD7">
              <w:t>е</w:t>
            </w:r>
            <w:r w:rsidRPr="00086BD7">
              <w:t>ской гаммы в пр</w:t>
            </w:r>
            <w:r w:rsidRPr="00086BD7">
              <w:t>о</w:t>
            </w:r>
            <w:r w:rsidRPr="00086BD7">
              <w:t>изведениях жив</w:t>
            </w:r>
            <w:r w:rsidRPr="00086BD7">
              <w:t>о</w:t>
            </w:r>
            <w:r w:rsidRPr="00086BD7">
              <w:t>писи</w:t>
            </w:r>
          </w:p>
          <w:p w:rsidR="00EA5A73" w:rsidRPr="00086BD7" w:rsidRDefault="00826E6B" w:rsidP="00086BD7">
            <w:pPr>
              <w:pStyle w:val="c3c15"/>
              <w:spacing w:before="0" w:beforeAutospacing="0" w:after="0" w:afterAutospacing="0"/>
            </w:pPr>
            <w:r w:rsidRPr="00086BD7">
              <w:rPr>
                <w:rStyle w:val="c11c2"/>
                <w:i/>
              </w:rPr>
              <w:t>у</w:t>
            </w:r>
            <w:r w:rsidR="00EA5A73" w:rsidRPr="00086BD7">
              <w:rPr>
                <w:rStyle w:val="c11c2"/>
                <w:i/>
              </w:rPr>
              <w:t>меть</w:t>
            </w:r>
            <w:r w:rsidR="00EA5A73" w:rsidRPr="00086BD7">
              <w:rPr>
                <w:rStyle w:val="c11c2"/>
              </w:rPr>
              <w:t xml:space="preserve">: </w:t>
            </w:r>
            <w:r w:rsidR="00EA5A73" w:rsidRPr="00086BD7">
              <w:rPr>
                <w:rStyle w:val="c2"/>
              </w:rPr>
              <w:t>самосто</w:t>
            </w:r>
            <w:r w:rsidR="00EA5A73" w:rsidRPr="00086BD7">
              <w:rPr>
                <w:rStyle w:val="c2"/>
              </w:rPr>
              <w:t>я</w:t>
            </w:r>
            <w:r w:rsidR="00EA5A73" w:rsidRPr="00086BD7">
              <w:rPr>
                <w:rStyle w:val="c2"/>
              </w:rPr>
              <w:t xml:space="preserve">тельно выбирать сюжет темы, </w:t>
            </w:r>
            <w:r w:rsidRPr="00086BD7">
              <w:t>рис</w:t>
            </w:r>
            <w:r w:rsidRPr="00086BD7">
              <w:t>о</w:t>
            </w:r>
            <w:r w:rsidRPr="00086BD7">
              <w:t>вать цветущую с</w:t>
            </w:r>
            <w:r w:rsidRPr="00086BD7">
              <w:t>и</w:t>
            </w:r>
            <w:r w:rsidRPr="00086BD7">
              <w:t>рень с передачей ощущения осв</w:t>
            </w:r>
            <w:r w:rsidRPr="00086BD7">
              <w:t>е</w:t>
            </w:r>
            <w:r w:rsidRPr="00086BD7">
              <w:t>щенности</w:t>
            </w:r>
          </w:p>
        </w:tc>
        <w:tc>
          <w:tcPr>
            <w:tcW w:w="2126" w:type="dxa"/>
            <w:gridSpan w:val="2"/>
          </w:tcPr>
          <w:p w:rsidR="00826E6B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эмоционально воспринимать</w:t>
            </w:r>
            <w:r w:rsidRPr="00086BD7">
              <w:rPr>
                <w:rFonts w:ascii="Times New Roman" w:hAnsi="Times New Roman" w:cs="Times New Roman"/>
              </w:rPr>
              <w:t xml:space="preserve"> красоту весеннего </w:t>
            </w:r>
            <w:r w:rsidRPr="00086BD7">
              <w:rPr>
                <w:rFonts w:ascii="Times New Roman" w:hAnsi="Times New Roman" w:cs="Times New Roman"/>
              </w:rPr>
              <w:lastRenderedPageBreak/>
              <w:t>цветения в прир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 xml:space="preserve">де, </w:t>
            </w:r>
          </w:p>
          <w:p w:rsidR="00EA5A73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понимать</w:t>
            </w:r>
            <w:r w:rsidRPr="00086BD7">
              <w:rPr>
                <w:rFonts w:ascii="Times New Roman" w:hAnsi="Times New Roman" w:cs="Times New Roman"/>
              </w:rPr>
              <w:t xml:space="preserve"> знач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ние бережного отношения к пр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2977" w:type="dxa"/>
            <w:gridSpan w:val="2"/>
          </w:tcPr>
          <w:p w:rsidR="00826E6B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lastRenderedPageBreak/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планир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вать свои действия и ко</w:t>
            </w:r>
            <w:r w:rsidR="00EA5A73" w:rsidRPr="00086BD7">
              <w:rPr>
                <w:rFonts w:ascii="Times New Roman" w:hAnsi="Times New Roman" w:cs="Times New Roman"/>
              </w:rPr>
              <w:t>н</w:t>
            </w:r>
            <w:r w:rsidR="00EA5A73" w:rsidRPr="00086BD7">
              <w:rPr>
                <w:rFonts w:ascii="Times New Roman" w:hAnsi="Times New Roman" w:cs="Times New Roman"/>
              </w:rPr>
              <w:t>тролировать их выполн</w:t>
            </w:r>
            <w:r w:rsidR="00EA5A73" w:rsidRPr="00086BD7">
              <w:rPr>
                <w:rFonts w:ascii="Times New Roman" w:hAnsi="Times New Roman" w:cs="Times New Roman"/>
              </w:rPr>
              <w:t>е</w:t>
            </w:r>
            <w:r w:rsidR="00EA5A73" w:rsidRPr="00086BD7">
              <w:rPr>
                <w:rFonts w:ascii="Times New Roman" w:hAnsi="Times New Roman" w:cs="Times New Roman"/>
              </w:rPr>
              <w:lastRenderedPageBreak/>
              <w:t>ние во время работы</w:t>
            </w:r>
          </w:p>
          <w:p w:rsidR="00826E6B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30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</w:t>
            </w:r>
            <w:r w:rsidR="00B47FD6">
              <w:rPr>
                <w:rFonts w:ascii="Times New Roman" w:hAnsi="Times New Roman" w:cs="Times New Roman"/>
              </w:rPr>
              <w:t xml:space="preserve"> </w:t>
            </w:r>
            <w:r w:rsidR="00EA5A73" w:rsidRPr="00086BD7">
              <w:rPr>
                <w:rFonts w:ascii="Times New Roman" w:hAnsi="Times New Roman" w:cs="Times New Roman"/>
              </w:rPr>
              <w:t>составление описания весенней прир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ды</w:t>
            </w:r>
          </w:p>
          <w:p w:rsidR="00EA5A73" w:rsidRPr="00086BD7" w:rsidRDefault="00EA5A73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6BD7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086BD7">
              <w:rPr>
                <w:rFonts w:ascii="Times New Roman" w:hAnsi="Times New Roman" w:cs="Times New Roman"/>
              </w:rPr>
              <w:t xml:space="preserve"> – осущ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ствление поиска сущес</w:t>
            </w:r>
            <w:r w:rsidRPr="00086BD7">
              <w:rPr>
                <w:rFonts w:ascii="Times New Roman" w:hAnsi="Times New Roman" w:cs="Times New Roman"/>
              </w:rPr>
              <w:t>т</w:t>
            </w:r>
            <w:r w:rsidRPr="00086BD7">
              <w:rPr>
                <w:rFonts w:ascii="Times New Roman" w:hAnsi="Times New Roman" w:cs="Times New Roman"/>
              </w:rPr>
              <w:t>венной информации (из материалов учебника,  по воспроизведению в пам</w:t>
            </w:r>
            <w:r w:rsidRPr="00086BD7">
              <w:rPr>
                <w:rFonts w:ascii="Times New Roman" w:hAnsi="Times New Roman" w:cs="Times New Roman"/>
              </w:rPr>
              <w:t>я</w:t>
            </w:r>
            <w:r w:rsidRPr="00086BD7">
              <w:rPr>
                <w:rFonts w:ascii="Times New Roman" w:hAnsi="Times New Roman" w:cs="Times New Roman"/>
              </w:rPr>
              <w:t>ти примеров из личного практического опыта</w:t>
            </w:r>
            <w:proofErr w:type="gramEnd"/>
          </w:p>
          <w:p w:rsidR="00EA5A73" w:rsidRPr="00086BD7" w:rsidRDefault="00826E6B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EA5A73" w:rsidRPr="00086BD7">
              <w:rPr>
                <w:rFonts w:ascii="Times New Roman" w:hAnsi="Times New Roman" w:cs="Times New Roman"/>
              </w:rPr>
              <w:t>уметь строить понятное монол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гическое высказывание о своих наблюдениях за приметами весн</w:t>
            </w:r>
            <w:r w:rsidRPr="00086BD7">
              <w:rPr>
                <w:rFonts w:ascii="Times New Roman" w:hAnsi="Times New Roman" w:cs="Times New Roman"/>
              </w:rPr>
              <w:t>ы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У всякого мастера свои затеи.</w:t>
            </w:r>
          </w:p>
        </w:tc>
        <w:tc>
          <w:tcPr>
            <w:tcW w:w="3119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Знакомство с орнаментами народов мира. Вышивки. Росписи. Аппликации. Тр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диции творчества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имволы в народном искусстве.</w:t>
            </w:r>
          </w:p>
        </w:tc>
        <w:tc>
          <w:tcPr>
            <w:tcW w:w="2268" w:type="dxa"/>
            <w:gridSpan w:val="2"/>
          </w:tcPr>
          <w:p w:rsidR="00076EC0" w:rsidRPr="00086BD7" w:rsidRDefault="00076EC0" w:rsidP="00086BD7">
            <w:pPr>
              <w:pStyle w:val="ParagraphStyle"/>
              <w:rPr>
                <w:rStyle w:val="c11c2"/>
                <w:rFonts w:ascii="Times New Roman" w:hAnsi="Times New Roman" w:cs="Times New Roman"/>
                <w:i/>
              </w:rPr>
            </w:pPr>
            <w:r w:rsidRPr="00086BD7">
              <w:rPr>
                <w:rFonts w:ascii="Times New Roman" w:hAnsi="Times New Roman" w:cs="Times New Roman"/>
                <w:i/>
              </w:rPr>
              <w:t>иметь  предста</w:t>
            </w:r>
            <w:r w:rsidRPr="00086BD7">
              <w:rPr>
                <w:rFonts w:ascii="Times New Roman" w:hAnsi="Times New Roman" w:cs="Times New Roman"/>
                <w:i/>
              </w:rPr>
              <w:t>в</w:t>
            </w:r>
            <w:r w:rsidRPr="00086BD7">
              <w:rPr>
                <w:rFonts w:ascii="Times New Roman" w:hAnsi="Times New Roman" w:cs="Times New Roman"/>
                <w:i/>
              </w:rPr>
              <w:t>ление</w:t>
            </w:r>
            <w:r w:rsidRPr="00086BD7">
              <w:rPr>
                <w:rFonts w:ascii="Times New Roman" w:hAnsi="Times New Roman" w:cs="Times New Roman"/>
              </w:rPr>
              <w:t xml:space="preserve"> о мифолог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ческих и сказочных  образах в орнаме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тальных мотивах в искусстве народов мира</w:t>
            </w:r>
            <w:r w:rsidRPr="00086BD7">
              <w:rPr>
                <w:rStyle w:val="c11c2"/>
                <w:rFonts w:ascii="Times New Roman" w:hAnsi="Times New Roman" w:cs="Times New Roman"/>
                <w:i/>
              </w:rPr>
              <w:t xml:space="preserve"> </w:t>
            </w:r>
          </w:p>
          <w:p w:rsidR="00EA5A73" w:rsidRPr="00086BD7" w:rsidRDefault="00107686" w:rsidP="00086BD7">
            <w:pPr>
              <w:pStyle w:val="c3c15"/>
              <w:spacing w:before="0" w:beforeAutospacing="0" w:after="0" w:afterAutospacing="0"/>
            </w:pPr>
            <w:r w:rsidRPr="00086BD7">
              <w:rPr>
                <w:rStyle w:val="c11c2"/>
                <w:i/>
              </w:rPr>
              <w:t>у</w:t>
            </w:r>
            <w:r w:rsidR="00EA5A73" w:rsidRPr="00086BD7">
              <w:rPr>
                <w:rStyle w:val="c11c2"/>
                <w:i/>
              </w:rPr>
              <w:t>меть</w:t>
            </w:r>
            <w:r w:rsidR="00EA5A73" w:rsidRPr="00086BD7">
              <w:rPr>
                <w:rStyle w:val="c11c2"/>
              </w:rPr>
              <w:t xml:space="preserve">: </w:t>
            </w:r>
            <w:r w:rsidR="00EA5A73" w:rsidRPr="00086BD7">
              <w:rPr>
                <w:rStyle w:val="c2"/>
              </w:rPr>
              <w:t>рисовать кистью без предв</w:t>
            </w:r>
            <w:r w:rsidR="00EA5A73" w:rsidRPr="00086BD7">
              <w:rPr>
                <w:rStyle w:val="c2"/>
              </w:rPr>
              <w:t>а</w:t>
            </w:r>
            <w:r w:rsidR="00EA5A73" w:rsidRPr="00086BD7">
              <w:rPr>
                <w:rStyle w:val="c2"/>
              </w:rPr>
              <w:t>рительного рисунка элементами повт</w:t>
            </w:r>
            <w:r w:rsidR="00EA5A73" w:rsidRPr="00086BD7">
              <w:rPr>
                <w:rStyle w:val="c2"/>
              </w:rPr>
              <w:t>о</w:t>
            </w:r>
            <w:r w:rsidR="00EA5A73" w:rsidRPr="00086BD7">
              <w:rPr>
                <w:rStyle w:val="c2"/>
              </w:rPr>
              <w:t>ра, импровизации и вариации по мот</w:t>
            </w:r>
            <w:r w:rsidR="00EA5A73" w:rsidRPr="00086BD7">
              <w:rPr>
                <w:rStyle w:val="c2"/>
              </w:rPr>
              <w:t>и</w:t>
            </w:r>
            <w:r w:rsidR="00EA5A73" w:rsidRPr="00086BD7">
              <w:rPr>
                <w:rStyle w:val="c2"/>
              </w:rPr>
              <w:t xml:space="preserve">вам росписей, </w:t>
            </w:r>
            <w:r w:rsidR="00076EC0" w:rsidRPr="00086BD7">
              <w:t>со</w:t>
            </w:r>
            <w:r w:rsidR="00076EC0" w:rsidRPr="00086BD7">
              <w:t>з</w:t>
            </w:r>
            <w:r w:rsidR="00076EC0" w:rsidRPr="00086BD7">
              <w:t>давать декорати</w:t>
            </w:r>
            <w:r w:rsidR="00076EC0" w:rsidRPr="00086BD7">
              <w:t>в</w:t>
            </w:r>
            <w:r w:rsidR="00076EC0" w:rsidRPr="00086BD7">
              <w:t>ный сказочный о</w:t>
            </w:r>
            <w:r w:rsidR="00076EC0" w:rsidRPr="00086BD7">
              <w:t>б</w:t>
            </w:r>
            <w:r w:rsidR="00076EC0" w:rsidRPr="00086BD7">
              <w:t>раз зверя или пт</w:t>
            </w:r>
            <w:r w:rsidR="00076EC0" w:rsidRPr="00086BD7">
              <w:t>и</w:t>
            </w:r>
            <w:r w:rsidR="00076EC0" w:rsidRPr="00086BD7">
              <w:lastRenderedPageBreak/>
              <w:t>цы</w:t>
            </w:r>
          </w:p>
        </w:tc>
        <w:tc>
          <w:tcPr>
            <w:tcW w:w="2126" w:type="dxa"/>
            <w:gridSpan w:val="2"/>
          </w:tcPr>
          <w:p w:rsidR="00EA5A73" w:rsidRPr="00086BD7" w:rsidRDefault="00076EC0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lastRenderedPageBreak/>
              <w:t>принимат</w:t>
            </w:r>
            <w:r w:rsidRPr="00086BD7">
              <w:rPr>
                <w:rFonts w:ascii="Times New Roman" w:hAnsi="Times New Roman" w:cs="Times New Roman"/>
              </w:rPr>
              <w:t>ь це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>ности отечестве</w:t>
            </w:r>
            <w:r w:rsidRPr="00086BD7">
              <w:rPr>
                <w:rFonts w:ascii="Times New Roman" w:hAnsi="Times New Roman" w:cs="Times New Roman"/>
              </w:rPr>
              <w:t>н</w:t>
            </w:r>
            <w:r w:rsidRPr="00086BD7">
              <w:rPr>
                <w:rFonts w:ascii="Times New Roman" w:hAnsi="Times New Roman" w:cs="Times New Roman"/>
              </w:rPr>
              <w:t xml:space="preserve">ной и мировой культуры; </w:t>
            </w:r>
            <w:r w:rsidRPr="00086BD7">
              <w:rPr>
                <w:rFonts w:ascii="Times New Roman" w:hAnsi="Times New Roman" w:cs="Times New Roman"/>
                <w:i/>
              </w:rPr>
              <w:t>ув</w:t>
            </w:r>
            <w:r w:rsidRPr="00086BD7">
              <w:rPr>
                <w:rFonts w:ascii="Times New Roman" w:hAnsi="Times New Roman" w:cs="Times New Roman"/>
                <w:i/>
              </w:rPr>
              <w:t>а</w:t>
            </w:r>
            <w:r w:rsidRPr="00086BD7">
              <w:rPr>
                <w:rFonts w:ascii="Times New Roman" w:hAnsi="Times New Roman" w:cs="Times New Roman"/>
                <w:i/>
              </w:rPr>
              <w:t>жать</w:t>
            </w:r>
            <w:r w:rsidRPr="00086BD7">
              <w:rPr>
                <w:rFonts w:ascii="Times New Roman" w:hAnsi="Times New Roman" w:cs="Times New Roman"/>
              </w:rPr>
              <w:t xml:space="preserve">  традиции, самобытные кул</w:t>
            </w:r>
            <w:r w:rsidRPr="00086BD7">
              <w:rPr>
                <w:rFonts w:ascii="Times New Roman" w:hAnsi="Times New Roman" w:cs="Times New Roman"/>
              </w:rPr>
              <w:t>ь</w:t>
            </w:r>
            <w:r w:rsidRPr="00086BD7">
              <w:rPr>
                <w:rFonts w:ascii="Times New Roman" w:hAnsi="Times New Roman" w:cs="Times New Roman"/>
              </w:rPr>
              <w:t>турные ценности, формы культурно-</w:t>
            </w:r>
            <w:r w:rsidR="00B47FD6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сторической, с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циальной и д</w:t>
            </w:r>
            <w:r w:rsidRPr="00086BD7">
              <w:rPr>
                <w:rFonts w:ascii="Times New Roman" w:hAnsi="Times New Roman" w:cs="Times New Roman"/>
              </w:rPr>
              <w:t>у</w:t>
            </w:r>
            <w:r w:rsidRPr="00086BD7">
              <w:rPr>
                <w:rFonts w:ascii="Times New Roman" w:hAnsi="Times New Roman" w:cs="Times New Roman"/>
              </w:rPr>
              <w:t>ховной жизни родного края</w:t>
            </w:r>
          </w:p>
        </w:tc>
        <w:tc>
          <w:tcPr>
            <w:tcW w:w="2977" w:type="dxa"/>
            <w:gridSpan w:val="2"/>
          </w:tcPr>
          <w:p w:rsidR="00EA5A73" w:rsidRPr="00086BD7" w:rsidRDefault="00076EC0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</w:t>
            </w:r>
            <w:proofErr w:type="gramEnd"/>
            <w:r w:rsidR="00EA5A73"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="00EA5A73" w:rsidRPr="00086BD7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</w:t>
            </w:r>
            <w:r w:rsidR="00EA5A73" w:rsidRPr="00086BD7">
              <w:rPr>
                <w:rFonts w:ascii="Times New Roman" w:hAnsi="Times New Roman" w:cs="Times New Roman"/>
              </w:rPr>
              <w:t>у</w:t>
            </w:r>
            <w:r w:rsidR="00EA5A73" w:rsidRPr="00086BD7">
              <w:rPr>
                <w:rFonts w:ascii="Times New Roman" w:hAnsi="Times New Roman" w:cs="Times New Roman"/>
              </w:rPr>
              <w:t>чилось</w:t>
            </w:r>
          </w:p>
          <w:p w:rsidR="00076EC0" w:rsidRPr="00086BD7" w:rsidRDefault="00076EC0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45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45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 умение с</w:t>
            </w:r>
            <w:r w:rsidR="00EA5A73" w:rsidRPr="00086BD7">
              <w:rPr>
                <w:rFonts w:ascii="Times New Roman" w:hAnsi="Times New Roman" w:cs="Times New Roman"/>
              </w:rPr>
              <w:t>а</w:t>
            </w:r>
            <w:r w:rsidR="00EA5A73" w:rsidRPr="00086BD7">
              <w:rPr>
                <w:rFonts w:ascii="Times New Roman" w:hAnsi="Times New Roman" w:cs="Times New Roman"/>
              </w:rPr>
              <w:t>мостоятельно выделять и формулировать познав</w:t>
            </w:r>
            <w:r w:rsidR="00EA5A73" w:rsidRPr="00086BD7">
              <w:rPr>
                <w:rFonts w:ascii="Times New Roman" w:hAnsi="Times New Roman" w:cs="Times New Roman"/>
              </w:rPr>
              <w:t>а</w:t>
            </w:r>
            <w:r w:rsidR="00EA5A73" w:rsidRPr="00086BD7">
              <w:rPr>
                <w:rFonts w:ascii="Times New Roman" w:hAnsi="Times New Roman" w:cs="Times New Roman"/>
              </w:rPr>
              <w:t>тельную цель, делать ум</w:t>
            </w:r>
            <w:r w:rsidR="00EA5A73" w:rsidRPr="00086BD7">
              <w:rPr>
                <w:rFonts w:ascii="Times New Roman" w:hAnsi="Times New Roman" w:cs="Times New Roman"/>
              </w:rPr>
              <w:t>о</w:t>
            </w:r>
            <w:r w:rsidR="00EA5A73" w:rsidRPr="00086BD7">
              <w:rPr>
                <w:rFonts w:ascii="Times New Roman" w:hAnsi="Times New Roman" w:cs="Times New Roman"/>
              </w:rPr>
              <w:t>заключения и выводы в словесной форме</w:t>
            </w:r>
          </w:p>
          <w:p w:rsidR="00EA5A73" w:rsidRPr="00086BD7" w:rsidRDefault="00076EC0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 xml:space="preserve">оммуникативные: </w:t>
            </w:r>
            <w:r w:rsidR="00EA5A73" w:rsidRPr="00086BD7">
              <w:rPr>
                <w:rFonts w:ascii="Times New Roman" w:hAnsi="Times New Roman" w:cs="Times New Roman"/>
              </w:rPr>
              <w:t>уметь слушать и понимать в</w:t>
            </w:r>
            <w:r w:rsidR="00EA5A73" w:rsidRPr="00086BD7">
              <w:rPr>
                <w:rFonts w:ascii="Times New Roman" w:hAnsi="Times New Roman" w:cs="Times New Roman"/>
              </w:rPr>
              <w:t>ы</w:t>
            </w:r>
            <w:r w:rsidR="00EA5A73" w:rsidRPr="00086BD7">
              <w:rPr>
                <w:rFonts w:ascii="Times New Roman" w:hAnsi="Times New Roman" w:cs="Times New Roman"/>
              </w:rPr>
              <w:t xml:space="preserve">сказывания собеседников, овладевать диалогической формой коммуникации; </w:t>
            </w:r>
            <w:r w:rsidR="00EA5A73" w:rsidRPr="00086BD7">
              <w:rPr>
                <w:rFonts w:ascii="Times New Roman" w:hAnsi="Times New Roman" w:cs="Times New Roman"/>
              </w:rPr>
              <w:lastRenderedPageBreak/>
              <w:t>задавать существенные вопросы, формули</w:t>
            </w:r>
            <w:r w:rsidRPr="00086BD7">
              <w:rPr>
                <w:rFonts w:ascii="Times New Roman" w:hAnsi="Times New Roman" w:cs="Times New Roman"/>
              </w:rPr>
              <w:t>ровать собственное мнение</w:t>
            </w:r>
          </w:p>
        </w:tc>
      </w:tr>
      <w:tr w:rsidR="00EA5A73" w:rsidRPr="00086BD7" w:rsidTr="00826E6B">
        <w:trPr>
          <w:gridAfter w:val="6"/>
          <w:wAfter w:w="16968" w:type="dxa"/>
        </w:trPr>
        <w:tc>
          <w:tcPr>
            <w:tcW w:w="675" w:type="dxa"/>
          </w:tcPr>
          <w:p w:rsidR="00EA5A73" w:rsidRPr="00086BD7" w:rsidRDefault="00EA5A73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A73" w:rsidRPr="00086BD7" w:rsidRDefault="00B47FD6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10" w:type="dxa"/>
            <w:gridSpan w:val="2"/>
          </w:tcPr>
          <w:p w:rsidR="00EA5A73" w:rsidRPr="00086BD7" w:rsidRDefault="00EA5A73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Наши достижения. Проект «Счастливы те, кто любит цв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ты». </w:t>
            </w:r>
          </w:p>
        </w:tc>
        <w:tc>
          <w:tcPr>
            <w:tcW w:w="3119" w:type="dxa"/>
            <w:gridSpan w:val="2"/>
          </w:tcPr>
          <w:p w:rsidR="00EA5A73" w:rsidRPr="00086BD7" w:rsidRDefault="00AD24EE" w:rsidP="009672F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Беседа о</w:t>
            </w:r>
            <w:r w:rsidR="00967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72F0" w:rsidRPr="00086BD7">
              <w:rPr>
                <w:rFonts w:ascii="Times New Roman" w:hAnsi="Times New Roman" w:cs="Times New Roman"/>
                <w:caps/>
              </w:rPr>
              <w:t>м</w:t>
            </w:r>
            <w:r w:rsidR="009672F0" w:rsidRPr="00086BD7">
              <w:rPr>
                <w:rFonts w:ascii="Times New Roman" w:hAnsi="Times New Roman" w:cs="Times New Roman"/>
              </w:rPr>
              <w:t>узее изобраз</w:t>
            </w:r>
            <w:r w:rsidR="009672F0" w:rsidRPr="00086BD7">
              <w:rPr>
                <w:rFonts w:ascii="Times New Roman" w:hAnsi="Times New Roman" w:cs="Times New Roman"/>
              </w:rPr>
              <w:t>и</w:t>
            </w:r>
            <w:r w:rsidR="009672F0" w:rsidRPr="00086BD7">
              <w:rPr>
                <w:rFonts w:ascii="Times New Roman" w:hAnsi="Times New Roman" w:cs="Times New Roman"/>
              </w:rPr>
              <w:t>тельных искусств им. А. С. Пушкина, Русском музее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. Представление о богатстве и разнообразии художественной культуры мира. Рассматрив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ние произведений искусства со сказочными мифологич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скими мотивами. Коллекти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ное рассуждение об образах-символах, сюжетах картин, композиционных схемах. Творческая работа: выполн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ние изображения </w:t>
            </w:r>
            <w:r w:rsidR="009672F0">
              <w:rPr>
                <w:rFonts w:ascii="Times New Roman" w:hAnsi="Times New Roman" w:cs="Times New Roman"/>
                <w:sz w:val="22"/>
                <w:szCs w:val="22"/>
              </w:rPr>
              <w:t>цветов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в разных техниках (по выбору). Определение «экспертами-искусствоведами» призовых мест на выставке детских р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бот </w:t>
            </w:r>
          </w:p>
        </w:tc>
        <w:tc>
          <w:tcPr>
            <w:tcW w:w="2268" w:type="dxa"/>
            <w:gridSpan w:val="2"/>
          </w:tcPr>
          <w:p w:rsidR="0077092E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086BD7">
              <w:rPr>
                <w:rFonts w:ascii="Times New Roman" w:hAnsi="Times New Roman" w:cs="Times New Roman"/>
              </w:rPr>
              <w:t xml:space="preserve">о </w:t>
            </w:r>
            <w:r w:rsidRPr="00086BD7">
              <w:rPr>
                <w:rFonts w:ascii="Times New Roman" w:hAnsi="Times New Roman" w:cs="Times New Roman"/>
                <w:caps/>
              </w:rPr>
              <w:t>м</w:t>
            </w:r>
            <w:r w:rsidRPr="00086BD7">
              <w:rPr>
                <w:rFonts w:ascii="Times New Roman" w:hAnsi="Times New Roman" w:cs="Times New Roman"/>
              </w:rPr>
              <w:t>узее из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бразительных и</w:t>
            </w:r>
            <w:r w:rsidRPr="00086BD7">
              <w:rPr>
                <w:rFonts w:ascii="Times New Roman" w:hAnsi="Times New Roman" w:cs="Times New Roman"/>
              </w:rPr>
              <w:t>с</w:t>
            </w:r>
            <w:r w:rsidRPr="00086BD7">
              <w:rPr>
                <w:rFonts w:ascii="Times New Roman" w:hAnsi="Times New Roman" w:cs="Times New Roman"/>
              </w:rPr>
              <w:t>кусств им. А. С. Пушкина, Русском музее, произвед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ниями, хранящ</w:t>
            </w:r>
            <w:r w:rsidRPr="00086BD7">
              <w:rPr>
                <w:rFonts w:ascii="Times New Roman" w:hAnsi="Times New Roman" w:cs="Times New Roman"/>
              </w:rPr>
              <w:t>и</w:t>
            </w:r>
            <w:r w:rsidRPr="00086BD7">
              <w:rPr>
                <w:rFonts w:ascii="Times New Roman" w:hAnsi="Times New Roman" w:cs="Times New Roman"/>
              </w:rPr>
              <w:t>мися в них</w:t>
            </w:r>
          </w:p>
          <w:p w:rsidR="00EA5A73" w:rsidRPr="00086BD7" w:rsidRDefault="0077092E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D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декоративный ск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BD7">
              <w:rPr>
                <w:rFonts w:ascii="Times New Roman" w:hAnsi="Times New Roman" w:cs="Times New Roman"/>
                <w:sz w:val="24"/>
                <w:szCs w:val="24"/>
              </w:rPr>
              <w:t>зочный образ</w:t>
            </w:r>
          </w:p>
        </w:tc>
        <w:tc>
          <w:tcPr>
            <w:tcW w:w="2126" w:type="dxa"/>
            <w:gridSpan w:val="2"/>
          </w:tcPr>
          <w:p w:rsidR="0077092E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испытывать</w:t>
            </w:r>
            <w:r w:rsidRPr="00086BD7">
              <w:rPr>
                <w:rFonts w:ascii="Times New Roman" w:hAnsi="Times New Roman" w:cs="Times New Roman"/>
              </w:rPr>
              <w:t xml:space="preserve"> п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требность в худ</w:t>
            </w:r>
            <w:r w:rsidRPr="00086BD7">
              <w:rPr>
                <w:rFonts w:ascii="Times New Roman" w:hAnsi="Times New Roman" w:cs="Times New Roman"/>
              </w:rPr>
              <w:t>о</w:t>
            </w:r>
            <w:r w:rsidRPr="00086BD7">
              <w:rPr>
                <w:rFonts w:ascii="Times New Roman" w:hAnsi="Times New Roman" w:cs="Times New Roman"/>
              </w:rPr>
              <w:t>жественном тво</w:t>
            </w:r>
            <w:r w:rsidRPr="00086BD7">
              <w:rPr>
                <w:rFonts w:ascii="Times New Roman" w:hAnsi="Times New Roman" w:cs="Times New Roman"/>
              </w:rPr>
              <w:t>р</w:t>
            </w:r>
            <w:r w:rsidRPr="00086BD7">
              <w:rPr>
                <w:rFonts w:ascii="Times New Roman" w:hAnsi="Times New Roman" w:cs="Times New Roman"/>
              </w:rPr>
              <w:t>честве и в общ</w:t>
            </w:r>
            <w:r w:rsidRPr="00086BD7">
              <w:rPr>
                <w:rFonts w:ascii="Times New Roman" w:hAnsi="Times New Roman" w:cs="Times New Roman"/>
              </w:rPr>
              <w:t>е</w:t>
            </w:r>
            <w:r w:rsidRPr="00086BD7">
              <w:rPr>
                <w:rFonts w:ascii="Times New Roman" w:hAnsi="Times New Roman" w:cs="Times New Roman"/>
              </w:rPr>
              <w:t>нии с искусством, работе на резул</w:t>
            </w:r>
            <w:r w:rsidRPr="00086BD7">
              <w:rPr>
                <w:rFonts w:ascii="Times New Roman" w:hAnsi="Times New Roman" w:cs="Times New Roman"/>
              </w:rPr>
              <w:t>ь</w:t>
            </w:r>
            <w:r w:rsidRPr="00086BD7">
              <w:rPr>
                <w:rFonts w:ascii="Times New Roman" w:hAnsi="Times New Roman" w:cs="Times New Roman"/>
              </w:rPr>
              <w:t xml:space="preserve">тат; </w:t>
            </w:r>
          </w:p>
          <w:p w:rsidR="00EA5A73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</w:rPr>
              <w:t>бережно отн</w:t>
            </w:r>
            <w:r w:rsidRPr="00086BD7">
              <w:rPr>
                <w:rFonts w:ascii="Times New Roman" w:hAnsi="Times New Roman" w:cs="Times New Roman"/>
                <w:i/>
              </w:rPr>
              <w:t>о</w:t>
            </w:r>
            <w:r w:rsidRPr="00086BD7">
              <w:rPr>
                <w:rFonts w:ascii="Times New Roman" w:hAnsi="Times New Roman" w:cs="Times New Roman"/>
                <w:i/>
              </w:rPr>
              <w:t>ситься</w:t>
            </w:r>
            <w:r w:rsidR="00B47FD6">
              <w:rPr>
                <w:rFonts w:ascii="Times New Roman" w:hAnsi="Times New Roman" w:cs="Times New Roman"/>
                <w:i/>
              </w:rPr>
              <w:t xml:space="preserve"> </w:t>
            </w:r>
            <w:r w:rsidRPr="00086BD7">
              <w:rPr>
                <w:rFonts w:ascii="Times New Roman" w:hAnsi="Times New Roman" w:cs="Times New Roman"/>
              </w:rPr>
              <w:t>к духо</w:t>
            </w:r>
            <w:r w:rsidRPr="00086BD7">
              <w:rPr>
                <w:rFonts w:ascii="Times New Roman" w:hAnsi="Times New Roman" w:cs="Times New Roman"/>
              </w:rPr>
              <w:t>в</w:t>
            </w:r>
            <w:r w:rsidRPr="00086BD7">
              <w:rPr>
                <w:rFonts w:ascii="Times New Roman" w:hAnsi="Times New Roman" w:cs="Times New Roman"/>
              </w:rPr>
              <w:t>ным ценностям</w:t>
            </w:r>
          </w:p>
        </w:tc>
        <w:tc>
          <w:tcPr>
            <w:tcW w:w="2977" w:type="dxa"/>
            <w:gridSpan w:val="2"/>
          </w:tcPr>
          <w:p w:rsidR="00EA5A73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86BD7">
              <w:rPr>
                <w:rFonts w:ascii="Times New Roman" w:hAnsi="Times New Roman" w:cs="Times New Roman"/>
                <w:i/>
                <w:iCs/>
              </w:rPr>
              <w:t>р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егулятивные</w:t>
            </w:r>
            <w:proofErr w:type="gramEnd"/>
            <w:r w:rsidR="00EA5A73" w:rsidRPr="00086BD7">
              <w:rPr>
                <w:rFonts w:ascii="Times New Roman" w:hAnsi="Times New Roman" w:cs="Times New Roman"/>
                <w:i/>
                <w:iCs/>
              </w:rPr>
              <w:t>:</w:t>
            </w:r>
            <w:r w:rsidR="00EA5A73" w:rsidRPr="00086BD7">
              <w:rPr>
                <w:rFonts w:ascii="Times New Roman" w:hAnsi="Times New Roman" w:cs="Times New Roman"/>
              </w:rPr>
              <w:t xml:space="preserve"> осущест</w:t>
            </w:r>
            <w:r w:rsidR="00EA5A73" w:rsidRPr="00086BD7">
              <w:rPr>
                <w:rFonts w:ascii="Times New Roman" w:hAnsi="Times New Roman" w:cs="Times New Roman"/>
              </w:rPr>
              <w:t>в</w:t>
            </w:r>
            <w:r w:rsidR="00EA5A73" w:rsidRPr="00086BD7">
              <w:rPr>
                <w:rFonts w:ascii="Times New Roman" w:hAnsi="Times New Roman" w:cs="Times New Roman"/>
              </w:rPr>
              <w:t>лять пошаговый контроль своих действий</w:t>
            </w:r>
          </w:p>
          <w:p w:rsidR="0077092E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п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ознавательные: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73" w:rsidRPr="00086BD7">
              <w:rPr>
                <w:rFonts w:ascii="Times New Roman" w:hAnsi="Times New Roman" w:cs="Times New Roman"/>
                <w:spacing w:val="30"/>
              </w:rPr>
              <w:t>общ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е</w:t>
            </w:r>
            <w:r w:rsidR="00EA5A73" w:rsidRPr="00086BD7">
              <w:rPr>
                <w:rFonts w:ascii="Times New Roman" w:hAnsi="Times New Roman" w:cs="Times New Roman"/>
                <w:spacing w:val="30"/>
              </w:rPr>
              <w:t>учебные</w:t>
            </w:r>
            <w:proofErr w:type="spellEnd"/>
            <w:r w:rsidR="00EA5A73" w:rsidRPr="00086BD7">
              <w:rPr>
                <w:rFonts w:ascii="Times New Roman" w:hAnsi="Times New Roman" w:cs="Times New Roman"/>
              </w:rPr>
              <w:t xml:space="preserve"> –</w:t>
            </w:r>
            <w:r w:rsidRPr="00086BD7">
              <w:rPr>
                <w:rFonts w:ascii="Times New Roman" w:hAnsi="Times New Roman" w:cs="Times New Roman"/>
              </w:rPr>
              <w:t xml:space="preserve"> </w:t>
            </w:r>
            <w:r w:rsidR="00EA5A73" w:rsidRPr="00086BD7">
              <w:rPr>
                <w:rFonts w:ascii="Times New Roman" w:hAnsi="Times New Roman" w:cs="Times New Roman"/>
              </w:rPr>
              <w:t>усвоение о</w:t>
            </w:r>
            <w:r w:rsidR="00EA5A73" w:rsidRPr="00086BD7">
              <w:rPr>
                <w:rFonts w:ascii="Times New Roman" w:hAnsi="Times New Roman" w:cs="Times New Roman"/>
              </w:rPr>
              <w:t>с</w:t>
            </w:r>
            <w:r w:rsidR="00EA5A73" w:rsidRPr="00086BD7">
              <w:rPr>
                <w:rFonts w:ascii="Times New Roman" w:hAnsi="Times New Roman" w:cs="Times New Roman"/>
              </w:rPr>
              <w:t>новных средств выраз</w:t>
            </w:r>
            <w:r w:rsidR="00EA5A73" w:rsidRPr="00086BD7">
              <w:rPr>
                <w:rFonts w:ascii="Times New Roman" w:hAnsi="Times New Roman" w:cs="Times New Roman"/>
              </w:rPr>
              <w:t>и</w:t>
            </w:r>
            <w:r w:rsidR="00EA5A73" w:rsidRPr="00086BD7">
              <w:rPr>
                <w:rFonts w:ascii="Times New Roman" w:hAnsi="Times New Roman" w:cs="Times New Roman"/>
              </w:rPr>
              <w:t>тельности художестве</w:t>
            </w:r>
            <w:r w:rsidR="00EA5A73" w:rsidRPr="00086BD7">
              <w:rPr>
                <w:rFonts w:ascii="Times New Roman" w:hAnsi="Times New Roman" w:cs="Times New Roman"/>
              </w:rPr>
              <w:t>н</w:t>
            </w:r>
            <w:r w:rsidR="00EA5A73" w:rsidRPr="00086BD7">
              <w:rPr>
                <w:rFonts w:ascii="Times New Roman" w:hAnsi="Times New Roman" w:cs="Times New Roman"/>
              </w:rPr>
              <w:t>ных произведений</w:t>
            </w:r>
          </w:p>
          <w:p w:rsidR="00EA5A73" w:rsidRPr="00086BD7" w:rsidRDefault="0077092E" w:rsidP="00086BD7">
            <w:pPr>
              <w:pStyle w:val="ParagraphStyle"/>
              <w:rPr>
                <w:rFonts w:ascii="Times New Roman" w:hAnsi="Times New Roman" w:cs="Times New Roman"/>
              </w:rPr>
            </w:pPr>
            <w:r w:rsidRPr="00086BD7">
              <w:rPr>
                <w:rFonts w:ascii="Times New Roman" w:hAnsi="Times New Roman" w:cs="Times New Roman"/>
                <w:i/>
                <w:iCs/>
              </w:rPr>
              <w:t>к</w:t>
            </w:r>
            <w:r w:rsidR="00EA5A73" w:rsidRPr="00086BD7">
              <w:rPr>
                <w:rFonts w:ascii="Times New Roman" w:hAnsi="Times New Roman" w:cs="Times New Roman"/>
                <w:i/>
                <w:iCs/>
              </w:rPr>
              <w:t>оммуникативные:</w:t>
            </w:r>
            <w:r w:rsidR="00EA5A73" w:rsidRPr="00086BD7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сотрудничество, принимая его условия и правила</w:t>
            </w:r>
          </w:p>
        </w:tc>
      </w:tr>
      <w:tr w:rsidR="00AD24EE" w:rsidRPr="00086BD7" w:rsidTr="00AD24EE">
        <w:trPr>
          <w:gridAfter w:val="6"/>
          <w:wAfter w:w="16968" w:type="dxa"/>
        </w:trPr>
        <w:tc>
          <w:tcPr>
            <w:tcW w:w="14709" w:type="dxa"/>
            <w:gridSpan w:val="12"/>
            <w:vAlign w:val="center"/>
          </w:tcPr>
          <w:p w:rsidR="00AD24EE" w:rsidRPr="00086BD7" w:rsidRDefault="00AD24EE" w:rsidP="00AD24EE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Резерв </w:t>
            </w:r>
          </w:p>
        </w:tc>
      </w:tr>
      <w:tr w:rsidR="00AD24EE" w:rsidRPr="00086BD7" w:rsidTr="00AD24EE">
        <w:trPr>
          <w:gridAfter w:val="6"/>
          <w:wAfter w:w="16968" w:type="dxa"/>
          <w:trHeight w:val="523"/>
        </w:trPr>
        <w:tc>
          <w:tcPr>
            <w:tcW w:w="675" w:type="dxa"/>
          </w:tcPr>
          <w:p w:rsidR="00AD24EE" w:rsidRPr="00086BD7" w:rsidRDefault="00AD24EE" w:rsidP="00086B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4EE" w:rsidRDefault="00AD24EE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10" w:type="dxa"/>
            <w:gridSpan w:val="2"/>
          </w:tcPr>
          <w:p w:rsidR="00AD24EE" w:rsidRPr="00AD24EE" w:rsidRDefault="00AD24EE" w:rsidP="000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EE">
              <w:rPr>
                <w:rFonts w:ascii="Times New Roman" w:hAnsi="Times New Roman" w:cs="Times New Roman"/>
                <w:bCs/>
              </w:rPr>
              <w:t xml:space="preserve">Экскурсия в музей или виртуальная </w:t>
            </w:r>
            <w:proofErr w:type="spellStart"/>
            <w:proofErr w:type="gramStart"/>
            <w:r w:rsidRPr="00AD24EE">
              <w:rPr>
                <w:rFonts w:ascii="Times New Roman" w:hAnsi="Times New Roman" w:cs="Times New Roman"/>
                <w:bCs/>
              </w:rPr>
              <w:t>экс-курсия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AD24EE" w:rsidRPr="00F72A6F" w:rsidRDefault="00AD24EE" w:rsidP="00CB45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Рассказ о русских художниках или какой-либо картине, к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торую увидят в музее (заранее подготовленное задание). Участие в коллективной бес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де: обмен мнениями, устное описание отдельных произв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дений живописи и своего 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ношения к поэтическим и д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коративно-прикладным пр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изведениям российского 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кусства. </w:t>
            </w:r>
          </w:p>
          <w:p w:rsidR="00AD24EE" w:rsidRPr="00F72A6F" w:rsidRDefault="00AD24EE" w:rsidP="00CB45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Восприятие, эмоциональная оценка произведений русского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AD24EE" w:rsidRPr="00F72A6F" w:rsidRDefault="00AD24EE" w:rsidP="00AD24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знать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средствами разли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ных видов искус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t>уметь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приводить примеры ведущих художественных м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зеев, оценивать пр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изведения искусства при посещении в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ставок и художес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венных музеев 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кусства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D24EE" w:rsidRPr="00AD24EE" w:rsidRDefault="00AD24EE" w:rsidP="00AD24E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D24EE" w:rsidRDefault="00AD24EE" w:rsidP="00AD24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активно восприн</w:t>
            </w: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t>мать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живописи, литер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туры;</w:t>
            </w:r>
          </w:p>
          <w:p w:rsidR="00AD24EE" w:rsidRPr="00086BD7" w:rsidRDefault="00AD24EE" w:rsidP="00AD24EE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AD24EE">
              <w:rPr>
                <w:rFonts w:ascii="Times New Roman" w:hAnsi="Times New Roman" w:cs="Times New Roman"/>
                <w:i/>
                <w:sz w:val="22"/>
                <w:szCs w:val="22"/>
              </w:rPr>
              <w:t>принимать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ценн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сти отечественной и мировой культуры; эмоционально оц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шедевры национального, российского иску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ства (живопись, 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архитектуру), из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бражающие ра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личные стороны окружающего мира и жизненных явл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977" w:type="dxa"/>
            <w:gridSpan w:val="2"/>
          </w:tcPr>
          <w:p w:rsidR="00AD24EE" w:rsidRDefault="00AD24EE" w:rsidP="00AD24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2A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с учителем и другими учен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ками давать эмоциональную оценку деятельности класса на уроке.</w:t>
            </w:r>
          </w:p>
          <w:p w:rsidR="00AD24EE" w:rsidRDefault="00AD24EE" w:rsidP="00AD24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F72A6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ознавательные: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72A6F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общ</w:t>
            </w:r>
            <w:r w:rsidRPr="00F72A6F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учеб</w:t>
            </w:r>
            <w:r w:rsidRPr="00F72A6F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ные</w:t>
            </w:r>
            <w:proofErr w:type="spellEnd"/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делать предварительный отбор и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точников информации 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br/>
              <w:t>(при подготовке к экску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t xml:space="preserve">сии) о народных ремеслах, 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ориентироваться в разных источниках информации </w:t>
            </w:r>
            <w:r w:rsidRPr="00F72A6F">
              <w:rPr>
                <w:rFonts w:ascii="Times New Roman" w:hAnsi="Times New Roman" w:cs="Times New Roman"/>
                <w:sz w:val="22"/>
                <w:szCs w:val="22"/>
              </w:rPr>
              <w:br/>
              <w:t>(работать с оглавлением, словарем и т.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AD24EE" w:rsidRPr="00086BD7" w:rsidRDefault="00AD24EE" w:rsidP="00AD24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E58F5" w:rsidRPr="00086BD7" w:rsidRDefault="006E58F5" w:rsidP="0008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58F5" w:rsidRPr="00086BD7" w:rsidSect="008710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89C"/>
    <w:multiLevelType w:val="hybridMultilevel"/>
    <w:tmpl w:val="F24A8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40EA1"/>
    <w:rsid w:val="0002797E"/>
    <w:rsid w:val="0004028F"/>
    <w:rsid w:val="00076EC0"/>
    <w:rsid w:val="00086BD7"/>
    <w:rsid w:val="000A675F"/>
    <w:rsid w:val="00107686"/>
    <w:rsid w:val="00151462"/>
    <w:rsid w:val="001A03AB"/>
    <w:rsid w:val="001A4237"/>
    <w:rsid w:val="001E4D86"/>
    <w:rsid w:val="001F63A3"/>
    <w:rsid w:val="00202322"/>
    <w:rsid w:val="0027389B"/>
    <w:rsid w:val="002820F5"/>
    <w:rsid w:val="002E3D93"/>
    <w:rsid w:val="00325DAD"/>
    <w:rsid w:val="00337993"/>
    <w:rsid w:val="003821F0"/>
    <w:rsid w:val="003C3EF2"/>
    <w:rsid w:val="003F0BD3"/>
    <w:rsid w:val="00422C8A"/>
    <w:rsid w:val="00440EA1"/>
    <w:rsid w:val="004C3009"/>
    <w:rsid w:val="004F3103"/>
    <w:rsid w:val="004F5278"/>
    <w:rsid w:val="004F5BEA"/>
    <w:rsid w:val="00651418"/>
    <w:rsid w:val="0067526F"/>
    <w:rsid w:val="0067555B"/>
    <w:rsid w:val="006A311A"/>
    <w:rsid w:val="006C35B5"/>
    <w:rsid w:val="006E0C32"/>
    <w:rsid w:val="006E1620"/>
    <w:rsid w:val="006E58F5"/>
    <w:rsid w:val="0077092E"/>
    <w:rsid w:val="007A0375"/>
    <w:rsid w:val="00826E6B"/>
    <w:rsid w:val="00835F53"/>
    <w:rsid w:val="0087109B"/>
    <w:rsid w:val="008779FB"/>
    <w:rsid w:val="008818F6"/>
    <w:rsid w:val="00907EF1"/>
    <w:rsid w:val="009672F0"/>
    <w:rsid w:val="009675A7"/>
    <w:rsid w:val="009D5F38"/>
    <w:rsid w:val="00A200CB"/>
    <w:rsid w:val="00A335A9"/>
    <w:rsid w:val="00A95B27"/>
    <w:rsid w:val="00AD24EE"/>
    <w:rsid w:val="00AD3285"/>
    <w:rsid w:val="00B20C8F"/>
    <w:rsid w:val="00B47FD6"/>
    <w:rsid w:val="00B55EF9"/>
    <w:rsid w:val="00B5671C"/>
    <w:rsid w:val="00BA0180"/>
    <w:rsid w:val="00BA21AA"/>
    <w:rsid w:val="00BB67F4"/>
    <w:rsid w:val="00BE1C4C"/>
    <w:rsid w:val="00BE644C"/>
    <w:rsid w:val="00BF50B3"/>
    <w:rsid w:val="00C3660A"/>
    <w:rsid w:val="00C9502E"/>
    <w:rsid w:val="00CE360E"/>
    <w:rsid w:val="00D616DB"/>
    <w:rsid w:val="00D66732"/>
    <w:rsid w:val="00DC2CAE"/>
    <w:rsid w:val="00E503D3"/>
    <w:rsid w:val="00EA5A7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5F"/>
    <w:pPr>
      <w:ind w:left="720"/>
      <w:contextualSpacing/>
    </w:pPr>
  </w:style>
  <w:style w:type="table" w:styleId="a4">
    <w:name w:val="Table Grid"/>
    <w:basedOn w:val="a1"/>
    <w:uiPriority w:val="59"/>
    <w:rsid w:val="0065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6E58F5"/>
    <w:rPr>
      <w:b/>
      <w:bCs/>
    </w:rPr>
  </w:style>
  <w:style w:type="paragraph" w:customStyle="1" w:styleId="c3">
    <w:name w:val="c3"/>
    <w:basedOn w:val="a"/>
    <w:rsid w:val="006E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58F5"/>
  </w:style>
  <w:style w:type="paragraph" w:customStyle="1" w:styleId="c23c4">
    <w:name w:val="c23 c4"/>
    <w:basedOn w:val="a"/>
    <w:rsid w:val="0087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2">
    <w:name w:val="c11 c2"/>
    <w:basedOn w:val="a0"/>
    <w:rsid w:val="0087109B"/>
  </w:style>
  <w:style w:type="character" w:customStyle="1" w:styleId="c2">
    <w:name w:val="c2"/>
    <w:basedOn w:val="a0"/>
    <w:rsid w:val="0087109B"/>
  </w:style>
  <w:style w:type="paragraph" w:customStyle="1" w:styleId="c3c15">
    <w:name w:val="c3 c15"/>
    <w:basedOn w:val="a"/>
    <w:rsid w:val="0087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1">
    <w:name w:val="c2 c11"/>
    <w:basedOn w:val="a0"/>
    <w:rsid w:val="0087109B"/>
  </w:style>
  <w:style w:type="character" w:customStyle="1" w:styleId="c11">
    <w:name w:val="c11"/>
    <w:basedOn w:val="a0"/>
    <w:rsid w:val="0087109B"/>
  </w:style>
  <w:style w:type="character" w:customStyle="1" w:styleId="c27">
    <w:name w:val="c27"/>
    <w:basedOn w:val="a0"/>
    <w:rsid w:val="00CE360E"/>
  </w:style>
  <w:style w:type="character" w:customStyle="1" w:styleId="c27c13">
    <w:name w:val="c27 c13"/>
    <w:basedOn w:val="a0"/>
    <w:rsid w:val="00CE360E"/>
  </w:style>
  <w:style w:type="character" w:customStyle="1" w:styleId="c27c31">
    <w:name w:val="c27 c31"/>
    <w:basedOn w:val="a0"/>
    <w:rsid w:val="00CE360E"/>
  </w:style>
  <w:style w:type="paragraph" w:customStyle="1" w:styleId="c3c42">
    <w:name w:val="c3 c42"/>
    <w:basedOn w:val="a"/>
    <w:rsid w:val="00CE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22C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0E042-65A7-40B5-BCBD-541DE51B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44</cp:revision>
  <dcterms:created xsi:type="dcterms:W3CDTF">2014-10-13T13:19:00Z</dcterms:created>
  <dcterms:modified xsi:type="dcterms:W3CDTF">2014-12-08T11:05:00Z</dcterms:modified>
</cp:coreProperties>
</file>