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39" w:rsidRPr="00A15039" w:rsidRDefault="00A15039" w:rsidP="00A150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Календарно-тематический план</w:t>
      </w:r>
      <w:r w:rsidR="00D9598C">
        <w:rPr>
          <w:rFonts w:ascii="Times New Roman" w:hAnsi="Times New Roman" w:cs="Times New Roman"/>
          <w:b/>
          <w:sz w:val="20"/>
          <w:szCs w:val="20"/>
        </w:rPr>
        <w:t xml:space="preserve"> по физической культуре 4</w:t>
      </w:r>
      <w:r w:rsidRPr="00A15039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A15039" w:rsidRPr="00A15039" w:rsidRDefault="00A15039" w:rsidP="00A150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A15039">
        <w:rPr>
          <w:rFonts w:ascii="Times New Roman" w:hAnsi="Times New Roman" w:cs="Times New Roman"/>
          <w:b/>
          <w:sz w:val="20"/>
          <w:szCs w:val="20"/>
        </w:rPr>
        <w:t xml:space="preserve"> полугодие </w:t>
      </w:r>
    </w:p>
    <w:tbl>
      <w:tblPr>
        <w:tblW w:w="176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36"/>
        <w:gridCol w:w="1412"/>
        <w:gridCol w:w="989"/>
        <w:gridCol w:w="847"/>
        <w:gridCol w:w="1413"/>
        <w:gridCol w:w="1695"/>
        <w:gridCol w:w="1695"/>
        <w:gridCol w:w="1835"/>
        <w:gridCol w:w="1412"/>
        <w:gridCol w:w="1132"/>
        <w:gridCol w:w="1412"/>
        <w:gridCol w:w="1408"/>
      </w:tblGrid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  <w:vMerge w:val="restart"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836" w:type="dxa"/>
            <w:vMerge w:val="restart"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2" w:type="dxa"/>
            <w:vMerge w:val="restart"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050" w:type="dxa"/>
            <w:gridSpan w:val="5"/>
          </w:tcPr>
          <w:p w:rsidR="00A15039" w:rsidRPr="00A15039" w:rsidRDefault="00A15039" w:rsidP="00A15039">
            <w:pPr>
              <w:tabs>
                <w:tab w:val="left" w:pos="21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132" w:type="dxa"/>
            <w:vMerge w:val="restart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412" w:type="dxa"/>
            <w:vMerge w:val="restart"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7" w:type="dxa"/>
            <w:vMerge w:val="restart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3" w:type="dxa"/>
            <w:vMerge w:val="restart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6637" w:type="dxa"/>
            <w:gridSpan w:val="4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132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695" w:type="dxa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835" w:type="dxa"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412" w:type="dxa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1132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16242" w:type="dxa"/>
            <w:gridSpan w:val="12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(24 часа</w:t>
            </w:r>
            <w:r w:rsidRPr="00A150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16242" w:type="dxa"/>
            <w:gridSpan w:val="12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(17 часов)</w:t>
            </w: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A15039" w:rsidRPr="00DA3DE0" w:rsidRDefault="00A15039" w:rsidP="001416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Подвижные игры. </w:t>
            </w:r>
          </w:p>
        </w:tc>
        <w:tc>
          <w:tcPr>
            <w:tcW w:w="1412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Вводный урок </w:t>
            </w:r>
          </w:p>
          <w:p w:rsidR="00A15039" w:rsidRPr="00DA3DE0" w:rsidRDefault="00A15039" w:rsidP="0014163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9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  <w:p w:rsidR="00A15039" w:rsidRPr="00DA3DE0" w:rsidRDefault="00A15039" w:rsidP="00A1503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по технике безопасности. Правила безопасности и поведения на уроке; содержание занятий физической культурой, гигиенические и эстетические требования к комплекту одежды для занятий физкультурой. Строевые команды и распоряжения. </w:t>
            </w:r>
          </w:p>
          <w:p w:rsidR="00A15039" w:rsidRPr="00DA3DE0" w:rsidRDefault="00A15039" w:rsidP="00A1503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15039" w:rsidRPr="00DA3DE0" w:rsidRDefault="00A15039" w:rsidP="00A1503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деятельности; умение избегать конфликтов и находить выходы из спорных ситуаций</w:t>
            </w:r>
            <w:r w:rsidRPr="00DA3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социальной роли ученика.</w:t>
            </w:r>
          </w:p>
          <w:p w:rsidR="00A15039" w:rsidRPr="00DA3DE0" w:rsidRDefault="00A15039" w:rsidP="00A1503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A15039" w:rsidRPr="00DA3DE0" w:rsidRDefault="00A15039" w:rsidP="00A1503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5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132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6" w:type="dxa"/>
            <w:vAlign w:val="center"/>
          </w:tcPr>
          <w:p w:rsidR="00A15039" w:rsidRPr="00DA3DE0" w:rsidRDefault="00A15039" w:rsidP="00A15039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скоростных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  в подвижных  играх и эстафетах.</w:t>
            </w:r>
          </w:p>
        </w:tc>
        <w:tc>
          <w:tcPr>
            <w:tcW w:w="1412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Урок-игра</w:t>
            </w:r>
          </w:p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A15039" w:rsidRPr="00DA3DE0" w:rsidRDefault="00A15039" w:rsidP="00A15039">
            <w:pPr>
              <w:pStyle w:val="a3"/>
              <w:spacing w:before="0" w:beforeAutospacing="0" w:after="0" w:afterAutospacing="0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парах и группах при выполнении технических действий из подвижных и спортивных игр.</w:t>
            </w:r>
          </w:p>
        </w:tc>
        <w:tc>
          <w:tcPr>
            <w:tcW w:w="1695" w:type="dxa"/>
          </w:tcPr>
          <w:p w:rsidR="00A15039" w:rsidRPr="00DA3DE0" w:rsidRDefault="00A15039" w:rsidP="00A1503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социальной роли </w:t>
            </w:r>
            <w:r w:rsidRPr="00DA3D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ученика.</w:t>
            </w:r>
          </w:p>
          <w:p w:rsidR="00A15039" w:rsidRPr="00DA3DE0" w:rsidRDefault="00A15039" w:rsidP="00A1503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A15039" w:rsidRPr="00DA3DE0" w:rsidRDefault="00A15039" w:rsidP="00A1503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Стремление выполнять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значимую и социально оцениваемую деятельность, быть полезным обществу;</w:t>
            </w:r>
          </w:p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5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продуктивное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412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учебные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действия, аргументировать допущенные ошибки</w:t>
            </w:r>
          </w:p>
        </w:tc>
        <w:tc>
          <w:tcPr>
            <w:tcW w:w="1132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</w:tcPr>
          <w:p w:rsidR="00A15039" w:rsidRPr="00DA3DE0" w:rsidRDefault="00A15039" w:rsidP="00A15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vAlign w:val="center"/>
          </w:tcPr>
          <w:p w:rsidR="00A15039" w:rsidRPr="001874E6" w:rsidRDefault="00A15039" w:rsidP="00A1503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 Прыжки в длину с места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039" w:rsidRPr="001874E6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Уметь правильно выполнять  прыжки в длину с места и правильно приземляться на две ноги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A15039" w:rsidRPr="001874E6" w:rsidRDefault="00A15039" w:rsidP="00A15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A15039" w:rsidRPr="001874E6" w:rsidRDefault="00A15039" w:rsidP="00A15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Контролировать режимы физической нагрузки на организм.</w:t>
            </w:r>
          </w:p>
        </w:tc>
        <w:tc>
          <w:tcPr>
            <w:tcW w:w="183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6" w:type="dxa"/>
            <w:vAlign w:val="center"/>
          </w:tcPr>
          <w:p w:rsidR="00A15039" w:rsidRPr="001874E6" w:rsidRDefault="00A15039" w:rsidP="00A1503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 Равномерный бег до 800м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Урок-эстафета</w:t>
            </w:r>
          </w:p>
          <w:p w:rsidR="00A15039" w:rsidRPr="001874E6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Пробегать в равномерном темпе 4 минуты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высокий старт с последующим ускорением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5" w:type="dxa"/>
          </w:tcPr>
          <w:p w:rsidR="00A15039" w:rsidRPr="001874E6" w:rsidRDefault="00A15039" w:rsidP="00A1503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6" w:type="dxa"/>
            <w:vAlign w:val="center"/>
          </w:tcPr>
          <w:p w:rsidR="00A15039" w:rsidRPr="001874E6" w:rsidRDefault="00A15039" w:rsidP="00A1503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 Бег 30 м. Прыжок в длину с места.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Зачетный</w:t>
            </w:r>
          </w:p>
          <w:p w:rsidR="00A15039" w:rsidRPr="001874E6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правильно выполнять  прыжки в длину с места и правильно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приземляться на две ноги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A15039" w:rsidRPr="001874E6" w:rsidRDefault="00A15039" w:rsidP="00A15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A15039" w:rsidRPr="001874E6" w:rsidRDefault="00A15039" w:rsidP="00A15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учению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структурировать знания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режимы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нагрузки на организм.</w:t>
            </w:r>
          </w:p>
        </w:tc>
        <w:tc>
          <w:tcPr>
            <w:tcW w:w="183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продуктивное взаимодействие между сверстниками и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педагогами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Согласованно выполнять совместную деятельность в игровых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13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6" w:type="dxa"/>
            <w:vAlign w:val="center"/>
          </w:tcPr>
          <w:p w:rsidR="00A15039" w:rsidRPr="001874E6" w:rsidRDefault="00A15039" w:rsidP="00A1503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выносливости в беге до  800м. 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Зачетный</w:t>
            </w:r>
          </w:p>
          <w:p w:rsidR="00A15039" w:rsidRPr="001874E6" w:rsidRDefault="00A15039" w:rsidP="001A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83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13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6" w:type="dxa"/>
            <w:vAlign w:val="center"/>
          </w:tcPr>
          <w:p w:rsidR="00A15039" w:rsidRPr="001874E6" w:rsidRDefault="00A15039" w:rsidP="001A0074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 Бег 30 м. Прыжок в длину с места.</w:t>
            </w:r>
          </w:p>
        </w:tc>
        <w:tc>
          <w:tcPr>
            <w:tcW w:w="1412" w:type="dxa"/>
          </w:tcPr>
          <w:p w:rsidR="001A0074" w:rsidRDefault="00A15039" w:rsidP="001A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1A0074" w:rsidRDefault="001A0074" w:rsidP="001A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</w:t>
            </w:r>
            <w:r w:rsidR="00A15039" w:rsidRPr="001874E6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  <w:p w:rsidR="00A15039" w:rsidRPr="001874E6" w:rsidRDefault="00A15039" w:rsidP="001A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989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, способность к мобилизации сил и энергии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6" w:type="dxa"/>
          </w:tcPr>
          <w:p w:rsidR="00A15039" w:rsidRPr="001874E6" w:rsidRDefault="00A15039" w:rsidP="00A1503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Техника челночного бега 3х10 м.</w:t>
            </w:r>
          </w:p>
          <w:p w:rsidR="00A15039" w:rsidRPr="001874E6" w:rsidRDefault="00A15039" w:rsidP="00A1503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 Игра «Пустое место»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A15039" w:rsidRPr="001874E6" w:rsidRDefault="00A15039" w:rsidP="001A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Выполнять высокий старт с последующим ускорением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Знать технику выполнения челночного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бега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условий.</w:t>
            </w:r>
          </w:p>
        </w:tc>
        <w:tc>
          <w:tcPr>
            <w:tcW w:w="1835" w:type="dxa"/>
          </w:tcPr>
          <w:p w:rsidR="00A15039" w:rsidRPr="001874E6" w:rsidRDefault="00A15039" w:rsidP="00A1503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Потребность в общении с учителем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A15039" w:rsidRPr="00A15039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36" w:type="dxa"/>
          </w:tcPr>
          <w:p w:rsidR="00A15039" w:rsidRPr="001874E6" w:rsidRDefault="00A15039" w:rsidP="00A1503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Шестиминутный бег. Метание мяча.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A15039" w:rsidRPr="001874E6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Пробегать в равномерном темпе 6 минут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высокий старт с последующим ускорением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5" w:type="dxa"/>
          </w:tcPr>
          <w:p w:rsidR="00A15039" w:rsidRPr="001874E6" w:rsidRDefault="00A15039" w:rsidP="00A1503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412" w:type="dxa"/>
          </w:tcPr>
          <w:p w:rsidR="00A15039" w:rsidRPr="001874E6" w:rsidRDefault="00A15039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039" w:rsidRPr="00A15039" w:rsidTr="00D9598C">
        <w:trPr>
          <w:gridAfter w:val="1"/>
          <w:wAfter w:w="1408" w:type="dxa"/>
          <w:trHeight w:val="146"/>
        </w:trPr>
        <w:tc>
          <w:tcPr>
            <w:tcW w:w="16242" w:type="dxa"/>
            <w:gridSpan w:val="12"/>
          </w:tcPr>
          <w:p w:rsidR="00A15039" w:rsidRPr="00A15039" w:rsidRDefault="00A15039" w:rsidP="00A1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 с элементами спортивных игр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(7 часов</w:t>
            </w:r>
            <w:r w:rsidRPr="001874E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9598C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D9598C" w:rsidRPr="00A15039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36" w:type="dxa"/>
            <w:vAlign w:val="center"/>
          </w:tcPr>
          <w:p w:rsidR="00D9598C" w:rsidRPr="00A15039" w:rsidRDefault="00D9598C" w:rsidP="0011209A">
            <w:pPr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Подвижные игры для развития координации движений</w:t>
            </w:r>
          </w:p>
        </w:tc>
        <w:tc>
          <w:tcPr>
            <w:tcW w:w="1412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Урок-эстафета</w:t>
            </w:r>
          </w:p>
          <w:p w:rsidR="00D9598C" w:rsidRPr="00A15039" w:rsidRDefault="00D9598C" w:rsidP="001A0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695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 в различных ситуациях</w:t>
            </w:r>
          </w:p>
        </w:tc>
        <w:tc>
          <w:tcPr>
            <w:tcW w:w="1695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1835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 xml:space="preserve">Взаимно </w:t>
            </w:r>
            <w:proofErr w:type="spellStart"/>
            <w:proofErr w:type="gramStart"/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контролиро-вать</w:t>
            </w:r>
            <w:proofErr w:type="spellEnd"/>
            <w:proofErr w:type="gramEnd"/>
            <w:r w:rsidRPr="00A1503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друг друга, уметь договариваться</w:t>
            </w:r>
          </w:p>
        </w:tc>
        <w:tc>
          <w:tcPr>
            <w:tcW w:w="1132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</w:tcPr>
          <w:p w:rsidR="00D9598C" w:rsidRPr="00A15039" w:rsidRDefault="00D9598C" w:rsidP="0011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D9598C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9598C" w:rsidRPr="00A15039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6" w:type="dxa"/>
            <w:vAlign w:val="center"/>
          </w:tcPr>
          <w:p w:rsidR="00D9598C" w:rsidRPr="001874E6" w:rsidRDefault="00D9598C" w:rsidP="00A15039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98C" w:rsidRPr="001874E6" w:rsidRDefault="00D9598C" w:rsidP="00A15039">
            <w:pPr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 в подвижных играх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1874E6" w:rsidRDefault="00D9598C" w:rsidP="00A15039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69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3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D9598C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9598C" w:rsidRPr="00A15039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36" w:type="dxa"/>
            <w:vAlign w:val="center"/>
          </w:tcPr>
          <w:p w:rsidR="00D9598C" w:rsidRPr="001874E6" w:rsidRDefault="00D9598C" w:rsidP="00A15039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координационны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способностей  в подвижных играх и эстафетах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Урок-игра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1874E6" w:rsidRDefault="00D9598C" w:rsidP="00A15039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ые умения </w:t>
            </w:r>
          </w:p>
          <w:p w:rsidR="00D9598C" w:rsidRPr="001874E6" w:rsidRDefault="00D9598C" w:rsidP="00A15039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ловкость во время подвижных игр.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D9598C" w:rsidRPr="001874E6" w:rsidRDefault="00D9598C" w:rsidP="00A15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D9598C" w:rsidRPr="001874E6" w:rsidRDefault="00D9598C" w:rsidP="00A15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 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эффективных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решения игровых действий</w:t>
            </w:r>
          </w:p>
        </w:tc>
        <w:tc>
          <w:tcPr>
            <w:tcW w:w="183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продуктивное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Согласованно выполнять 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113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D9598C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  <w:p w:rsidR="00D9598C" w:rsidRPr="00A15039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36" w:type="dxa"/>
            <w:vAlign w:val="center"/>
          </w:tcPr>
          <w:p w:rsidR="00D9598C" w:rsidRPr="001874E6" w:rsidRDefault="00D9598C" w:rsidP="00A15039">
            <w:pPr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Подвижные  игры  для развития ловкости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1874E6" w:rsidRDefault="00D9598C" w:rsidP="00A15039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69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отношения между объектами;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исследовать собственные нестандартные способы решения;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gridAfter w:val="1"/>
          <w:wAfter w:w="1408" w:type="dxa"/>
          <w:trHeight w:val="146"/>
        </w:trPr>
        <w:tc>
          <w:tcPr>
            <w:tcW w:w="564" w:type="dxa"/>
          </w:tcPr>
          <w:p w:rsidR="00D9598C" w:rsidRPr="00A15039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36" w:type="dxa"/>
            <w:vAlign w:val="center"/>
          </w:tcPr>
          <w:p w:rsidR="00D9598C" w:rsidRPr="001874E6" w:rsidRDefault="00D9598C" w:rsidP="00A15039">
            <w:pPr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для развития быстроты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представления о работе органов дыхания и </w:t>
            </w:r>
            <w:proofErr w:type="gram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 системе.</w:t>
            </w:r>
          </w:p>
        </w:tc>
        <w:tc>
          <w:tcPr>
            <w:tcW w:w="169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695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подвижной </w:t>
            </w:r>
            <w:proofErr w:type="spell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Start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редупреждение</w:t>
            </w:r>
            <w:proofErr w:type="spellEnd"/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 травматизма во время занятий физическими упражнениями</w:t>
            </w:r>
          </w:p>
        </w:tc>
        <w:tc>
          <w:tcPr>
            <w:tcW w:w="1835" w:type="dxa"/>
          </w:tcPr>
          <w:p w:rsidR="00D9598C" w:rsidRPr="001874E6" w:rsidRDefault="00D9598C" w:rsidP="00A1503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деятельность, распределять роли. </w:t>
            </w:r>
          </w:p>
        </w:tc>
        <w:tc>
          <w:tcPr>
            <w:tcW w:w="113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</w:tcPr>
          <w:p w:rsidR="00D9598C" w:rsidRPr="001874E6" w:rsidRDefault="00D9598C" w:rsidP="00A1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gridAfter w:val="1"/>
          <w:wAfter w:w="1408" w:type="dxa"/>
          <w:trHeight w:val="733"/>
        </w:trPr>
        <w:tc>
          <w:tcPr>
            <w:tcW w:w="16242" w:type="dxa"/>
            <w:gridSpan w:val="12"/>
          </w:tcPr>
          <w:p w:rsidR="00D9598C" w:rsidRPr="00A15039" w:rsidRDefault="00D9598C" w:rsidP="00A1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(23 часа)</w:t>
            </w:r>
          </w:p>
        </w:tc>
      </w:tr>
      <w:tr w:rsidR="00D9598C" w:rsidRPr="00A15039" w:rsidTr="00D9598C">
        <w:trPr>
          <w:gridAfter w:val="1"/>
          <w:wAfter w:w="1408" w:type="dxa"/>
          <w:trHeight w:val="146"/>
        </w:trPr>
        <w:tc>
          <w:tcPr>
            <w:tcW w:w="16242" w:type="dxa"/>
            <w:gridSpan w:val="12"/>
          </w:tcPr>
          <w:p w:rsidR="00D9598C" w:rsidRPr="00A15039" w:rsidRDefault="00D9598C" w:rsidP="00A1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(23 часа)</w:t>
            </w:r>
          </w:p>
        </w:tc>
      </w:tr>
      <w:tr w:rsidR="00D9598C" w:rsidRPr="00A15039" w:rsidTr="00D9598C">
        <w:trPr>
          <w:trHeight w:val="146"/>
        </w:trPr>
        <w:tc>
          <w:tcPr>
            <w:tcW w:w="564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36" w:type="dxa"/>
          </w:tcPr>
          <w:p w:rsidR="00D9598C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57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Постанов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 учебной задачи, поиск </w:t>
            </w: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ее </w:t>
            </w:r>
            <w:proofErr w:type="spellStart"/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ния</w:t>
            </w:r>
            <w:proofErr w:type="spellEnd"/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готовность и способность </w:t>
            </w: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к саморазвитию;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бескорыстной помощи своим сверстникам, умение находить с ними общий язык и общие интересы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ставить и формулировать проблемы.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умение задавать вопросы, проявлять </w:t>
            </w: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активность; использовать речь для регуляции своего действия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выполнять учебные действия в </w:t>
            </w: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материализованной форме; вносить необходимые изменения и дополнения.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trHeight w:val="146"/>
        </w:trPr>
        <w:tc>
          <w:tcPr>
            <w:tcW w:w="564" w:type="dxa"/>
          </w:tcPr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36" w:type="dxa"/>
          </w:tcPr>
          <w:p w:rsidR="00D9598C" w:rsidRDefault="00D9598C" w:rsidP="00112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  <w:p w:rsidR="00D9598C" w:rsidRPr="00DA3DE0" w:rsidRDefault="00D9598C" w:rsidP="00112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действия в шеренге и колонне; выполнение строевых команд. Акробатические упражнения, комбинации. Гимнастическая комбинация 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проявление самостоятельности и осознание личной ответственности за свои поступки; выполнение самооценки на основе критериев успешности учебной деятельности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осуществлять рефлексию способов и условий действий; узнавать, выделять и использовать в действиях.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вести устный диалог и строить понятные для партнера высказывания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сличать способ действия и его результат; вносить дополнения и изменения в выполнение упражнений.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trHeight w:val="146"/>
        </w:trPr>
        <w:tc>
          <w:tcPr>
            <w:tcW w:w="564" w:type="dxa"/>
          </w:tcPr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36" w:type="dxa"/>
          </w:tcPr>
          <w:p w:rsidR="00D9598C" w:rsidRDefault="00D9598C" w:rsidP="00112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Равновесие. Строевые упражнения</w:t>
            </w:r>
          </w:p>
          <w:p w:rsidR="00D9598C" w:rsidRPr="00DA3DE0" w:rsidRDefault="00D9598C" w:rsidP="00112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</w:t>
            </w:r>
          </w:p>
          <w:p w:rsidR="00F75812" w:rsidRPr="00DA3DE0" w:rsidRDefault="00F75812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Организующие команды и приёмы. Строевые действия в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шеренге и колонне; выполнение строевых команд. Акробатические упражнения. Гимнастическая комбинация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активное включение в общение и взаимодействие со сверстниками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принципах уважения и доброжелательности, взаимопомощи и сопереживания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определять, где применяются строевые действия; ставить, </w:t>
            </w: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формулировать и решать проблемы.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умение задавать вопросы; координировать и принимать различные </w:t>
            </w: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позиции во взаимодействии.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формулировать учебные задачи вместе с учителем; вносить </w:t>
            </w: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изменения в план действия.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trHeight w:val="146"/>
        </w:trPr>
        <w:tc>
          <w:tcPr>
            <w:tcW w:w="564" w:type="dxa"/>
          </w:tcPr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36" w:type="dxa"/>
          </w:tcPr>
          <w:p w:rsidR="00D9598C" w:rsidRDefault="00F75812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F75812" w:rsidRDefault="00F75812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упражнения.</w:t>
            </w:r>
          </w:p>
          <w:p w:rsidR="00F75812" w:rsidRPr="00DA3DE0" w:rsidRDefault="00F75812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412" w:type="dxa"/>
          </w:tcPr>
          <w:p w:rsidR="00F75812" w:rsidRPr="00DA3DE0" w:rsidRDefault="00F75812" w:rsidP="00F758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</w:t>
            </w:r>
          </w:p>
          <w:p w:rsidR="00F75812" w:rsidRPr="00DA3DE0" w:rsidRDefault="00F75812" w:rsidP="00F758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 учебной задачи, поиск ее </w:t>
            </w:r>
            <w:proofErr w:type="spellStart"/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D9598C" w:rsidRDefault="00F75812" w:rsidP="00F758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ния</w:t>
            </w:r>
            <w:proofErr w:type="spellEnd"/>
          </w:p>
          <w:p w:rsidR="00F75812" w:rsidRPr="00DA3DE0" w:rsidRDefault="00F75812" w:rsidP="00F758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F75812" w:rsidRDefault="00F75812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5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F75812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F75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стоя и лежа. Вис на согнутых руках. Подтягивание в висе. ОРУ с предметами. Игра «Маскировка в колоннах». Развитие силовых способностей</w:t>
            </w:r>
          </w:p>
        </w:tc>
        <w:tc>
          <w:tcPr>
            <w:tcW w:w="1695" w:type="dxa"/>
          </w:tcPr>
          <w:p w:rsidR="00D9598C" w:rsidRPr="00F75812" w:rsidRDefault="00F75812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5812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сотрудничества в разных ситуациях; формирование       установки на безопасный, здоровый образ жизни</w:t>
            </w:r>
          </w:p>
        </w:tc>
        <w:tc>
          <w:tcPr>
            <w:tcW w:w="1695" w:type="dxa"/>
          </w:tcPr>
          <w:p w:rsidR="00F75812" w:rsidRPr="00F75812" w:rsidRDefault="00F75812" w:rsidP="00F7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</w:t>
            </w:r>
            <w:r w:rsidRPr="00F7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висы, подтягивание в висе</w:t>
            </w:r>
          </w:p>
          <w:p w:rsidR="00D9598C" w:rsidRPr="00F75812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5" w:type="dxa"/>
          </w:tcPr>
          <w:p w:rsidR="00F75812" w:rsidRPr="00F75812" w:rsidRDefault="00F75812" w:rsidP="00F7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7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– слушать собеседника, формулировать свои затруднения</w:t>
            </w:r>
          </w:p>
          <w:p w:rsidR="00D9598C" w:rsidRPr="00F75812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</w:tcPr>
          <w:p w:rsidR="00F75812" w:rsidRPr="00F75812" w:rsidRDefault="00F75812" w:rsidP="00F7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– выбирать действия в соответствии с поставленной задачей и условиями ее реализации.</w:t>
            </w:r>
          </w:p>
          <w:p w:rsidR="00D9598C" w:rsidRPr="00F75812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2" w:type="dxa"/>
          </w:tcPr>
          <w:p w:rsidR="00F75812" w:rsidRPr="00F75812" w:rsidRDefault="00F75812" w:rsidP="00F758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5812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F75812" w:rsidRPr="00F75812" w:rsidRDefault="00F75812" w:rsidP="00F758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812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F7581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</w:t>
            </w:r>
          </w:p>
          <w:p w:rsidR="00D9598C" w:rsidRPr="00F75812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trHeight w:val="146"/>
        </w:trPr>
        <w:tc>
          <w:tcPr>
            <w:tcW w:w="564" w:type="dxa"/>
          </w:tcPr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D9598C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 учебной задачи, поиск ее </w:t>
            </w:r>
            <w:proofErr w:type="spellStart"/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F75812" w:rsidRPr="00DA3DE0" w:rsidRDefault="00F75812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Опорный прыжок. Передвижение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гимнастической стенке. Преодоление полосы препятствий с элементами лазания и </w:t>
            </w: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перелезания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переползания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, передвижение по наклонной гимнастической скамейке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умение не создавать конфликтов и находить выходы из спорных ситуаций;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бескорыстной помощи своим сверстникам, умение находить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ними общий язык и общие интересы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контролировать и оценивать процесс и результат деятельности.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осуществлять взаимный контроль.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удерживать познавательную задачу и применять установленные правила.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D9598C">
        <w:trPr>
          <w:trHeight w:val="146"/>
        </w:trPr>
        <w:tc>
          <w:tcPr>
            <w:tcW w:w="564" w:type="dxa"/>
          </w:tcPr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36" w:type="dxa"/>
          </w:tcPr>
          <w:p w:rsidR="00D9598C" w:rsidRDefault="00D9598C" w:rsidP="00112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</w:t>
            </w:r>
          </w:p>
          <w:p w:rsidR="00D9598C" w:rsidRPr="00DA3DE0" w:rsidRDefault="00D9598C" w:rsidP="00112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Опорный прыжок. Передвижение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гимнастической стенке. Преодоление полосы препятствий с элементами лазания и </w:t>
            </w: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переползания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, передвижение по наклонной гимнастической скамейке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умение не создавать конфликтов и находить выходы из спорных ситуаций;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оказание бескорыстной помощи своим сверстникам, умение находить с ними общий язык и общие интересы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контролировать и оценивать процесс и результат деятельности.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осуществлять взаимный контроль.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удерживать познавательную задачу и применять установленные правила.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98C" w:rsidRPr="00A15039" w:rsidTr="004B03FE">
        <w:trPr>
          <w:trHeight w:val="2308"/>
        </w:trPr>
        <w:tc>
          <w:tcPr>
            <w:tcW w:w="564" w:type="dxa"/>
          </w:tcPr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36" w:type="dxa"/>
            <w:vAlign w:val="center"/>
          </w:tcPr>
          <w:p w:rsidR="00D9598C" w:rsidRDefault="00D9598C" w:rsidP="0011209A">
            <w:pPr>
              <w:spacing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комбинации</w:t>
            </w:r>
          </w:p>
          <w:p w:rsidR="00D9598C" w:rsidRPr="00DA3DE0" w:rsidRDefault="00D9598C" w:rsidP="0011209A">
            <w:pPr>
              <w:spacing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D9598C" w:rsidRDefault="00D9598C" w:rsidP="0011209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действия в шеренге и колонне; выполнение строевых команд. Акробатические упражнения, комбинации. Гимнастическая комбинация 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проявление самостоятельности и осознание личной ответственности за свои поступки; выполнение самооценки на основе критериев успешности учебной деятельности</w:t>
            </w:r>
          </w:p>
        </w:tc>
        <w:tc>
          <w:tcPr>
            <w:tcW w:w="169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осуществлять рефлексию способов и условий действий; узнавать, выделять и использовать в действиях.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вести устный диалог и строить понятные для партнера высказывания.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сличать способ действия и его результат; вносить дополнения и изменения в выполнение упражнений.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D9598C" w:rsidRPr="00DA3DE0" w:rsidRDefault="00D9598C" w:rsidP="0011209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</w:t>
            </w:r>
          </w:p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98C" w:rsidRPr="00DA3DE0" w:rsidRDefault="00D9598C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074" w:rsidRPr="00A15039" w:rsidTr="00D9598C">
        <w:trPr>
          <w:trHeight w:val="146"/>
        </w:trPr>
        <w:tc>
          <w:tcPr>
            <w:tcW w:w="564" w:type="dxa"/>
          </w:tcPr>
          <w:p w:rsidR="001A0074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1A0074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1A0074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36" w:type="dxa"/>
          </w:tcPr>
          <w:p w:rsidR="001A0074" w:rsidRDefault="001A0074" w:rsidP="002B3C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</w:t>
            </w:r>
          </w:p>
          <w:p w:rsidR="001A0074" w:rsidRPr="00DA3DE0" w:rsidRDefault="001A0074" w:rsidP="002B3C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412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</w:t>
            </w:r>
          </w:p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1A0074" w:rsidRDefault="001A0074" w:rsidP="002B3C2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Опорный прыжок. Передвижение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гимнастической стенке. Преодоление полосы препятствий с элементами лазания и </w:t>
            </w: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переползания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, передвижение по наклонной гимнастической скамейке</w:t>
            </w:r>
          </w:p>
        </w:tc>
        <w:tc>
          <w:tcPr>
            <w:tcW w:w="1695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умение не создавать конфликтов и находить выходы из спорных ситуаций; </w:t>
            </w: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оказание бескорыстной помощи своим сверстникам, умение находить с ними общий язык и общие интересы</w:t>
            </w:r>
          </w:p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контролировать и оценивать процесс и результат деятельности.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осуществлять взаимный контроль.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удерживать познавательную задачу и применять установленные правила.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A0074" w:rsidRPr="00DA3DE0" w:rsidRDefault="001A0074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1A0074" w:rsidRPr="00DA3DE0" w:rsidRDefault="001A0074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074" w:rsidRPr="00A15039" w:rsidTr="00476A13">
        <w:trPr>
          <w:trHeight w:val="146"/>
        </w:trPr>
        <w:tc>
          <w:tcPr>
            <w:tcW w:w="564" w:type="dxa"/>
          </w:tcPr>
          <w:p w:rsidR="001A0074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1A0074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36" w:type="dxa"/>
            <w:vAlign w:val="center"/>
          </w:tcPr>
          <w:p w:rsidR="001A0074" w:rsidRDefault="001A0074" w:rsidP="002B3C20">
            <w:pPr>
              <w:spacing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комбинации</w:t>
            </w:r>
          </w:p>
          <w:p w:rsidR="001A0074" w:rsidRPr="00DA3DE0" w:rsidRDefault="001A0074" w:rsidP="002B3C20">
            <w:pPr>
              <w:spacing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1412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</w:t>
            </w:r>
          </w:p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1A0074" w:rsidRDefault="001A0074" w:rsidP="002B3C2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часа</w:t>
            </w:r>
          </w:p>
        </w:tc>
        <w:tc>
          <w:tcPr>
            <w:tcW w:w="989" w:type="dxa"/>
          </w:tcPr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действия в шеренге и колонне; выполнение строевых команд. Акробатические упражнения, комбинации. Гимнастическая комбинация </w:t>
            </w:r>
          </w:p>
        </w:tc>
        <w:tc>
          <w:tcPr>
            <w:tcW w:w="1695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проявление самостоятельности и осознание личной ответственности за свои поступки; выполнение самооценки на основе критериев успешности учебной деятельности</w:t>
            </w:r>
          </w:p>
        </w:tc>
        <w:tc>
          <w:tcPr>
            <w:tcW w:w="1695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осуществлять рефлексию способов и условий действий; узнавать, выделять и использовать в действиях.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вести устный диалог и строить понятные для партнера высказывания.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3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сличать способ действия и его результат; вносить дополнения и изменения в выполнение упражнений.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1A0074" w:rsidRPr="00DA3DE0" w:rsidRDefault="001A0074" w:rsidP="002B3C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DA3DE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</w:t>
            </w:r>
          </w:p>
          <w:p w:rsidR="001A0074" w:rsidRPr="00DA3DE0" w:rsidRDefault="001A0074" w:rsidP="002B3C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A0074" w:rsidRPr="00DA3DE0" w:rsidRDefault="001A0074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1A0074" w:rsidRPr="00DA3DE0" w:rsidRDefault="001A0074" w:rsidP="00112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5039" w:rsidRPr="00A15039" w:rsidRDefault="00A15039" w:rsidP="00A15039"/>
    <w:p w:rsidR="00A15039" w:rsidRDefault="00A15039" w:rsidP="00A15039"/>
    <w:p w:rsidR="002B3266" w:rsidRDefault="002B3266" w:rsidP="00A15039"/>
    <w:p w:rsidR="002B3266" w:rsidRPr="00A15039" w:rsidRDefault="002B3266" w:rsidP="00A15039">
      <w:bookmarkStart w:id="0" w:name="_GoBack"/>
      <w:bookmarkEnd w:id="0"/>
    </w:p>
    <w:p w:rsidR="002B3266" w:rsidRPr="00D90EC8" w:rsidRDefault="002B3266" w:rsidP="002B326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Календарно-тематический план  по физической культуре 4</w:t>
      </w:r>
      <w:r w:rsidRPr="00D90EC8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p w:rsidR="002B3266" w:rsidRPr="00D90EC8" w:rsidRDefault="002B3266" w:rsidP="002B326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90EC8">
        <w:rPr>
          <w:rFonts w:ascii="Times New Roman" w:eastAsia="Calibri" w:hAnsi="Times New Roman" w:cs="Times New Roman"/>
          <w:b/>
          <w:sz w:val="20"/>
          <w:szCs w:val="20"/>
        </w:rPr>
        <w:t xml:space="preserve">2 полугодие </w:t>
      </w:r>
    </w:p>
    <w:tbl>
      <w:tblPr>
        <w:tblW w:w="16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34"/>
        <w:gridCol w:w="1411"/>
        <w:gridCol w:w="988"/>
        <w:gridCol w:w="846"/>
        <w:gridCol w:w="1413"/>
        <w:gridCol w:w="1695"/>
        <w:gridCol w:w="1695"/>
        <w:gridCol w:w="1834"/>
        <w:gridCol w:w="1412"/>
        <w:gridCol w:w="1132"/>
        <w:gridCol w:w="1412"/>
      </w:tblGrid>
      <w:tr w:rsidR="002B3266" w:rsidRPr="00D90EC8" w:rsidTr="00F87FCB">
        <w:trPr>
          <w:trHeight w:val="1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tabs>
                <w:tab w:val="left" w:pos="215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Познавательные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четверть (30 часов)</w:t>
            </w:r>
          </w:p>
        </w:tc>
      </w:tr>
      <w:tr w:rsidR="002B3266" w:rsidRPr="00D90EC8" w:rsidTr="00F87FCB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Лыжная подготовка (5 часов)</w:t>
            </w: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ТБ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во время занятий лыжной подготовкой. Ступающий шаг без палок,  с палками. ОРУ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Вводный урок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поведения и технику безопасности на уроках лыжной подготовки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знаний об истории развития лыжного спорта. Подбирать соответствующую одежду и обувь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 Виды ходьбы  на лыжах  как жизненно важные способы передвижения человека.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 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Скользящий шаг без палок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палками. Повороты переступанием.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Эстафеты.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Урок-повторение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правила поведения и технику безопасности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 уроках лыжной подготовки.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Волеваясаморегуляция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контроль в форме сличения способа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Подбор одежды и обуви для занятий на улице в зимнее время. Значение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закаливания для укрепления здоровья.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Способность осуществлять коммуникативную деятельность, использование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правил общения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конкретных учебных и ситуациях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Согласованно выполнять совместную деятельность в игровых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Спуски в высокой стойке. Спуски в низкой стойке. Подъем «лесенкой».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Урок-закрепление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Знать способы  передвижения на лыжах в соответствии с программным  материалом.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результаты двигательной активности;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Эстафеты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ванный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Познакомиться с  техникой поворотов, спусков и подъемов.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Подъемы  и спуски  с небольших  склонов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Эстафеты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ванный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Волеваясаморегуляция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Подвижные игры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элементами спортивных игр  (25 часов</w:t>
            </w: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Ловля и передача волейбольного мяча  двумя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руками.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быстроту и ловкость во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время подвижных игр.</w:t>
            </w:r>
          </w:p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социальной роли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 своей деятельности; сравнение;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классификация; действия постановки и решения проблемы.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Осуществлять продуктивное взаимодействие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Согласованно выполнять совместную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 с элементами волейбола. Передача  мяча через сетку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элементов спортивных игр  в подвижных играх и эстафетах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Принимать адекватные решения в условиях игровой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 «Пионербол»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Взаимодействовать в парах и группах при выполнении технических действий из подвижных и спортивных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приобретению новых знаний и умений.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63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на месте баскетбольного мяча.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к-</w:t>
            </w:r>
            <w:proofErr w:type="gram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соревнование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Управлять эмоциями в процессе учебной и игровой деятельности.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элементов спортивных игр  в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/играх и эстафетах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Урок-эстафета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Осваивать универсальные умения </w:t>
            </w:r>
          </w:p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ловкость во время подвижных игр.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элементами баскетбола. Эстафеты с мячами.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скоростно-силовых способностей в подвижных играх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Осваивать двигательные действия, составляющие содержание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подвижных игр.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Анализировать и характеризовать эмоциональные состояния и чувства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окружающих, строить свои взаимоотношения с их учетом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Стремление выполнять социально значимую и социально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оцениваемую деятельность, быть полезным обществу;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Моделировать различные отношения между объектами;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исследовать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собственные нестандартные способы решения;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Согласованно выполнять совместную деятельность в игровых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71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координационных способностей  в подвижных играх и эстафетах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проведения подвижных игр во время занятий.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 игры  для развития ловкости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Соблюдать дисциплину и правила техники безопасности во время спортивных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подвижных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Подвиж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ные  игры  для развития быстроты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 четверть (25 часов)</w:t>
            </w:r>
          </w:p>
        </w:tc>
      </w:tr>
      <w:tr w:rsidR="002B3266" w:rsidRPr="00D90EC8" w:rsidTr="00F87FCB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Подвижные игры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элементами спортивных игр  (2 часа</w:t>
            </w: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скоростных качеств  в подвижных  играх и эстафетах.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Легкая атлетика (17</w:t>
            </w: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 во время занятий легкой атлетикой. Эстафеты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Прыжковые упражнения. Прыжки в длину с места.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Взаимодействовать в парах и группах при выполнении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технических действий из подвижных и спортивных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положительного</w:t>
            </w:r>
            <w:proofErr w:type="gramEnd"/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Стремление выполнять социально значимую и социально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оцениваемую деятельность, быть полезным обществу;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Осуществлять продуктивное взаимодействие между сверстниками и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Контролировать учебные действия, аргументировать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допущенные ошибки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23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85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Техника челночного бега 3х10 м.</w:t>
            </w:r>
          </w:p>
          <w:p w:rsidR="002B3266" w:rsidRPr="00D90EC8" w:rsidRDefault="002B3266" w:rsidP="00F87FC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«Пустое место»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ванный</w:t>
            </w:r>
          </w:p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высокий старт с последующим ускорением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челночного бега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23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выносливости. Равномерный бег до 800м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Урок-эстафета</w:t>
            </w:r>
          </w:p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Пробегать в равномерном темпе 4 минуты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высокий старт с последующим ускорением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Pr="00D90EC8" w:rsidRDefault="002B3266" w:rsidP="00F87FCB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Бег 30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60 м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. Прыжок в длину с места.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Зачетный</w:t>
            </w:r>
          </w:p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правильно выполнять  прыжки в длину с места и правильно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приземляться на две ноги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положительного</w:t>
            </w:r>
            <w:proofErr w:type="gramEnd"/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структурировать знания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режимы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физической нагрузки на организм.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Осуществлять продуктивное взаимодействие между сверстниками и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Согласованно выполнять совместную деятельность в игровых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96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Техника челночного бега 3х10 м.</w:t>
            </w:r>
          </w:p>
          <w:p w:rsidR="002B3266" w:rsidRPr="00D90EC8" w:rsidRDefault="002B3266" w:rsidP="00F87FC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«Пустое место»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ванный</w:t>
            </w:r>
          </w:p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высокий старт с последующим ускорением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челночного бега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Шестиминутный бег. Метание мяча.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ванный</w:t>
            </w:r>
          </w:p>
          <w:p w:rsidR="002B3266" w:rsidRPr="00D90EC8" w:rsidRDefault="002B3266" w:rsidP="00F87F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Пробегать в равномерном темпе 6 минут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высокий старт с последующим ускорением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66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</w:t>
            </w:r>
          </w:p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элементами баскетбола. Эстафеты с мячами.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102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движные игры с элементами волей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бола. Эстафеты с мячами.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66" w:rsidRPr="00D90EC8" w:rsidTr="00F87FC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скоростных качеств  в подвижных  играх и эстафетах.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66" w:rsidRPr="00D90EC8" w:rsidRDefault="002B3266" w:rsidP="00F87FCB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положительного</w:t>
            </w:r>
            <w:proofErr w:type="gramEnd"/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6" w:rsidRPr="00D90EC8" w:rsidRDefault="002B3266" w:rsidP="00F87F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3266" w:rsidRDefault="002B3266" w:rsidP="002B3266"/>
    <w:p w:rsidR="00625493" w:rsidRDefault="00625493"/>
    <w:sectPr w:rsidR="00625493" w:rsidSect="0092660A">
      <w:footerReference w:type="default" r:id="rId7"/>
      <w:pgSz w:w="16838" w:h="11906" w:orient="landscape"/>
      <w:pgMar w:top="568" w:right="1134" w:bottom="851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12" w:rsidRDefault="00F75812" w:rsidP="00F75812">
      <w:pPr>
        <w:spacing w:after="0" w:line="240" w:lineRule="auto"/>
      </w:pPr>
      <w:r>
        <w:separator/>
      </w:r>
    </w:p>
  </w:endnote>
  <w:endnote w:type="continuationSeparator" w:id="0">
    <w:p w:rsidR="00F75812" w:rsidRDefault="00F75812" w:rsidP="00F7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271378"/>
      <w:docPartObj>
        <w:docPartGallery w:val="Page Numbers (Bottom of Page)"/>
        <w:docPartUnique/>
      </w:docPartObj>
    </w:sdtPr>
    <w:sdtEndPr/>
    <w:sdtContent>
      <w:p w:rsidR="0092660A" w:rsidRDefault="0092660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66">
          <w:rPr>
            <w:noProof/>
          </w:rPr>
          <w:t>29</w:t>
        </w:r>
        <w:r>
          <w:fldChar w:fldCharType="end"/>
        </w:r>
      </w:p>
    </w:sdtContent>
  </w:sdt>
  <w:p w:rsidR="00F75812" w:rsidRDefault="00F758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12" w:rsidRDefault="00F75812" w:rsidP="00F75812">
      <w:pPr>
        <w:spacing w:after="0" w:line="240" w:lineRule="auto"/>
      </w:pPr>
      <w:r>
        <w:separator/>
      </w:r>
    </w:p>
  </w:footnote>
  <w:footnote w:type="continuationSeparator" w:id="0">
    <w:p w:rsidR="00F75812" w:rsidRDefault="00F75812" w:rsidP="00F75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039"/>
    <w:rsid w:val="00141632"/>
    <w:rsid w:val="001A0074"/>
    <w:rsid w:val="002B3266"/>
    <w:rsid w:val="00384022"/>
    <w:rsid w:val="00473E60"/>
    <w:rsid w:val="00625493"/>
    <w:rsid w:val="0092660A"/>
    <w:rsid w:val="00A15039"/>
    <w:rsid w:val="00D9598C"/>
    <w:rsid w:val="00F7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5039"/>
  </w:style>
  <w:style w:type="paragraph" w:styleId="a3">
    <w:name w:val="Normal (Web)"/>
    <w:basedOn w:val="a"/>
    <w:rsid w:val="00A1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3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A1503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812"/>
  </w:style>
  <w:style w:type="paragraph" w:styleId="a8">
    <w:name w:val="footer"/>
    <w:basedOn w:val="a"/>
    <w:link w:val="a9"/>
    <w:uiPriority w:val="99"/>
    <w:unhideWhenUsed/>
    <w:rsid w:val="00F7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5039"/>
  </w:style>
  <w:style w:type="paragraph" w:styleId="a3">
    <w:name w:val="Normal (Web)"/>
    <w:basedOn w:val="a"/>
    <w:rsid w:val="00A1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3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A1503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812"/>
  </w:style>
  <w:style w:type="paragraph" w:styleId="a8">
    <w:name w:val="footer"/>
    <w:basedOn w:val="a"/>
    <w:link w:val="a9"/>
    <w:uiPriority w:val="99"/>
    <w:unhideWhenUsed/>
    <w:rsid w:val="00F7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Катя</cp:lastModifiedBy>
  <cp:revision>5</cp:revision>
  <cp:lastPrinted>2015-06-14T20:40:00Z</cp:lastPrinted>
  <dcterms:created xsi:type="dcterms:W3CDTF">2014-08-21T22:16:00Z</dcterms:created>
  <dcterms:modified xsi:type="dcterms:W3CDTF">2015-06-28T19:06:00Z</dcterms:modified>
</cp:coreProperties>
</file>