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КУ ХМАО – Югры </w:t>
      </w:r>
      <w:r w:rsidRPr="00BE772B">
        <w:rPr>
          <w:rFonts w:ascii="Times New Roman" w:hAnsi="Times New Roman"/>
          <w:b/>
          <w:sz w:val="32"/>
          <w:szCs w:val="32"/>
        </w:rPr>
        <w:t xml:space="preserve">Урайский специализированный Дом ребёнка </w:t>
      </w:r>
    </w:p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  <w:r w:rsidRPr="00BE772B">
        <w:rPr>
          <w:rFonts w:ascii="Times New Roman" w:hAnsi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617953" w:rsidRPr="00BE772B" w:rsidRDefault="00617953" w:rsidP="00BE772B">
      <w:pPr>
        <w:rPr>
          <w:rFonts w:ascii="Times New Roman" w:hAnsi="Times New Roman"/>
          <w:b/>
          <w:sz w:val="32"/>
          <w:szCs w:val="32"/>
        </w:rPr>
      </w:pPr>
      <w:r w:rsidRPr="00BE772B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Примерный план </w:t>
      </w:r>
      <w:r w:rsidRPr="00BE772B">
        <w:rPr>
          <w:rFonts w:ascii="Times New Roman" w:hAnsi="Times New Roman"/>
          <w:b/>
          <w:sz w:val="32"/>
          <w:szCs w:val="32"/>
        </w:rPr>
        <w:t xml:space="preserve">индивидуального </w:t>
      </w:r>
      <w:r>
        <w:rPr>
          <w:rFonts w:ascii="Times New Roman" w:hAnsi="Times New Roman"/>
          <w:b/>
          <w:sz w:val="32"/>
          <w:szCs w:val="32"/>
        </w:rPr>
        <w:t xml:space="preserve">развития детей </w:t>
      </w:r>
      <w:r w:rsidRPr="00BE772B">
        <w:rPr>
          <w:rFonts w:ascii="Times New Roman" w:hAnsi="Times New Roman"/>
          <w:b/>
          <w:sz w:val="32"/>
          <w:szCs w:val="32"/>
        </w:rPr>
        <w:t xml:space="preserve">с </w:t>
      </w:r>
      <w:r>
        <w:rPr>
          <w:rFonts w:ascii="Times New Roman" w:hAnsi="Times New Roman"/>
          <w:b/>
          <w:sz w:val="32"/>
          <w:szCs w:val="32"/>
        </w:rPr>
        <w:t>3 до 4</w:t>
      </w:r>
      <w:r w:rsidRPr="00BE772B">
        <w:rPr>
          <w:rFonts w:ascii="Times New Roman" w:hAnsi="Times New Roman"/>
          <w:b/>
          <w:sz w:val="32"/>
          <w:szCs w:val="32"/>
        </w:rPr>
        <w:t>лет</w:t>
      </w:r>
    </w:p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E772B" w:rsidRDefault="00617953" w:rsidP="00BE77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56212" w:rsidRDefault="00617953" w:rsidP="00BE772B">
      <w:pPr>
        <w:jc w:val="center"/>
        <w:rPr>
          <w:b/>
          <w:sz w:val="32"/>
          <w:szCs w:val="32"/>
        </w:rPr>
      </w:pPr>
      <w:r w:rsidRPr="00BE772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Составила:  воспитатель  </w:t>
      </w:r>
      <w:r>
        <w:rPr>
          <w:rFonts w:ascii="Times New Roman" w:hAnsi="Times New Roman"/>
          <w:b/>
          <w:sz w:val="32"/>
          <w:szCs w:val="32"/>
        </w:rPr>
        <w:t>Балдина Любовь Геннадьевна</w:t>
      </w:r>
      <w:r w:rsidRPr="00BE772B">
        <w:rPr>
          <w:rFonts w:ascii="Times New Roman" w:hAnsi="Times New Roman"/>
          <w:b/>
          <w:sz w:val="32"/>
          <w:szCs w:val="32"/>
        </w:rPr>
        <w:t xml:space="preserve"> </w:t>
      </w:r>
    </w:p>
    <w:p w:rsidR="00617953" w:rsidRPr="00B56212" w:rsidRDefault="00617953" w:rsidP="00CB1B4A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«Социально – коммуникативное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9"/>
        <w:gridCol w:w="1356"/>
        <w:gridCol w:w="2763"/>
        <w:gridCol w:w="4503"/>
        <w:gridCol w:w="2964"/>
        <w:gridCol w:w="3381"/>
      </w:tblGrid>
      <w:tr w:rsidR="00617953" w:rsidRPr="00042036" w:rsidTr="00042036"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Учет</w:t>
            </w:r>
          </w:p>
        </w:tc>
        <w:tc>
          <w:tcPr>
            <w:tcW w:w="276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450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Основные дидактические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задачи</w:t>
            </w:r>
          </w:p>
        </w:tc>
        <w:tc>
          <w:tcPr>
            <w:tcW w:w="296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и упражнения</w:t>
            </w:r>
          </w:p>
        </w:tc>
        <w:tc>
          <w:tcPr>
            <w:tcW w:w="338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Методическая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литература</w:t>
            </w:r>
          </w:p>
        </w:tc>
      </w:tr>
      <w:tr w:rsidR="00617953" w:rsidRPr="00042036" w:rsidTr="00042036"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76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450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4</w:t>
            </w:r>
          </w:p>
        </w:tc>
        <w:tc>
          <w:tcPr>
            <w:tcW w:w="296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5</w:t>
            </w:r>
          </w:p>
        </w:tc>
        <w:tc>
          <w:tcPr>
            <w:tcW w:w="338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6</w:t>
            </w:r>
          </w:p>
        </w:tc>
      </w:tr>
      <w:tr w:rsidR="00617953" w:rsidRPr="00042036" w:rsidTr="00042036"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Социализация, развитие общения,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нравственное воспитание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 Закреплять навыки организованного поведения в детском саду, дома, на улице.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 Продолжать формировать элементарные представления о том, что хорошо и что плохо.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 Поощрять попытки пожалеть сверстника, обнять его, помочь.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 Способствовать формированию внимательного, заботливого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отношения к окружающим.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детей общаться спокойно, без крика.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доброжелательное отношение друг к другу, умение де-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литься с товарищем.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жить дружно, вместе пользоваться игрушками, книгами, помогать друг другу.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детей к вежливости (учить здороваться, прощаться, благодарить за помощь).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7953" w:rsidRPr="005D5EC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детский сад»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-закрепить знания об окружающем мире.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«Зачем нужны игрушки».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«Кто у нас в гостях?»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«Какие мы?»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«Скажи ласково»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«Назови ласково»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5D5EC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«Хорошо и плохо»</w:t>
            </w:r>
          </w:p>
        </w:tc>
        <w:tc>
          <w:tcPr>
            <w:tcW w:w="338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с.53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7A620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пос.2</w:t>
            </w:r>
          </w:p>
        </w:tc>
      </w:tr>
      <w:tr w:rsidR="00617953" w:rsidRPr="00042036" w:rsidTr="00042036"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Патриотическое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воспитание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образ Я.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 детей положительное отношение к детскому саду.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чувство общности,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значимости каждого ребенка для детского сада.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*Совершенствовать умение свободно ориентироваться в помещениях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и на участке детского сада.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уважительное отношение к сотрудникам детского сада, их труду; напоминать их имена и отчества.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интерес к малой родине и первичные представления о ней: напоминать детям название города, в ко-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тором они живут; побуждать рассказывать о том, где они гуляли в выходные дни.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«Мой портрет» - «Кто такой «Я».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Через совместные игры.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Использовать ситуацию в течение дня.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«Давай познакомимся» </w:t>
            </w:r>
          </w:p>
          <w:p w:rsidR="00617953" w:rsidRDefault="00617953" w:rsidP="00F1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игра «Угадай, кто это?».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«Кому что нужно»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«Чего много в городе?»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«Любимое место»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«Если бы я потерялся».</w:t>
            </w:r>
          </w:p>
        </w:tc>
        <w:tc>
          <w:tcPr>
            <w:tcW w:w="3381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стр.188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стр.189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7A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7A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</w:t>
            </w:r>
          </w:p>
          <w:p w:rsidR="00617953" w:rsidRDefault="00617953" w:rsidP="007A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7A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7A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841E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фотографий «Мой город».</w:t>
            </w:r>
          </w:p>
        </w:tc>
      </w:tr>
      <w:tr w:rsidR="00617953" w:rsidRPr="00042036" w:rsidTr="00961E9B">
        <w:trPr>
          <w:trHeight w:val="2147"/>
        </w:trPr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Самообслуживание, самостоятельность,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трудовое воспитание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Культурно-гигиенические навыки. 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Совершенствовать культурно-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гигиенические навыки, формировать простейшие навыки поведения во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время еды, умывания.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следить за своим внешним видом; учить пользоваться мылом, аккуратно мыть руки, лицо, уши; насухо вытираться. После умывания, вешать полотенце на место, пользоваться расческой и носовым платком.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элементарные навыки поведения за столом: умение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правильно пользоваться столовой и чайной ложками, вилкой, салфеткой;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не крошить хлеб, пережевывать пищу с закрытым ртом, не разговаривать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с полным ртом.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Самообслуживание.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*Воспитывать навыки опрятности, умение замечать непорядок в одежде и устранять его при небольшой помощи взрослых.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Общественно-полезный труд. 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Формировать желание участвовать в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посильном труде. Побуждать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соблюдать порядок и чистоту в помещении и на участке детского сада.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*Во второй половине года  формировать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в природе. 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Воспитывать желание участвовать в уходе за растениями и животными в уголке природы и на участке: с помощью взрослого кормить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Уважение к труду взрослых. 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отношение к труду взрослых.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*Воспитывать уважение к людям знакомых профессий. Побуждать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оказывать помощь взрослым, воспитывать бережное отношение к результатам их труда.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685">
              <w:rPr>
                <w:rFonts w:ascii="Times New Roman" w:hAnsi="Times New Roman"/>
                <w:sz w:val="24"/>
                <w:szCs w:val="24"/>
              </w:rPr>
              <w:t>Упражнение «Моем руки»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984685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столом»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B4">
              <w:rPr>
                <w:rFonts w:ascii="Times New Roman" w:hAnsi="Times New Roman"/>
                <w:sz w:val="24"/>
                <w:szCs w:val="24"/>
              </w:rPr>
              <w:t>В гостях у Мойдодыра Д/и «Чего не стало?»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 столом».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«Хочу одеваться правильно» 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«Трудовые поручения»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 «Чем?»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 няне».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«Трудовые поручения» -во время прогулок, в течение дня.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«Грязи - нет! И пыли  - нет!»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«Кто больше назовёт действий».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887CB4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делают наши мамы и папы».</w:t>
            </w:r>
          </w:p>
        </w:tc>
        <w:tc>
          <w:tcPr>
            <w:tcW w:w="3381" w:type="dxa"/>
          </w:tcPr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стр.363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стр.365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стр.326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стр.215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стр.221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9B7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общения, стр.220</w:t>
            </w:r>
          </w:p>
        </w:tc>
      </w:tr>
      <w:tr w:rsidR="00617953" w:rsidRPr="00042036" w:rsidTr="00042036">
        <w:trPr>
          <w:trHeight w:val="9120"/>
        </w:trPr>
        <w:tc>
          <w:tcPr>
            <w:tcW w:w="126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Формирование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 безопасности</w:t>
            </w:r>
          </w:p>
          <w:p w:rsidR="00617953" w:rsidRPr="00042036" w:rsidRDefault="00617953" w:rsidP="00772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Безопасное поведение в природе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772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на дорогах.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772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собственной жизнедеятельности.</w:t>
            </w:r>
          </w:p>
          <w:p w:rsidR="00617953" w:rsidRPr="00042036" w:rsidRDefault="00617953" w:rsidP="0077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представления 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простейших взаимосвязях в живой и неживой природе. Знакомить с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правилами поведения в природе (не рвать без надобности растения, не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ломать ветки деревьев, не трогать животных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Расширять ориентировку в окружающем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пространстве.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правилами дорожного движения. 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работой водителя.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Знакомить с источниками опасности дома (горячая плита, утюг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умение соблюдать правила в играх с мелкими предметами (не засовывать предметы в ухо, нос; не брать их в рот).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умение обращаться за помощью к взрослым.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умение соблюдать правила безопасности в играх с песком,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водой, снегом.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934F4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в</w:t>
            </w:r>
            <w:r w:rsidRPr="00934F49">
              <w:rPr>
                <w:rFonts w:ascii="Times New Roman" w:hAnsi="Times New Roman"/>
                <w:sz w:val="24"/>
                <w:szCs w:val="24"/>
              </w:rPr>
              <w:t>о время прогулок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58D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лишнее?» - учить образовывать прилагательные от существительных, называть предметы и их части. (Грузовой транспорт).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беречь наши ноги?»</w:t>
            </w:r>
          </w:p>
          <w:p w:rsidR="00617953" w:rsidRDefault="00617953" w:rsidP="00C10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 беречь наши ноги?»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 и безопасности.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A5458D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 беречь наши руки?» (Уши, глаза, нос, зубы)</w:t>
            </w:r>
          </w:p>
        </w:tc>
        <w:tc>
          <w:tcPr>
            <w:tcW w:w="3381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B02455" w:rsidRDefault="00617953" w:rsidP="0088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5">
              <w:rPr>
                <w:rFonts w:ascii="Times New Roman" w:hAnsi="Times New Roman"/>
                <w:sz w:val="24"/>
                <w:szCs w:val="24"/>
              </w:rPr>
              <w:t xml:space="preserve">Ребёнок познаёт мир </w:t>
            </w:r>
            <w:r>
              <w:rPr>
                <w:rFonts w:ascii="Times New Roman" w:hAnsi="Times New Roman"/>
                <w:sz w:val="24"/>
                <w:szCs w:val="24"/>
              </w:rPr>
              <w:t>– Т.В.Смирнова, с.71,76,84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953" w:rsidRDefault="00617953" w:rsidP="00B5621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56212" w:rsidRDefault="00617953" w:rsidP="00961E9B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План индивидуального развития   с 3 до 4 лет.</w:t>
      </w:r>
    </w:p>
    <w:p w:rsidR="00617953" w:rsidRPr="00B56212" w:rsidRDefault="00617953" w:rsidP="002856C2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«Познавательное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1967"/>
        <w:gridCol w:w="2635"/>
        <w:gridCol w:w="4132"/>
        <w:gridCol w:w="2860"/>
        <w:gridCol w:w="2860"/>
      </w:tblGrid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Учет</w:t>
            </w:r>
          </w:p>
        </w:tc>
        <w:tc>
          <w:tcPr>
            <w:tcW w:w="26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4132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Основные дидактические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задачи</w:t>
            </w:r>
          </w:p>
        </w:tc>
        <w:tc>
          <w:tcPr>
            <w:tcW w:w="28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и упражнения</w:t>
            </w:r>
          </w:p>
        </w:tc>
        <w:tc>
          <w:tcPr>
            <w:tcW w:w="28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Методическая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литература</w:t>
            </w:r>
          </w:p>
        </w:tc>
      </w:tr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6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4132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4</w:t>
            </w:r>
          </w:p>
        </w:tc>
        <w:tc>
          <w:tcPr>
            <w:tcW w:w="28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5</w:t>
            </w:r>
          </w:p>
        </w:tc>
        <w:tc>
          <w:tcPr>
            <w:tcW w:w="28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6</w:t>
            </w:r>
          </w:p>
        </w:tc>
      </w:tr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познавательно – исследовательской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132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*Учить определять цвет, величину, форму, вес (легкий, тяжелый)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предметов; расположение их по отношению к ребенку (далеко, близко, высоко).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материалами (де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рево, бумага, ткань, глина), их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свойствами (прочность, твердость, мягкость).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*Поощрять исследовательский интерес, проводить наблюдения. Учить способам обследования предметов, включая простейшие опыты (тонет — не тонет, рвется — не рвется).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группировать и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классифицировать знакомые предметы (обувь — одежда; посуда чайная, столовая, кухонная).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Д/и «Скажи правильно» - </w:t>
            </w:r>
            <w:r w:rsidRPr="00310049">
              <w:rPr>
                <w:rFonts w:ascii="Times New Roman" w:hAnsi="Times New Roman"/>
                <w:i/>
                <w:sz w:val="24"/>
                <w:szCs w:val="24"/>
              </w:rPr>
              <w:t>из чего сделана.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«Посуда».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«Устроим кукле комнату».</w:t>
            </w:r>
          </w:p>
          <w:p w:rsidR="00617953" w:rsidRPr="001831E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«Одежда, обувь, головные уборы»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617953" w:rsidRDefault="00617953" w:rsidP="0018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183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з.29-31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9245E5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с.85</w:t>
            </w:r>
          </w:p>
        </w:tc>
      </w:tr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Приобщение к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социокультурным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ценностям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Oliver" w:hAnsi="Oliver" w:cs="Oliver"/>
                <w:sz w:val="26"/>
                <w:szCs w:val="26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Oliver" w:hAnsi="Oliver" w:cs="Oliver"/>
                <w:sz w:val="26"/>
                <w:szCs w:val="26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</w:tcPr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*Продолжать знакомить с предметами ближайшего окружения, их назначением.</w:t>
            </w:r>
          </w:p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*Знакомить с театром через мини-спектакли и представления,</w:t>
            </w:r>
          </w:p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а также через игры-драматизации по произведениям детской литературы.</w:t>
            </w:r>
          </w:p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*Знакомить с ближайшим окружением (основными объектами городской инфраструктуры: дом, улица, магазин, поликлиника, парикмахерская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0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*Знакомить с профессиями  людей: (воспитатель, помощник воспитателя, музыкальный руководитель, врач, продавец, повар, шофер, строитель), расширять и обогащать представления о трудовых</w:t>
            </w:r>
          </w:p>
          <w:p w:rsidR="00617953" w:rsidRPr="00310049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действиях, результатах труда.</w:t>
            </w:r>
          </w:p>
          <w:p w:rsidR="00617953" w:rsidRPr="0031004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 xml:space="preserve">Д/и «Скажи со словом </w:t>
            </w:r>
            <w:r w:rsidRPr="00310049">
              <w:rPr>
                <w:rFonts w:ascii="Times New Roman" w:hAnsi="Times New Roman"/>
                <w:i/>
                <w:sz w:val="24"/>
                <w:szCs w:val="24"/>
              </w:rPr>
              <w:t>городской</w:t>
            </w:r>
            <w:r w:rsidRPr="00310049">
              <w:rPr>
                <w:rFonts w:ascii="Times New Roman" w:hAnsi="Times New Roman"/>
                <w:sz w:val="24"/>
                <w:szCs w:val="24"/>
              </w:rPr>
              <w:t>»- уточнять знания о жизни в городе.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«Магазин» - по улицам города.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31004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«Где это можно купить».</w:t>
            </w: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с.77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180D9E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D9E"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  <w:r>
              <w:rPr>
                <w:rFonts w:ascii="Times New Roman" w:hAnsi="Times New Roman"/>
                <w:sz w:val="24"/>
                <w:szCs w:val="24"/>
              </w:rPr>
              <w:t>, стр.226</w:t>
            </w:r>
          </w:p>
        </w:tc>
      </w:tr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Формирование элементарных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математических представлений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E6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BB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Форма.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Default="00617953" w:rsidP="00CE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Default="00617953" w:rsidP="00CE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Default="00617953" w:rsidP="00CE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CE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Ориентировка в пространстве.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BB6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Ориентировка во времени.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Развивать умение видеть общий признак предметов группы (все мячи — круглые, эти — все красные, эти — все большие и т. д.).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Учить составлять группы из однородных предметов и выделять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них отдельные предметы;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*Сравнивать две равные (неравные) группы предметов на основе взаимного сопоставления элементов (предметов).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Познакомить с приемами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последовательного наложения и приложения предметов одной группы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предметам другой;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Сравнивать предметы контрастных и одинаковых размеров; соизмерять один предмет с другим по заданному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признаку величины (длине, ширине, высоте, величине в целом), пользуясь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по высоте, большой — маленький, одинаковые (равные) по величине).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Познакомить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Развивать умение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Учить ориентироваться в контрастных</w:t>
            </w: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частях суток: день — ночь, утро — вечер.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Лото «Один-много»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«Один – два».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«Соберём букет».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«Расставь чашки».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«Разложи правильно».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«Услышь и сосчитай».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«Сосчитай и выполни».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«Угощение»,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«Согреем зверят».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«Наш сад».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«Домики».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бусы».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«Рассели по домам».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«Сложи квадрат».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«Третий лишний».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«Кто где?»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«Где гудит?»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«Спрячем животных».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«Скажи, кто, где стоит».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«Поможем мишке».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«Когда это бывает».</w:t>
            </w:r>
          </w:p>
          <w:p w:rsidR="00617953" w:rsidRPr="00CE111B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«Наш день».</w:t>
            </w: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с.26</w:t>
            </w:r>
            <w:r>
              <w:rPr>
                <w:rFonts w:ascii="Times New Roman" w:hAnsi="Times New Roman"/>
                <w:sz w:val="24"/>
                <w:szCs w:val="24"/>
              </w:rPr>
              <w:t>, 50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8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с.66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2мл.гр. Е.С.Маклакова, с.29,37,55,60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2мл.гр. Е.С.Маклакова, с.27,46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2мл.гр. Е.С.Маклакова, с.33,35,39,42,45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с.56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CE111B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2мл.гр. Е.С.Маклакова,с.27,43,71</w:t>
            </w:r>
          </w:p>
        </w:tc>
      </w:tr>
      <w:tr w:rsidR="00617953" w:rsidRPr="00042036" w:rsidTr="00BB61A0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Ознакомление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с миром природы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*Расширять представления о растениях и животных.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*Продолжать знакомить с домашними животными и их детенышами, особенностями их поведения и питания.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*Расширять представления о диких животных (медведь, лиса, белка, еж и др.).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узнавать лягушку.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наблюдать за птицами, прилетающими на участок (ворона, голубь, синица, воробей, снегирь и др.), подкармливать их зимой.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*Расширять представления о насекомых (бабочка, майский жук,божья коровка, стрекоза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отличать и называть по внешнему виду: овощи (огурец, помидор, морковь, репа и др.), фрукты (яблоко, груша, персики и др.), ягоды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(малина, смородина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некоторыми растениями данной местности: с деревьями, цветущими травянистыми растениями (одуванчик, мать-и-мачеха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 Знакомить с комнатными растениями (фикус, герань и др.).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*Дать представления о том, что для роста растений нужны земля, вода и воздух.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Знакомить с характерными особенностями следующих друг за другом времен года и теми изменениями, которые происходят в связи с этим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в жизни и деятельности взрослых и детей.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*Дать представления о свойствах воды (льется, переливается, нагре-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вается, охлаждается), песка (сухой — рассыпается, влажный — лепится),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снега (холодный, белый, от тепла — тает).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отражать полученные впечатления в речи и продуктивных видах деятельности.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умение понимать простейшие взаимосвязи в природе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(если растение не полить, оно может засохнуть и т. п.).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Учить замечать изменения в природе: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58D">
              <w:rPr>
                <w:rFonts w:ascii="Times New Roman" w:hAnsi="Times New Roman"/>
                <w:sz w:val="24"/>
                <w:szCs w:val="24"/>
              </w:rPr>
              <w:t>Театр/игра «Весёлые превращения»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учить употреблять в речи существительные, обозначающие детёнышей домашних животных.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«Кого не стало?»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«Кто живёт в лесу?»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 «Доскажи словечко».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«Чьи детки?»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«Какой, какая, какие?»</w:t>
            </w:r>
          </w:p>
          <w:p w:rsidR="00617953" w:rsidRPr="00A5458D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«Потерялись дети»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49">
              <w:rPr>
                <w:rFonts w:ascii="Times New Roman" w:hAnsi="Times New Roman"/>
                <w:sz w:val="24"/>
                <w:szCs w:val="24"/>
              </w:rPr>
              <w:t>Д/и «Какой? Какое?»</w:t>
            </w:r>
          </w:p>
          <w:p w:rsidR="00617953" w:rsidRPr="0031004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31004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Д/и «Что растёт в саду?»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«Капает росинка с цветочка на траву»</w:t>
            </w:r>
          </w:p>
          <w:p w:rsidR="00617953" w:rsidRDefault="00617953" w:rsidP="00B02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«Какой цветочек говорил?</w:t>
            </w:r>
          </w:p>
          <w:p w:rsidR="00617953" w:rsidRDefault="00617953" w:rsidP="00A81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«Мишка и его любимый цветок»</w:t>
            </w:r>
          </w:p>
          <w:p w:rsidR="00617953" w:rsidRDefault="00617953" w:rsidP="00A81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81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разрезными картинками по теме «Комнатные цветы»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«Подбери слово».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«Продолжи».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песком, с водой.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«Ответь правильно»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режимных моментах, во время прогулок.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5D5EC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28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с50, 80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</w:p>
          <w:p w:rsidR="00617953" w:rsidRDefault="00617953" w:rsidP="009A2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9A2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д/с-Н.В.Рыжова, с.84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с.66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7CB4">
              <w:rPr>
                <w:rFonts w:ascii="Times New Roman" w:hAnsi="Times New Roman"/>
                <w:sz w:val="24"/>
                <w:szCs w:val="24"/>
              </w:rPr>
              <w:t>стр.35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з.38</w:t>
            </w: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4F5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4F5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4F5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5D5EC8" w:rsidRDefault="00617953" w:rsidP="004F5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рис.192-203</w:t>
            </w:r>
          </w:p>
        </w:tc>
      </w:tr>
    </w:tbl>
    <w:p w:rsidR="00617953" w:rsidRDefault="00617953" w:rsidP="00CB5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953" w:rsidRDefault="00617953" w:rsidP="00CB5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953" w:rsidRDefault="00617953" w:rsidP="00CB5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953" w:rsidRDefault="00617953" w:rsidP="00236E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617953" w:rsidRPr="00B56212" w:rsidRDefault="00617953" w:rsidP="00236E06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План индивидуального развития   с 3 до 4лет</w:t>
      </w:r>
    </w:p>
    <w:p w:rsidR="00617953" w:rsidRPr="00B56212" w:rsidRDefault="00617953" w:rsidP="00CB5D27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1967"/>
        <w:gridCol w:w="2089"/>
        <w:gridCol w:w="4466"/>
        <w:gridCol w:w="3119"/>
        <w:gridCol w:w="2740"/>
      </w:tblGrid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Учет</w:t>
            </w: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446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Основные дидактические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задачи</w:t>
            </w: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и упражнения</w:t>
            </w:r>
          </w:p>
        </w:tc>
        <w:tc>
          <w:tcPr>
            <w:tcW w:w="274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Методическая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литература</w:t>
            </w: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446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4</w:t>
            </w: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5</w:t>
            </w:r>
          </w:p>
        </w:tc>
        <w:tc>
          <w:tcPr>
            <w:tcW w:w="274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6</w:t>
            </w: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речевая среда.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*Продолжать помогать общаться со знакомыми взрослыми и сверстниками посредством поручений (спроси, выясни, предложи помощь, поблагодари и т. п.).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В быту, в самостоятельных играх помогать посредством речи взаимодействовать и налаживать контакты друг с другом.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*Продолжать приучать слуша</w:t>
            </w:r>
            <w:r>
              <w:rPr>
                <w:rFonts w:ascii="Times New Roman" w:hAnsi="Times New Roman"/>
                <w:sz w:val="24"/>
                <w:szCs w:val="24"/>
              </w:rPr>
              <w:t>ть рассказы воспитателя о забав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ных случаях из жизни.</w:t>
            </w:r>
          </w:p>
        </w:tc>
        <w:tc>
          <w:tcPr>
            <w:tcW w:w="3119" w:type="dxa"/>
          </w:tcPr>
          <w:p w:rsidR="00617953" w:rsidRDefault="00617953" w:rsidP="009B7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Подсказывать образцы обращения к взрослым, зашедшим в группу («Скажи: „Проходите, пожалуйста“», «Предложи: „Хотите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посмотреть...“», «Спроси: „Понравились ли наши рисунки?“»).</w:t>
            </w:r>
          </w:p>
          <w:p w:rsidR="00617953" w:rsidRDefault="00617953" w:rsidP="009B7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9B77E4" w:rsidRDefault="00617953" w:rsidP="009B7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«Спроси правильно»</w:t>
            </w:r>
          </w:p>
          <w:p w:rsidR="00617953" w:rsidRDefault="00617953" w:rsidP="0004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9A2A39" w:rsidRDefault="00617953" w:rsidP="0004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A39">
              <w:rPr>
                <w:rFonts w:ascii="Times New Roman" w:hAnsi="Times New Roman"/>
                <w:sz w:val="24"/>
                <w:szCs w:val="24"/>
              </w:rPr>
              <w:t>Упражнение «Поварёнок»</w:t>
            </w:r>
          </w:p>
          <w:p w:rsidR="00617953" w:rsidRDefault="00617953" w:rsidP="00042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310377" w:rsidRDefault="00617953" w:rsidP="0004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77">
              <w:rPr>
                <w:rFonts w:ascii="Times New Roman" w:hAnsi="Times New Roman"/>
                <w:sz w:val="24"/>
                <w:szCs w:val="24"/>
              </w:rPr>
              <w:t>Упражнение «Внимательные ушки»</w:t>
            </w:r>
          </w:p>
        </w:tc>
        <w:tc>
          <w:tcPr>
            <w:tcW w:w="274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953" w:rsidRPr="009B77E4" w:rsidRDefault="00617953" w:rsidP="009B7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9B7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«Развивайся, малыш!» </w:t>
            </w:r>
          </w:p>
          <w:p w:rsidR="00617953" w:rsidRDefault="00617953" w:rsidP="009A2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д/с-Н.В.Рыжова, с.86</w:t>
            </w:r>
          </w:p>
          <w:p w:rsidR="00617953" w:rsidRDefault="00617953" w:rsidP="0031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31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д/с-Н.В.Рыжова, с.80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словаря.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6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*На основе обогащения представлений о ближайшем окружении продолжать расширять и активизировать словарный запас ребёнка.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*Уточнять названия и назначение предметов одежды,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обуви, головных уборов, посуды, мебели, видов транспорта.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различать и называть существенные детали и части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предметов (у платья — рукава, воротник, карманы, пуговицы), качества (цвет и его оттенки, форма, размер), особенности поверхности (гладкая,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пушистая, шероховатая), некоторые материалы и их свойства; местоположение (за окном, высоко, далеко, под шкафом).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*Обращать внимание на некоторые сходные по назначению предметы (тарелка — блюдце, стул — табурет — скамеечка, шуба — пальто — дубленка).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B8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 «Так и не так»</w:t>
            </w:r>
          </w:p>
          <w:p w:rsidR="00617953" w:rsidRPr="00AA36B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«Нелепицы»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F7E">
              <w:rPr>
                <w:rFonts w:ascii="Times New Roman" w:hAnsi="Times New Roman"/>
                <w:sz w:val="24"/>
                <w:szCs w:val="24"/>
              </w:rPr>
              <w:t>Д/и «Для чего?»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надеваем?»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сначала, что потом?»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«Кто что делает?»</w:t>
            </w:r>
          </w:p>
          <w:p w:rsidR="00617953" w:rsidRPr="00503F7E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«Четвёртый лишний»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AD149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99">
              <w:rPr>
                <w:rFonts w:ascii="Times New Roman" w:hAnsi="Times New Roman"/>
                <w:sz w:val="24"/>
                <w:szCs w:val="24"/>
              </w:rPr>
              <w:t>Д/и «У кого мягкая шерстка, у кого перышки»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954E6E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E6E">
              <w:rPr>
                <w:rFonts w:ascii="Times New Roman" w:hAnsi="Times New Roman"/>
                <w:sz w:val="24"/>
                <w:szCs w:val="24"/>
              </w:rPr>
              <w:t>Упражнение «Надеваю- снимаю».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99">
              <w:rPr>
                <w:rFonts w:ascii="Times New Roman" w:hAnsi="Times New Roman"/>
                <w:sz w:val="24"/>
                <w:szCs w:val="24"/>
              </w:rPr>
              <w:t>Д/и «Убери лишнюю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это бывает?»,</w:t>
            </w:r>
          </w:p>
          <w:p w:rsidR="00617953" w:rsidRPr="00AD149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саду и в огороде»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C72">
              <w:rPr>
                <w:rFonts w:ascii="Times New Roman" w:hAnsi="Times New Roman"/>
                <w:sz w:val="24"/>
                <w:szCs w:val="24"/>
              </w:rPr>
              <w:t>Д/и «Кто мама?»</w:t>
            </w:r>
          </w:p>
          <w:p w:rsidR="00617953" w:rsidRPr="005F3C72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 животным»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617953" w:rsidRDefault="00617953" w:rsidP="00AA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AA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малыш!»,</w:t>
            </w:r>
          </w:p>
          <w:p w:rsidR="00617953" w:rsidRDefault="00617953" w:rsidP="00AA36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пос.2,рис.59-66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с56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46, 80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рис.142-182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задание 54,58,59</w:t>
            </w: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AD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5F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5F3C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рис.173-182</w:t>
            </w: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Звуковая культура речи.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6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*Продолжать учить внятно про-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износить в словах гласные некоторые согласные звуки.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*Развивать моторику речедвигательного аппарата, слуховое восприятие, речевой слух и речевое дыхание, уточнять и закреплять артикуляцию звуков.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*Вырабатывать правильный темп речи, интонационную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выразительность.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отчетливо произносить слова и короткие фразы,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говорить спокойно, с естественными интонациями.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</w:rPr>
            </w:pPr>
            <w:r w:rsidRPr="00042036">
              <w:rPr>
                <w:rFonts w:ascii="PetersburgC" w:hAnsi="PetersburgC" w:cs="PetersburgC"/>
              </w:rPr>
              <w:t>(</w:t>
            </w:r>
            <w:r w:rsidRPr="00042036">
              <w:rPr>
                <w:rFonts w:ascii="Times New Roman" w:hAnsi="Times New Roman"/>
              </w:rPr>
              <w:t>а, у, и, о, э)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2036">
              <w:rPr>
                <w:rFonts w:ascii="Times New Roman" w:hAnsi="Times New Roman"/>
              </w:rPr>
              <w:t xml:space="preserve">п — б — т — д — к — г; 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2036">
              <w:rPr>
                <w:rFonts w:ascii="Times New Roman" w:hAnsi="Times New Roman"/>
              </w:rPr>
              <w:t>ф — в; т — с — з — ц.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«Что поёт язычок?»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«Большой – маленький».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«Как поют птицы?»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«Отгадай слово»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«Кукушка и дудочка»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«Делай, как я»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«Идут животные»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17953" w:rsidRPr="00310377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377">
              <w:rPr>
                <w:rFonts w:ascii="Times New Roman" w:hAnsi="Times New Roman"/>
                <w:sz w:val="24"/>
                <w:szCs w:val="24"/>
              </w:rPr>
              <w:t>Упражнение «Доскажи словечко»</w:t>
            </w:r>
          </w:p>
          <w:p w:rsidR="00617953" w:rsidRPr="00236E0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E06">
              <w:rPr>
                <w:rFonts w:ascii="Times New Roman" w:hAnsi="Times New Roman"/>
                <w:sz w:val="24"/>
                <w:szCs w:val="24"/>
              </w:rPr>
              <w:t>Д/и «Назови ласково»</w:t>
            </w:r>
          </w:p>
        </w:tc>
        <w:tc>
          <w:tcPr>
            <w:tcW w:w="274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A8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с.68</w:t>
            </w:r>
          </w:p>
          <w:p w:rsidR="00617953" w:rsidRPr="009523A1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3A1">
              <w:rPr>
                <w:rFonts w:ascii="Times New Roman" w:hAnsi="Times New Roman"/>
                <w:sz w:val="24"/>
                <w:szCs w:val="24"/>
              </w:rPr>
              <w:t>Фонематика Н.В Дурова</w:t>
            </w:r>
            <w:r>
              <w:rPr>
                <w:rFonts w:ascii="Times New Roman" w:hAnsi="Times New Roman"/>
                <w:sz w:val="24"/>
                <w:szCs w:val="24"/>
              </w:rPr>
              <w:t>, с.26-27</w:t>
            </w:r>
          </w:p>
          <w:p w:rsidR="00617953" w:rsidRPr="009523A1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31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31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д/с-Н.В.Рыжова, с.82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5EC8">
              <w:rPr>
                <w:rFonts w:ascii="Times New Roman" w:hAnsi="Times New Roman"/>
                <w:sz w:val="24"/>
                <w:szCs w:val="24"/>
              </w:rPr>
              <w:t>Игры и занятия по развитию речи в д/саду – 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 75</w:t>
            </w: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6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*Продолжать учить согласовывать прилагательные с существительными в роде, числе, падеже; употреблять существительные с предлогами (в, на, под, за, около). 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*Помогать употреблять в речи имена существительные в форме единственного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множественного числа, обозначающие животных и их детенышей (утка — утенок — утята); форму множественного числа существительных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родительном падеже (ленточек, матрешек, книг, груш, слив).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*Относиться к словотворчеству ребёнка как к этапу активного овладения грамматикой,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подсказывать ему правильную форму слова.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*Помогать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слона, зебру и тигра»).</w:t>
            </w:r>
          </w:p>
        </w:tc>
        <w:tc>
          <w:tcPr>
            <w:tcW w:w="3119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9AA">
              <w:rPr>
                <w:rFonts w:ascii="Times New Roman" w:hAnsi="Times New Roman"/>
                <w:sz w:val="24"/>
                <w:szCs w:val="24"/>
              </w:rPr>
              <w:t>Упражнение «Давай познакомимся»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«Устроим кукле комнату»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«Куда что положить?»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«Где наша мама?»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«Кому что нужно?»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 кого?»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«Что я видел?»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можно гладить утюгом, что можно резать ножом»</w:t>
            </w:r>
          </w:p>
          <w:p w:rsidR="00617953" w:rsidRPr="00A819AA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17953" w:rsidRDefault="00617953" w:rsidP="00A8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с.71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5F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5F3C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рис.125-131</w:t>
            </w:r>
          </w:p>
          <w:p w:rsidR="00617953" w:rsidRDefault="00617953" w:rsidP="005F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5F3C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рис.142-149,156-161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A819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A8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речи в д/с-Н.В.Рыжова, с.74,76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A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AD41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пос.1, рис.132-141</w:t>
            </w:r>
          </w:p>
        </w:tc>
      </w:tr>
      <w:tr w:rsidR="00617953" w:rsidRPr="00042036" w:rsidTr="00934F49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Связная речь</w:t>
            </w:r>
            <w:r w:rsidRPr="00042036">
              <w:rPr>
                <w:rFonts w:ascii="PetersburgC-Bold" w:hAnsi="PetersburgC-Bold" w:cs="PetersburgC-Bold"/>
                <w:b/>
                <w:bCs/>
              </w:rPr>
              <w:t>.</w:t>
            </w:r>
          </w:p>
        </w:tc>
        <w:tc>
          <w:tcPr>
            <w:tcW w:w="4466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диалогическую форму речи.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*Вовлекать ребёнка в разговор во время рассматривания предметов, картин, иллюстраций; наблюдений за живыми объектами; после просмотра спектаклей, мультфильмов.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*Обучать умению вести диалог с педагогом: слушать и понимать заданный вопрос, понятно отвечать на него, говорить в нормальном темпе,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не перебивая говорящего взрослого.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*Напоминать о необходимости говорить «спасибо», «здравствуйте», «до свидания», «спокойной ночи»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*Помогать доброжелательно общаться друг с другом.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потребность делиться своими впечатлениями с воспитателями и родителями.</w:t>
            </w:r>
          </w:p>
        </w:tc>
        <w:tc>
          <w:tcPr>
            <w:tcW w:w="3119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A8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6CA8">
              <w:rPr>
                <w:rFonts w:ascii="Times New Roman" w:hAnsi="Times New Roman"/>
                <w:sz w:val="24"/>
                <w:szCs w:val="24"/>
              </w:rPr>
              <w:t>Отгадай, кто это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представления о домашних и диких животных на материал загадок.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«Какую пользу приносят домашние животные».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к потешке «Вот и люди спят».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206CA8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дня.</w:t>
            </w:r>
          </w:p>
        </w:tc>
        <w:tc>
          <w:tcPr>
            <w:tcW w:w="2740" w:type="dxa"/>
          </w:tcPr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з.39,40,43</w:t>
            </w: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206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556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5567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пос.2, рис.31-38</w:t>
            </w:r>
          </w:p>
        </w:tc>
      </w:tr>
      <w:tr w:rsidR="00617953" w:rsidRPr="008B3B4B" w:rsidTr="00934F49">
        <w:tc>
          <w:tcPr>
            <w:tcW w:w="1934" w:type="dxa"/>
          </w:tcPr>
          <w:p w:rsidR="00617953" w:rsidRPr="008B3B4B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17953" w:rsidRPr="008B3B4B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B4B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B4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617953" w:rsidRPr="008B3B4B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>*Воспитывать умение слушать новые сказки, рассказы, стихи, следить за развитием действия, сопереживать героям произведения. Объяснять</w:t>
            </w: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 xml:space="preserve"> поступки персонажей и последствия этих поступков. *Повторять наиболее интересные, выразительные отрывки из прочитанного произведения, предоставляя ребёнку возможность договаривать слова и несложные для фразы.</w:t>
            </w: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>*Учить с помощью воспитателя инсценировать и драматизировать небольшие отрывки из народных сказок.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>*Учить читать наизусть потешки и небольшие стихотворения.</w:t>
            </w:r>
          </w:p>
          <w:p w:rsidR="00617953" w:rsidRPr="008B3B4B" w:rsidRDefault="00617953" w:rsidP="008B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617953" w:rsidRPr="008B3B4B" w:rsidRDefault="00617953" w:rsidP="008B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«Пальчик-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мальчик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«Как у нашего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кота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», «Огуречик, огуре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чик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«Мыши водят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хоровод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», рус. нар. песенки; А. Барто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«Мишка»,«Мячик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«Кораблик»; В. Берестов. «Петушки»; К. Чуковский. «Елка»; Е. Ильина. «Наша елка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; А. Плещеев. «Сельская песня»; Н. Саконская. «Где мой пальчик?».</w:t>
            </w: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 xml:space="preserve">* Продолжать способствовать формированию интереса к книгам. </w:t>
            </w:r>
          </w:p>
          <w:p w:rsidR="00617953" w:rsidRPr="008B3B4B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7953" w:rsidRPr="008B3B4B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Русский фольклор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Сказки. 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«Колобок», 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«Волк и козлята», 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«Кот, петух и лиса»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17953" w:rsidRPr="008B3B4B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«Гуси-лебеди»; «Снегурочка и лиса»; «Бычок — черный бочок, белые копытца»,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«Лиса и заяц», 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«У страха глаза велики», «Теремок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17953" w:rsidRPr="008B3B4B" w:rsidRDefault="00617953" w:rsidP="00F15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>«Кораблик».</w:t>
            </w:r>
          </w:p>
          <w:p w:rsidR="00617953" w:rsidRPr="008B3B4B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Фольклор народов мира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Сказки. 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«Рукавичка», «Коза-дереза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«Два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жадных медвежонка», </w:t>
            </w: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«Упрямые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козы», </w:t>
            </w: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 солнышка в гостях», </w:t>
            </w:r>
          </w:p>
          <w:p w:rsidR="00617953" w:rsidRPr="008B3B4B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«Лиса-нянька», 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Произведения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хорошо и что</w:t>
            </w:r>
          </w:p>
          <w:p w:rsidR="00617953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такое плохо?», </w:t>
            </w:r>
          </w:p>
          <w:p w:rsidR="00617953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«Что ни страница — то слон, то львица»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«Путаница», «Краденое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солнце», «Мойдодыр», «Муха-цокотуха», «Ежики смеются», «Айболит», «Чудо-дерево», «Черепаха»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953" w:rsidRPr="008B3B4B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обр. К. Ушинского;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обр.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АН.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Толстого;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обр. М.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Боголюбской;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обр. М. Булатова;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обр. В. Даля;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обр. М. Серовой;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обр. Е. Чарушина.</w:t>
            </w:r>
          </w:p>
          <w:p w:rsidR="00617953" w:rsidRDefault="00617953" w:rsidP="00167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</w:rPr>
              <w:t>В.Сутеева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укр., обр. Е. Благининой;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венг., обр. А. Краснова и В. Важдаева;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узб., обр. Ш. Сагдуллы;</w:t>
            </w: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Могилевской и Л.</w:t>
            </w: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Зориной;</w:t>
            </w:r>
          </w:p>
          <w:p w:rsidR="00617953" w:rsidRPr="008B3B4B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B4B">
              <w:rPr>
                <w:rFonts w:ascii="Times New Roman" w:hAnsi="Times New Roman"/>
                <w:sz w:val="24"/>
                <w:szCs w:val="24"/>
                <w:lang w:eastAsia="ru-RU"/>
              </w:rPr>
              <w:t>пер. с финск. Е. Сойни;</w:t>
            </w: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В. Маяковский.</w:t>
            </w: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953" w:rsidRPr="00167882" w:rsidRDefault="00617953" w:rsidP="00D2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К. Чуковский.</w:t>
            </w:r>
          </w:p>
        </w:tc>
      </w:tr>
    </w:tbl>
    <w:p w:rsidR="00617953" w:rsidRPr="00B56212" w:rsidRDefault="00617953" w:rsidP="00FF7252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План индивидуального развития   с 3 до 4лет</w:t>
      </w:r>
    </w:p>
    <w:p w:rsidR="00617953" w:rsidRPr="00B56212" w:rsidRDefault="00617953" w:rsidP="0099412A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« Физическое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1967"/>
        <w:gridCol w:w="2139"/>
        <w:gridCol w:w="3991"/>
        <w:gridCol w:w="3260"/>
        <w:gridCol w:w="3119"/>
      </w:tblGrid>
      <w:tr w:rsidR="00617953" w:rsidRPr="00042036" w:rsidTr="00042036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Учет</w:t>
            </w:r>
          </w:p>
        </w:tc>
        <w:tc>
          <w:tcPr>
            <w:tcW w:w="213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399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Основные дидактические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задачи</w:t>
            </w:r>
          </w:p>
        </w:tc>
        <w:tc>
          <w:tcPr>
            <w:tcW w:w="32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и упражнения</w:t>
            </w: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Методическая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литература</w:t>
            </w:r>
          </w:p>
        </w:tc>
      </w:tr>
      <w:tr w:rsidR="00617953" w:rsidRPr="00042036" w:rsidTr="00042036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13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399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4</w:t>
            </w:r>
          </w:p>
        </w:tc>
        <w:tc>
          <w:tcPr>
            <w:tcW w:w="3260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5</w:t>
            </w: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6</w:t>
            </w:r>
          </w:p>
        </w:tc>
      </w:tr>
      <w:tr w:rsidR="00617953" w:rsidRPr="00042036" w:rsidTr="00042036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Формирование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начальных представлений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 здоровом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образе  жизни</w:t>
            </w:r>
          </w:p>
        </w:tc>
        <w:tc>
          <w:tcPr>
            <w:tcW w:w="3991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*Дать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представление о том, что утренняя зарядка, игры, физические упражнения вызывают хорошее настроение; с помощью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восстанавливаются силы.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*Дать представление о необходимости закаливания.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*Дать представление о ценности здоровья;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*Формировать желание вести здоровый образ жизни.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умение сообщать о своем самочувствии взрослым,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осознавать необходимость лечения.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потребность в соблюдении навыков гигиены и опрятности в повседневной жизни.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«Это я».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теме «Человек».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Стихи, песенки, игры (По книге В.А.Петровой) «Уши и язык», «Замарашка», «Неряшка».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«Витамины».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«Как  беречь свои ноги?»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(Закаливающая гимнастика для ног).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954E6E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беречь свои зубки?»; «Будем чистить наши зубки».</w:t>
            </w: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11B">
              <w:rPr>
                <w:rFonts w:ascii="Times New Roman" w:hAnsi="Times New Roman"/>
                <w:sz w:val="24"/>
                <w:szCs w:val="24"/>
              </w:rPr>
              <w:t>Развитие речи в д/с-Н.В.Рыжова, с.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17953" w:rsidRPr="00B02455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5">
              <w:rPr>
                <w:rFonts w:ascii="Times New Roman" w:hAnsi="Times New Roman"/>
                <w:sz w:val="24"/>
                <w:szCs w:val="24"/>
              </w:rPr>
              <w:t xml:space="preserve">Ребёнок познаёт мир </w:t>
            </w:r>
            <w:r>
              <w:rPr>
                <w:rFonts w:ascii="Times New Roman" w:hAnsi="Times New Roman"/>
                <w:sz w:val="24"/>
                <w:szCs w:val="24"/>
              </w:rPr>
              <w:t>– Т.В.Смирнова,с.154, 156, 107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A8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B02455" w:rsidRDefault="00617953" w:rsidP="00A8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5">
              <w:rPr>
                <w:rFonts w:ascii="Times New Roman" w:hAnsi="Times New Roman"/>
                <w:sz w:val="24"/>
                <w:szCs w:val="24"/>
              </w:rPr>
              <w:t xml:space="preserve">Ребёнок познаёт мир </w:t>
            </w:r>
            <w:r>
              <w:rPr>
                <w:rFonts w:ascii="Times New Roman" w:hAnsi="Times New Roman"/>
                <w:sz w:val="24"/>
                <w:szCs w:val="24"/>
              </w:rPr>
              <w:t>– Т.В.Смирнова,с.79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B02455" w:rsidRDefault="00617953" w:rsidP="00A8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5">
              <w:rPr>
                <w:rFonts w:ascii="Times New Roman" w:hAnsi="Times New Roman"/>
                <w:sz w:val="24"/>
                <w:szCs w:val="24"/>
              </w:rPr>
              <w:t xml:space="preserve">Ребёнок познаёт мир </w:t>
            </w:r>
            <w:r>
              <w:rPr>
                <w:rFonts w:ascii="Times New Roman" w:hAnsi="Times New Roman"/>
                <w:sz w:val="24"/>
                <w:szCs w:val="24"/>
              </w:rPr>
              <w:t>– Т.В.Смирнова,с.90-91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7953" w:rsidRPr="00042036" w:rsidTr="00042036">
        <w:tc>
          <w:tcPr>
            <w:tcW w:w="1934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sz w:val="24"/>
                <w:szCs w:val="24"/>
              </w:rPr>
              <w:t>Ходьба  и упражнения в равновесии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катание, б</w:t>
            </w:r>
            <w:r w:rsidRPr="00042036">
              <w:rPr>
                <w:rFonts w:ascii="Times New Roman" w:hAnsi="Times New Roman"/>
                <w:b/>
                <w:sz w:val="24"/>
                <w:szCs w:val="24"/>
              </w:rPr>
              <w:t>росание мяча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sz w:val="24"/>
                <w:szCs w:val="24"/>
              </w:rPr>
              <w:t>Лазание, ползание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3991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ходить и бегать свободно, не шаркая ногами, не опуская головы, сохраняя перекрестную координацию движений рук и ног.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действовать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совместно. Учить строиться в колонну по одному, шеренгу, круг, находить свое место при построениях.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сохранять правильную осанку в положениях сидя, стоя, в движении, при выполнении упражнений в равновесии.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 метании мешочков с песком, мячей диаметром 15–20 см.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*Обучать хвату за перекладину во время лазанья. Закреплять умение ползать.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*Воспитывать умение соблюдать элементарные правила, согласовывать движения, ориентироваться в пространстве.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Учить реагировать на сигналы «беги», «лови», «стой» и др.; выполнять правила в подвижных играх.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A72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бегом.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«Бегите ко мне!», «Птички и птенчики», «Мыши и кот»,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«Бегите к флажку!», «Найди свой цвет», «Трамвай», «Поезд», «Лохматый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пес», «Птички в гнездышках».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прыжками.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 ровненькой дорожке», «Поймай комара», 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«Воробышки и кот», 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«С кочки на кочку».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подлезанием и лазаньем. </w:t>
            </w: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«Наседка и цыплята», «Мыши в кладовой», «Кролики».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бросанием и ловлей.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«Кто бросит дальше мешочек», «Попади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круг», «Сбей кеглю», «Береги предмет».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ориентировку в пространстве.</w:t>
            </w:r>
          </w:p>
          <w:p w:rsidR="00617953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«Найди свое место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617953" w:rsidRPr="00FA728E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«Угадай, 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728E">
              <w:rPr>
                <w:rFonts w:ascii="Times New Roman" w:hAnsi="Times New Roman"/>
                <w:sz w:val="24"/>
                <w:szCs w:val="24"/>
                <w:lang w:eastAsia="ru-RU"/>
              </w:rPr>
              <w:t>и где кричит», «Найди, что спрятано».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953" w:rsidRPr="00CB1B4A" w:rsidRDefault="00617953" w:rsidP="00B56212">
      <w:pPr>
        <w:rPr>
          <w:rFonts w:ascii="Times New Roman" w:hAnsi="Times New Roman"/>
          <w:b/>
          <w:sz w:val="28"/>
          <w:szCs w:val="28"/>
        </w:rPr>
      </w:pPr>
    </w:p>
    <w:p w:rsidR="00617953" w:rsidRPr="00B56212" w:rsidRDefault="00617953" w:rsidP="00627C0E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План индивидуального развития   с 3 до 4лет</w:t>
      </w:r>
    </w:p>
    <w:p w:rsidR="00617953" w:rsidRPr="00B56212" w:rsidRDefault="00617953" w:rsidP="00B56212">
      <w:pPr>
        <w:jc w:val="center"/>
        <w:rPr>
          <w:rFonts w:ascii="Times New Roman" w:hAnsi="Times New Roman"/>
          <w:b/>
          <w:sz w:val="32"/>
          <w:szCs w:val="32"/>
        </w:rPr>
      </w:pPr>
      <w:r w:rsidRPr="00B56212">
        <w:rPr>
          <w:rFonts w:ascii="Times New Roman" w:hAnsi="Times New Roman"/>
          <w:b/>
          <w:sz w:val="32"/>
          <w:szCs w:val="32"/>
        </w:rPr>
        <w:t>«Художественно – 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3"/>
        <w:gridCol w:w="1808"/>
        <w:gridCol w:w="2416"/>
        <w:gridCol w:w="4307"/>
        <w:gridCol w:w="3261"/>
        <w:gridCol w:w="2835"/>
      </w:tblGrid>
      <w:tr w:rsidR="00617953" w:rsidRPr="00042036" w:rsidTr="00042036"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Учет</w:t>
            </w: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430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Основные дидактические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задачи</w:t>
            </w:r>
          </w:p>
        </w:tc>
        <w:tc>
          <w:tcPr>
            <w:tcW w:w="326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и упражнения</w:t>
            </w:r>
          </w:p>
        </w:tc>
        <w:tc>
          <w:tcPr>
            <w:tcW w:w="28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Методическая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литература</w:t>
            </w:r>
          </w:p>
        </w:tc>
      </w:tr>
      <w:tr w:rsidR="00617953" w:rsidRPr="00042036" w:rsidTr="00042036"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4307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4</w:t>
            </w:r>
          </w:p>
        </w:tc>
        <w:tc>
          <w:tcPr>
            <w:tcW w:w="326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5</w:t>
            </w:r>
          </w:p>
        </w:tc>
        <w:tc>
          <w:tcPr>
            <w:tcW w:w="28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6</w:t>
            </w:r>
          </w:p>
        </w:tc>
      </w:tr>
      <w:tr w:rsidR="00617953" w:rsidRPr="00042036" w:rsidTr="00042036">
        <w:trPr>
          <w:trHeight w:val="2134"/>
        </w:trPr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Приобщение к искусству</w:t>
            </w:r>
          </w:p>
        </w:tc>
        <w:tc>
          <w:tcPr>
            <w:tcW w:w="4307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эстетические чувства,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 Знакомить с элементарными средствами выразительности в разных видах искусства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(цвет, звук, форма, движение, жесты).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*Подводить к различению видов искусства через художественный образ.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*Готовить ребёнка к посещению кукольного театра, выставки детских</w:t>
            </w:r>
          </w:p>
          <w:p w:rsidR="00617953" w:rsidRPr="00042036" w:rsidRDefault="00617953" w:rsidP="00BB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работ и т. д.</w:t>
            </w:r>
          </w:p>
        </w:tc>
        <w:tc>
          <w:tcPr>
            <w:tcW w:w="3261" w:type="dxa"/>
          </w:tcPr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Сказка «Репка».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как разговаривает?»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«Повстречались».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«Кот и сметана».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Игра-инсценировка «Курочка - рябушечка».</w:t>
            </w:r>
          </w:p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Игра-инсценировка «Кисонька – мурысенька»</w:t>
            </w:r>
          </w:p>
          <w:p w:rsidR="00617953" w:rsidRPr="00216BDD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953" w:rsidRDefault="00617953" w:rsidP="0038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3852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пос.2, рис.110-117, 118-125</w:t>
            </w:r>
          </w:p>
          <w:p w:rsidR="00617953" w:rsidRPr="00511519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19"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  <w:r>
              <w:rPr>
                <w:rFonts w:ascii="Times New Roman" w:hAnsi="Times New Roman"/>
                <w:sz w:val="24"/>
                <w:szCs w:val="24"/>
              </w:rPr>
              <w:t>, стр. 151-154</w:t>
            </w:r>
          </w:p>
          <w:p w:rsidR="00617953" w:rsidRPr="00511519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7953" w:rsidRPr="00042036" w:rsidTr="00042036"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Изобразительная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256C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256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Лепка.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Default="00617953" w:rsidP="00256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Default="00617953" w:rsidP="00256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256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</w:tc>
        <w:tc>
          <w:tcPr>
            <w:tcW w:w="4307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интерес к занятиям изобразительной деятельностью.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в рисовании, лепке, аппликации изображать простые предметы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явления, передавая их образную выразительность.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*Включать в процесс обследования предмета движения обеих рук по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предмету, охватывание его руками.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создавать как индивидуальные, так и коллективные композиции в рисунках, лепке, аппликации.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передавать в рисунках красоту окружающих предметов и природы (голубое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небо с белыми облаками; кружащиеся на ветру и падающие на землю разноцветные листья; снежинки и т. п.).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*Продолжать учить правильно держать карандаш, фломастер, кисть,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не напрягая мышц и не сжимая сильно пальцы; добиваться свободного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движения руки с карандашом и кистью во время рисования.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*Закреплять знание названий цветов (красный, синий, зеленый, желтый, белый, черный), познакомить с оттенками (розовый, голубой, серый).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*Приобщать к декоративной деятельности: учить украшать дым-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ковскими узорами силуэты игрушек, вырезанных воспитателем (птичка,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козлик, конь и др.), и разных предметов (блюдечко, рукавички).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ритмичному нанесению линий, штрихов, пятен, мазков.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изображать простые предметы, рисовать прямые линии (короткие, длинные) в разных направлениях, перекрещивать их.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*Подводить к изображению пр</w:t>
            </w:r>
            <w:r>
              <w:rPr>
                <w:rFonts w:ascii="Times New Roman" w:hAnsi="Times New Roman"/>
                <w:sz w:val="24"/>
                <w:szCs w:val="24"/>
              </w:rPr>
              <w:t>едметов разной формы (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прямоугольная</w:t>
            </w:r>
            <w:r>
              <w:rPr>
                <w:rFonts w:ascii="Times New Roman" w:hAnsi="Times New Roman"/>
                <w:sz w:val="24"/>
                <w:szCs w:val="24"/>
              </w:rPr>
              <w:t>, округлая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) и предметов, состоящих из комбинаций разных форм и линий.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умение создавать несложные сюжетные композиции,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повторяя изображение одного предмета или изображая разнообразные предметы, насекомых и т. п.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располагать изображения по всему листу.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*Формировать интерес к лепке. Закреплять представления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о свойствах глины, пластилина, пластической массы и способах лепки.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раскатывать комочки прямыми и круговыми движениями, соединять концы получившейся палочки, сплющивать шар, сминая его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ладонями обеих рук.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*Побуждать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*Закреплять умение аккуратно пользоваться глиной, класть комочки и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вылепленные предметы на дощечку.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*Учить лепить несложные предметы, состоящие из нескольких частей (неваляшка, цыпленок, пирамидка и др.).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*Предлагать объединять вылепленные фигурки в коллективную композицию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*Вызывать радость от восприятия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результата общей работы.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*Приобщать к искусству аппликации, формировать интерес к этому виду деятельности.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выкладывать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аккуратно пользоваться клеем: намазывать его кисточкой тонким слоем на обратную сторону наклеиваемой фигуры (на специально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приготовленной клеенке); прикладывать стороной, намазанной клеем, к листу бумаги и плотно прижимать салфеткой.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*Формировать навыки аккуратной работы.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*Вызывать радость от полученного изображения.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создавать в аппликации на бумаге разной формы  предметные и декоративные композиции из геометрических форм и природных материалов, повторяя и чередуя их по форме и цвету.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*Закреплять знание формы предметов и их цвета.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чувство ритма.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(опадают с деревьев листочки, идет дождь, «снег, снег кружится, белая вся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улица», «дождик, дождик, кап, кап, кап...»).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(полоски, ленточки, дорожки, заборчик, клетчатый платочек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(неваляшка, снеговик, цыпленок, тележка, вагончик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(елочки на нашем участке, неваляшки гуляют)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(в траве ползают жучки и червячки; колобок катится по дорожке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(неваляшки водят хоровод, яблоки лежат на тарелке и др.).</w:t>
            </w:r>
          </w:p>
        </w:tc>
        <w:tc>
          <w:tcPr>
            <w:tcW w:w="28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7953" w:rsidRPr="00042036" w:rsidTr="00256CA6">
        <w:trPr>
          <w:trHeight w:val="1120"/>
        </w:trPr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Конструктивно-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-модельная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*Совершенствовать конструктивные умения, учить различать, называть и использовать основные строительные детали (кубики, кирпичики, пластины,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цилиндры, трехгранные призмы), *сооружать новые постройки, используя полученные ранее умения (накладывание, приставление, прикладывание),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*использовать в постройках детали разного цвета. 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*Вызывать чувство радости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при удавшейся постройке.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располагать кирпичики, пластины вертикально (в ряд, по кругу,</w:t>
            </w:r>
          </w:p>
          <w:p w:rsidR="00617953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по периметру четырехугольника), ставить их плотно друг к другу, на определенном расстоянии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*Побуждать к созданию вариантов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трукций, добавляя другие детали. 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>Изменять постройки двумя способами: заменяя одни детали другими или надстраивая их в высоту, длину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*Развивать желание сооружать постройки по собственному замыслу.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*Продолжать учить обыгрывать постройки, объединять их по сюжету:</w:t>
            </w:r>
          </w:p>
          <w:p w:rsidR="00617953" w:rsidRPr="00042036" w:rsidRDefault="00617953" w:rsidP="0025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*Приучать после игры аккуратно складывать детали в коробки.</w:t>
            </w:r>
          </w:p>
        </w:tc>
        <w:tc>
          <w:tcPr>
            <w:tcW w:w="3261" w:type="dxa"/>
          </w:tcPr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6E">
              <w:rPr>
                <w:rFonts w:ascii="Times New Roman" w:hAnsi="Times New Roman"/>
                <w:sz w:val="24"/>
                <w:szCs w:val="24"/>
              </w:rPr>
              <w:t>Д/и «Поставим в комнату мебель»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«Лесенка» (из кирпичиков)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«Домик» (из пяти кирпичиков и призмы)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«Гараж» (из 8, 11, 14 и т.д. кирпичиков)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с забором, скамейка»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и гараж»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«Геометрическая мозаика»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картинку» (из двух, трёх, четырёх частей).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 (кровать) для большой матрёшки»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«Выкладывание узоров из палочек».</w:t>
            </w:r>
          </w:p>
          <w:p w:rsidR="00617953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55676E" w:rsidRDefault="00617953" w:rsidP="0004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953" w:rsidRPr="00042036" w:rsidRDefault="00617953" w:rsidP="00216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953" w:rsidRDefault="00617953" w:rsidP="0021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Закревская О.В. </w:t>
            </w:r>
          </w:p>
          <w:p w:rsidR="00617953" w:rsidRPr="00042036" w:rsidRDefault="00617953" w:rsidP="0021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«Развивайся, малыш!» з.36-43.</w:t>
            </w:r>
          </w:p>
        </w:tc>
      </w:tr>
      <w:tr w:rsidR="00617953" w:rsidRPr="00042036" w:rsidTr="00042036">
        <w:tc>
          <w:tcPr>
            <w:tcW w:w="1783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 xml:space="preserve"> Музыкально-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-художественная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036">
              <w:rPr>
                <w:rFonts w:ascii="Times New Roman" w:hAnsi="Times New Roman"/>
                <w:b/>
                <w:bCs/>
              </w:rPr>
              <w:t>Слушание.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036">
              <w:rPr>
                <w:rFonts w:ascii="Times New Roman" w:hAnsi="Times New Roman"/>
                <w:b/>
                <w:bCs/>
              </w:rPr>
              <w:t>Пение.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256C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2036">
              <w:rPr>
                <w:rFonts w:ascii="Times New Roman" w:hAnsi="Times New Roman"/>
                <w:b/>
                <w:bCs/>
              </w:rPr>
              <w:t>Песенное творчество.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036">
              <w:rPr>
                <w:rFonts w:ascii="Times New Roman" w:hAnsi="Times New Roman"/>
                <w:b/>
                <w:bCs/>
              </w:rPr>
              <w:t>Музыкально-ритмические движения.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PetersburgC-Bold" w:hAnsi="PetersburgC-Bold" w:cs="PetersburgC-Bold"/>
                <w:b/>
                <w:bCs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танцевально-игрового творчества.</w:t>
            </w: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953" w:rsidRPr="00042036" w:rsidRDefault="00617953" w:rsidP="00042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36">
              <w:rPr>
                <w:rFonts w:ascii="Times New Roman" w:hAnsi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 w:rsidRPr="00042036">
              <w:rPr>
                <w:rFonts w:ascii="PetersburgC-Bold" w:hAnsi="PetersburgC-Bold" w:cs="PetersburgC-Bold"/>
                <w:b/>
                <w:bCs/>
              </w:rPr>
              <w:t>.</w:t>
            </w:r>
          </w:p>
        </w:tc>
        <w:tc>
          <w:tcPr>
            <w:tcW w:w="4307" w:type="dxa"/>
          </w:tcPr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 xml:space="preserve"> *Воспитывать эмоциональную отзывчивость на музыку.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*Познакомить с тремя музыкальными жанрами: песней, танцем, маршем. *Способствовать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слушать музыкальное произведение до конца, понимать характер музыки.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способность различать звуки по высоте в пределах окта-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вы — септимы, замечать изменение в силе звучания мелодии (громко, тихо).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*Совершенствовать умение различать звучание музыкальных игрушек, детских музыкальных инструментов (музыкальный молоточек, шар-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манка, погремушка, барабан, бубен, металлофон и др.).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ласково, напевно).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допевать мелодии колыбельных песен на слог «баю-баю» и веселых мелодий на слог «ля-ля». *Формировать навыки сочинительства веселых и грустных мелодий по образцу.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*Совершенствовать навыки основных движений (ходьба и бег). Учить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маршировать вместе со всеми и индивидуально, бегать легко, в умеренном и быстром темпе под музыку.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*Улучшать качество исполнения танцевальных движений: притопывать попеременно двумя ногами и одной ногой.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*Развивать умение кружиться в парах, выполнять прямой галоп, двигаться под музыку ритмично и согласно темпу и характеру музыкального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произведения, с предметами, игрушками и без них.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*Способствовать развитию навыков выразительной и эмоциональной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*Стимулировать самостоятельное выполнение танцевальных движений под плясовые мелодии.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 точно выполнять движения, передающие характер изображаемых животных.</w:t>
            </w:r>
          </w:p>
          <w:p w:rsidR="00617953" w:rsidRPr="00042036" w:rsidRDefault="00617953" w:rsidP="0004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*Знакомить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617953" w:rsidRPr="00042036" w:rsidRDefault="00617953" w:rsidP="0025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36">
              <w:rPr>
                <w:rFonts w:ascii="Times New Roman" w:hAnsi="Times New Roman"/>
                <w:sz w:val="24"/>
                <w:szCs w:val="24"/>
              </w:rPr>
              <w:t>*Учить подыгрывать на детских ударных музыкальных инструментах</w:t>
            </w:r>
          </w:p>
        </w:tc>
        <w:tc>
          <w:tcPr>
            <w:tcW w:w="3261" w:type="dxa"/>
          </w:tcPr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617953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звуковысотного слуха.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«Птицы и птенчики», «Веселые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матрешки», «Три медведя».</w:t>
            </w:r>
          </w:p>
          <w:p w:rsidR="00617953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ритмического слуха. 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«Кто как идет?», «Веселые дудочки».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тембрового и динамического слуха. </w:t>
            </w: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«Громко — тихо», «Узнай свой инструмент», «Колокольчики».</w:t>
            </w:r>
          </w:p>
          <w:p w:rsidR="00617953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Определение жанра и развитие памяти. 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«Что делает кукла?», «Узнай</w:t>
            </w:r>
          </w:p>
          <w:p w:rsidR="00617953" w:rsidRPr="00167882" w:rsidRDefault="00617953" w:rsidP="0016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7882">
              <w:rPr>
                <w:rFonts w:ascii="Times New Roman" w:hAnsi="Times New Roman"/>
                <w:sz w:val="24"/>
                <w:szCs w:val="24"/>
                <w:lang w:eastAsia="ru-RU"/>
              </w:rPr>
              <w:t>и спой песню по картинке».</w:t>
            </w:r>
          </w:p>
          <w:p w:rsidR="00617953" w:rsidRPr="00042036" w:rsidRDefault="00617953" w:rsidP="00FA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953" w:rsidRPr="00042036" w:rsidRDefault="00617953" w:rsidP="000420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p w:rsidR="00617953" w:rsidRDefault="00617953">
      <w:pPr>
        <w:rPr>
          <w:rFonts w:ascii="Times New Roman" w:hAnsi="Times New Roman"/>
          <w:b/>
          <w:sz w:val="28"/>
          <w:szCs w:val="28"/>
        </w:rPr>
      </w:pPr>
    </w:p>
    <w:sectPr w:rsidR="00617953" w:rsidSect="00236E06">
      <w:footerReference w:type="even" r:id="rId7"/>
      <w:foot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53" w:rsidRDefault="00617953">
      <w:r>
        <w:separator/>
      </w:r>
    </w:p>
  </w:endnote>
  <w:endnote w:type="continuationSeparator" w:id="1">
    <w:p w:rsidR="00617953" w:rsidRDefault="0061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53" w:rsidRDefault="00617953" w:rsidP="00220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953" w:rsidRDefault="00617953" w:rsidP="00961E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53" w:rsidRDefault="00617953" w:rsidP="00220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617953" w:rsidRDefault="00617953" w:rsidP="00961E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53" w:rsidRDefault="00617953">
      <w:r>
        <w:separator/>
      </w:r>
    </w:p>
  </w:footnote>
  <w:footnote w:type="continuationSeparator" w:id="1">
    <w:p w:rsidR="00617953" w:rsidRDefault="00617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2F1"/>
    <w:multiLevelType w:val="hybridMultilevel"/>
    <w:tmpl w:val="02D4C1B2"/>
    <w:lvl w:ilvl="0" w:tplc="BC689A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305"/>
    <w:multiLevelType w:val="hybridMultilevel"/>
    <w:tmpl w:val="1EF4FEFE"/>
    <w:lvl w:ilvl="0" w:tplc="6FEAF1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751"/>
    <w:rsid w:val="00010856"/>
    <w:rsid w:val="000413BE"/>
    <w:rsid w:val="00042036"/>
    <w:rsid w:val="0005580E"/>
    <w:rsid w:val="00057B8A"/>
    <w:rsid w:val="00065AEB"/>
    <w:rsid w:val="00067422"/>
    <w:rsid w:val="00087448"/>
    <w:rsid w:val="00090DCC"/>
    <w:rsid w:val="00091262"/>
    <w:rsid w:val="00095026"/>
    <w:rsid w:val="000A16BC"/>
    <w:rsid w:val="000C1F6A"/>
    <w:rsid w:val="00112C47"/>
    <w:rsid w:val="00115A24"/>
    <w:rsid w:val="00127663"/>
    <w:rsid w:val="00132DAC"/>
    <w:rsid w:val="001416AE"/>
    <w:rsid w:val="00167882"/>
    <w:rsid w:val="00180D9E"/>
    <w:rsid w:val="001831E3"/>
    <w:rsid w:val="00185DD6"/>
    <w:rsid w:val="001A35D7"/>
    <w:rsid w:val="001A7C3F"/>
    <w:rsid w:val="001F1A08"/>
    <w:rsid w:val="00206CA8"/>
    <w:rsid w:val="00216BDD"/>
    <w:rsid w:val="00217597"/>
    <w:rsid w:val="00220A93"/>
    <w:rsid w:val="00222787"/>
    <w:rsid w:val="00226C2C"/>
    <w:rsid w:val="00236E06"/>
    <w:rsid w:val="00256CA6"/>
    <w:rsid w:val="002856C2"/>
    <w:rsid w:val="002916CE"/>
    <w:rsid w:val="0029519B"/>
    <w:rsid w:val="002D2B21"/>
    <w:rsid w:val="002F1B20"/>
    <w:rsid w:val="00310049"/>
    <w:rsid w:val="00310377"/>
    <w:rsid w:val="00327DCF"/>
    <w:rsid w:val="0033544C"/>
    <w:rsid w:val="003452D6"/>
    <w:rsid w:val="0035033B"/>
    <w:rsid w:val="00361712"/>
    <w:rsid w:val="00361D94"/>
    <w:rsid w:val="00385204"/>
    <w:rsid w:val="003B5B93"/>
    <w:rsid w:val="00411C06"/>
    <w:rsid w:val="00435EAA"/>
    <w:rsid w:val="004730F1"/>
    <w:rsid w:val="004B097D"/>
    <w:rsid w:val="004C23E5"/>
    <w:rsid w:val="004C4DC6"/>
    <w:rsid w:val="004E37F1"/>
    <w:rsid w:val="004F4BDB"/>
    <w:rsid w:val="004F5D01"/>
    <w:rsid w:val="00503F7E"/>
    <w:rsid w:val="00506AF2"/>
    <w:rsid w:val="0050723D"/>
    <w:rsid w:val="00511519"/>
    <w:rsid w:val="00547CF0"/>
    <w:rsid w:val="0055676E"/>
    <w:rsid w:val="005A22F0"/>
    <w:rsid w:val="005C3AF5"/>
    <w:rsid w:val="005D5EC8"/>
    <w:rsid w:val="005E5910"/>
    <w:rsid w:val="005E73AF"/>
    <w:rsid w:val="005F095C"/>
    <w:rsid w:val="005F3C72"/>
    <w:rsid w:val="00617953"/>
    <w:rsid w:val="00621F38"/>
    <w:rsid w:val="00627479"/>
    <w:rsid w:val="00627C0E"/>
    <w:rsid w:val="00640979"/>
    <w:rsid w:val="00653BEC"/>
    <w:rsid w:val="00657613"/>
    <w:rsid w:val="00697A54"/>
    <w:rsid w:val="006A1E4D"/>
    <w:rsid w:val="006A6321"/>
    <w:rsid w:val="0070724E"/>
    <w:rsid w:val="00731610"/>
    <w:rsid w:val="007337C4"/>
    <w:rsid w:val="00742563"/>
    <w:rsid w:val="007500F7"/>
    <w:rsid w:val="00772B71"/>
    <w:rsid w:val="007A6208"/>
    <w:rsid w:val="007B30C6"/>
    <w:rsid w:val="007E53B5"/>
    <w:rsid w:val="008148DC"/>
    <w:rsid w:val="00827D4C"/>
    <w:rsid w:val="00841E7A"/>
    <w:rsid w:val="0086140E"/>
    <w:rsid w:val="00883DBE"/>
    <w:rsid w:val="00884D29"/>
    <w:rsid w:val="00887CB4"/>
    <w:rsid w:val="00887F1A"/>
    <w:rsid w:val="0089631F"/>
    <w:rsid w:val="008B3B4B"/>
    <w:rsid w:val="008D113F"/>
    <w:rsid w:val="008E2599"/>
    <w:rsid w:val="00902620"/>
    <w:rsid w:val="00912E0B"/>
    <w:rsid w:val="00917D23"/>
    <w:rsid w:val="009245E5"/>
    <w:rsid w:val="0092519B"/>
    <w:rsid w:val="009310B6"/>
    <w:rsid w:val="00934F49"/>
    <w:rsid w:val="0093603A"/>
    <w:rsid w:val="009523A1"/>
    <w:rsid w:val="00954E6E"/>
    <w:rsid w:val="00961E9B"/>
    <w:rsid w:val="00984685"/>
    <w:rsid w:val="0099412A"/>
    <w:rsid w:val="009A1CC4"/>
    <w:rsid w:val="009A2A39"/>
    <w:rsid w:val="009B77E4"/>
    <w:rsid w:val="009C6166"/>
    <w:rsid w:val="009D3E00"/>
    <w:rsid w:val="009D551A"/>
    <w:rsid w:val="009E2A47"/>
    <w:rsid w:val="00A17CA9"/>
    <w:rsid w:val="00A5458D"/>
    <w:rsid w:val="00A819AA"/>
    <w:rsid w:val="00A87CB2"/>
    <w:rsid w:val="00A932C7"/>
    <w:rsid w:val="00AA36B8"/>
    <w:rsid w:val="00AC2438"/>
    <w:rsid w:val="00AD1499"/>
    <w:rsid w:val="00AD4149"/>
    <w:rsid w:val="00AE4CD5"/>
    <w:rsid w:val="00B02455"/>
    <w:rsid w:val="00B0578D"/>
    <w:rsid w:val="00B07713"/>
    <w:rsid w:val="00B23DDD"/>
    <w:rsid w:val="00B3075C"/>
    <w:rsid w:val="00B41DC3"/>
    <w:rsid w:val="00B52BF9"/>
    <w:rsid w:val="00B56212"/>
    <w:rsid w:val="00B66766"/>
    <w:rsid w:val="00B768F0"/>
    <w:rsid w:val="00BB269E"/>
    <w:rsid w:val="00BB2F0A"/>
    <w:rsid w:val="00BB4530"/>
    <w:rsid w:val="00BB61A0"/>
    <w:rsid w:val="00BD69F4"/>
    <w:rsid w:val="00BE772B"/>
    <w:rsid w:val="00BF1890"/>
    <w:rsid w:val="00C0714F"/>
    <w:rsid w:val="00C103C9"/>
    <w:rsid w:val="00C517C0"/>
    <w:rsid w:val="00C64C61"/>
    <w:rsid w:val="00C733BA"/>
    <w:rsid w:val="00C916CE"/>
    <w:rsid w:val="00CA39CA"/>
    <w:rsid w:val="00CB1B4A"/>
    <w:rsid w:val="00CB5D27"/>
    <w:rsid w:val="00CD3701"/>
    <w:rsid w:val="00CE111B"/>
    <w:rsid w:val="00CF49B0"/>
    <w:rsid w:val="00D10054"/>
    <w:rsid w:val="00D21EC7"/>
    <w:rsid w:val="00D33554"/>
    <w:rsid w:val="00D67783"/>
    <w:rsid w:val="00D70974"/>
    <w:rsid w:val="00D73AC1"/>
    <w:rsid w:val="00D836EC"/>
    <w:rsid w:val="00D8726A"/>
    <w:rsid w:val="00DB3871"/>
    <w:rsid w:val="00DC4D9C"/>
    <w:rsid w:val="00DD5507"/>
    <w:rsid w:val="00DF0AA8"/>
    <w:rsid w:val="00E0272A"/>
    <w:rsid w:val="00E14AC7"/>
    <w:rsid w:val="00E62555"/>
    <w:rsid w:val="00E635F9"/>
    <w:rsid w:val="00E867CB"/>
    <w:rsid w:val="00EA6751"/>
    <w:rsid w:val="00ED1A1F"/>
    <w:rsid w:val="00ED5A9D"/>
    <w:rsid w:val="00F12F2B"/>
    <w:rsid w:val="00F152F5"/>
    <w:rsid w:val="00F17B10"/>
    <w:rsid w:val="00F411FA"/>
    <w:rsid w:val="00F544AA"/>
    <w:rsid w:val="00FA728E"/>
    <w:rsid w:val="00FD4AFD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7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3D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61E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00F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61E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1663</TotalTime>
  <Pages>23</Pages>
  <Words>5237</Words>
  <Characters>29851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ребенка</dc:creator>
  <cp:keywords/>
  <dc:description/>
  <cp:lastModifiedBy>Любовь</cp:lastModifiedBy>
  <cp:revision>49</cp:revision>
  <cp:lastPrinted>2015-02-11T04:56:00Z</cp:lastPrinted>
  <dcterms:created xsi:type="dcterms:W3CDTF">2014-11-12T03:49:00Z</dcterms:created>
  <dcterms:modified xsi:type="dcterms:W3CDTF">2015-06-15T16:34:00Z</dcterms:modified>
</cp:coreProperties>
</file>