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53" w:rsidRPr="00BE772B" w:rsidRDefault="00617953" w:rsidP="00BE772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КУ ХМАО – Югры </w:t>
      </w:r>
      <w:r w:rsidRPr="00BE772B">
        <w:rPr>
          <w:rFonts w:ascii="Times New Roman" w:hAnsi="Times New Roman"/>
          <w:b/>
          <w:sz w:val="32"/>
          <w:szCs w:val="32"/>
        </w:rPr>
        <w:t xml:space="preserve">Урайский специализированный Дом ребёнка </w:t>
      </w:r>
    </w:p>
    <w:p w:rsidR="00617953" w:rsidRPr="00BE772B" w:rsidRDefault="00617953" w:rsidP="00BE77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7953" w:rsidRPr="00BE772B" w:rsidRDefault="00617953" w:rsidP="00BE772B">
      <w:pPr>
        <w:jc w:val="center"/>
        <w:rPr>
          <w:rFonts w:ascii="Times New Roman" w:hAnsi="Times New Roman"/>
          <w:b/>
          <w:sz w:val="32"/>
          <w:szCs w:val="32"/>
        </w:rPr>
      </w:pPr>
      <w:r w:rsidRPr="00BE772B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617953" w:rsidRPr="00BE772B" w:rsidRDefault="00617953" w:rsidP="00BE772B">
      <w:pPr>
        <w:rPr>
          <w:rFonts w:ascii="Times New Roman" w:hAnsi="Times New Roman"/>
          <w:b/>
          <w:sz w:val="32"/>
          <w:szCs w:val="32"/>
        </w:rPr>
      </w:pPr>
      <w:r w:rsidRPr="00BE772B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Примерный план </w:t>
      </w:r>
      <w:r w:rsidRPr="00BE772B">
        <w:rPr>
          <w:rFonts w:ascii="Times New Roman" w:hAnsi="Times New Roman"/>
          <w:b/>
          <w:sz w:val="32"/>
          <w:szCs w:val="32"/>
        </w:rPr>
        <w:t xml:space="preserve">индивидуального </w:t>
      </w:r>
      <w:r>
        <w:rPr>
          <w:rFonts w:ascii="Times New Roman" w:hAnsi="Times New Roman"/>
          <w:b/>
          <w:sz w:val="32"/>
          <w:szCs w:val="32"/>
        </w:rPr>
        <w:t xml:space="preserve">развития детей </w:t>
      </w:r>
      <w:r w:rsidRPr="00BE772B">
        <w:rPr>
          <w:rFonts w:ascii="Times New Roman" w:hAnsi="Times New Roman"/>
          <w:b/>
          <w:sz w:val="32"/>
          <w:szCs w:val="32"/>
        </w:rPr>
        <w:t xml:space="preserve">с </w:t>
      </w:r>
      <w:r>
        <w:rPr>
          <w:rFonts w:ascii="Times New Roman" w:hAnsi="Times New Roman"/>
          <w:b/>
          <w:sz w:val="32"/>
          <w:szCs w:val="32"/>
        </w:rPr>
        <w:t>3 до 4</w:t>
      </w:r>
      <w:r w:rsidRPr="00BE772B">
        <w:rPr>
          <w:rFonts w:ascii="Times New Roman" w:hAnsi="Times New Roman"/>
          <w:b/>
          <w:sz w:val="32"/>
          <w:szCs w:val="32"/>
        </w:rPr>
        <w:t>лет</w:t>
      </w:r>
    </w:p>
    <w:p w:rsidR="00617953" w:rsidRPr="00BE772B" w:rsidRDefault="00617953" w:rsidP="00BE77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7953" w:rsidRPr="00BE772B" w:rsidRDefault="00617953" w:rsidP="00BE77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7953" w:rsidRPr="00BE772B" w:rsidRDefault="00617953" w:rsidP="00BE77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7953" w:rsidRPr="00B56212" w:rsidRDefault="00617953" w:rsidP="00BE772B">
      <w:pPr>
        <w:jc w:val="center"/>
        <w:rPr>
          <w:b/>
          <w:sz w:val="32"/>
          <w:szCs w:val="32"/>
        </w:rPr>
      </w:pPr>
      <w:r w:rsidRPr="00BE772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Составила:  воспитатель  </w:t>
      </w:r>
      <w:r>
        <w:rPr>
          <w:rFonts w:ascii="Times New Roman" w:hAnsi="Times New Roman"/>
          <w:b/>
          <w:sz w:val="32"/>
          <w:szCs w:val="32"/>
        </w:rPr>
        <w:t>Балдина Любовь Геннадьевна</w:t>
      </w:r>
      <w:r w:rsidRPr="00BE772B">
        <w:rPr>
          <w:rFonts w:ascii="Times New Roman" w:hAnsi="Times New Roman"/>
          <w:b/>
          <w:sz w:val="32"/>
          <w:szCs w:val="32"/>
        </w:rPr>
        <w:t xml:space="preserve"> </w:t>
      </w:r>
    </w:p>
    <w:p w:rsidR="00617953" w:rsidRPr="00B56212" w:rsidRDefault="00617953" w:rsidP="00CB1B4A">
      <w:pPr>
        <w:jc w:val="center"/>
        <w:rPr>
          <w:rFonts w:ascii="Times New Roman" w:hAnsi="Times New Roman"/>
          <w:b/>
          <w:sz w:val="32"/>
          <w:szCs w:val="32"/>
        </w:rPr>
      </w:pPr>
      <w:r w:rsidRPr="00B56212">
        <w:rPr>
          <w:rFonts w:ascii="Times New Roman" w:hAnsi="Times New Roman"/>
          <w:b/>
          <w:sz w:val="32"/>
          <w:szCs w:val="32"/>
        </w:rPr>
        <w:t>«Социально – коммуникативное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9"/>
        <w:gridCol w:w="1356"/>
        <w:gridCol w:w="2763"/>
        <w:gridCol w:w="4503"/>
        <w:gridCol w:w="2964"/>
        <w:gridCol w:w="3381"/>
      </w:tblGrid>
      <w:tr w:rsidR="00617953" w:rsidRPr="00042036" w:rsidTr="00042036">
        <w:tc>
          <w:tcPr>
            <w:tcW w:w="126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Дата</w:t>
            </w:r>
          </w:p>
        </w:tc>
        <w:tc>
          <w:tcPr>
            <w:tcW w:w="135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Учет</w:t>
            </w:r>
          </w:p>
        </w:tc>
        <w:tc>
          <w:tcPr>
            <w:tcW w:w="276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Раздел</w:t>
            </w:r>
          </w:p>
        </w:tc>
        <w:tc>
          <w:tcPr>
            <w:tcW w:w="450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Основные дидактические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задачи</w:t>
            </w:r>
          </w:p>
        </w:tc>
        <w:tc>
          <w:tcPr>
            <w:tcW w:w="296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и упражнения</w:t>
            </w:r>
          </w:p>
        </w:tc>
        <w:tc>
          <w:tcPr>
            <w:tcW w:w="3381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Методическая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литература</w:t>
            </w:r>
          </w:p>
        </w:tc>
      </w:tr>
      <w:tr w:rsidR="00617953" w:rsidRPr="00042036" w:rsidTr="00042036">
        <w:tc>
          <w:tcPr>
            <w:tcW w:w="126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35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76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450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4</w:t>
            </w:r>
          </w:p>
        </w:tc>
        <w:tc>
          <w:tcPr>
            <w:tcW w:w="296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5</w:t>
            </w:r>
          </w:p>
        </w:tc>
        <w:tc>
          <w:tcPr>
            <w:tcW w:w="3381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6</w:t>
            </w:r>
          </w:p>
        </w:tc>
      </w:tr>
      <w:tr w:rsidR="00617953" w:rsidRPr="00042036" w:rsidTr="00042036">
        <w:tc>
          <w:tcPr>
            <w:tcW w:w="126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Социализация, развитие общения,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нравственное воспитание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 Закреплять навыки организованного поведения в детском саду, дома, на улице.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 Продолжать формировать элементарные представления о том, что хорошо и что плохо.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 Поощрять попытки пожалеть сверстника, обнять его, помочь.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  Способствовать формированию внимательного, заботливого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отношения к окружающим.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*Приучать детей общаться спокойно, без крика.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доброжелательное отношение друг к другу, умение де-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литься с товарищем.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жить дружно, вместе пользоваться игрушками, книгами, помогать друг другу.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*Приучать детей к вежливости (учить здороваться, прощаться, благодарить за помощь).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617953" w:rsidRPr="005D5EC8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детский сад»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-закрепить знания об окружающем мире.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«Зачем нужны игрушки».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«Кто у нас в гостях?»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«Какие мы?»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«Скажи ласково»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«Назови ласково»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5D5EC8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«Хорошо и плохо»</w:t>
            </w:r>
          </w:p>
        </w:tc>
        <w:tc>
          <w:tcPr>
            <w:tcW w:w="3381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с.53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Развитие речи в д/с-Н.В.Рыжова, с.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Pr="007A6208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пос.2</w:t>
            </w:r>
          </w:p>
        </w:tc>
      </w:tr>
      <w:tr w:rsidR="00617953" w:rsidRPr="00042036" w:rsidTr="00042036">
        <w:tc>
          <w:tcPr>
            <w:tcW w:w="126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Патриотическое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образ Я.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у детей положительное отношение к детскому саду.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чувство общности,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значимости каждого ребенка для детского сада.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*Совершенствовать умение свободно ориентироваться в помещениях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и на участке детского сада.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уважительное отношение к сотрудникам детского сада, их труду; напоминать их имена и отчества.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Родная страна.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интерес к малой родине и первичные представления о ней: напоминать детям название города, в ко-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тором они живут; побуждать рассказывать о том, где они гуляли в выходные дни.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«Мой портрет» - «Кто такой «Я».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Через совместные игры.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Использовать ситуацию в течение дня.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«Давай познакомимся» </w:t>
            </w:r>
          </w:p>
          <w:p w:rsidR="00617953" w:rsidRDefault="00617953" w:rsidP="00F1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«Угадай, кто это?».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«Кому что нужно»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«Чего много в городе?»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«Любимое место»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«Если бы я потерялся».</w:t>
            </w:r>
          </w:p>
        </w:tc>
        <w:tc>
          <w:tcPr>
            <w:tcW w:w="3381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общения, стр.188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Развитие речи в д/с-Н.В.Рыжова, с.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общения, стр.189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7A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Default="00617953" w:rsidP="007A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пос.1</w:t>
            </w:r>
          </w:p>
          <w:p w:rsidR="00617953" w:rsidRDefault="00617953" w:rsidP="007A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7A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7A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841E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 «Мой город».</w:t>
            </w:r>
          </w:p>
        </w:tc>
      </w:tr>
      <w:tr w:rsidR="00617953" w:rsidRPr="00042036" w:rsidTr="00961E9B">
        <w:trPr>
          <w:trHeight w:val="2147"/>
        </w:trPr>
        <w:tc>
          <w:tcPr>
            <w:tcW w:w="126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Самообслуживание, самостоятельность,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трудовое воспитание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Культурно-гигиенические навыки. 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Совершенствовать культурно-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гигиенические навыки, формировать простейшие навыки поведения во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время еды, умывания.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*Приучать следить за своим внешним видом; учить пользоваться мылом, аккуратно мыть руки, лицо, уши; насухо вытираться. После умывания, вешать полотенце на место, пользоваться расческой и носовым платком.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элементарные навыки поведения за столом: умение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правильно пользоваться столовой и чайной ложками, вилкой, салфеткой;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не крошить хлеб, пережевывать пищу с закрытым ртом, не разговаривать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с полным ртом.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Самообслуживание.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Учить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*Воспитывать навыки опрятности, умение замечать непорядок в одежде и устранять его при небольшой помощи взрослых.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Общественно-полезный труд. 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Формировать желание участвовать в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посильном труде. Побуждать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*Приучать соблюдать порядок и чистоту в помещении и на участке детского сада.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*Во второй половине года  формировать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 в природе. 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Воспитывать желание участвовать в уходе за растениями и животными в уголке природы и на участке: с помощью взрослого кормить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Уважение к труду взрослых. 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Формировать положительное отношение к труду взрослых.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*Воспитывать уважение к людям знакомых профессий. Побуждать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оказывать помощь взрослым, воспитывать бережное отношение к результатам их труда.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85">
              <w:rPr>
                <w:rFonts w:ascii="Times New Roman" w:hAnsi="Times New Roman"/>
                <w:sz w:val="24"/>
                <w:szCs w:val="24"/>
              </w:rPr>
              <w:t>Упражнение «Моем руки»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984685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столом»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B4">
              <w:rPr>
                <w:rFonts w:ascii="Times New Roman" w:hAnsi="Times New Roman"/>
                <w:sz w:val="24"/>
                <w:szCs w:val="24"/>
              </w:rPr>
              <w:t>В гостях у Мойдодыра Д/и «Чего не стало?»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«За столом».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«Хочу одеваться правильно» 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«Трудовые поручения»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«Чем?»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 няне».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«Трудовые поручения» -во время прогулок, в течение дня.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«Грязи - нет! И пыли  - нет!»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«Кто больше назовёт действий».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887CB4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делают наши мамы и папы».</w:t>
            </w:r>
          </w:p>
        </w:tc>
        <w:tc>
          <w:tcPr>
            <w:tcW w:w="3381" w:type="dxa"/>
          </w:tcPr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общения, стр.363</w:t>
            </w: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общения, стр.365</w:t>
            </w: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общения, стр.326</w:t>
            </w: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общения, стр.215</w:t>
            </w: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общения, стр.221</w:t>
            </w: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9B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общения, стр.220</w:t>
            </w:r>
          </w:p>
        </w:tc>
      </w:tr>
      <w:tr w:rsidR="00617953" w:rsidRPr="00042036" w:rsidTr="00042036">
        <w:trPr>
          <w:trHeight w:val="9120"/>
        </w:trPr>
        <w:tc>
          <w:tcPr>
            <w:tcW w:w="126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Формирование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основ безопасности</w:t>
            </w:r>
          </w:p>
          <w:p w:rsidR="00617953" w:rsidRPr="00042036" w:rsidRDefault="00617953" w:rsidP="0077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Безопасное поведение в природе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77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 на дорогах.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77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 собственной жизнедеятельности.</w:t>
            </w:r>
          </w:p>
          <w:p w:rsidR="00617953" w:rsidRPr="00042036" w:rsidRDefault="00617953" w:rsidP="0077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представления о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простейших взаимосвязях в живой и неживой природе. Знакомить с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правилами поведения в природе (не рвать без надобности растения, не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ломать ветки деревьев, не трогать животных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Расширять ориентировку в окружающем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пространстве.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*Знакомить с правилами дорожного движения. Формировать первичные представления о безопасном поведении на дорогах (переходить дорогу, держась за руку взрослого).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*Знакомить с работой водителя.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Знакомить с источниками опасности дома (горячая плита, утюг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умение соблюдать правила в играх с мелкими предметами (не засовывать предметы в ухо, нос; не брать их в рот).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*Развивать умение обращаться за помощью к взрослым.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*Развивать умение соблюдать правила безопасности в играх с песком,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водой, снегом.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934F49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в</w:t>
            </w:r>
            <w:r w:rsidRPr="00934F49">
              <w:rPr>
                <w:rFonts w:ascii="Times New Roman" w:hAnsi="Times New Roman"/>
                <w:sz w:val="24"/>
                <w:szCs w:val="24"/>
              </w:rPr>
              <w:t>о время прогулок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8D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лишнее?» - учить образовывать прилагательные от существительных, называть предметы и их части. (Грузовой транспорт).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беречь наши ноги?»</w:t>
            </w:r>
          </w:p>
          <w:p w:rsidR="00617953" w:rsidRDefault="00617953" w:rsidP="00C1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 беречь наши ноги?»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гигиены и безопасности.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A5458D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 беречь наши руки?» (Уши, глаза, нос, зубы)</w:t>
            </w:r>
          </w:p>
        </w:tc>
        <w:tc>
          <w:tcPr>
            <w:tcW w:w="3381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B02455" w:rsidRDefault="00617953" w:rsidP="0088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55">
              <w:rPr>
                <w:rFonts w:ascii="Times New Roman" w:hAnsi="Times New Roman"/>
                <w:sz w:val="24"/>
                <w:szCs w:val="24"/>
              </w:rPr>
              <w:t xml:space="preserve">Ребёнок познаёт мир </w:t>
            </w:r>
            <w:r>
              <w:rPr>
                <w:rFonts w:ascii="Times New Roman" w:hAnsi="Times New Roman"/>
                <w:sz w:val="24"/>
                <w:szCs w:val="24"/>
              </w:rPr>
              <w:t>– Т.В.Смирнова, с.71,76,84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953" w:rsidRDefault="00617953" w:rsidP="00B5621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7953" w:rsidRPr="00B56212" w:rsidRDefault="00617953" w:rsidP="00961E9B">
      <w:pPr>
        <w:jc w:val="center"/>
        <w:rPr>
          <w:rFonts w:ascii="Times New Roman" w:hAnsi="Times New Roman"/>
          <w:b/>
          <w:sz w:val="32"/>
          <w:szCs w:val="32"/>
        </w:rPr>
      </w:pPr>
      <w:r w:rsidRPr="00B56212">
        <w:rPr>
          <w:rFonts w:ascii="Times New Roman" w:hAnsi="Times New Roman"/>
          <w:b/>
          <w:sz w:val="32"/>
          <w:szCs w:val="32"/>
        </w:rPr>
        <w:t>План индивидуального развития   с 3 до 4 лет.</w:t>
      </w:r>
    </w:p>
    <w:p w:rsidR="00617953" w:rsidRPr="00B56212" w:rsidRDefault="00617953" w:rsidP="002856C2">
      <w:pPr>
        <w:jc w:val="center"/>
        <w:rPr>
          <w:rFonts w:ascii="Times New Roman" w:hAnsi="Times New Roman"/>
          <w:b/>
          <w:sz w:val="32"/>
          <w:szCs w:val="32"/>
        </w:rPr>
      </w:pPr>
      <w:r w:rsidRPr="00B56212">
        <w:rPr>
          <w:rFonts w:ascii="Times New Roman" w:hAnsi="Times New Roman"/>
          <w:b/>
          <w:sz w:val="32"/>
          <w:szCs w:val="32"/>
        </w:rPr>
        <w:t>«Познавательное 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4"/>
        <w:gridCol w:w="1967"/>
        <w:gridCol w:w="2635"/>
        <w:gridCol w:w="4132"/>
        <w:gridCol w:w="2860"/>
        <w:gridCol w:w="2860"/>
      </w:tblGrid>
      <w:tr w:rsidR="00617953" w:rsidRPr="00042036" w:rsidTr="00BB61A0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Дата</w:t>
            </w: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Учет</w:t>
            </w:r>
          </w:p>
        </w:tc>
        <w:tc>
          <w:tcPr>
            <w:tcW w:w="2635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Раздел</w:t>
            </w:r>
          </w:p>
        </w:tc>
        <w:tc>
          <w:tcPr>
            <w:tcW w:w="4132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Основные дидактические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задачи</w:t>
            </w:r>
          </w:p>
        </w:tc>
        <w:tc>
          <w:tcPr>
            <w:tcW w:w="2860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и упражнения</w:t>
            </w:r>
          </w:p>
        </w:tc>
        <w:tc>
          <w:tcPr>
            <w:tcW w:w="2860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Методическая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литература</w:t>
            </w:r>
          </w:p>
        </w:tc>
      </w:tr>
      <w:tr w:rsidR="00617953" w:rsidRPr="00042036" w:rsidTr="00BB61A0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635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4132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4</w:t>
            </w:r>
          </w:p>
        </w:tc>
        <w:tc>
          <w:tcPr>
            <w:tcW w:w="2860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5</w:t>
            </w:r>
          </w:p>
        </w:tc>
        <w:tc>
          <w:tcPr>
            <w:tcW w:w="2860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6</w:t>
            </w:r>
          </w:p>
        </w:tc>
      </w:tr>
      <w:tr w:rsidR="00617953" w:rsidRPr="00042036" w:rsidTr="00BB61A0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исследовательской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132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*Учить определять цвет, величину, форму, вес (легкий, тяжелый)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предметов; расположение их по отношению к ребенку (далеко, близко, высоко).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*Знакомить с материалами (де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рево, бумага, ткань, глина), их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свойствами (прочность, твердость, мягкость).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*Поощрять исследовательский интерес, проводить наблюдения. Учить способам обследования предметов, включая простейшие опыты (тонет — не тонет, рвется — не рвется).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группировать и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классифицировать знакомые предметы (обувь — одежда; посуда чайная, столовая, кухонная).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Д/и «Скажи правильно» - </w:t>
            </w:r>
            <w:r w:rsidRPr="00310049">
              <w:rPr>
                <w:rFonts w:ascii="Times New Roman" w:hAnsi="Times New Roman"/>
                <w:i/>
                <w:sz w:val="24"/>
                <w:szCs w:val="24"/>
              </w:rPr>
              <w:t>из чего сделана.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«Посуда».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«Устроим кукле комнату».</w:t>
            </w:r>
          </w:p>
          <w:p w:rsidR="00617953" w:rsidRPr="001831E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«Одежда, обувь, головные уборы»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617953" w:rsidRDefault="00617953" w:rsidP="0018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Pr="00042036" w:rsidRDefault="00617953" w:rsidP="001831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з.29-31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9245E5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с.85</w:t>
            </w:r>
          </w:p>
        </w:tc>
      </w:tr>
      <w:tr w:rsidR="00617953" w:rsidRPr="00042036" w:rsidTr="00BB61A0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Приобщение к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социокультурным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ценностям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Oliver" w:hAnsi="Oliver" w:cs="Oliver"/>
                <w:sz w:val="26"/>
                <w:szCs w:val="26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Oliver" w:hAnsi="Oliver" w:cs="Oliver"/>
                <w:sz w:val="26"/>
                <w:szCs w:val="26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2" w:type="dxa"/>
          </w:tcPr>
          <w:p w:rsidR="00617953" w:rsidRPr="00310049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049">
              <w:rPr>
                <w:rFonts w:ascii="Times New Roman" w:hAnsi="Times New Roman"/>
                <w:sz w:val="24"/>
                <w:szCs w:val="24"/>
              </w:rPr>
              <w:t>*Продолжать знакомить с предметами ближайшего окружения, их назначением.</w:t>
            </w:r>
          </w:p>
          <w:p w:rsidR="00617953" w:rsidRPr="00310049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049">
              <w:rPr>
                <w:rFonts w:ascii="Times New Roman" w:hAnsi="Times New Roman"/>
                <w:sz w:val="24"/>
                <w:szCs w:val="24"/>
              </w:rPr>
              <w:t>*Знакомить с театром через мини-спектакли и представления,</w:t>
            </w:r>
          </w:p>
          <w:p w:rsidR="00617953" w:rsidRPr="00310049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049">
              <w:rPr>
                <w:rFonts w:ascii="Times New Roman" w:hAnsi="Times New Roman"/>
                <w:sz w:val="24"/>
                <w:szCs w:val="24"/>
              </w:rPr>
              <w:t>а также через игры-драматизации по произведениям детской литературы.</w:t>
            </w:r>
          </w:p>
          <w:p w:rsidR="00617953" w:rsidRPr="00310049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049">
              <w:rPr>
                <w:rFonts w:ascii="Times New Roman" w:hAnsi="Times New Roman"/>
                <w:sz w:val="24"/>
                <w:szCs w:val="24"/>
              </w:rPr>
              <w:t>*Знакомить с ближайшим окружением (основными объектами городской инфраструктуры: дом, улица, магазин, поликлиника, парикмахерская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0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953" w:rsidRPr="00310049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049">
              <w:rPr>
                <w:rFonts w:ascii="Times New Roman" w:hAnsi="Times New Roman"/>
                <w:sz w:val="24"/>
                <w:szCs w:val="24"/>
              </w:rPr>
              <w:t>*Знакомить с профессиями  людей: (воспитатель, помощник воспитателя, музыкальный руководитель, врач, продавец, повар, шофер, строитель), расширять и обогащать представления о трудовых</w:t>
            </w:r>
          </w:p>
          <w:p w:rsidR="00617953" w:rsidRPr="00310049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049">
              <w:rPr>
                <w:rFonts w:ascii="Times New Roman" w:hAnsi="Times New Roman"/>
                <w:sz w:val="24"/>
                <w:szCs w:val="24"/>
              </w:rPr>
              <w:t>действиях, результатах труда.</w:t>
            </w:r>
          </w:p>
          <w:p w:rsidR="00617953" w:rsidRPr="00310049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049">
              <w:rPr>
                <w:rFonts w:ascii="Times New Roman" w:hAnsi="Times New Roman"/>
                <w:sz w:val="24"/>
                <w:szCs w:val="24"/>
              </w:rPr>
              <w:t xml:space="preserve">Д/и «Скажи со словом </w:t>
            </w:r>
            <w:r w:rsidRPr="00310049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  <w:r w:rsidRPr="00310049">
              <w:rPr>
                <w:rFonts w:ascii="Times New Roman" w:hAnsi="Times New Roman"/>
                <w:sz w:val="24"/>
                <w:szCs w:val="24"/>
              </w:rPr>
              <w:t>»- уточнять знания о жизни в городе.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«Магазин» - по улицам города.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310049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«Где это можно купить».</w:t>
            </w:r>
          </w:p>
        </w:tc>
        <w:tc>
          <w:tcPr>
            <w:tcW w:w="2860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с.77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180D9E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D9E">
              <w:rPr>
                <w:rFonts w:ascii="Times New Roman" w:hAnsi="Times New Roman"/>
                <w:sz w:val="24"/>
                <w:szCs w:val="24"/>
              </w:rPr>
              <w:t>Азбука общения</w:t>
            </w:r>
            <w:r>
              <w:rPr>
                <w:rFonts w:ascii="Times New Roman" w:hAnsi="Times New Roman"/>
                <w:sz w:val="24"/>
                <w:szCs w:val="24"/>
              </w:rPr>
              <w:t>, стр.226</w:t>
            </w:r>
          </w:p>
        </w:tc>
      </w:tr>
      <w:tr w:rsidR="00617953" w:rsidRPr="00042036" w:rsidTr="00BB61A0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математических представлений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Количество.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E6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BB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Форма.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Default="00617953" w:rsidP="00CE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Default="00617953" w:rsidP="00CE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7953" w:rsidRDefault="00617953" w:rsidP="00CE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7953" w:rsidRPr="00042036" w:rsidRDefault="00617953" w:rsidP="00CE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Ориентировка в пространстве.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BB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Ориентировка во времени.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2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Развивать умение видеть общий признак предметов группы (все мячи — круглые, эти — все красные, эти — все большие и т. д.).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 Учить составлять группы из однородных предметов и выделять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них отдельные предметы;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*Сравнивать две равные (неравные) группы предметов на основе взаимного сопоставления элементов (предметов).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 Познакомить с приемами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последовательного наложения и приложения предметов одной группы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предметам другой;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Сравнивать предметы контрастных и одинаковых размеров; соизмерять один предмет с другим по заданному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признаку величины (длине, ширине, высоте, величине в целом), пользуясь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по высоте, большой — маленький, одинаковые (равные) по величине).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Познакомить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Учить ориентироваться в контрастных</w:t>
            </w: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частях суток: день — ночь, утро — вечер.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Лото «Один-много»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«Один – два».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«Соберём букет».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«Расставь чашки».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«Разложи правильно».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«Услышь и сосчитай».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«Сосчитай и выполни».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«Угощение»,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«Согреем зверят».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«Наш сад».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«Домики».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«Собери бусы».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«Рассели по домам».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«Сложи квадрат».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«Третий лишний».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где?»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«Где гудит?»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«Спрячем животных».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«Скажи, кто, где стоит».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«Поможем мишке».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«Когда это бывает».</w:t>
            </w:r>
          </w:p>
          <w:p w:rsidR="00617953" w:rsidRPr="00CE111B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«Наш день».</w:t>
            </w:r>
          </w:p>
        </w:tc>
        <w:tc>
          <w:tcPr>
            <w:tcW w:w="2860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Развитие речи в д/с-Н.В.Рыжова, с.26</w:t>
            </w:r>
            <w:r>
              <w:rPr>
                <w:rFonts w:ascii="Times New Roman" w:hAnsi="Times New Roman"/>
                <w:sz w:val="24"/>
                <w:szCs w:val="24"/>
              </w:rPr>
              <w:t>, 50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8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речи в д/с-Н.В.Рыжова, с.66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2мл.гр. Е.С.Маклакова, с.29,37,55,60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2мл.гр. Е.С.Маклакова, с.27,46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2мл.гр. Е.С.Маклакова, с.33,35,39,42,45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речи в д/с-Н.В.Рыжова, с.56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CE111B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2мл.гр. Е.С.Маклакова,с.27,43,71</w:t>
            </w:r>
          </w:p>
        </w:tc>
      </w:tr>
      <w:tr w:rsidR="00617953" w:rsidRPr="00042036" w:rsidTr="00BB61A0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Ознакомление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с миром природы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2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*Расширять представления о растениях и животных.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*Продолжать знакомить с домашними животными и их детенышами, особенностями их поведения и питания.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*Расширять представления о диких животных (медведь, лиса, белка, еж и др.).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узнавать лягушку.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*Расширять представления о насекомых (бабочка, майский жук,божья коровка, стрекоза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отличать и называть по внешнему виду: овощи (огурец, помидор, морковь, репа и др.), фрукты (яблоко, груша, персики и др.), ягоды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(малина, смородина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*Знакомить с некоторыми растениями данной местности: с деревьями, цветущими травянистыми растениями (одуванчик, мать-и-мачеха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 Знакомить с комнатными растениями (фикус, герань и др.).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*Дать представления о том, что для роста растений нужны земля, вода и воздух.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 Знакомить с характерными особенностями следующих друг за другом времен года и теми изменениями, которые происходят в связи с этим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в жизни и деятельности взрослых и детей.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*Дать представления о свойствах воды (льется, переливается, нагре-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вается, охлаждается), песка (сухой — рассыпается, влажный — лепится),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снега (холодный, белый, от тепла — тает).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отражать полученные впечатления в речи и продуктивных видах деятельности.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умение понимать простейшие взаимосвязи в природе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(если растение не полить, оно может засохнуть и т. п.).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Сезонные наблюдения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Учить замечать изменения в природе: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8D">
              <w:rPr>
                <w:rFonts w:ascii="Times New Roman" w:hAnsi="Times New Roman"/>
                <w:sz w:val="24"/>
                <w:szCs w:val="24"/>
              </w:rPr>
              <w:t>Театр/игра «Весёлые превращения»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учить употреблять в речи существительные, обозначающие детёнышей домашних животных.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«Кого не стало?»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«Кто живёт в лесу?»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 «Доскажи словечко».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«Чьи детки?»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«Какой, какая, какие?»</w:t>
            </w:r>
          </w:p>
          <w:p w:rsidR="00617953" w:rsidRPr="00A5458D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«Потерялись дети»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049">
              <w:rPr>
                <w:rFonts w:ascii="Times New Roman" w:hAnsi="Times New Roman"/>
                <w:sz w:val="24"/>
                <w:szCs w:val="24"/>
              </w:rPr>
              <w:t>Д/и «Какой? Какое?»</w:t>
            </w:r>
          </w:p>
          <w:p w:rsidR="00617953" w:rsidRPr="00310049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310049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Д/и «Что растёт в саду?»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«Капает росинка с цветочка на траву»</w:t>
            </w:r>
          </w:p>
          <w:p w:rsidR="00617953" w:rsidRDefault="00617953" w:rsidP="00B02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«Какой цветочек говорил?</w:t>
            </w:r>
          </w:p>
          <w:p w:rsidR="00617953" w:rsidRDefault="00617953" w:rsidP="00A8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«Мишка и его любимый цветок»</w:t>
            </w:r>
          </w:p>
          <w:p w:rsidR="00617953" w:rsidRDefault="00617953" w:rsidP="00A8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8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разрезными картинками по теме «Комнатные цветы»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«Подбери слово».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«Продолжи».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песком, с водой.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«Ответь правильно»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режимных моментах, во время прогулок.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5D5EC8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«Времена года»</w:t>
            </w:r>
          </w:p>
        </w:tc>
        <w:tc>
          <w:tcPr>
            <w:tcW w:w="2860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с50, 80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</w:p>
          <w:p w:rsidR="00617953" w:rsidRDefault="00617953" w:rsidP="009A2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9A2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в д/с-Н.В.Рыжова, с.84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речи в д/с-Н.В.Рыжова, с.66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7CB4">
              <w:rPr>
                <w:rFonts w:ascii="Times New Roman" w:hAnsi="Times New Roman"/>
                <w:sz w:val="24"/>
                <w:szCs w:val="24"/>
              </w:rPr>
              <w:t>стр.35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з.38</w:t>
            </w: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4F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4F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4F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Pr="005D5EC8" w:rsidRDefault="00617953" w:rsidP="004F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пос.1, рис.192-203</w:t>
            </w:r>
          </w:p>
        </w:tc>
      </w:tr>
    </w:tbl>
    <w:p w:rsidR="00617953" w:rsidRDefault="00617953" w:rsidP="00CB5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953" w:rsidRDefault="00617953" w:rsidP="00CB5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953" w:rsidRDefault="00617953" w:rsidP="00CB5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953" w:rsidRDefault="00617953" w:rsidP="00236E0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7953" w:rsidRPr="00B56212" w:rsidRDefault="00617953" w:rsidP="00236E06">
      <w:pPr>
        <w:jc w:val="center"/>
        <w:rPr>
          <w:rFonts w:ascii="Times New Roman" w:hAnsi="Times New Roman"/>
          <w:b/>
          <w:sz w:val="32"/>
          <w:szCs w:val="32"/>
        </w:rPr>
      </w:pPr>
      <w:r w:rsidRPr="00B56212">
        <w:rPr>
          <w:rFonts w:ascii="Times New Roman" w:hAnsi="Times New Roman"/>
          <w:b/>
          <w:sz w:val="32"/>
          <w:szCs w:val="32"/>
        </w:rPr>
        <w:t>План индивидуального развития   с 3 до 4лет</w:t>
      </w:r>
    </w:p>
    <w:p w:rsidR="00617953" w:rsidRPr="00B56212" w:rsidRDefault="00617953" w:rsidP="00CB5D27">
      <w:pPr>
        <w:jc w:val="center"/>
        <w:rPr>
          <w:rFonts w:ascii="Times New Roman" w:hAnsi="Times New Roman"/>
          <w:b/>
          <w:sz w:val="32"/>
          <w:szCs w:val="32"/>
        </w:rPr>
      </w:pPr>
      <w:r w:rsidRPr="00B56212">
        <w:rPr>
          <w:rFonts w:ascii="Times New Roman" w:hAnsi="Times New Roman"/>
          <w:b/>
          <w:sz w:val="32"/>
          <w:szCs w:val="32"/>
        </w:rPr>
        <w:t>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4"/>
        <w:gridCol w:w="1967"/>
        <w:gridCol w:w="2089"/>
        <w:gridCol w:w="4466"/>
        <w:gridCol w:w="3119"/>
        <w:gridCol w:w="2740"/>
      </w:tblGrid>
      <w:tr w:rsidR="00617953" w:rsidRPr="00042036" w:rsidTr="00934F49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Дата</w:t>
            </w: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Учет</w:t>
            </w:r>
          </w:p>
        </w:tc>
        <w:tc>
          <w:tcPr>
            <w:tcW w:w="208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Раздел</w:t>
            </w:r>
          </w:p>
        </w:tc>
        <w:tc>
          <w:tcPr>
            <w:tcW w:w="446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Основные дидактические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задачи</w:t>
            </w:r>
          </w:p>
        </w:tc>
        <w:tc>
          <w:tcPr>
            <w:tcW w:w="311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и упражнения</w:t>
            </w:r>
          </w:p>
        </w:tc>
        <w:tc>
          <w:tcPr>
            <w:tcW w:w="2740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Методическая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литература</w:t>
            </w:r>
          </w:p>
        </w:tc>
      </w:tr>
      <w:tr w:rsidR="00617953" w:rsidRPr="00042036" w:rsidTr="00934F49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08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446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4</w:t>
            </w:r>
          </w:p>
        </w:tc>
        <w:tc>
          <w:tcPr>
            <w:tcW w:w="311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5</w:t>
            </w:r>
          </w:p>
        </w:tc>
        <w:tc>
          <w:tcPr>
            <w:tcW w:w="2740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6</w:t>
            </w:r>
          </w:p>
        </w:tc>
      </w:tr>
      <w:tr w:rsidR="00617953" w:rsidRPr="00042036" w:rsidTr="00934F49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 речевая среда.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*Продолжать помогать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 В быту, в самостоятельных играх помогать посредством речи взаимодействовать и налаживать контакты друг с другом.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*Продолжать приучать слуша</w:t>
            </w:r>
            <w:r>
              <w:rPr>
                <w:rFonts w:ascii="Times New Roman" w:hAnsi="Times New Roman"/>
                <w:sz w:val="24"/>
                <w:szCs w:val="24"/>
              </w:rPr>
              <w:t>ть рассказы воспитателя о забав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ных случаях из жизни.</w:t>
            </w:r>
          </w:p>
        </w:tc>
        <w:tc>
          <w:tcPr>
            <w:tcW w:w="3119" w:type="dxa"/>
          </w:tcPr>
          <w:p w:rsidR="00617953" w:rsidRDefault="00617953" w:rsidP="009B7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Подсказывать образцы обращения к взрослым, зашедшим в группу («Скажи: „Проходите, пожалуйста“», «Предложи: „Хотите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посмотреть...“», «Спроси: „Понравились ли наши рисунки?“»).</w:t>
            </w:r>
          </w:p>
          <w:p w:rsidR="00617953" w:rsidRDefault="00617953" w:rsidP="009B7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9B77E4" w:rsidRDefault="00617953" w:rsidP="009B7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«Спроси правильно»</w:t>
            </w:r>
          </w:p>
          <w:p w:rsidR="00617953" w:rsidRDefault="00617953" w:rsidP="0004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9A2A39" w:rsidRDefault="00617953" w:rsidP="0004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9">
              <w:rPr>
                <w:rFonts w:ascii="Times New Roman" w:hAnsi="Times New Roman"/>
                <w:sz w:val="24"/>
                <w:szCs w:val="24"/>
              </w:rPr>
              <w:t>Упражнение «Поварёнок»</w:t>
            </w:r>
          </w:p>
          <w:p w:rsidR="00617953" w:rsidRDefault="00617953" w:rsidP="00042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310377" w:rsidRDefault="00617953" w:rsidP="0004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377">
              <w:rPr>
                <w:rFonts w:ascii="Times New Roman" w:hAnsi="Times New Roman"/>
                <w:sz w:val="24"/>
                <w:szCs w:val="24"/>
              </w:rPr>
              <w:t>Упражнение «Внимательные ушки»</w:t>
            </w:r>
          </w:p>
        </w:tc>
        <w:tc>
          <w:tcPr>
            <w:tcW w:w="2740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953" w:rsidRPr="009B77E4" w:rsidRDefault="00617953" w:rsidP="009B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Default="00617953" w:rsidP="009B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«Развивайся, малыш!» </w:t>
            </w:r>
          </w:p>
          <w:p w:rsidR="00617953" w:rsidRDefault="00617953" w:rsidP="009A2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в д/с-Н.В.Рыжова, с.86</w:t>
            </w:r>
          </w:p>
          <w:p w:rsidR="00617953" w:rsidRDefault="00617953" w:rsidP="00310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310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в д/с-Н.В.Рыжова, с.80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7953" w:rsidRPr="00042036" w:rsidTr="00934F49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словаря.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*На основе обогащения представлений о ближайшем окружении продолжать расширять и активизировать словарный запас ребёнка.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*Уточнять названия и назначение предметов одежды,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обуви, головных уборов, посуды, мебели, видов транспорта.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различать и называть существенные детали и части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предметов (у платья — рукава, воротник, карманы, пуговицы), качества (цвет и его оттенки, форма, размер), особенности поверхности (гладкая,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пушистая, шероховатая), некоторые материалы и их свойства; местоположение (за окном, высоко, далеко, под шкафом).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*Обращать внимание на некоторые сходные по назначению предметы (тарелка — блюдце, стул — табурет — скамеечка, шуба — пальто — дубленка).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B8">
              <w:rPr>
                <w:rFonts w:ascii="Times New Roman" w:hAnsi="Times New Roman"/>
                <w:sz w:val="24"/>
                <w:szCs w:val="24"/>
              </w:rPr>
              <w:t>Чтение рассказа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«Так и не так»</w:t>
            </w:r>
          </w:p>
          <w:p w:rsidR="00617953" w:rsidRPr="00AA36B8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7E">
              <w:rPr>
                <w:rFonts w:ascii="Times New Roman" w:hAnsi="Times New Roman"/>
                <w:sz w:val="24"/>
                <w:szCs w:val="24"/>
              </w:rPr>
              <w:t>Д/и «Для чего?»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«Что надеваем?»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«Что сначала, что потом?»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«Кто что делает?»</w:t>
            </w:r>
          </w:p>
          <w:p w:rsidR="00617953" w:rsidRPr="00503F7E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«Четвёртый лишний»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AD1499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99">
              <w:rPr>
                <w:rFonts w:ascii="Times New Roman" w:hAnsi="Times New Roman"/>
                <w:sz w:val="24"/>
                <w:szCs w:val="24"/>
              </w:rPr>
              <w:t>Д/и «У кого мягкая шерстка, у кого перышки»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954E6E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E6E">
              <w:rPr>
                <w:rFonts w:ascii="Times New Roman" w:hAnsi="Times New Roman"/>
                <w:sz w:val="24"/>
                <w:szCs w:val="24"/>
              </w:rPr>
              <w:t>Упражнение «Надеваю- снимаю».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99">
              <w:rPr>
                <w:rFonts w:ascii="Times New Roman" w:hAnsi="Times New Roman"/>
                <w:sz w:val="24"/>
                <w:szCs w:val="24"/>
              </w:rPr>
              <w:t>Д/и «Убери лишнюю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это бывает?»,</w:t>
            </w:r>
          </w:p>
          <w:p w:rsidR="00617953" w:rsidRPr="00AD1499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саду и в огороде»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C72">
              <w:rPr>
                <w:rFonts w:ascii="Times New Roman" w:hAnsi="Times New Roman"/>
                <w:sz w:val="24"/>
                <w:szCs w:val="24"/>
              </w:rPr>
              <w:t>Д/и «Кто мама?»</w:t>
            </w:r>
          </w:p>
          <w:p w:rsidR="00617953" w:rsidRPr="005F3C72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 животным»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617953" w:rsidRDefault="00617953" w:rsidP="00AA3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Default="00617953" w:rsidP="00AA3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малыш!»,</w:t>
            </w:r>
          </w:p>
          <w:p w:rsidR="00617953" w:rsidRDefault="00617953" w:rsidP="00AA3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пос.2,рис.59-66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с56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Развитие речи в д/с-Н.В.Рыжова, с.</w:t>
            </w:r>
            <w:r>
              <w:rPr>
                <w:rFonts w:ascii="Times New Roman" w:hAnsi="Times New Roman"/>
                <w:sz w:val="24"/>
                <w:szCs w:val="24"/>
              </w:rPr>
              <w:t>46, 80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пос.1, рис.142-182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Развитие речи в д/с-Н.В.Рыжова, с.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задание 54,58,59</w:t>
            </w: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AD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5F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Pr="00042036" w:rsidRDefault="00617953" w:rsidP="005F3C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пос.1, рис.173-182</w:t>
            </w:r>
          </w:p>
        </w:tc>
      </w:tr>
      <w:tr w:rsidR="00617953" w:rsidRPr="00042036" w:rsidTr="00934F49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Звуковая культура речи.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*Продолжать учить внятно про-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износить в словах гласные некоторые согласные звуки.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*Развивать моторику речедвигательного аппарата, слуховое восприятие, речевой слух и речевое дыхание, уточнять и закреплять артикуляцию звуков.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*Вырабатывать правильный темп речи, интонационную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выразительность.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отчетливо произносить слова и короткие фразы,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говорить спокойно, с естественными интонациями.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</w:rPr>
            </w:pPr>
            <w:r w:rsidRPr="00042036">
              <w:rPr>
                <w:rFonts w:ascii="PetersburgC" w:hAnsi="PetersburgC" w:cs="PetersburgC"/>
              </w:rPr>
              <w:t>(</w:t>
            </w:r>
            <w:r w:rsidRPr="00042036">
              <w:rPr>
                <w:rFonts w:ascii="Times New Roman" w:hAnsi="Times New Roman"/>
              </w:rPr>
              <w:t>а, у, и, о, э)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2036">
              <w:rPr>
                <w:rFonts w:ascii="Times New Roman" w:hAnsi="Times New Roman"/>
              </w:rPr>
              <w:t xml:space="preserve">п — б — т — д — к — г; 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2036">
              <w:rPr>
                <w:rFonts w:ascii="Times New Roman" w:hAnsi="Times New Roman"/>
              </w:rPr>
              <w:t>ф — в; т — с — з — ц.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«Что поёт язычок?»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«Большой – маленький».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«Как поют птицы?»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«Отгадай слово»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«Кукушка и дудочка»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«Делай, как я»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«Идут животные»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7953" w:rsidRPr="00310377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77">
              <w:rPr>
                <w:rFonts w:ascii="Times New Roman" w:hAnsi="Times New Roman"/>
                <w:sz w:val="24"/>
                <w:szCs w:val="24"/>
              </w:rPr>
              <w:t>Упражнение «Доскажи словечко»</w:t>
            </w:r>
          </w:p>
          <w:p w:rsidR="00617953" w:rsidRPr="00236E0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E06">
              <w:rPr>
                <w:rFonts w:ascii="Times New Roman" w:hAnsi="Times New Roman"/>
                <w:sz w:val="24"/>
                <w:szCs w:val="24"/>
              </w:rPr>
              <w:t>Д/и «Назови ласково»</w:t>
            </w:r>
          </w:p>
        </w:tc>
        <w:tc>
          <w:tcPr>
            <w:tcW w:w="2740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Развитие речи в д/с-Н.В.Рыжова, с.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A8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речи в д/с-Н.В.Рыжова, с.68</w:t>
            </w:r>
          </w:p>
          <w:p w:rsidR="00617953" w:rsidRPr="009523A1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3A1">
              <w:rPr>
                <w:rFonts w:ascii="Times New Roman" w:hAnsi="Times New Roman"/>
                <w:sz w:val="24"/>
                <w:szCs w:val="24"/>
              </w:rPr>
              <w:t>Фонематика Н.В Дурова</w:t>
            </w:r>
            <w:r>
              <w:rPr>
                <w:rFonts w:ascii="Times New Roman" w:hAnsi="Times New Roman"/>
                <w:sz w:val="24"/>
                <w:szCs w:val="24"/>
              </w:rPr>
              <w:t>, с.26-27</w:t>
            </w:r>
          </w:p>
          <w:p w:rsidR="00617953" w:rsidRPr="009523A1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310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310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в д/с-Н.В.Рыжова, с.82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EC8">
              <w:rPr>
                <w:rFonts w:ascii="Times New Roman" w:hAnsi="Times New Roman"/>
                <w:sz w:val="24"/>
                <w:szCs w:val="24"/>
              </w:rPr>
              <w:t>Игры и занятия по развитию речи в д/саду – Т.И.Петрова</w:t>
            </w:r>
            <w:r>
              <w:rPr>
                <w:rFonts w:ascii="Times New Roman" w:hAnsi="Times New Roman"/>
                <w:sz w:val="24"/>
                <w:szCs w:val="24"/>
              </w:rPr>
              <w:t>, с 75</w:t>
            </w:r>
          </w:p>
        </w:tc>
      </w:tr>
      <w:tr w:rsidR="00617953" w:rsidRPr="00042036" w:rsidTr="00934F49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строй речи.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*Продолжать учить согласовывать прилагательные с существительными в роде, числе, падеже; употреблять существительные с предлогами (в, на, под, за, около). 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*Помогать употреблять в речи имена существительные в форме единственного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множественного числа, обозначающие животных и их детенышей (утка — утенок — утята); форму множественного числа существительных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родительном падеже (ленточек, матрешек, книг, груш, слив).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*Относиться к словотворчеству ребёнка как к этапу активного овладения грамматикой,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подсказывать ему правильную форму слова.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*Помогать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слона, зебру и тигра»).</w:t>
            </w:r>
          </w:p>
        </w:tc>
        <w:tc>
          <w:tcPr>
            <w:tcW w:w="3119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9AA">
              <w:rPr>
                <w:rFonts w:ascii="Times New Roman" w:hAnsi="Times New Roman"/>
                <w:sz w:val="24"/>
                <w:szCs w:val="24"/>
              </w:rPr>
              <w:t>Упражнение «Давай познакомимся»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«Устроим кукле комнату»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«Куда что положить?»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«Где наша мама?»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«Кому что нужно?»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 кого?»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«Что я видел?»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«Что можно гладить утюгом, что можно резать ножом»</w:t>
            </w:r>
          </w:p>
          <w:p w:rsidR="00617953" w:rsidRPr="00A819AA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617953" w:rsidRDefault="00617953" w:rsidP="00A8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речи в д/с-Н.В.Рыжова, с.71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5F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Default="00617953" w:rsidP="005F3C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пос.1, рис.125-131</w:t>
            </w:r>
          </w:p>
          <w:p w:rsidR="00617953" w:rsidRDefault="00617953" w:rsidP="005F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Default="00617953" w:rsidP="005F3C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пос.1, рис.142-149,156-161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A81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A8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речи в д/с-Н.В.Рыжова, с.74,76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AD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Pr="00042036" w:rsidRDefault="00617953" w:rsidP="00AD41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пос.1, рис.132-141</w:t>
            </w:r>
          </w:p>
        </w:tc>
      </w:tr>
      <w:tr w:rsidR="00617953" w:rsidRPr="00042036" w:rsidTr="00934F49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Связная речь</w:t>
            </w:r>
            <w:r w:rsidRPr="00042036">
              <w:rPr>
                <w:rFonts w:ascii="PetersburgC-Bold" w:hAnsi="PetersburgC-Bold" w:cs="PetersburgC-Bold"/>
                <w:b/>
                <w:bCs/>
              </w:rPr>
              <w:t>.</w:t>
            </w:r>
          </w:p>
        </w:tc>
        <w:tc>
          <w:tcPr>
            <w:tcW w:w="4466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*Развивать диалогическую форму речи.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*Вовлекать ребёнка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*Обучать умению вести диалог с педагогом: слушать и понимать заданный вопрос, понятно отвечать на него, говорить в нормальном темпе,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не перебивая говорящего взрослого.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*Напоминать о необходимости говорить «спасибо», «здравствуйте», «до свидания», «спокойной ночи»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*Помогать доброжелательно общаться друг с другом.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потребность делиться своими впечатлениями с воспитателями и родителями.</w:t>
            </w:r>
          </w:p>
        </w:tc>
        <w:tc>
          <w:tcPr>
            <w:tcW w:w="3119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CA8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6CA8">
              <w:rPr>
                <w:rFonts w:ascii="Times New Roman" w:hAnsi="Times New Roman"/>
                <w:sz w:val="24"/>
                <w:szCs w:val="24"/>
              </w:rPr>
              <w:t>Отгадай, кто это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-Закреплять представления о домашних и диких животных на материал загадок.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«Какую пользу приносят домашние животные».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к потешке «Вот и люди спят».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206CA8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дня.</w:t>
            </w:r>
          </w:p>
        </w:tc>
        <w:tc>
          <w:tcPr>
            <w:tcW w:w="2740" w:type="dxa"/>
          </w:tcPr>
          <w:p w:rsidR="00617953" w:rsidRDefault="00617953" w:rsidP="0020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Default="00617953" w:rsidP="0020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з.39,40,43</w:t>
            </w:r>
          </w:p>
          <w:p w:rsidR="00617953" w:rsidRDefault="00617953" w:rsidP="0020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20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20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20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20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556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Pr="00042036" w:rsidRDefault="00617953" w:rsidP="005567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пос.2, рис.31-38</w:t>
            </w:r>
          </w:p>
        </w:tc>
      </w:tr>
      <w:tr w:rsidR="00617953" w:rsidRPr="008B3B4B" w:rsidTr="00934F49">
        <w:tc>
          <w:tcPr>
            <w:tcW w:w="1934" w:type="dxa"/>
          </w:tcPr>
          <w:p w:rsidR="00617953" w:rsidRPr="008B3B4B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617953" w:rsidRPr="008B3B4B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617953" w:rsidRPr="008B3B4B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B4B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  <w:p w:rsidR="00617953" w:rsidRPr="008B3B4B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B4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617953" w:rsidRPr="008B3B4B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6" w:type="dxa"/>
          </w:tcPr>
          <w:p w:rsidR="00617953" w:rsidRPr="008B3B4B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4B">
              <w:rPr>
                <w:rFonts w:ascii="Times New Roman" w:hAnsi="Times New Roman"/>
                <w:sz w:val="24"/>
                <w:szCs w:val="24"/>
              </w:rPr>
              <w:t>*Воспитывать умение слушать новые сказки, рассказы, стихи, следить за развитием действия, сопереживать героям произведения. Объяснять</w:t>
            </w:r>
          </w:p>
          <w:p w:rsidR="00617953" w:rsidRPr="008B3B4B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4B">
              <w:rPr>
                <w:rFonts w:ascii="Times New Roman" w:hAnsi="Times New Roman"/>
                <w:sz w:val="24"/>
                <w:szCs w:val="24"/>
              </w:rPr>
              <w:t xml:space="preserve"> поступки персонажей и последствия этих поступков. *Повторять наиболее интересные, выразительные отрывки из прочитанного произведения, предоставляя ребёнку возможность договаривать слова и несложные для фразы.</w:t>
            </w:r>
          </w:p>
          <w:p w:rsidR="00617953" w:rsidRPr="008B3B4B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4B">
              <w:rPr>
                <w:rFonts w:ascii="Times New Roman" w:hAnsi="Times New Roman"/>
                <w:sz w:val="24"/>
                <w:szCs w:val="24"/>
              </w:rPr>
              <w:t>*Учить с помощью воспитателя инсценировать и драматизировать небольшие отрывки из народных сказок.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4B">
              <w:rPr>
                <w:rFonts w:ascii="Times New Roman" w:hAnsi="Times New Roman"/>
                <w:sz w:val="24"/>
                <w:szCs w:val="24"/>
              </w:rPr>
              <w:t>*Учить читать наизусть потешки и небольшие стихотворения.</w:t>
            </w:r>
          </w:p>
          <w:p w:rsidR="00617953" w:rsidRPr="008B3B4B" w:rsidRDefault="00617953" w:rsidP="008B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Произведения для заучивания наизусть</w:t>
            </w:r>
          </w:p>
          <w:p w:rsidR="00617953" w:rsidRPr="008B3B4B" w:rsidRDefault="00617953" w:rsidP="008B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«Пальчик-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мальчик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«Как у нашего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кота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», «Огуречик, огуре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чик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«Мыши водят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хоровод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», рус. нар. песенки; А. Барто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«Мишка»,«Мячик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«Кораблик»; В. Берестов. «Петушки»; К. Чуковский. «Елка»; Е. Ильина. «Наша елка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; А. Плещеев. «Сельская песня»; Н. Саконская. «Где мой пальчик?».</w:t>
            </w:r>
          </w:p>
          <w:p w:rsidR="00617953" w:rsidRPr="008B3B4B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8B3B4B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4B">
              <w:rPr>
                <w:rFonts w:ascii="Times New Roman" w:hAnsi="Times New Roman"/>
                <w:sz w:val="24"/>
                <w:szCs w:val="24"/>
              </w:rPr>
              <w:t xml:space="preserve">* Продолжать способствовать формированию интереса к книгам. </w:t>
            </w:r>
          </w:p>
          <w:p w:rsidR="00617953" w:rsidRPr="008B3B4B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953" w:rsidRPr="008B3B4B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фольклор</w:t>
            </w:r>
          </w:p>
          <w:p w:rsidR="00617953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Сказки. 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«Колобок», </w:t>
            </w:r>
          </w:p>
          <w:p w:rsidR="00617953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«Волк и козлята», </w:t>
            </w:r>
          </w:p>
          <w:p w:rsidR="00617953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«Кот, петух и лиса»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17953" w:rsidRPr="008B3B4B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«Гуси-лебеди»; «Снегурочка и лиса»; «Бычок — черный бочок, белые копытца»,</w:t>
            </w:r>
          </w:p>
          <w:p w:rsidR="00617953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«Лиса и заяц», </w:t>
            </w:r>
          </w:p>
          <w:p w:rsidR="00617953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«У страха глаза велики», «Теремок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17953" w:rsidRPr="008B3B4B" w:rsidRDefault="00617953" w:rsidP="00F15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4B">
              <w:rPr>
                <w:rFonts w:ascii="Times New Roman" w:hAnsi="Times New Roman"/>
                <w:sz w:val="24"/>
                <w:szCs w:val="24"/>
              </w:rPr>
              <w:t>«Кораблик».</w:t>
            </w:r>
          </w:p>
          <w:p w:rsidR="00617953" w:rsidRPr="008B3B4B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Фольклор народов мира</w:t>
            </w:r>
          </w:p>
          <w:p w:rsidR="00617953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Сказки. 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«Рукавичка», «Коза-дереза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17953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«Два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жадных медвежонка», </w:t>
            </w:r>
          </w:p>
          <w:p w:rsidR="00617953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«Упрямые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козы», </w:t>
            </w:r>
          </w:p>
          <w:p w:rsidR="00617953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 солнышка в гостях», </w:t>
            </w:r>
          </w:p>
          <w:p w:rsidR="00617953" w:rsidRPr="008B3B4B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«Лиса-нянька», </w:t>
            </w: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Произведения</w:t>
            </w: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хорошо и что</w:t>
            </w:r>
          </w:p>
          <w:p w:rsidR="00617953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такое плохо?», </w:t>
            </w:r>
          </w:p>
          <w:p w:rsidR="00617953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«Что ни страница — то слон, то львица»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«Путаница», «Краденое</w:t>
            </w: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солнце», «Мойдодыр», «Муха-цокотуха», «Ежики смеются», «Айболит», «Чудо-дерево», «Черепаха»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953" w:rsidRPr="008B3B4B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обр. К. Ушинского;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обр.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АН.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Толстого;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обр. М.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Боголюбской;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обр. М. Булатова;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обр. В. Даля;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обр. М. Серовой;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обр. Е. Чарушина.</w:t>
            </w:r>
          </w:p>
          <w:p w:rsidR="00617953" w:rsidRDefault="00617953" w:rsidP="0016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</w:rPr>
              <w:t>В.Сутеева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укр., обр. Е. Благининой;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венг., обр. А. Краснова и В. Важдаева;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узб., обр. Ш. Сагдуллы;</w:t>
            </w:r>
          </w:p>
          <w:p w:rsidR="00617953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Могилевской и Л.</w:t>
            </w: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Зориной;</w:t>
            </w:r>
          </w:p>
          <w:p w:rsidR="00617953" w:rsidRPr="008B3B4B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B4B">
              <w:rPr>
                <w:rFonts w:ascii="Times New Roman" w:hAnsi="Times New Roman"/>
                <w:sz w:val="24"/>
                <w:szCs w:val="24"/>
                <w:lang w:eastAsia="ru-RU"/>
              </w:rPr>
              <w:t>пер. с финск. Е. Сойни;</w:t>
            </w:r>
          </w:p>
          <w:p w:rsidR="00617953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В. Маяковский.</w:t>
            </w:r>
          </w:p>
          <w:p w:rsidR="00617953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953" w:rsidRPr="00167882" w:rsidRDefault="00617953" w:rsidP="00D2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К. Чуковский.</w:t>
            </w:r>
          </w:p>
        </w:tc>
      </w:tr>
    </w:tbl>
    <w:p w:rsidR="00617953" w:rsidRPr="00B56212" w:rsidRDefault="00617953" w:rsidP="00FF7252">
      <w:pPr>
        <w:jc w:val="center"/>
        <w:rPr>
          <w:rFonts w:ascii="Times New Roman" w:hAnsi="Times New Roman"/>
          <w:b/>
          <w:sz w:val="32"/>
          <w:szCs w:val="32"/>
        </w:rPr>
      </w:pPr>
      <w:r w:rsidRPr="00B56212">
        <w:rPr>
          <w:rFonts w:ascii="Times New Roman" w:hAnsi="Times New Roman"/>
          <w:b/>
          <w:sz w:val="32"/>
          <w:szCs w:val="32"/>
        </w:rPr>
        <w:t>План индивидуального развития   с 3 до 4лет</w:t>
      </w:r>
    </w:p>
    <w:p w:rsidR="00617953" w:rsidRPr="00B56212" w:rsidRDefault="00617953" w:rsidP="0099412A">
      <w:pPr>
        <w:jc w:val="center"/>
        <w:rPr>
          <w:rFonts w:ascii="Times New Roman" w:hAnsi="Times New Roman"/>
          <w:b/>
          <w:sz w:val="32"/>
          <w:szCs w:val="32"/>
        </w:rPr>
      </w:pPr>
      <w:r w:rsidRPr="00B56212">
        <w:rPr>
          <w:rFonts w:ascii="Times New Roman" w:hAnsi="Times New Roman"/>
          <w:b/>
          <w:sz w:val="32"/>
          <w:szCs w:val="32"/>
        </w:rPr>
        <w:t>« Физическое 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4"/>
        <w:gridCol w:w="1967"/>
        <w:gridCol w:w="2139"/>
        <w:gridCol w:w="3991"/>
        <w:gridCol w:w="3260"/>
        <w:gridCol w:w="3119"/>
      </w:tblGrid>
      <w:tr w:rsidR="00617953" w:rsidRPr="00042036" w:rsidTr="00042036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Дата</w:t>
            </w: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Учет</w:t>
            </w:r>
          </w:p>
        </w:tc>
        <w:tc>
          <w:tcPr>
            <w:tcW w:w="213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Раздел</w:t>
            </w:r>
          </w:p>
        </w:tc>
        <w:tc>
          <w:tcPr>
            <w:tcW w:w="3991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Основные дидактические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задачи</w:t>
            </w:r>
          </w:p>
        </w:tc>
        <w:tc>
          <w:tcPr>
            <w:tcW w:w="3260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и упражнения</w:t>
            </w:r>
          </w:p>
        </w:tc>
        <w:tc>
          <w:tcPr>
            <w:tcW w:w="311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Методическая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литература</w:t>
            </w:r>
          </w:p>
        </w:tc>
      </w:tr>
      <w:tr w:rsidR="00617953" w:rsidRPr="00042036" w:rsidTr="00042036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13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3991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4</w:t>
            </w:r>
          </w:p>
        </w:tc>
        <w:tc>
          <w:tcPr>
            <w:tcW w:w="3260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5</w:t>
            </w:r>
          </w:p>
        </w:tc>
        <w:tc>
          <w:tcPr>
            <w:tcW w:w="311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6</w:t>
            </w:r>
          </w:p>
        </w:tc>
      </w:tr>
      <w:tr w:rsidR="00617953" w:rsidRPr="00042036" w:rsidTr="00042036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Формирование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начальных представлений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о здоровом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образе  жизни</w:t>
            </w:r>
          </w:p>
        </w:tc>
        <w:tc>
          <w:tcPr>
            <w:tcW w:w="3991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представление о том, что утренняя зарядка, игры, физические упражнения вызывают хорошее настроение; с помощью 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восстанавливаются силы.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*Дать представление о необходимости закаливания.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*Дать представление о ценности здоровья;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*Формировать желание вести здоровый образ жизни.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умение сообщать о своем самочувствии взрослым,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осознавать необходимость лечения.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потребность в соблюдении навыков гигиены и опрятности в повседневной жизни.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«Это я».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по теме «Человек».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Стихи, песенки, игры (По книге В.А.Петровой) «Уши и язык», «Замарашка», «Неряшка».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«Витамины».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  беречь свои ноги?»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(Закаливающая гимнастика для ног).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954E6E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беречь свои зубки?»; «Будем чистить наши зубки».</w:t>
            </w:r>
          </w:p>
        </w:tc>
        <w:tc>
          <w:tcPr>
            <w:tcW w:w="311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11B">
              <w:rPr>
                <w:rFonts w:ascii="Times New Roman" w:hAnsi="Times New Roman"/>
                <w:sz w:val="24"/>
                <w:szCs w:val="24"/>
              </w:rPr>
              <w:t>Развитие речи в д/с-Н.В.Рыжова, с.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617953" w:rsidRPr="00B02455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55">
              <w:rPr>
                <w:rFonts w:ascii="Times New Roman" w:hAnsi="Times New Roman"/>
                <w:sz w:val="24"/>
                <w:szCs w:val="24"/>
              </w:rPr>
              <w:t xml:space="preserve">Ребёнок познаёт мир </w:t>
            </w:r>
            <w:r>
              <w:rPr>
                <w:rFonts w:ascii="Times New Roman" w:hAnsi="Times New Roman"/>
                <w:sz w:val="24"/>
                <w:szCs w:val="24"/>
              </w:rPr>
              <w:t>– Т.В.Смирнова,с.154, 156, 107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A8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B02455" w:rsidRDefault="00617953" w:rsidP="00A8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55">
              <w:rPr>
                <w:rFonts w:ascii="Times New Roman" w:hAnsi="Times New Roman"/>
                <w:sz w:val="24"/>
                <w:szCs w:val="24"/>
              </w:rPr>
              <w:t xml:space="preserve">Ребёнок познаёт мир </w:t>
            </w:r>
            <w:r>
              <w:rPr>
                <w:rFonts w:ascii="Times New Roman" w:hAnsi="Times New Roman"/>
                <w:sz w:val="24"/>
                <w:szCs w:val="24"/>
              </w:rPr>
              <w:t>– Т.В.Смирнова,с.79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B02455" w:rsidRDefault="00617953" w:rsidP="00A8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55">
              <w:rPr>
                <w:rFonts w:ascii="Times New Roman" w:hAnsi="Times New Roman"/>
                <w:sz w:val="24"/>
                <w:szCs w:val="24"/>
              </w:rPr>
              <w:t xml:space="preserve">Ребёнок познаёт мир </w:t>
            </w:r>
            <w:r>
              <w:rPr>
                <w:rFonts w:ascii="Times New Roman" w:hAnsi="Times New Roman"/>
                <w:sz w:val="24"/>
                <w:szCs w:val="24"/>
              </w:rPr>
              <w:t>– Т.В.Смирнова,с.90-91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7953" w:rsidRPr="00042036" w:rsidTr="00042036">
        <w:tc>
          <w:tcPr>
            <w:tcW w:w="1934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sz w:val="24"/>
                <w:szCs w:val="24"/>
              </w:rPr>
              <w:t>Ходьба  и упражнения в равновесии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катание, б</w:t>
            </w:r>
            <w:r w:rsidRPr="00042036">
              <w:rPr>
                <w:rFonts w:ascii="Times New Roman" w:hAnsi="Times New Roman"/>
                <w:b/>
                <w:sz w:val="24"/>
                <w:szCs w:val="24"/>
              </w:rPr>
              <w:t>росание мяча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sz w:val="24"/>
                <w:szCs w:val="24"/>
              </w:rPr>
              <w:t>Лазание, ползание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3991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*Учить ходить и бегать свободно, не шаркая ногами, не опуская головы, сохраняя перекрестную координацию движений рук и ног.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*Приучать действовать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совместно. Учить строиться в колонну по одному, шеренгу, круг, находить свое место при построениях.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сохранять правильную осанку в положениях сидя, стоя, в движении, при выполнении упражнений в равновесии.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*Учить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 метании мешочков с песком, мячей диаметром 15–20 см.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*Обучать хвату за перекладину во время лазанья. Закреплять умение ползать.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*Воспитывать умение соблюдать элементарные правила, согласовывать движения, ориентироваться в пространстве.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Учить реагировать на сигналы «беги», «лови», «стой» и др.; выполнять правила в подвижных играх.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7953" w:rsidRPr="00FA728E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Подвижные игры</w:t>
            </w:r>
          </w:p>
          <w:p w:rsidR="00617953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A7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бегом.</w:t>
            </w:r>
          </w:p>
          <w:p w:rsidR="00617953" w:rsidRPr="00FA728E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«Бегите ко мне!», «Птички и птенчики», «Мыши и кот»,</w:t>
            </w:r>
          </w:p>
          <w:p w:rsidR="00617953" w:rsidRPr="00FA728E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«Бегите к флажку!», «Найди свой цвет», «Трамвай», «Поезд», «Лохматый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пес», «Птички в гнездышках».</w:t>
            </w:r>
          </w:p>
          <w:p w:rsidR="00617953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прыжками.</w:t>
            </w:r>
          </w:p>
          <w:p w:rsidR="00617953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 ровненькой дорожке», «Поймай комара», </w:t>
            </w:r>
          </w:p>
          <w:p w:rsidR="00617953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«Воробышки и кот», </w:t>
            </w:r>
          </w:p>
          <w:p w:rsidR="00617953" w:rsidRPr="00FA728E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«С кочки на кочку».</w:t>
            </w:r>
          </w:p>
          <w:p w:rsidR="00617953" w:rsidRPr="00FA728E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 подлезанием и лазаньем. </w:t>
            </w: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«Наседка и цыплята», «Мыши в кладовой», «Кролики».</w:t>
            </w:r>
          </w:p>
          <w:p w:rsidR="00617953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бросанием и ловлей.</w:t>
            </w:r>
          </w:p>
          <w:p w:rsidR="00617953" w:rsidRPr="00FA728E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«Кто бросит дальше мешочек», «Попади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круг», «Сбей кеглю», «Береги предмет».</w:t>
            </w:r>
          </w:p>
          <w:p w:rsidR="00617953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ориентировку в пространстве.</w:t>
            </w:r>
          </w:p>
          <w:p w:rsidR="00617953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«Найди свое 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617953" w:rsidRPr="00FA728E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«Угадай, 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728E">
              <w:rPr>
                <w:rFonts w:ascii="Times New Roman" w:hAnsi="Times New Roman"/>
                <w:sz w:val="24"/>
                <w:szCs w:val="24"/>
                <w:lang w:eastAsia="ru-RU"/>
              </w:rPr>
              <w:t>и где кричит», «Найди, что спрятано».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953" w:rsidRPr="00CB1B4A" w:rsidRDefault="00617953" w:rsidP="00B56212">
      <w:pPr>
        <w:rPr>
          <w:rFonts w:ascii="Times New Roman" w:hAnsi="Times New Roman"/>
          <w:b/>
          <w:sz w:val="28"/>
          <w:szCs w:val="28"/>
        </w:rPr>
      </w:pPr>
    </w:p>
    <w:p w:rsidR="00617953" w:rsidRPr="00B56212" w:rsidRDefault="00617953" w:rsidP="00627C0E">
      <w:pPr>
        <w:jc w:val="center"/>
        <w:rPr>
          <w:rFonts w:ascii="Times New Roman" w:hAnsi="Times New Roman"/>
          <w:b/>
          <w:sz w:val="32"/>
          <w:szCs w:val="32"/>
        </w:rPr>
      </w:pPr>
      <w:r w:rsidRPr="00B56212">
        <w:rPr>
          <w:rFonts w:ascii="Times New Roman" w:hAnsi="Times New Roman"/>
          <w:b/>
          <w:sz w:val="32"/>
          <w:szCs w:val="32"/>
        </w:rPr>
        <w:t>План индивидуального развития   с 3 до 4лет</w:t>
      </w:r>
    </w:p>
    <w:p w:rsidR="00617953" w:rsidRPr="00B56212" w:rsidRDefault="00617953" w:rsidP="00B56212">
      <w:pPr>
        <w:jc w:val="center"/>
        <w:rPr>
          <w:rFonts w:ascii="Times New Roman" w:hAnsi="Times New Roman"/>
          <w:b/>
          <w:sz w:val="32"/>
          <w:szCs w:val="32"/>
        </w:rPr>
      </w:pPr>
      <w:r w:rsidRPr="00B56212">
        <w:rPr>
          <w:rFonts w:ascii="Times New Roman" w:hAnsi="Times New Roman"/>
          <w:b/>
          <w:sz w:val="32"/>
          <w:szCs w:val="32"/>
        </w:rPr>
        <w:t>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3"/>
        <w:gridCol w:w="1808"/>
        <w:gridCol w:w="2416"/>
        <w:gridCol w:w="4307"/>
        <w:gridCol w:w="3261"/>
        <w:gridCol w:w="2835"/>
      </w:tblGrid>
      <w:tr w:rsidR="00617953" w:rsidRPr="00042036" w:rsidTr="00042036">
        <w:tc>
          <w:tcPr>
            <w:tcW w:w="178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Дата</w:t>
            </w:r>
          </w:p>
        </w:tc>
        <w:tc>
          <w:tcPr>
            <w:tcW w:w="1808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Учет</w:t>
            </w:r>
          </w:p>
        </w:tc>
        <w:tc>
          <w:tcPr>
            <w:tcW w:w="241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Раздел</w:t>
            </w:r>
          </w:p>
        </w:tc>
        <w:tc>
          <w:tcPr>
            <w:tcW w:w="430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Основные дидактические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задачи</w:t>
            </w:r>
          </w:p>
        </w:tc>
        <w:tc>
          <w:tcPr>
            <w:tcW w:w="3261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и упражнения</w:t>
            </w:r>
          </w:p>
        </w:tc>
        <w:tc>
          <w:tcPr>
            <w:tcW w:w="2835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Методическая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литература</w:t>
            </w:r>
          </w:p>
        </w:tc>
      </w:tr>
      <w:tr w:rsidR="00617953" w:rsidRPr="00042036" w:rsidTr="00042036">
        <w:tc>
          <w:tcPr>
            <w:tcW w:w="178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808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41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4307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4</w:t>
            </w:r>
          </w:p>
        </w:tc>
        <w:tc>
          <w:tcPr>
            <w:tcW w:w="3261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5</w:t>
            </w:r>
          </w:p>
        </w:tc>
        <w:tc>
          <w:tcPr>
            <w:tcW w:w="2835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6</w:t>
            </w:r>
          </w:p>
        </w:tc>
      </w:tr>
      <w:tr w:rsidR="00617953" w:rsidRPr="00042036" w:rsidTr="00042036">
        <w:trPr>
          <w:trHeight w:val="2134"/>
        </w:trPr>
        <w:tc>
          <w:tcPr>
            <w:tcW w:w="178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Приобщение к искусству</w:t>
            </w:r>
          </w:p>
        </w:tc>
        <w:tc>
          <w:tcPr>
            <w:tcW w:w="4307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*Развивать эстетические чувства,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 Знакомить с элементарными средствами выразительности в разных видах искусства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(цвет, звук, форма, движение, жесты).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*Подводить к различению видов искусства через художественный образ.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*Готовить ребёнка к посещению кукольного театра, выставки детских</w:t>
            </w:r>
          </w:p>
          <w:p w:rsidR="00617953" w:rsidRPr="00042036" w:rsidRDefault="00617953" w:rsidP="00BB2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работ и т. д.</w:t>
            </w:r>
          </w:p>
        </w:tc>
        <w:tc>
          <w:tcPr>
            <w:tcW w:w="3261" w:type="dxa"/>
          </w:tcPr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 «Репка».</w:t>
            </w:r>
          </w:p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«Колобок».</w:t>
            </w:r>
          </w:p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«Кто как разговаривает?»</w:t>
            </w:r>
          </w:p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«Повстречались».</w:t>
            </w:r>
          </w:p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«Кот и сметана».</w:t>
            </w:r>
          </w:p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Игра-инсценировка «Курочка - рябушечка».</w:t>
            </w:r>
          </w:p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Игра-инсценировка «Кисонька – мурысенька»</w:t>
            </w:r>
          </w:p>
          <w:p w:rsidR="00617953" w:rsidRPr="00216BDD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953" w:rsidRDefault="00617953" w:rsidP="0038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Pr="00042036" w:rsidRDefault="00617953" w:rsidP="003852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пос.2, рис.110-117, 118-125</w:t>
            </w:r>
          </w:p>
          <w:p w:rsidR="00617953" w:rsidRPr="00511519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19">
              <w:rPr>
                <w:rFonts w:ascii="Times New Roman" w:hAnsi="Times New Roman"/>
                <w:sz w:val="24"/>
                <w:szCs w:val="24"/>
              </w:rPr>
              <w:t>Азбука общения</w:t>
            </w:r>
            <w:r>
              <w:rPr>
                <w:rFonts w:ascii="Times New Roman" w:hAnsi="Times New Roman"/>
                <w:sz w:val="24"/>
                <w:szCs w:val="24"/>
              </w:rPr>
              <w:t>, стр. 151-154</w:t>
            </w:r>
          </w:p>
          <w:p w:rsidR="00617953" w:rsidRPr="00511519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7953" w:rsidRPr="00042036" w:rsidTr="00042036">
        <w:tc>
          <w:tcPr>
            <w:tcW w:w="178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Изобразительная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Рисование.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256C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25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Лепка.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Default="00617953" w:rsidP="0025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7953" w:rsidRDefault="00617953" w:rsidP="0025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7953" w:rsidRPr="00042036" w:rsidRDefault="00617953" w:rsidP="0025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Аппликация.</w:t>
            </w:r>
          </w:p>
        </w:tc>
        <w:tc>
          <w:tcPr>
            <w:tcW w:w="4307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интерес к занятиям изобразительной деятельностью.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в рисовании, лепке, аппликации изображать простые предметы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явления, передавая их образную выразительность.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*Включать в процесс обследования предмета движения обеих рук по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предмету, охватывание его руками.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создавать как индивидуальные, так и коллективные композиции в рисунках, лепке, аппликации.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*Учить передавать в рисунках красоту окружающих предметов и природы (голубое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небо с белыми облаками; кружащиеся на ветру и падающие на землю разноцветные листья; снежинки и т. п.).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*Продолжать учить правильно держать карандаш, фломастер, кисть,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не напрягая мышц и не сжимая сильно пальцы; добиваться свободного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движения руки с карандашом и кистью во время рисования.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*Закреплять знание названий цветов (красный, синий, зеленый, желтый, белый, черный), познакомить с оттенками (розовый, голубой, серый).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*Приобщать к декоративной деятельности: учить украшать дым-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ковскими узорами силуэты игрушек, вырезанных воспитателем (птичка,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козлик, конь и др.), и разных предметов (блюдечко, рукавички).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*Учить ритмичному нанесению линий, штрихов, пятен, мазков.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*Учить изображать простые предметы, рисовать прямые линии (короткие, длинные) в разных направлениях, перекрещивать их.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*Подводить к изображению пр</w:t>
            </w:r>
            <w:r>
              <w:rPr>
                <w:rFonts w:ascii="Times New Roman" w:hAnsi="Times New Roman"/>
                <w:sz w:val="24"/>
                <w:szCs w:val="24"/>
              </w:rPr>
              <w:t>едметов разной формы (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прямоугольная</w:t>
            </w:r>
            <w:r>
              <w:rPr>
                <w:rFonts w:ascii="Times New Roman" w:hAnsi="Times New Roman"/>
                <w:sz w:val="24"/>
                <w:szCs w:val="24"/>
              </w:rPr>
              <w:t>, округлая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) и предметов, состоящих из комбинаций разных форм и линий.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умение создавать несложные сюжетные композиции,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повторяя изображение одного предмета или изображая разнообразные предметы, насекомых и т. п.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располагать изображения по всему листу.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*Формировать интерес к лепке. Закреплять представления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о свойствах глины, пластилина, пластической массы и способах лепки.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раскатывать комочки прямыми и круговыми движениями, соединять концы получившейся палочки, сплющивать шар, сминая его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ладонями обеих рук.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*Побуждать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*Закреплять умение аккуратно пользоваться глиной, класть комочки и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вылепленные предметы на дощечку.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*Учить лепить несложные предметы, состоящие из нескольких частей (неваляшка, цыпленок, пирамидка и др.).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*Предлагать объединять вылепленные фигурки в коллективную композицию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*Вызывать радость от восприятия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результата общей работы.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*Приобщать к искусству аппликации, формировать интерес к этому виду деятельности.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выкладывать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аккуратно пользоваться клеем: намазывать его кисточкой тонким слоем на обратную сторону наклеиваемой фигуры (на специально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приготовленной клеенке); прикладывать стороной, намазанной клеем, к листу бумаги и плотно прижимать салфеткой.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*Формировать навыки аккуратной работы.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*Вызывать радость от полученного изображения.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создавать в аппликации на бумаге разной формы  предметные и декоративные композиции из геометрических форм и природных материалов, повторяя и чередуя их по форме и цвету.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*Закреплять знание формы предметов и их цвета.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*Развивать чувство ритма.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(опадают с деревьев листочки, идет дождь, «снег, снег кружится, белая вся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улица», «дождик, дождик, кап, кап, кап...»).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(полоски, ленточки, дорожки, заборчик, клетчатый платочек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(неваляшка, снеговик, цыпленок, тележка, вагончик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(елочки на нашем участке, неваляшки гуляют)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(в траве ползают жучки и червячки; колобок катится по дорожке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(неваляшки водят хоровод, яблоки лежат на тарелке и др.).</w:t>
            </w:r>
          </w:p>
        </w:tc>
        <w:tc>
          <w:tcPr>
            <w:tcW w:w="2835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7953" w:rsidRPr="00042036" w:rsidTr="00256CA6">
        <w:trPr>
          <w:trHeight w:val="1120"/>
        </w:trPr>
        <w:tc>
          <w:tcPr>
            <w:tcW w:w="178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Конструктивно-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-модельная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*Совершенствовать конструктивные умения, учить различать, называть и использовать основные строительные детали (кубики, кирпичики, пластины,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цилиндры, трехгранные призмы), *сооружать новые постройки, используя полученные ранее умения (накладывание, приставление, прикладывание),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*использовать в постройках детали разного цвета. 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*Вызывать чувство радости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при удавшейся постройке.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располагать кирпичики, пластины вертикально (в ряд, по кругу,</w:t>
            </w:r>
          </w:p>
          <w:p w:rsidR="00617953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по периметру четырехугольника), ставить их плотно друг к другу, на определенном расстоянии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*Побуждать к созданию вариантов конс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трукций, добавляя другие детали. 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>Изменять постройки двумя способами: заменяя одни детали другими или надстраивая их в высоту, длину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*Развивать желание сооружать постройки по собственному замыслу.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*Продолжать учить обыгрывать постройки, объединять их по сюжету:</w:t>
            </w:r>
          </w:p>
          <w:p w:rsidR="00617953" w:rsidRPr="00042036" w:rsidRDefault="00617953" w:rsidP="0025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*Приучать после игры аккуратно складывать детали в коробки.</w:t>
            </w:r>
          </w:p>
        </w:tc>
        <w:tc>
          <w:tcPr>
            <w:tcW w:w="3261" w:type="dxa"/>
          </w:tcPr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6E">
              <w:rPr>
                <w:rFonts w:ascii="Times New Roman" w:hAnsi="Times New Roman"/>
                <w:sz w:val="24"/>
                <w:szCs w:val="24"/>
              </w:rPr>
              <w:t>Д/и «Поставим в комнату мебель»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«Лесенка» (из кирпичиков)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«Домик» (из пяти кирпичиков и призмы)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«Гараж» (из 8, 11, 14 и т.д. кирпичиков)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с забором, скамейка»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и гараж»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«Геометрическая мозаика»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картинку» (из двух, трёх, четырёх частей).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 (кровать) для большой матрёшки»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«Выкладывание узоров из палочек».</w:t>
            </w:r>
          </w:p>
          <w:p w:rsidR="00617953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55676E" w:rsidRDefault="00617953" w:rsidP="000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953" w:rsidRPr="00042036" w:rsidRDefault="00617953" w:rsidP="00216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7953" w:rsidRDefault="00617953" w:rsidP="0021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О.В. </w:t>
            </w:r>
          </w:p>
          <w:p w:rsidR="00617953" w:rsidRPr="00042036" w:rsidRDefault="00617953" w:rsidP="00216B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«Развивайся, малыш!» з.36-43.</w:t>
            </w:r>
          </w:p>
        </w:tc>
      </w:tr>
      <w:tr w:rsidR="00617953" w:rsidRPr="00042036" w:rsidTr="00042036">
        <w:tc>
          <w:tcPr>
            <w:tcW w:w="1783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 xml:space="preserve"> Музыкально-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-художественная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036">
              <w:rPr>
                <w:rFonts w:ascii="Times New Roman" w:hAnsi="Times New Roman"/>
                <w:b/>
                <w:bCs/>
              </w:rPr>
              <w:t>Слушание.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036">
              <w:rPr>
                <w:rFonts w:ascii="Times New Roman" w:hAnsi="Times New Roman"/>
                <w:b/>
                <w:bCs/>
              </w:rPr>
              <w:t>Пение.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256C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2036">
              <w:rPr>
                <w:rFonts w:ascii="Times New Roman" w:hAnsi="Times New Roman"/>
                <w:b/>
                <w:bCs/>
              </w:rPr>
              <w:t>Песенное творчество.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036">
              <w:rPr>
                <w:rFonts w:ascii="Times New Roman" w:hAnsi="Times New Roman"/>
                <w:b/>
                <w:bCs/>
              </w:rPr>
              <w:t>Музыкально-ритмические движения.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PetersburgC-Bold" w:hAnsi="PetersburgC-Bold" w:cs="PetersburgC-Bold"/>
                <w:b/>
                <w:bCs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танцевально-игрового творчества.</w:t>
            </w: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7953" w:rsidRPr="00042036" w:rsidRDefault="00617953" w:rsidP="0004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36">
              <w:rPr>
                <w:rFonts w:ascii="Times New Roman" w:hAnsi="Times New Roman"/>
                <w:b/>
                <w:bCs/>
                <w:sz w:val="24"/>
                <w:szCs w:val="24"/>
              </w:rPr>
              <w:t>Игра на детских музыкальных инструментах</w:t>
            </w:r>
            <w:r w:rsidRPr="00042036">
              <w:rPr>
                <w:rFonts w:ascii="PetersburgC-Bold" w:hAnsi="PetersburgC-Bold" w:cs="PetersburgC-Bold"/>
                <w:b/>
                <w:bCs/>
              </w:rPr>
              <w:t>.</w:t>
            </w:r>
          </w:p>
        </w:tc>
        <w:tc>
          <w:tcPr>
            <w:tcW w:w="4307" w:type="dxa"/>
          </w:tcPr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 xml:space="preserve"> *Воспитывать эмоциональную отзывчивость на музыку.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*Познакомить с тремя музыкальными жанрами: песней, танцем, маршем. *Способствовать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слушать музыкальное произведение до конца, понимать характер музыки.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*Развивать способность различать звуки по высоте в пределах окта-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вы — септимы, замечать изменение в силе звучания мелодии (громко, тихо).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*Совершенствовать умение различать звучание музыкальных игрушек, детских музыкальных инструментов (музыкальный молоточек, шар-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манка, погремушка, барабан, бубен, металлофон и др.).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ласково, напевно).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допевать мелодии колыбельных песен на слог «баю-баю» и веселых мелодий на слог «ля-ля». *Формировать навыки сочинительства веселых и грустных мелодий по образцу.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*Совершенствовать навыки основных движений (ходьба и бег). Учить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маршировать вместе со всеми и индивидуально, бегать легко, в умеренном и быстром темпе под музыку.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*Улучшать качество исполнения танцевальных движений: притопывать попеременно двумя ногами и одной ногой.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*Развивать умение кружиться в парах, выполнять прямой галоп, двигаться под музыку ритмично и согласно темпу и характеру музыкального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произведения, с предметами, игрушками и без них.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*Способствовать развитию навыков выразительной и эмоциональной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*Стимулировать самостоятельное выполнение танцевальных движений под плясовые мелодии.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 точно выполнять движения, передающие характер изображаемых животных.</w:t>
            </w:r>
          </w:p>
          <w:p w:rsidR="00617953" w:rsidRPr="00042036" w:rsidRDefault="00617953" w:rsidP="0004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*Знакомить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617953" w:rsidRPr="00042036" w:rsidRDefault="00617953" w:rsidP="0025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36">
              <w:rPr>
                <w:rFonts w:ascii="Times New Roman" w:hAnsi="Times New Roman"/>
                <w:sz w:val="24"/>
                <w:szCs w:val="24"/>
              </w:rPr>
              <w:t>*Учить подыгрывать на детских ударных музыкальных инструментах</w:t>
            </w:r>
          </w:p>
        </w:tc>
        <w:tc>
          <w:tcPr>
            <w:tcW w:w="3261" w:type="dxa"/>
          </w:tcPr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617953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звуковысотного слуха.</w:t>
            </w: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«Птицы и птенчики», «Веселые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матрешки», «Три медведя».</w:t>
            </w:r>
          </w:p>
          <w:p w:rsidR="00617953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ритмического слуха. </w:t>
            </w: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«Кто как идет?», «Веселые дудочки».</w:t>
            </w: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тембрового и динамического слуха. </w:t>
            </w: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«Громко — тихо», «Узнай свой инструмент», «Колокольчики».</w:t>
            </w:r>
          </w:p>
          <w:p w:rsidR="00617953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Определение жанра и развитие памяти. </w:t>
            </w: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«Что делает кукла?», «Узнай</w:t>
            </w:r>
          </w:p>
          <w:p w:rsidR="00617953" w:rsidRPr="00167882" w:rsidRDefault="00617953" w:rsidP="0016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82">
              <w:rPr>
                <w:rFonts w:ascii="Times New Roman" w:hAnsi="Times New Roman"/>
                <w:sz w:val="24"/>
                <w:szCs w:val="24"/>
                <w:lang w:eastAsia="ru-RU"/>
              </w:rPr>
              <w:t>и спой песню по картинке».</w:t>
            </w:r>
          </w:p>
          <w:p w:rsidR="00617953" w:rsidRPr="00042036" w:rsidRDefault="00617953" w:rsidP="00F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7953" w:rsidRPr="00042036" w:rsidRDefault="00617953" w:rsidP="00042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953" w:rsidRDefault="00617953">
      <w:pPr>
        <w:rPr>
          <w:rFonts w:ascii="Times New Roman" w:hAnsi="Times New Roman"/>
          <w:b/>
          <w:sz w:val="28"/>
          <w:szCs w:val="28"/>
        </w:rPr>
      </w:pPr>
    </w:p>
    <w:p w:rsidR="00617953" w:rsidRDefault="00617953">
      <w:pPr>
        <w:rPr>
          <w:rFonts w:ascii="Times New Roman" w:hAnsi="Times New Roman"/>
          <w:b/>
          <w:sz w:val="28"/>
          <w:szCs w:val="28"/>
        </w:rPr>
      </w:pPr>
    </w:p>
    <w:p w:rsidR="00617953" w:rsidRDefault="00617953">
      <w:pPr>
        <w:rPr>
          <w:rFonts w:ascii="Times New Roman" w:hAnsi="Times New Roman"/>
          <w:b/>
          <w:sz w:val="28"/>
          <w:szCs w:val="28"/>
        </w:rPr>
      </w:pPr>
    </w:p>
    <w:p w:rsidR="00617953" w:rsidRDefault="00617953">
      <w:pPr>
        <w:rPr>
          <w:rFonts w:ascii="Times New Roman" w:hAnsi="Times New Roman"/>
          <w:b/>
          <w:sz w:val="28"/>
          <w:szCs w:val="28"/>
        </w:rPr>
      </w:pPr>
    </w:p>
    <w:p w:rsidR="00617953" w:rsidRDefault="00617953">
      <w:pPr>
        <w:rPr>
          <w:rFonts w:ascii="Times New Roman" w:hAnsi="Times New Roman"/>
          <w:b/>
          <w:sz w:val="28"/>
          <w:szCs w:val="28"/>
        </w:rPr>
      </w:pPr>
    </w:p>
    <w:p w:rsidR="00617953" w:rsidRDefault="00617953">
      <w:pPr>
        <w:rPr>
          <w:rFonts w:ascii="Times New Roman" w:hAnsi="Times New Roman"/>
          <w:b/>
          <w:sz w:val="28"/>
          <w:szCs w:val="28"/>
        </w:rPr>
      </w:pPr>
    </w:p>
    <w:p w:rsidR="00617953" w:rsidRDefault="00617953">
      <w:pPr>
        <w:rPr>
          <w:rFonts w:ascii="Times New Roman" w:hAnsi="Times New Roman"/>
          <w:b/>
          <w:sz w:val="28"/>
          <w:szCs w:val="28"/>
        </w:rPr>
      </w:pPr>
    </w:p>
    <w:sectPr w:rsidR="00617953" w:rsidSect="00236E06">
      <w:footerReference w:type="even" r:id="rId7"/>
      <w:footerReference w:type="default" r:id="rId8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53" w:rsidRDefault="00617953">
      <w:r>
        <w:separator/>
      </w:r>
    </w:p>
  </w:endnote>
  <w:endnote w:type="continuationSeparator" w:id="1">
    <w:p w:rsidR="00617953" w:rsidRDefault="0061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53" w:rsidRDefault="00617953" w:rsidP="00220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953" w:rsidRDefault="00617953" w:rsidP="00961E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53" w:rsidRDefault="00617953" w:rsidP="00220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617953" w:rsidRDefault="00617953" w:rsidP="00961E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53" w:rsidRDefault="00617953">
      <w:r>
        <w:separator/>
      </w:r>
    </w:p>
  </w:footnote>
  <w:footnote w:type="continuationSeparator" w:id="1">
    <w:p w:rsidR="00617953" w:rsidRDefault="00617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2F1"/>
    <w:multiLevelType w:val="hybridMultilevel"/>
    <w:tmpl w:val="02D4C1B2"/>
    <w:lvl w:ilvl="0" w:tplc="BC689A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2305"/>
    <w:multiLevelType w:val="hybridMultilevel"/>
    <w:tmpl w:val="1EF4FEFE"/>
    <w:lvl w:ilvl="0" w:tplc="6FEAF1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751"/>
    <w:rsid w:val="00010856"/>
    <w:rsid w:val="000413BE"/>
    <w:rsid w:val="00042036"/>
    <w:rsid w:val="0005580E"/>
    <w:rsid w:val="00057B8A"/>
    <w:rsid w:val="00065AEB"/>
    <w:rsid w:val="00067422"/>
    <w:rsid w:val="00087448"/>
    <w:rsid w:val="00090DCC"/>
    <w:rsid w:val="00091262"/>
    <w:rsid w:val="00095026"/>
    <w:rsid w:val="000A16BC"/>
    <w:rsid w:val="000C1F6A"/>
    <w:rsid w:val="00112C47"/>
    <w:rsid w:val="00115A24"/>
    <w:rsid w:val="00127663"/>
    <w:rsid w:val="00132DAC"/>
    <w:rsid w:val="001416AE"/>
    <w:rsid w:val="00167882"/>
    <w:rsid w:val="00180D9E"/>
    <w:rsid w:val="001831E3"/>
    <w:rsid w:val="00185DD6"/>
    <w:rsid w:val="001A35D7"/>
    <w:rsid w:val="001A7C3F"/>
    <w:rsid w:val="001F1A08"/>
    <w:rsid w:val="00206CA8"/>
    <w:rsid w:val="00216BDD"/>
    <w:rsid w:val="00217597"/>
    <w:rsid w:val="00220A93"/>
    <w:rsid w:val="00222787"/>
    <w:rsid w:val="00226C2C"/>
    <w:rsid w:val="00236E06"/>
    <w:rsid w:val="00256CA6"/>
    <w:rsid w:val="002856C2"/>
    <w:rsid w:val="002916CE"/>
    <w:rsid w:val="0029519B"/>
    <w:rsid w:val="002D2B21"/>
    <w:rsid w:val="002F1B20"/>
    <w:rsid w:val="00310049"/>
    <w:rsid w:val="00310377"/>
    <w:rsid w:val="00327DCF"/>
    <w:rsid w:val="0033544C"/>
    <w:rsid w:val="003452D6"/>
    <w:rsid w:val="0035033B"/>
    <w:rsid w:val="00361712"/>
    <w:rsid w:val="00361D94"/>
    <w:rsid w:val="00385204"/>
    <w:rsid w:val="003B5B93"/>
    <w:rsid w:val="00411C06"/>
    <w:rsid w:val="00435EAA"/>
    <w:rsid w:val="004730F1"/>
    <w:rsid w:val="004B097D"/>
    <w:rsid w:val="004C23E5"/>
    <w:rsid w:val="004C4DC6"/>
    <w:rsid w:val="004E37F1"/>
    <w:rsid w:val="004F4BDB"/>
    <w:rsid w:val="004F5D01"/>
    <w:rsid w:val="00503F7E"/>
    <w:rsid w:val="00506AF2"/>
    <w:rsid w:val="0050723D"/>
    <w:rsid w:val="00511519"/>
    <w:rsid w:val="00547CF0"/>
    <w:rsid w:val="0055676E"/>
    <w:rsid w:val="005A22F0"/>
    <w:rsid w:val="005C3AF5"/>
    <w:rsid w:val="005D5EC8"/>
    <w:rsid w:val="005E5910"/>
    <w:rsid w:val="005E73AF"/>
    <w:rsid w:val="005F095C"/>
    <w:rsid w:val="005F3C72"/>
    <w:rsid w:val="00617953"/>
    <w:rsid w:val="00621F38"/>
    <w:rsid w:val="00627479"/>
    <w:rsid w:val="00627C0E"/>
    <w:rsid w:val="00640979"/>
    <w:rsid w:val="00653BEC"/>
    <w:rsid w:val="00657613"/>
    <w:rsid w:val="00697A54"/>
    <w:rsid w:val="006A1E4D"/>
    <w:rsid w:val="006A6321"/>
    <w:rsid w:val="0070724E"/>
    <w:rsid w:val="00731610"/>
    <w:rsid w:val="007337C4"/>
    <w:rsid w:val="00742563"/>
    <w:rsid w:val="007500F7"/>
    <w:rsid w:val="00772B71"/>
    <w:rsid w:val="007A6208"/>
    <w:rsid w:val="007B30C6"/>
    <w:rsid w:val="007E53B5"/>
    <w:rsid w:val="008148DC"/>
    <w:rsid w:val="00827D4C"/>
    <w:rsid w:val="00841E7A"/>
    <w:rsid w:val="0086140E"/>
    <w:rsid w:val="00883DBE"/>
    <w:rsid w:val="00884D29"/>
    <w:rsid w:val="00887CB4"/>
    <w:rsid w:val="00887F1A"/>
    <w:rsid w:val="0089631F"/>
    <w:rsid w:val="008B3B4B"/>
    <w:rsid w:val="008D113F"/>
    <w:rsid w:val="008E2599"/>
    <w:rsid w:val="00902620"/>
    <w:rsid w:val="00912E0B"/>
    <w:rsid w:val="00917D23"/>
    <w:rsid w:val="009245E5"/>
    <w:rsid w:val="0092519B"/>
    <w:rsid w:val="009310B6"/>
    <w:rsid w:val="00934F49"/>
    <w:rsid w:val="0093603A"/>
    <w:rsid w:val="009523A1"/>
    <w:rsid w:val="00954E6E"/>
    <w:rsid w:val="00961E9B"/>
    <w:rsid w:val="00984685"/>
    <w:rsid w:val="0099412A"/>
    <w:rsid w:val="009A1CC4"/>
    <w:rsid w:val="009A2A39"/>
    <w:rsid w:val="009B77E4"/>
    <w:rsid w:val="009C6166"/>
    <w:rsid w:val="009D3E00"/>
    <w:rsid w:val="009D551A"/>
    <w:rsid w:val="009E2A47"/>
    <w:rsid w:val="00A17CA9"/>
    <w:rsid w:val="00A5458D"/>
    <w:rsid w:val="00A819AA"/>
    <w:rsid w:val="00A87CB2"/>
    <w:rsid w:val="00A932C7"/>
    <w:rsid w:val="00AA36B8"/>
    <w:rsid w:val="00AC2438"/>
    <w:rsid w:val="00AD1499"/>
    <w:rsid w:val="00AD4149"/>
    <w:rsid w:val="00AE4CD5"/>
    <w:rsid w:val="00B02455"/>
    <w:rsid w:val="00B0578D"/>
    <w:rsid w:val="00B07713"/>
    <w:rsid w:val="00B23DDD"/>
    <w:rsid w:val="00B3075C"/>
    <w:rsid w:val="00B41DC3"/>
    <w:rsid w:val="00B52BF9"/>
    <w:rsid w:val="00B56212"/>
    <w:rsid w:val="00B66766"/>
    <w:rsid w:val="00B768F0"/>
    <w:rsid w:val="00BB269E"/>
    <w:rsid w:val="00BB2F0A"/>
    <w:rsid w:val="00BB4530"/>
    <w:rsid w:val="00BB61A0"/>
    <w:rsid w:val="00BD69F4"/>
    <w:rsid w:val="00BE772B"/>
    <w:rsid w:val="00BF1890"/>
    <w:rsid w:val="00C0714F"/>
    <w:rsid w:val="00C103C9"/>
    <w:rsid w:val="00C517C0"/>
    <w:rsid w:val="00C64C61"/>
    <w:rsid w:val="00C733BA"/>
    <w:rsid w:val="00C916CE"/>
    <w:rsid w:val="00CA39CA"/>
    <w:rsid w:val="00CB1B4A"/>
    <w:rsid w:val="00CB5D27"/>
    <w:rsid w:val="00CD3701"/>
    <w:rsid w:val="00CE111B"/>
    <w:rsid w:val="00CF49B0"/>
    <w:rsid w:val="00D10054"/>
    <w:rsid w:val="00D21EC7"/>
    <w:rsid w:val="00D33554"/>
    <w:rsid w:val="00D67783"/>
    <w:rsid w:val="00D70974"/>
    <w:rsid w:val="00D73AC1"/>
    <w:rsid w:val="00D836EC"/>
    <w:rsid w:val="00D8726A"/>
    <w:rsid w:val="00DB3871"/>
    <w:rsid w:val="00DC4D9C"/>
    <w:rsid w:val="00DD5507"/>
    <w:rsid w:val="00DF0AA8"/>
    <w:rsid w:val="00E0272A"/>
    <w:rsid w:val="00E14AC7"/>
    <w:rsid w:val="00E62555"/>
    <w:rsid w:val="00E635F9"/>
    <w:rsid w:val="00E867CB"/>
    <w:rsid w:val="00EA6751"/>
    <w:rsid w:val="00ED1A1F"/>
    <w:rsid w:val="00ED5A9D"/>
    <w:rsid w:val="00F12F2B"/>
    <w:rsid w:val="00F152F5"/>
    <w:rsid w:val="00F17B10"/>
    <w:rsid w:val="00F411FA"/>
    <w:rsid w:val="00F544AA"/>
    <w:rsid w:val="00FA728E"/>
    <w:rsid w:val="00FD4AFD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77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3D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61E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0F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61E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1663</TotalTime>
  <Pages>23</Pages>
  <Words>5237</Words>
  <Characters>29851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ребенка</dc:creator>
  <cp:keywords/>
  <dc:description/>
  <cp:lastModifiedBy>Любовь</cp:lastModifiedBy>
  <cp:revision>49</cp:revision>
  <cp:lastPrinted>2015-02-11T04:56:00Z</cp:lastPrinted>
  <dcterms:created xsi:type="dcterms:W3CDTF">2014-11-12T03:49:00Z</dcterms:created>
  <dcterms:modified xsi:type="dcterms:W3CDTF">2015-06-15T16:34:00Z</dcterms:modified>
</cp:coreProperties>
</file>