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F3" w:rsidRPr="007353B9" w:rsidRDefault="00611DF3" w:rsidP="00611DF3">
      <w:pPr>
        <w:jc w:val="center"/>
        <w:rPr>
          <w:rFonts w:ascii="Times New Roman" w:hAnsi="Times New Roman"/>
          <w:b/>
          <w:sz w:val="28"/>
          <w:szCs w:val="28"/>
        </w:rPr>
      </w:pPr>
      <w:r w:rsidRPr="007353B9">
        <w:rPr>
          <w:rFonts w:ascii="Times New Roman" w:hAnsi="Times New Roman"/>
          <w:b/>
          <w:sz w:val="28"/>
          <w:szCs w:val="28"/>
        </w:rPr>
        <w:t>Консультация для родителей «Читайте детям сказки»</w:t>
      </w:r>
    </w:p>
    <w:p w:rsidR="00611DF3" w:rsidRPr="004A738A" w:rsidRDefault="00611DF3" w:rsidP="00611D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A738A">
        <w:rPr>
          <w:color w:val="555555"/>
          <w:sz w:val="28"/>
          <w:szCs w:val="28"/>
        </w:rPr>
        <w:t>В наш компьютерный век многие современные родители даже не догадываются о том, что ребенку нужна сказка. Иногда мамы покупают книжки с яркими картинками, которые ребенок приносит в детский сад и просит воспитателя почитать.</w:t>
      </w:r>
    </w:p>
    <w:p w:rsidR="00611DF3" w:rsidRPr="004A738A" w:rsidRDefault="00611DF3" w:rsidP="00611D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A738A">
        <w:rPr>
          <w:color w:val="555555"/>
          <w:sz w:val="28"/>
          <w:szCs w:val="28"/>
        </w:rPr>
        <w:t>А мама очень занята. Ей некогда читать сказки. Она считает это не серьезным делом и не обязательным. У нее множество более важных и более серьезных дел.</w:t>
      </w:r>
    </w:p>
    <w:p w:rsidR="00611DF3" w:rsidRPr="004A738A" w:rsidRDefault="00611DF3" w:rsidP="00611D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A738A">
        <w:rPr>
          <w:color w:val="555555"/>
          <w:sz w:val="28"/>
          <w:szCs w:val="28"/>
        </w:rPr>
        <w:t>И все-таки каждый малыш с надеждой ждет, когда мама отложит свои важные дела, сядет и почитает ему сказку. Ведь для него важна не только сказка, но и общение с самым родным на свете человеком- мамой.</w:t>
      </w:r>
    </w:p>
    <w:p w:rsidR="00611DF3" w:rsidRPr="004A738A" w:rsidRDefault="00611DF3" w:rsidP="00611D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A738A">
        <w:rPr>
          <w:color w:val="555555"/>
          <w:sz w:val="28"/>
          <w:szCs w:val="28"/>
        </w:rPr>
        <w:t>Читая ребенку сказку, вы общаетесь с ним, объясняете, что хорошо, что плохо и почему. Воспитываете своего малыша на примере положительных героев. Учите доброте, преданности, уважению. Сказк</w:t>
      </w:r>
      <w:proofErr w:type="gramStart"/>
      <w:r w:rsidRPr="004A738A">
        <w:rPr>
          <w:color w:val="555555"/>
          <w:sz w:val="28"/>
          <w:szCs w:val="28"/>
        </w:rPr>
        <w:t>а-</w:t>
      </w:r>
      <w:proofErr w:type="gramEnd"/>
      <w:r w:rsidRPr="004A738A">
        <w:rPr>
          <w:color w:val="555555"/>
          <w:sz w:val="28"/>
          <w:szCs w:val="28"/>
        </w:rPr>
        <w:t xml:space="preserve"> очень действенный инструмент в воспитании ребенка. Малыш хочет подражать любимым героям. Учится различать добро и зло. Да и общие интересы с мамой или папой очень важны для малыша.</w:t>
      </w:r>
    </w:p>
    <w:p w:rsidR="00611DF3" w:rsidRPr="004A738A" w:rsidRDefault="00611DF3" w:rsidP="00611D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A738A">
        <w:rPr>
          <w:color w:val="555555"/>
          <w:sz w:val="28"/>
          <w:szCs w:val="28"/>
        </w:rPr>
        <w:t xml:space="preserve">Кроме того, слушая сказку, ребенок получает красивый и правильный образец речи, что чрезвычайно важно для речевого развития. Дети, которым с самого раннего детства читают сказки, стихи, </w:t>
      </w:r>
      <w:proofErr w:type="spellStart"/>
      <w:r w:rsidRPr="004A738A">
        <w:rPr>
          <w:color w:val="555555"/>
          <w:sz w:val="28"/>
          <w:szCs w:val="28"/>
        </w:rPr>
        <w:t>потешки</w:t>
      </w:r>
      <w:proofErr w:type="spellEnd"/>
      <w:r w:rsidRPr="004A738A">
        <w:rPr>
          <w:color w:val="555555"/>
          <w:sz w:val="28"/>
          <w:szCs w:val="28"/>
        </w:rPr>
        <w:t xml:space="preserve"> гораздо быстрее начинают правильно говорить.</w:t>
      </w:r>
    </w:p>
    <w:p w:rsidR="00611DF3" w:rsidRPr="004A738A" w:rsidRDefault="00611DF3" w:rsidP="00611D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A738A">
        <w:rPr>
          <w:color w:val="555555"/>
          <w:sz w:val="28"/>
          <w:szCs w:val="28"/>
        </w:rPr>
        <w:t xml:space="preserve">Современные дети часто не понимают, что человек умирает один раз и </w:t>
      </w:r>
      <w:proofErr w:type="gramStart"/>
      <w:r w:rsidRPr="004A738A">
        <w:rPr>
          <w:color w:val="555555"/>
          <w:sz w:val="28"/>
          <w:szCs w:val="28"/>
        </w:rPr>
        <w:t>на</w:t>
      </w:r>
      <w:proofErr w:type="gramEnd"/>
      <w:r w:rsidRPr="004A738A">
        <w:rPr>
          <w:color w:val="555555"/>
          <w:sz w:val="28"/>
          <w:szCs w:val="28"/>
        </w:rPr>
        <w:t xml:space="preserve"> всегда. Привыкшие к компьютерной игре, они считают, что у них девять жизней. А рядом не никого, кто мог бы объяснить ситуацию. Ребенок играет один. В то время, когда слушая сказку, которую читает мама, он может задавать вопросы и получать на них ответы. На сказках С. Михалкова, К. Чуковского, А. Пушкина, Н. Носова и многих других авторов выросли десятки поколений, среди которых множество смелых, честных и талантливых людей. Ими гордится страна.</w:t>
      </w:r>
    </w:p>
    <w:p w:rsidR="00611DF3" w:rsidRPr="004A738A" w:rsidRDefault="00611DF3" w:rsidP="00611D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A738A">
        <w:rPr>
          <w:color w:val="555555"/>
          <w:sz w:val="28"/>
          <w:szCs w:val="28"/>
        </w:rPr>
        <w:t>Читайте детям сказки. Сказка ложь, да в ней намек, добрым молодцам урок.</w:t>
      </w:r>
    </w:p>
    <w:p w:rsidR="00611DF3" w:rsidRPr="004A738A" w:rsidRDefault="00611DF3" w:rsidP="00611DF3">
      <w:pPr>
        <w:rPr>
          <w:rFonts w:ascii="Times New Roman" w:hAnsi="Times New Roman"/>
          <w:sz w:val="28"/>
          <w:szCs w:val="28"/>
        </w:rPr>
      </w:pPr>
    </w:p>
    <w:p w:rsidR="00611DF3" w:rsidRPr="004A738A" w:rsidRDefault="00611DF3" w:rsidP="00611DF3">
      <w:pPr>
        <w:rPr>
          <w:rFonts w:ascii="Times New Roman" w:hAnsi="Times New Roman"/>
          <w:sz w:val="28"/>
          <w:szCs w:val="28"/>
        </w:rPr>
      </w:pPr>
    </w:p>
    <w:p w:rsidR="00611DF3" w:rsidRPr="004A738A" w:rsidRDefault="00611DF3" w:rsidP="00611DF3">
      <w:pPr>
        <w:rPr>
          <w:rFonts w:ascii="Times New Roman" w:hAnsi="Times New Roman"/>
          <w:sz w:val="28"/>
          <w:szCs w:val="28"/>
        </w:rPr>
      </w:pPr>
    </w:p>
    <w:p w:rsidR="00611DF3" w:rsidRDefault="00611DF3" w:rsidP="00611DF3">
      <w:pPr>
        <w:rPr>
          <w:rFonts w:ascii="Times New Roman" w:hAnsi="Times New Roman"/>
          <w:sz w:val="28"/>
          <w:szCs w:val="28"/>
        </w:rPr>
      </w:pPr>
    </w:p>
    <w:p w:rsidR="009317A0" w:rsidRDefault="009317A0"/>
    <w:sectPr w:rsidR="009317A0" w:rsidSect="0093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DF3"/>
    <w:rsid w:val="0008311B"/>
    <w:rsid w:val="00611DF3"/>
    <w:rsid w:val="0093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1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Фларида</dc:creator>
  <cp:keywords/>
  <dc:description/>
  <cp:lastModifiedBy>детский сад</cp:lastModifiedBy>
  <cp:revision>3</cp:revision>
  <dcterms:created xsi:type="dcterms:W3CDTF">2015-06-02T17:36:00Z</dcterms:created>
  <dcterms:modified xsi:type="dcterms:W3CDTF">2015-06-03T07:30:00Z</dcterms:modified>
</cp:coreProperties>
</file>