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>ТРИЗ игры для дошкольников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>Занимаясь в детском саду по технологии ТРИЗ, дети знакомятся с миром и учатся мыслить самостоятельно, решая поставленные перед ними задачи. Приведем для вас примеры игр ТРИЗ для дошкольников, чтобы вы могли яснее понять суть этой методики.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 xml:space="preserve">1. Игра «теремок». Кроме того, что она развивает аналитические способности ребенка, при помощи этой игры можно научиться сравнивать, выделяя общее и находя различия. Использовать для игры можно игрушки, картинки или любые другие, окружающие вас предметы. 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>Правила игры. Всем игрокам раздаются предметы или карточки с изображениями. Один из игроков называется хозяином теремка. Другие же по очереди подходят к домику и просятся в него. Диалог строится на примере сказки: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Кто в теремочке живет?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Я, пирамидка. А ты кто?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А я – </w:t>
      </w:r>
      <w:proofErr w:type="spellStart"/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кубик-рубик</w:t>
      </w:r>
      <w:proofErr w:type="spellEnd"/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Пусти меня к себе жить?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Скажешь, чем на меня похож – пущу.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 xml:space="preserve">Пришедший сравнивает оба предмета. Если у него это получается, то он становится хозяином теремка. И дальше игра продолжается в том же духе. 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>2. Игра «Маша-растеряша». Тренирует детскую внимательность и учит решать маленькие проблемы.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>Правила игры. Один из детей берет роль Маши-растеряши, остальные детки ведут с ней диалог: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Ой!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Что с тобой?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Я потеряла ложку (либо что-нибудь другое). Чем я теперь кашку кушать буду?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>Остальные участники диалога должны предложить варианты взамен потерянной ложки. Самый лучший ответ можно наградить конфеткой или медалькой. В конце игры подводим итоги, побеждает тот, у кого будет больше наград.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 xml:space="preserve">3. Игра «Красная шапочка». Развивает детское воображение. Для этой игры необходимо приготовить бумагу и фломастеры. 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>Правила игры. Вспоминаем тот момент в сказке, когда волк пришел к бабушке. И придумываем вместе с ребенком, как бы могла спастись бабушка. Например, она превратилась в вазу с цветами. Теперь рисуем эту самую вазу, с головой и руками бабушка. Одного из ребятишек выбираем «бабушкой», остальные разговаривают с ним: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Бабушка, а почему ты такая прозрачная?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Чтобы видеть много ли я съела.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 xml:space="preserve">И все в том же духе, объясняя в игре все «странности» бабушки. Затем обдумываем вариант бабушкиного спасения от волка, к примеру, цветы из вазы отхлестали волка, вода вылилась на него, ваза разбилась и уколола серого осколками, а потом склеилась и т.д. 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Помимо игр существуют еще и обычные вопросы, разного уровня сложности. Перед ребенком ставится цель, которую он должен осуществить. Как пронести воду в решете? Не многие родители знают ответ на этот вопрос, а вот малыши, обучающиеся по методу ТРИЗ, скажут, что воду для начала нужно заморозить.</w:t>
      </w:r>
    </w:p>
    <w:p w:rsidR="009C20E2" w:rsidRPr="009C20E2" w:rsidRDefault="009C20E2" w:rsidP="009C20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20E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обучения в детском саду, имеющая в себе игры с элементами ТРИЗ обычно идет «на ура». Думаем и вам самим понравились те упражнения, которые мы здесь рассказали. Согласитесь, не </w:t>
      </w:r>
      <w:proofErr w:type="spellStart"/>
      <w:r w:rsidRPr="009C20E2">
        <w:rPr>
          <w:rFonts w:ascii="Times New Roman" w:hAnsi="Times New Roman" w:cs="Times New Roman"/>
          <w:sz w:val="28"/>
          <w:szCs w:val="28"/>
          <w:lang w:eastAsia="ru-RU"/>
        </w:rPr>
        <w:t>сложно,но</w:t>
      </w:r>
      <w:proofErr w:type="spellEnd"/>
      <w:r w:rsidRPr="009C20E2">
        <w:rPr>
          <w:rFonts w:ascii="Times New Roman" w:hAnsi="Times New Roman" w:cs="Times New Roman"/>
          <w:sz w:val="28"/>
          <w:szCs w:val="28"/>
          <w:lang w:eastAsia="ru-RU"/>
        </w:rPr>
        <w:t xml:space="preserve"> зато как полезно и увлекательно.</w:t>
      </w:r>
    </w:p>
    <w:p w:rsidR="008A79D8" w:rsidRPr="009C20E2" w:rsidRDefault="008A79D8" w:rsidP="009C20E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A79D8" w:rsidRPr="009C20E2" w:rsidSect="008A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9C20E2"/>
    <w:rsid w:val="008A79D8"/>
    <w:rsid w:val="009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D8"/>
  </w:style>
  <w:style w:type="paragraph" w:styleId="3">
    <w:name w:val="heading 3"/>
    <w:basedOn w:val="a"/>
    <w:link w:val="30"/>
    <w:uiPriority w:val="9"/>
    <w:qFormat/>
    <w:rsid w:val="009C2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2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0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AAAAAA"/>
            <w:bottom w:val="none" w:sz="0" w:space="0" w:color="auto"/>
            <w:right w:val="single" w:sz="2" w:space="0" w:color="AAAAAA"/>
          </w:divBdr>
          <w:divsChild>
            <w:div w:id="20126776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2015-05-29T20:08:00Z</dcterms:created>
  <dcterms:modified xsi:type="dcterms:W3CDTF">2015-05-29T20:09:00Z</dcterms:modified>
</cp:coreProperties>
</file>