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0A" w:rsidRPr="00F9020A" w:rsidRDefault="00F9020A" w:rsidP="00F9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0"/>
          <w:szCs w:val="28"/>
        </w:rPr>
      </w:pPr>
      <w:r>
        <w:rPr>
          <w:rFonts w:ascii="Times New Roman Bold" w:hAnsi="Times New Roman Bold" w:cs="Times New Roman Bold"/>
          <w:b/>
          <w:bCs/>
          <w:sz w:val="30"/>
          <w:szCs w:val="28"/>
        </w:rPr>
        <w:t>Р</w:t>
      </w:r>
      <w:r w:rsidRPr="00F9020A">
        <w:rPr>
          <w:rFonts w:ascii="Times New Roman Bold" w:hAnsi="Times New Roman Bold" w:cs="Times New Roman Bold"/>
          <w:b/>
          <w:bCs/>
          <w:sz w:val="30"/>
          <w:szCs w:val="28"/>
        </w:rPr>
        <w:t>екомендации родителям первоклашек</w:t>
      </w:r>
    </w:p>
    <w:p w:rsidR="00F9020A" w:rsidRDefault="00F9020A" w:rsidP="00813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 в школе является сложным этапом не только в жизни</w:t>
      </w:r>
    </w:p>
    <w:p w:rsidR="00F9020A" w:rsidRDefault="00F9020A" w:rsidP="0081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ребёнка, но и своеобразным испытанием для родителей.</w:t>
      </w:r>
    </w:p>
    <w:p w:rsidR="00F9020A" w:rsidRDefault="00F9020A" w:rsidP="00813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помочь детям наиболее благополучно пережить этот этап своей жизни, родителям необходимо всё время учитывать особенности психического и физиологического состояния детей, возникающего с началом обучения в школе.</w:t>
      </w:r>
    </w:p>
    <w:p w:rsidR="00F9020A" w:rsidRDefault="00F9020A" w:rsidP="00813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 первых дней ставит перед ребёнком целый ряд задач, требующих мобилизации его интеллектуальных, психологических и физических сил.</w:t>
      </w:r>
    </w:p>
    <w:p w:rsidR="00F9020A" w:rsidRPr="008137E1" w:rsidRDefault="00F9020A" w:rsidP="008137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E1">
        <w:rPr>
          <w:rFonts w:ascii="Times New Roman" w:hAnsi="Times New Roman" w:cs="Times New Roman"/>
          <w:sz w:val="28"/>
          <w:szCs w:val="28"/>
        </w:rPr>
        <w:t>ребёнку сложно находиться в одной и той же позе в течение урока;</w:t>
      </w:r>
    </w:p>
    <w:p w:rsidR="00F9020A" w:rsidRPr="008137E1" w:rsidRDefault="00F9020A" w:rsidP="008137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E1">
        <w:rPr>
          <w:rFonts w:ascii="Times New Roman" w:hAnsi="Times New Roman" w:cs="Times New Roman"/>
          <w:sz w:val="28"/>
          <w:szCs w:val="28"/>
        </w:rPr>
        <w:t xml:space="preserve">трудно быть сосредоточенным и следить за мыслью учителя, не отвлекаясь; </w:t>
      </w:r>
    </w:p>
    <w:p w:rsidR="00F9020A" w:rsidRPr="00F9020A" w:rsidRDefault="00F9020A" w:rsidP="008137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0A">
        <w:rPr>
          <w:rFonts w:ascii="Times New Roman" w:hAnsi="Times New Roman" w:cs="Times New Roman"/>
          <w:sz w:val="28"/>
          <w:szCs w:val="28"/>
        </w:rPr>
        <w:t>сложно самостоятельно контролировать себя, делая всё время то, что от него требуют, а не то, что хочется;</w:t>
      </w:r>
    </w:p>
    <w:p w:rsidR="00F9020A" w:rsidRPr="008137E1" w:rsidRDefault="00F9020A" w:rsidP="008137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E1">
        <w:rPr>
          <w:rFonts w:ascii="Times New Roman" w:hAnsi="Times New Roman" w:cs="Times New Roman"/>
          <w:sz w:val="28"/>
          <w:szCs w:val="28"/>
        </w:rPr>
        <w:t>сложно сдерживать свои мысли и эмоции, которые появляются в изобилии;</w:t>
      </w:r>
    </w:p>
    <w:p w:rsidR="00F9020A" w:rsidRPr="008137E1" w:rsidRDefault="00F9020A" w:rsidP="008137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E1">
        <w:rPr>
          <w:rFonts w:ascii="Times New Roman" w:hAnsi="Times New Roman" w:cs="Times New Roman"/>
          <w:sz w:val="28"/>
          <w:szCs w:val="28"/>
        </w:rPr>
        <w:t xml:space="preserve">кроме того, ребёнок не сразу усваивает новые правила поведения </w:t>
      </w:r>
      <w:proofErr w:type="gramStart"/>
      <w:r w:rsidRPr="008137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37E1" w:rsidRPr="008137E1">
        <w:rPr>
          <w:rFonts w:ascii="Times New Roman" w:hAnsi="Times New Roman" w:cs="Times New Roman"/>
          <w:sz w:val="28"/>
          <w:szCs w:val="28"/>
        </w:rPr>
        <w:t xml:space="preserve"> </w:t>
      </w:r>
      <w:r w:rsidRPr="008137E1">
        <w:rPr>
          <w:rFonts w:ascii="Times New Roman" w:hAnsi="Times New Roman" w:cs="Times New Roman"/>
          <w:sz w:val="28"/>
          <w:szCs w:val="28"/>
        </w:rPr>
        <w:t>взрослыми, не сразу признаёт позицию учителя и устанавливает дистанцию в</w:t>
      </w:r>
      <w:r w:rsidR="008137E1" w:rsidRPr="008137E1">
        <w:rPr>
          <w:rFonts w:ascii="Times New Roman" w:hAnsi="Times New Roman" w:cs="Times New Roman"/>
          <w:sz w:val="28"/>
          <w:szCs w:val="28"/>
        </w:rPr>
        <w:t xml:space="preserve"> </w:t>
      </w:r>
      <w:r w:rsidRPr="008137E1">
        <w:rPr>
          <w:rFonts w:ascii="Times New Roman" w:hAnsi="Times New Roman" w:cs="Times New Roman"/>
          <w:sz w:val="28"/>
          <w:szCs w:val="28"/>
        </w:rPr>
        <w:t>отношениях с ним и другими взрослыми в школе. Поэтому необходимо</w:t>
      </w:r>
      <w:r w:rsidR="008137E1" w:rsidRPr="008137E1">
        <w:rPr>
          <w:rFonts w:ascii="Times New Roman" w:hAnsi="Times New Roman" w:cs="Times New Roman"/>
          <w:sz w:val="28"/>
          <w:szCs w:val="28"/>
        </w:rPr>
        <w:t xml:space="preserve"> </w:t>
      </w:r>
      <w:r w:rsidRPr="008137E1">
        <w:rPr>
          <w:rFonts w:ascii="Times New Roman" w:hAnsi="Times New Roman" w:cs="Times New Roman"/>
          <w:sz w:val="28"/>
          <w:szCs w:val="28"/>
        </w:rPr>
        <w:t>время, чтобы произошла адаптация к школьному обучению, чтобы ребёнок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 w:rsidRPr="008137E1">
        <w:rPr>
          <w:rFonts w:ascii="Times New Roman" w:hAnsi="Times New Roman" w:cs="Times New Roman"/>
          <w:sz w:val="28"/>
          <w:szCs w:val="28"/>
        </w:rPr>
        <w:t>привык к новым условиям и научился соответствовать новым требованиям.</w:t>
      </w:r>
    </w:p>
    <w:p w:rsidR="00F9020A" w:rsidRDefault="00F9020A" w:rsidP="00813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родителям было легче помочь своему ребёнку в этот период его жизни,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иметь общее представление о том, что же такое адаптация к школе.</w:t>
      </w:r>
    </w:p>
    <w:p w:rsidR="00F9020A" w:rsidRDefault="00F9020A" w:rsidP="00F9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Физиологическая готовность к школе</w:t>
      </w:r>
    </w:p>
    <w:p w:rsidR="00F9020A" w:rsidRDefault="00F9020A" w:rsidP="0081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такой уровень развития всех систем организма, при котором ежедневные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нагрузки не вредят ребёнку, не вызывают у него чрезмерного напряжения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переутомления. Можно назвать это «запасом прочности» организма, адаптивным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ресурсом, который позволяет ребёнку даже при значительном увеличении нагрузок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чувствовать себя хорошо.</w:t>
      </w:r>
    </w:p>
    <w:p w:rsidR="008137E1" w:rsidRDefault="00F9020A" w:rsidP="00813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Первокласснику нужно, по возможности</w:t>
      </w:r>
      <w:r w:rsidR="00813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снизить нагрузку. Для этого вторую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половину дня ему лучше провести дома, где желательно обеспечить ребёнку 2-х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часовой дневной сон. Старайтесь избегать продлёнки при каждой возможности</w:t>
      </w:r>
      <w:r w:rsidR="008137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Делать домашние задания в середине дня (с 16 до 18</w:t>
      </w:r>
      <w:r w:rsidR="008137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совершать прогулки перед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уроков и перед сном, спать не менее 11 часов в сутки.</w:t>
      </w:r>
      <w:r w:rsidR="008137E1" w:rsidRPr="0081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20A" w:rsidRDefault="00F9020A" w:rsidP="008137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Интеллектуальная готовность к школе</w:t>
      </w:r>
    </w:p>
    <w:p w:rsidR="00F9020A" w:rsidRDefault="00F9020A" w:rsidP="000C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навыки учебной деятельности, формирующиеся задолго до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школы, и заключается в развитии мыслительных процессов (сравнение,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обобщение, выделение главного, определение причинно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следственной связи и т.д</w:t>
      </w:r>
      <w:r w:rsidR="00813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кругозора, речевом развитии и познавательной активности. А не только в умение</w:t>
      </w:r>
      <w:r w:rsidR="008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и считать</w:t>
      </w:r>
      <w:r w:rsidR="00813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думают многие родители.</w:t>
      </w:r>
    </w:p>
    <w:p w:rsidR="00F9020A" w:rsidRPr="000C4FA0" w:rsidRDefault="00F9020A" w:rsidP="000C4F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A0">
        <w:rPr>
          <w:rFonts w:ascii="Times New Roman" w:hAnsi="Times New Roman" w:cs="Times New Roman"/>
          <w:sz w:val="28"/>
          <w:szCs w:val="28"/>
        </w:rPr>
        <w:lastRenderedPageBreak/>
        <w:t>Длительные</w:t>
      </w:r>
      <w:r w:rsidR="008137E1" w:rsidRPr="000C4FA0">
        <w:rPr>
          <w:rFonts w:ascii="Times New Roman" w:hAnsi="Times New Roman" w:cs="Times New Roman"/>
          <w:sz w:val="28"/>
          <w:szCs w:val="28"/>
        </w:rPr>
        <w:t>,</w:t>
      </w:r>
      <w:r w:rsidRPr="000C4FA0">
        <w:rPr>
          <w:rFonts w:ascii="Times New Roman" w:hAnsi="Times New Roman" w:cs="Times New Roman"/>
          <w:sz w:val="28"/>
          <w:szCs w:val="28"/>
        </w:rPr>
        <w:t xml:space="preserve"> многоразовые наблюдения, позволяют ребёнку увидеть одно и</w:t>
      </w:r>
      <w:r w:rsidR="008137E1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 xml:space="preserve">то же явление как бы </w:t>
      </w:r>
      <w:bookmarkStart w:id="0" w:name="_GoBack"/>
      <w:bookmarkEnd w:id="0"/>
      <w:r w:rsidRPr="000C4FA0">
        <w:rPr>
          <w:rFonts w:ascii="Times New Roman" w:hAnsi="Times New Roman" w:cs="Times New Roman"/>
          <w:sz w:val="28"/>
          <w:szCs w:val="28"/>
        </w:rPr>
        <w:t>с разных сторон и путём сопоставлений самостоятельно</w:t>
      </w:r>
      <w:r w:rsidR="008137E1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прийти к объяснению наблюдаемого явления.</w:t>
      </w:r>
    </w:p>
    <w:p w:rsidR="00F9020A" w:rsidRPr="000C4FA0" w:rsidRDefault="00F9020A" w:rsidP="000C4F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A0">
        <w:rPr>
          <w:rFonts w:ascii="Symbol" w:hAnsi="Symbol" w:cs="Symbol"/>
          <w:sz w:val="20"/>
          <w:szCs w:val="20"/>
        </w:rPr>
        <w:t></w:t>
      </w:r>
      <w:r w:rsidRPr="000C4FA0">
        <w:rPr>
          <w:rFonts w:ascii="Times New Roman" w:hAnsi="Times New Roman" w:cs="Times New Roman"/>
          <w:sz w:val="28"/>
          <w:szCs w:val="28"/>
        </w:rPr>
        <w:t>Для того чтобы прийти к правильному выводу и заполнить пробел,</w:t>
      </w:r>
      <w:r w:rsidR="008137E1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необходима помощь взрослого, его наводящие вопросы, помогающие</w:t>
      </w:r>
      <w:r w:rsidR="008137E1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направить мысль ребёнка к искомому результату.</w:t>
      </w:r>
    </w:p>
    <w:p w:rsidR="00F9020A" w:rsidRPr="000C4FA0" w:rsidRDefault="00F9020A" w:rsidP="000C4F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A0">
        <w:rPr>
          <w:rFonts w:ascii="Times New Roman" w:hAnsi="Times New Roman" w:cs="Times New Roman"/>
          <w:sz w:val="28"/>
          <w:szCs w:val="28"/>
        </w:rPr>
        <w:t>Хвалить за старания и за преодоление трудностей. Объективная оценка</w:t>
      </w:r>
      <w:r w:rsidR="008137E1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результатов деятельности ребёнка способствует выработке правильного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отношения к занятию как к серьёзному делу. Если ребёнок слышит часто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только похвалу, то может привыкнуть к тому, что всё даётся легко и без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усилий. В результате у ребёнка не будет сформировано серьёзное отношение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к занятиям.</w:t>
      </w:r>
    </w:p>
    <w:p w:rsidR="00F9020A" w:rsidRDefault="00F9020A" w:rsidP="00F9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Социально-психологическая готовность к школе</w:t>
      </w:r>
    </w:p>
    <w:p w:rsidR="00F9020A" w:rsidRDefault="00F9020A" w:rsidP="000C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такой уровень развития психических функций, который позволяет быстро приспосабливаться к общению с окружающими людьми и предметами</w:t>
      </w:r>
      <w:r w:rsidR="000C4F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адаптация к новому режиму, адаптация к классному коллективу, адаптация к</w:t>
      </w:r>
      <w:r w:rsidR="000C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взаимоотношениям со школьным учителем, адаптация к изменениям дома</w:t>
      </w:r>
      <w:r w:rsidR="000C4FA0">
        <w:rPr>
          <w:rFonts w:ascii="Times New Roman" w:hAnsi="Times New Roman" w:cs="Times New Roman"/>
          <w:sz w:val="28"/>
          <w:szCs w:val="28"/>
        </w:rPr>
        <w:t>)</w:t>
      </w:r>
    </w:p>
    <w:p w:rsidR="00F9020A" w:rsidRPr="000C4FA0" w:rsidRDefault="00F9020A" w:rsidP="000C4F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A0">
        <w:rPr>
          <w:rFonts w:ascii="Times New Roman" w:hAnsi="Times New Roman" w:cs="Times New Roman"/>
          <w:sz w:val="28"/>
          <w:szCs w:val="28"/>
        </w:rPr>
        <w:t>Адекватная самооценка во многом влияет на успешность адаптации детей.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Постоянно сравнивая себя с другими людьми, ребёнок вырабатывает мнение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о себе</w:t>
      </w:r>
      <w:r w:rsidR="000C4FA0" w:rsidRPr="000C4FA0">
        <w:rPr>
          <w:rFonts w:ascii="Times New Roman" w:hAnsi="Times New Roman" w:cs="Times New Roman"/>
          <w:sz w:val="28"/>
          <w:szCs w:val="28"/>
        </w:rPr>
        <w:t>,</w:t>
      </w:r>
      <w:r w:rsidRPr="000C4FA0">
        <w:rPr>
          <w:rFonts w:ascii="Times New Roman" w:hAnsi="Times New Roman" w:cs="Times New Roman"/>
          <w:sz w:val="28"/>
          <w:szCs w:val="28"/>
        </w:rPr>
        <w:t xml:space="preserve"> о своих возможностях и способностях, чертах своего характера и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 xml:space="preserve">человеческих качествах. Помните, что характер взаимоотношений ребёнка </w:t>
      </w:r>
      <w:proofErr w:type="gramStart"/>
      <w:r w:rsidRPr="000C4F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взрослыми членами семьи он бессознательно переносит из дома в школу</w:t>
      </w:r>
      <w:r w:rsidR="000C4FA0" w:rsidRPr="000C4FA0">
        <w:rPr>
          <w:rFonts w:ascii="Times New Roman" w:hAnsi="Times New Roman" w:cs="Times New Roman"/>
          <w:sz w:val="28"/>
          <w:szCs w:val="28"/>
        </w:rPr>
        <w:t>.</w:t>
      </w:r>
    </w:p>
    <w:p w:rsidR="00F9020A" w:rsidRPr="000C4FA0" w:rsidRDefault="00F9020A" w:rsidP="000C4F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A0">
        <w:rPr>
          <w:rFonts w:ascii="Times New Roman" w:hAnsi="Times New Roman" w:cs="Times New Roman"/>
          <w:sz w:val="28"/>
          <w:szCs w:val="28"/>
        </w:rPr>
        <w:t>Умение налаживать конта</w:t>
      </w:r>
      <w:proofErr w:type="gramStart"/>
      <w:r w:rsidRPr="000C4FA0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0C4FA0">
        <w:rPr>
          <w:rFonts w:ascii="Times New Roman" w:hAnsi="Times New Roman" w:cs="Times New Roman"/>
          <w:sz w:val="28"/>
          <w:szCs w:val="28"/>
        </w:rPr>
        <w:t>угими людьми, быть общительным и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интересным для окружающих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- позволяет установить межличностные отношения со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сверстниками и педагогами</w:t>
      </w:r>
    </w:p>
    <w:p w:rsidR="00F9020A" w:rsidRPr="000C4FA0" w:rsidRDefault="00F9020A" w:rsidP="000C4F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A0">
        <w:rPr>
          <w:rFonts w:ascii="Times New Roman" w:hAnsi="Times New Roman" w:cs="Times New Roman"/>
          <w:sz w:val="28"/>
          <w:szCs w:val="28"/>
        </w:rPr>
        <w:t>Формировать адекватные представления о школьной жизни у ребёнка необходимо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до поступления в школу.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Важную роль здесь играют положительное отношение родителей к обучению и их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уважение к учительскому труду, которые необходимо наглядно демонстрировать и</w:t>
      </w:r>
      <w:r w:rsid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сообщать ребёнку.</w:t>
      </w:r>
    </w:p>
    <w:p w:rsidR="00F9020A" w:rsidRPr="000C4FA0" w:rsidRDefault="00F9020A" w:rsidP="000C4F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A0">
        <w:rPr>
          <w:rFonts w:ascii="Times New Roman" w:hAnsi="Times New Roman" w:cs="Times New Roman"/>
          <w:sz w:val="28"/>
          <w:szCs w:val="28"/>
        </w:rPr>
        <w:t>Умение слушать, реагировать на действия учителя, планировать свою работу,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анализировать полученный результат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- всё это необходимо для успешного обучения</w:t>
      </w:r>
      <w:r w:rsidR="000C4FA0" w:rsidRPr="000C4FA0">
        <w:rPr>
          <w:rFonts w:ascii="Times New Roman" w:hAnsi="Times New Roman" w:cs="Times New Roman"/>
          <w:sz w:val="28"/>
          <w:szCs w:val="28"/>
        </w:rPr>
        <w:t xml:space="preserve"> </w:t>
      </w:r>
      <w:r w:rsidRPr="000C4FA0">
        <w:rPr>
          <w:rFonts w:ascii="Times New Roman" w:hAnsi="Times New Roman" w:cs="Times New Roman"/>
          <w:sz w:val="28"/>
          <w:szCs w:val="28"/>
        </w:rPr>
        <w:t>в школе и самостоятельной работы дома.</w:t>
      </w:r>
    </w:p>
    <w:p w:rsidR="00F9020A" w:rsidRDefault="00F9020A" w:rsidP="000C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постепенно переставать хвалить ребёнка за каждый шаг в работе,</w:t>
      </w:r>
      <w:r w:rsidR="000C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оценивайте лишь готовый результат</w:t>
      </w:r>
      <w:r w:rsidR="000C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похвалой или порицанием.</w:t>
      </w:r>
    </w:p>
    <w:sectPr w:rsidR="00F9020A" w:rsidSect="00F9020A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5ED"/>
    <w:multiLevelType w:val="hybridMultilevel"/>
    <w:tmpl w:val="ECDC339C"/>
    <w:lvl w:ilvl="0" w:tplc="FDC660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4560"/>
    <w:multiLevelType w:val="hybridMultilevel"/>
    <w:tmpl w:val="767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54D2"/>
    <w:multiLevelType w:val="hybridMultilevel"/>
    <w:tmpl w:val="8FEC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C748D"/>
    <w:multiLevelType w:val="hybridMultilevel"/>
    <w:tmpl w:val="3080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87CED"/>
    <w:multiLevelType w:val="hybridMultilevel"/>
    <w:tmpl w:val="B35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21"/>
    <w:rsid w:val="000C4FA0"/>
    <w:rsid w:val="006A7321"/>
    <w:rsid w:val="008137E1"/>
    <w:rsid w:val="00C47F55"/>
    <w:rsid w:val="00C71CD7"/>
    <w:rsid w:val="00E20777"/>
    <w:rsid w:val="00F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2015-05-25T13:59:00Z</dcterms:created>
  <dcterms:modified xsi:type="dcterms:W3CDTF">2015-05-25T14:30:00Z</dcterms:modified>
</cp:coreProperties>
</file>