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6" w:rsidRPr="00EC1E16" w:rsidRDefault="00EC1E16" w:rsidP="00EC1E16">
      <w:pPr>
        <w:rPr>
          <w:rFonts w:ascii="Times New Roman" w:hAnsi="Times New Roman" w:cs="Times New Roman"/>
          <w:b/>
          <w:sz w:val="28"/>
          <w:szCs w:val="28"/>
        </w:rPr>
      </w:pPr>
      <w:r w:rsidRPr="00EC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1E16">
        <w:rPr>
          <w:rFonts w:ascii="Times New Roman" w:hAnsi="Times New Roman" w:cs="Times New Roman"/>
          <w:sz w:val="28"/>
          <w:szCs w:val="28"/>
        </w:rPr>
        <w:t xml:space="preserve">  </w:t>
      </w:r>
      <w:r w:rsidRPr="00EC1E16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</w:t>
      </w:r>
    </w:p>
    <w:p w:rsidR="00EC1E16" w:rsidRPr="00EC1E16" w:rsidRDefault="00EC1E16" w:rsidP="00EC1E16">
      <w:pPr>
        <w:rPr>
          <w:rFonts w:ascii="Times New Roman" w:hAnsi="Times New Roman" w:cs="Times New Roman"/>
          <w:b/>
          <w:sz w:val="28"/>
          <w:szCs w:val="28"/>
        </w:rPr>
      </w:pPr>
      <w:r w:rsidRPr="00EC1E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1E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C1E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1E16">
        <w:rPr>
          <w:rFonts w:ascii="Times New Roman" w:hAnsi="Times New Roman" w:cs="Times New Roman"/>
          <w:b/>
          <w:color w:val="C00000"/>
          <w:sz w:val="28"/>
          <w:szCs w:val="28"/>
        </w:rPr>
        <w:t>« Безопасность детей летом»</w:t>
      </w:r>
    </w:p>
    <w:p w:rsidR="00EC1E16" w:rsidRPr="00EC1E16" w:rsidRDefault="00EC1E16" w:rsidP="00EC1E16">
      <w:pPr>
        <w:rPr>
          <w:rFonts w:ascii="Times New Roman" w:hAnsi="Times New Roman" w:cs="Times New Roman"/>
          <w:sz w:val="28"/>
          <w:szCs w:val="28"/>
        </w:rPr>
      </w:pPr>
      <w:r w:rsidRPr="00EC1E16">
        <w:rPr>
          <w:rFonts w:ascii="Times New Roman" w:hAnsi="Times New Roman" w:cs="Times New Roman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Вот и наступило долгожданное лето! Дети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все больше времени проводят на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улице, на даче с родителями, выезжа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ют на отдых в лес и на водоемы.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Лето характеризуется нарастанием двигат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ельной активности и увеличением физических возможностей ребё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нка, которые, сочетаясь с повышенной любознательностью и стремлением к самостоятельности, нередко приводят к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возникновению опасных ситуаций.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Предупреждение детского травматизма – о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дна из самых актуальных проблем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нашего времени. За жизнь и здоровье детей отвечают взрослые, и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в первую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умения предвидет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ь последствия опасных ситуаций. </w:t>
      </w:r>
      <w:r w:rsidRPr="00EC1E16">
        <w:rPr>
          <w:rFonts w:ascii="Times New Roman" w:hAnsi="Times New Roman" w:cs="Times New Roman"/>
          <w:b/>
          <w:color w:val="C00000"/>
          <w:sz w:val="28"/>
          <w:szCs w:val="28"/>
        </w:rPr>
        <w:t>Главное, что должны помнить родители – ни при каких</w:t>
      </w:r>
      <w:r w:rsidRPr="00EC1E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обстоятельствах не </w:t>
      </w:r>
      <w:r w:rsidRPr="00EC1E16">
        <w:rPr>
          <w:rFonts w:ascii="Times New Roman" w:hAnsi="Times New Roman" w:cs="Times New Roman"/>
          <w:b/>
          <w:color w:val="C00000"/>
          <w:sz w:val="28"/>
          <w:szCs w:val="28"/>
        </w:rPr>
        <w:t>оставлять ребенка без присмотра.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Защитить себя и своих детей от многих проблем, которыми может столкнуться семья, можно при условии по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стоянной заботы о безопасности.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ень простыми правила поведения.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Необходимо выделить некоторые правила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поведения, которые дети должны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выполнять неукоснительно, так как от этого завис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ят их здоровье и безопасность.  Безопасность поведения на воде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Главное ус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ловие безопасности – купаться в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холодные ключи и глубокие ямы.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Прежде чем заходить в воду, нужно понаблюдать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, как она выглядит. Если цвет и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запах воды не такие, как обычно, лучше воздержаться от купания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Также дети должны твердо усвоить следующие правила: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MS Mincho" w:eastAsia="MS Mincho" w:hAnsi="MS Mincho" w:cs="MS Mincho" w:hint="eastAsia"/>
          <w:color w:val="C00000"/>
          <w:sz w:val="28"/>
          <w:szCs w:val="28"/>
        </w:rPr>
        <w:t>✓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C1E16">
        <w:rPr>
          <w:rFonts w:ascii="Times New Roman" w:hAnsi="Times New Roman" w:cs="Times New Roman"/>
          <w:color w:val="C00000"/>
          <w:sz w:val="28"/>
          <w:szCs w:val="28"/>
        </w:rPr>
        <w:t>игры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на воде опасны (нельзя, даже играючи, "топить" своих друзей или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Times New Roman" w:hAnsi="Times New Roman" w:cs="Times New Roman"/>
          <w:color w:val="C00000"/>
          <w:sz w:val="28"/>
          <w:szCs w:val="28"/>
        </w:rPr>
        <w:t>"прятаться" под водой);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MS Mincho" w:eastAsia="MS Mincho" w:hAnsi="MS Mincho" w:cs="MS Mincho" w:hint="eastAsia"/>
          <w:color w:val="C00000"/>
          <w:sz w:val="28"/>
          <w:szCs w:val="28"/>
        </w:rPr>
        <w:t>✓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C1E16">
        <w:rPr>
          <w:rFonts w:ascii="Times New Roman" w:hAnsi="Times New Roman" w:cs="Times New Roman"/>
          <w:color w:val="C00000"/>
          <w:sz w:val="28"/>
          <w:szCs w:val="28"/>
        </w:rPr>
        <w:t>категорически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запрещается прыгать в воду в не предназначенных для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этого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месте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MS Mincho" w:eastAsia="MS Mincho" w:hAnsi="MS Mincho" w:cs="MS Mincho" w:hint="eastAsia"/>
          <w:color w:val="C00000"/>
          <w:sz w:val="28"/>
          <w:szCs w:val="28"/>
        </w:rPr>
        <w:t>✓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C1E16">
        <w:rPr>
          <w:rFonts w:ascii="Times New Roman" w:hAnsi="Times New Roman" w:cs="Times New Roman"/>
          <w:color w:val="C00000"/>
          <w:sz w:val="28"/>
          <w:szCs w:val="28"/>
        </w:rPr>
        <w:t>нельзя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нырять и плавать в местах, заросших водорослями;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MS Mincho" w:eastAsia="MS Mincho" w:hAnsi="MS Mincho" w:cs="MS Mincho" w:hint="eastAsia"/>
          <w:color w:val="C00000"/>
          <w:sz w:val="28"/>
          <w:szCs w:val="28"/>
        </w:rPr>
        <w:lastRenderedPageBreak/>
        <w:t>✓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C1E16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следует далеко заплывать на надувных матрасах и кругах;</w:t>
      </w:r>
    </w:p>
    <w:p w:rsidR="00EC1E16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MS Mincho" w:eastAsia="MS Mincho" w:hAnsi="MS Mincho" w:cs="MS Mincho" w:hint="eastAsia"/>
          <w:color w:val="C00000"/>
          <w:sz w:val="28"/>
          <w:szCs w:val="28"/>
        </w:rPr>
        <w:t>✓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C1E16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gramEnd"/>
      <w:r w:rsidRPr="00EC1E16">
        <w:rPr>
          <w:rFonts w:ascii="Times New Roman" w:hAnsi="Times New Roman" w:cs="Times New Roman"/>
          <w:color w:val="C00000"/>
          <w:sz w:val="28"/>
          <w:szCs w:val="28"/>
        </w:rPr>
        <w:t xml:space="preserve"> следует звать на помощь в шутку.</w:t>
      </w:r>
    </w:p>
    <w:p w:rsidR="00EC1E16" w:rsidRPr="00EC1E16" w:rsidRDefault="00EC1E16" w:rsidP="00EC1E1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1E16">
        <w:rPr>
          <w:rFonts w:ascii="Times New Roman" w:hAnsi="Times New Roman" w:cs="Times New Roman"/>
          <w:b/>
          <w:color w:val="00B050"/>
          <w:sz w:val="28"/>
          <w:szCs w:val="28"/>
        </w:rPr>
        <w:t>Безопасное поведение в лесу</w:t>
      </w:r>
    </w:p>
    <w:p w:rsidR="00EC1E16" w:rsidRPr="00EC1E16" w:rsidRDefault="00EC1E16" w:rsidP="00EC1E1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C1E16">
        <w:rPr>
          <w:rFonts w:ascii="Times New Roman" w:hAnsi="Times New Roman" w:cs="Times New Roman"/>
          <w:color w:val="0070C0"/>
          <w:sz w:val="28"/>
          <w:szCs w:val="28"/>
        </w:rPr>
        <w:t>Прогулка в лес – э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то очень хороший отдых, который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с может таить в себе опасность.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Расскажите ребенку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о ядовитых грибах и растениях,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которые растут в лес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у, на полях и лугах. Объясните,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что надо быть осторожными и отучиться от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вредной привычки пробовать все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proofErr w:type="gramStart"/>
      <w:r w:rsidRPr="00EC1E16">
        <w:rPr>
          <w:rFonts w:ascii="Times New Roman" w:hAnsi="Times New Roman" w:cs="Times New Roman"/>
          <w:color w:val="0070C0"/>
          <w:sz w:val="28"/>
          <w:szCs w:val="28"/>
        </w:rPr>
        <w:t>живую</w:t>
      </w:r>
      <w:proofErr w:type="gramEnd"/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».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Необходимо развивать у детей потребность в общении с родителями, умение побороть застенчивость во время обращения к взрослым при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появлении симптомов отравления.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Напоминайте ребенку, что ему ни в коем случае нельзя ходи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ть по лесу одному,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нужно держаться всегда рядом с родителями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. Но что делать, если он чем-то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EC1E16" w:rsidRPr="00EC1E16" w:rsidRDefault="00EC1E16" w:rsidP="00EC1E1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1E16">
        <w:rPr>
          <w:rFonts w:ascii="Times New Roman" w:hAnsi="Times New Roman" w:cs="Times New Roman"/>
          <w:b/>
          <w:color w:val="00B0F0"/>
          <w:sz w:val="28"/>
          <w:szCs w:val="28"/>
        </w:rPr>
        <w:t>Опасная высота</w:t>
      </w:r>
    </w:p>
    <w:p w:rsidR="00EC1E16" w:rsidRPr="00EC1E16" w:rsidRDefault="00EC1E16" w:rsidP="00EC1E1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EC1E16">
        <w:rPr>
          <w:rFonts w:ascii="Times New Roman" w:hAnsi="Times New Roman" w:cs="Times New Roman"/>
          <w:color w:val="0070C0"/>
          <w:sz w:val="28"/>
          <w:szCs w:val="28"/>
        </w:rPr>
        <w:t>там</w:t>
      </w:r>
      <w:proofErr w:type="gramEnd"/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в подвижные игры, прыгать. Ест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ь определенная категория детей,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EC1E16" w:rsidRPr="00EC1E16" w:rsidRDefault="00EC1E16" w:rsidP="00EC1E16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C1E16">
        <w:rPr>
          <w:rFonts w:ascii="Times New Roman" w:hAnsi="Times New Roman" w:cs="Times New Roman"/>
          <w:b/>
          <w:color w:val="FFC000"/>
          <w:sz w:val="28"/>
          <w:szCs w:val="28"/>
        </w:rPr>
        <w:t>Безопасность при общении с животными</w:t>
      </w:r>
    </w:p>
    <w:p w:rsidR="00EC1E16" w:rsidRPr="00EC1E16" w:rsidRDefault="00EC1E16" w:rsidP="00EC1E1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C1E16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Детям нужно прививать не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только любовь к 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животным, но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и уважение к их способу жизни.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Необходимо объяснить детям, что можно делать и чего нельзя допускать при контактах с животными. На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пример, можно кормить бездомных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собак и кошек, но нельзя их трогать и брать на руки. Нельзя подходить к незнакомым собакам, б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еспокоить их во время сна, еды,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льно нужно вымыть руки с мылом.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Если укусила собака или кошка, сразу же н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ужно сказать об этом родителям,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чтобы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 xml:space="preserve"> они немедленно отвели к врачу. </w:t>
      </w:r>
      <w:r w:rsidRPr="00EC1E16">
        <w:rPr>
          <w:rFonts w:ascii="Times New Roman" w:hAnsi="Times New Roman" w:cs="Times New Roman"/>
          <w:color w:val="0070C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EC1E16" w:rsidRPr="00EC1E16" w:rsidRDefault="00EC1E16" w:rsidP="00EC1E1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1E16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314FFA" w:rsidRPr="00EC1E16" w:rsidRDefault="00EC1E16" w:rsidP="00EC1E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1E16">
        <w:rPr>
          <w:rFonts w:ascii="Times New Roman" w:hAnsi="Times New Roman" w:cs="Times New Roman"/>
          <w:color w:val="C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>, который поможет им предвидеть опасности и по возмо</w:t>
      </w:r>
      <w:r w:rsidRPr="00EC1E16">
        <w:rPr>
          <w:rFonts w:ascii="Times New Roman" w:hAnsi="Times New Roman" w:cs="Times New Roman"/>
          <w:color w:val="C00000"/>
          <w:sz w:val="28"/>
          <w:szCs w:val="28"/>
        </w:rPr>
        <w:t>ж</w:t>
      </w:r>
      <w:bookmarkStart w:id="0" w:name="_GoBack"/>
      <w:bookmarkEnd w:id="0"/>
      <w:r w:rsidRPr="00EC1E16">
        <w:rPr>
          <w:rFonts w:ascii="Times New Roman" w:hAnsi="Times New Roman" w:cs="Times New Roman"/>
          <w:color w:val="C00000"/>
          <w:sz w:val="28"/>
          <w:szCs w:val="28"/>
        </w:rPr>
        <w:t>ности избегать их.</w:t>
      </w:r>
    </w:p>
    <w:sectPr w:rsidR="00314FFA" w:rsidRPr="00EC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6"/>
    <w:rsid w:val="00314FFA"/>
    <w:rsid w:val="00E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</dc:creator>
  <cp:lastModifiedBy>дес</cp:lastModifiedBy>
  <cp:revision>1</cp:revision>
  <dcterms:created xsi:type="dcterms:W3CDTF">2015-05-23T11:24:00Z</dcterms:created>
  <dcterms:modified xsi:type="dcterms:W3CDTF">2015-05-23T11:33:00Z</dcterms:modified>
</cp:coreProperties>
</file>