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1C" w:rsidRPr="008D4863" w:rsidRDefault="00C24C1C" w:rsidP="00C24C1C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ОБЩЕГО И ПРОФЕССИОНАЛЬНОГО ОБРАЗОВАНИЯ</w:t>
      </w:r>
      <w:r>
        <w:rPr>
          <w:bCs/>
          <w:sz w:val="28"/>
          <w:szCs w:val="28"/>
        </w:rPr>
        <w:br/>
        <w:t>БРЯНСКОЙ ОБЛАСТИ</w:t>
      </w:r>
    </w:p>
    <w:p w:rsidR="00C24C1C" w:rsidRDefault="00C24C1C" w:rsidP="00C24C1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ГБОУ СПО «ФОКИНСКИЙ ИНДУСТРИАЛЬНЫЙ ТЕХНИКУМ»</w:t>
      </w:r>
    </w:p>
    <w:p w:rsidR="00C24C1C" w:rsidRPr="008D4863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0"/>
        <w:jc w:val="center"/>
        <w:rPr>
          <w:b/>
          <w:caps/>
          <w:sz w:val="32"/>
          <w:szCs w:val="32"/>
        </w:rPr>
      </w:pPr>
      <w:r w:rsidRPr="008D4863">
        <w:rPr>
          <w:b/>
          <w:caps/>
          <w:sz w:val="32"/>
          <w:szCs w:val="32"/>
        </w:rPr>
        <w:t>Рабочая ПРОГРАММа ДИСЦИПЛИНЫ</w:t>
      </w:r>
    </w:p>
    <w:p w:rsidR="00C24C1C" w:rsidRPr="00781484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/>
          <w:caps/>
          <w:color w:val="FF0000"/>
          <w:sz w:val="48"/>
          <w:szCs w:val="48"/>
        </w:rPr>
      </w:pPr>
      <w:r w:rsidRPr="00781484">
        <w:rPr>
          <w:b/>
          <w:caps/>
          <w:color w:val="FF0000"/>
          <w:sz w:val="48"/>
          <w:szCs w:val="48"/>
        </w:rPr>
        <w:t>русский язык</w:t>
      </w:r>
      <w:r>
        <w:rPr>
          <w:b/>
          <w:caps/>
          <w:color w:val="FF0000"/>
          <w:sz w:val="48"/>
          <w:szCs w:val="48"/>
        </w:rPr>
        <w:t xml:space="preserve"> И КУЛЬТУРА РЕЧИ</w:t>
      </w:r>
    </w:p>
    <w:p w:rsidR="00C24C1C" w:rsidRPr="008D4863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/>
          <w:caps/>
          <w:sz w:val="28"/>
          <w:szCs w:val="28"/>
        </w:rPr>
      </w:pPr>
      <w:r w:rsidRPr="008D4863">
        <w:rPr>
          <w:b/>
          <w:caps/>
          <w:sz w:val="28"/>
          <w:szCs w:val="28"/>
        </w:rPr>
        <w:t>ОБЩЕОБРАЗОВАТЕЛЬНАЯ ПОДГОТОВКА</w:t>
      </w:r>
    </w:p>
    <w:p w:rsidR="00C24C1C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/>
          <w:caps/>
          <w:sz w:val="32"/>
          <w:szCs w:val="32"/>
        </w:rPr>
      </w:pPr>
    </w:p>
    <w:p w:rsidR="00C24C1C" w:rsidRPr="008D4863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/>
          <w:caps/>
          <w:sz w:val="32"/>
          <w:szCs w:val="32"/>
        </w:rPr>
      </w:pPr>
    </w:p>
    <w:p w:rsidR="00C24C1C" w:rsidRPr="00D91735" w:rsidRDefault="00C24C1C" w:rsidP="00C24C1C">
      <w:pPr>
        <w:spacing w:line="360" w:lineRule="auto"/>
        <w:jc w:val="center"/>
        <w:rPr>
          <w:sz w:val="28"/>
          <w:szCs w:val="28"/>
        </w:rPr>
      </w:pPr>
      <w:r w:rsidRPr="00D9173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специальности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5"/>
      </w:tblGrid>
      <w:tr w:rsidR="00C24C1C" w:rsidRPr="00781484" w:rsidTr="00793DBE">
        <w:trPr>
          <w:trHeight w:val="907"/>
        </w:trPr>
        <w:tc>
          <w:tcPr>
            <w:tcW w:w="1174" w:type="dxa"/>
            <w:vAlign w:val="center"/>
          </w:tcPr>
          <w:p w:rsidR="00C24C1C" w:rsidRPr="00C24C1C" w:rsidRDefault="00C24C1C" w:rsidP="00793D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240111</w:t>
            </w:r>
          </w:p>
        </w:tc>
        <w:tc>
          <w:tcPr>
            <w:tcW w:w="8857" w:type="dxa"/>
            <w:vAlign w:val="center"/>
          </w:tcPr>
          <w:p w:rsidR="00C24C1C" w:rsidRPr="00781484" w:rsidRDefault="00C24C1C" w:rsidP="00C24C1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1484">
              <w:rPr>
                <w:color w:val="FF0000"/>
                <w:sz w:val="28"/>
                <w:szCs w:val="28"/>
              </w:rPr>
              <w:t>"</w:t>
            </w:r>
            <w:r>
              <w:rPr>
                <w:color w:val="FF0000"/>
                <w:sz w:val="28"/>
                <w:szCs w:val="28"/>
              </w:rPr>
              <w:t>Производство тугоплавких неметаллических и силикатных материалов и изделий</w:t>
            </w:r>
            <w:r w:rsidRPr="00781484">
              <w:rPr>
                <w:color w:val="FF0000"/>
                <w:sz w:val="28"/>
                <w:szCs w:val="28"/>
              </w:rPr>
              <w:t>"</w:t>
            </w:r>
          </w:p>
        </w:tc>
      </w:tr>
    </w:tbl>
    <w:p w:rsidR="00C24C1C" w:rsidRDefault="00C24C1C" w:rsidP="00C24C1C">
      <w:pPr>
        <w:jc w:val="center"/>
        <w:rPr>
          <w:sz w:val="28"/>
          <w:szCs w:val="28"/>
        </w:rPr>
      </w:pPr>
    </w:p>
    <w:p w:rsidR="00C24C1C" w:rsidRDefault="00C24C1C" w:rsidP="00C24C1C">
      <w:pPr>
        <w:jc w:val="center"/>
        <w:rPr>
          <w:sz w:val="28"/>
          <w:szCs w:val="28"/>
        </w:rPr>
      </w:pPr>
    </w:p>
    <w:p w:rsidR="00C24C1C" w:rsidRDefault="00C24C1C" w:rsidP="00C24C1C">
      <w:pPr>
        <w:jc w:val="center"/>
        <w:rPr>
          <w:sz w:val="28"/>
          <w:szCs w:val="28"/>
        </w:rPr>
      </w:pPr>
    </w:p>
    <w:p w:rsidR="00C24C1C" w:rsidRDefault="00C24C1C" w:rsidP="00C24C1C">
      <w:pPr>
        <w:jc w:val="center"/>
        <w:rPr>
          <w:sz w:val="28"/>
          <w:szCs w:val="28"/>
        </w:rPr>
      </w:pPr>
    </w:p>
    <w:p w:rsidR="00C24C1C" w:rsidRDefault="00C24C1C" w:rsidP="00C24C1C">
      <w:pPr>
        <w:jc w:val="center"/>
        <w:rPr>
          <w:sz w:val="28"/>
          <w:szCs w:val="28"/>
        </w:rPr>
      </w:pPr>
    </w:p>
    <w:p w:rsidR="00C24C1C" w:rsidRDefault="00C24C1C" w:rsidP="00C24C1C">
      <w:pPr>
        <w:jc w:val="center"/>
        <w:rPr>
          <w:bCs/>
        </w:rPr>
      </w:pPr>
    </w:p>
    <w:p w:rsidR="00C24C1C" w:rsidRDefault="00C24C1C" w:rsidP="00C24C1C">
      <w:pPr>
        <w:jc w:val="center"/>
        <w:rPr>
          <w:bCs/>
        </w:rPr>
      </w:pPr>
    </w:p>
    <w:p w:rsidR="00C24C1C" w:rsidRDefault="00C24C1C" w:rsidP="00C24C1C">
      <w:pPr>
        <w:jc w:val="center"/>
        <w:rPr>
          <w:bCs/>
        </w:rPr>
      </w:pPr>
    </w:p>
    <w:p w:rsidR="00C24C1C" w:rsidRDefault="00C24C1C" w:rsidP="00C24C1C">
      <w:pPr>
        <w:jc w:val="center"/>
        <w:rPr>
          <w:bCs/>
        </w:rPr>
      </w:pPr>
    </w:p>
    <w:p w:rsidR="00C24C1C" w:rsidRDefault="00C24C1C" w:rsidP="00C24C1C">
      <w:pPr>
        <w:jc w:val="center"/>
        <w:rPr>
          <w:bCs/>
        </w:rPr>
      </w:pPr>
    </w:p>
    <w:p w:rsidR="00C24C1C" w:rsidRDefault="00C24C1C" w:rsidP="00C24C1C">
      <w:pPr>
        <w:jc w:val="center"/>
        <w:rPr>
          <w:bCs/>
        </w:rPr>
      </w:pPr>
    </w:p>
    <w:p w:rsidR="00C24C1C" w:rsidRDefault="00C24C1C" w:rsidP="00C24C1C">
      <w:pPr>
        <w:jc w:val="center"/>
        <w:rPr>
          <w:bCs/>
        </w:rPr>
      </w:pPr>
    </w:p>
    <w:p w:rsidR="00C24C1C" w:rsidRDefault="00C24C1C" w:rsidP="00C24C1C">
      <w:pPr>
        <w:jc w:val="center"/>
        <w:rPr>
          <w:bCs/>
        </w:rPr>
      </w:pPr>
    </w:p>
    <w:p w:rsidR="00C24C1C" w:rsidRPr="008D4863" w:rsidRDefault="00C24C1C" w:rsidP="00C24C1C">
      <w:pPr>
        <w:jc w:val="center"/>
        <w:rPr>
          <w:bCs/>
        </w:rPr>
      </w:pPr>
      <w:r w:rsidRPr="008D4863">
        <w:rPr>
          <w:bCs/>
        </w:rPr>
        <w:t>Фокино 201</w:t>
      </w:r>
      <w:r>
        <w:rPr>
          <w:bCs/>
        </w:rPr>
        <w:t>2</w:t>
      </w:r>
      <w:r w:rsidRPr="008D4863">
        <w:rPr>
          <w:bCs/>
        </w:rPr>
        <w:t xml:space="preserve"> г.</w:t>
      </w:r>
    </w:p>
    <w:p w:rsidR="00C24C1C" w:rsidRPr="00AB65FA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4EDE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Учебная дисциплина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«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>Русский язык и культура речи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i w:val="0"/>
          <w:sz w:val="28"/>
          <w:szCs w:val="28"/>
          <w:lang w:val="ru-RU"/>
        </w:rPr>
        <w:t>водится в соответствии с ФГОС третьего поколения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 xml:space="preserve"> в средних специальных учебных заведениях в качестве </w:t>
      </w:r>
      <w:r>
        <w:rPr>
          <w:rFonts w:ascii="Times New Roman" w:hAnsi="Times New Roman"/>
          <w:i w:val="0"/>
          <w:sz w:val="28"/>
          <w:szCs w:val="28"/>
          <w:lang w:val="ru-RU"/>
        </w:rPr>
        <w:t>вариативной части цикла ОГСЭ – «Общие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 xml:space="preserve"> гуманитарные и социально-экономические дисциплины» </w:t>
      </w:r>
    </w:p>
    <w:p w:rsidR="00C24C1C" w:rsidRPr="00C24C1C" w:rsidRDefault="00C24C1C" w:rsidP="00C24C1C">
      <w:pPr>
        <w:pStyle w:val="ae"/>
        <w:ind w:firstLine="284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>абочая программа учебной дисциплины «Русский язык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культура речи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>» предназначена для изучения русского языка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культуры речи в учреждениях среднего 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>профессионального образования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0966C1">
        <w:rPr>
          <w:sz w:val="28"/>
          <w:szCs w:val="28"/>
          <w:lang w:val="ru-RU"/>
        </w:rPr>
        <w:t xml:space="preserve"> </w:t>
      </w:r>
      <w:r w:rsidRPr="003F6D49">
        <w:rPr>
          <w:rFonts w:ascii="Times New Roman" w:hAnsi="Times New Roman"/>
          <w:i w:val="0"/>
          <w:sz w:val="28"/>
          <w:szCs w:val="28"/>
          <w:lang w:val="ru-RU"/>
        </w:rPr>
        <w:t>реализующих основную профессиональную образовательную программу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0966C1">
        <w:rPr>
          <w:sz w:val="28"/>
          <w:szCs w:val="28"/>
          <w:lang w:val="ru-RU"/>
        </w:rPr>
        <w:t xml:space="preserve"> 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>при подготовке квалифицированных рабочих и специалистов среднего звена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 специальности</w:t>
      </w:r>
      <w:r w:rsidRPr="00AB6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24C1C">
        <w:rPr>
          <w:sz w:val="28"/>
          <w:szCs w:val="28"/>
          <w:lang w:val="ru-RU"/>
        </w:rPr>
        <w:t>240111</w:t>
      </w:r>
      <w:r w:rsidRPr="007164CC">
        <w:rPr>
          <w:sz w:val="28"/>
          <w:szCs w:val="28"/>
          <w:lang w:val="ru-RU"/>
        </w:rPr>
        <w:t xml:space="preserve"> </w:t>
      </w:r>
      <w:r w:rsidRPr="00C24C1C">
        <w:rPr>
          <w:sz w:val="28"/>
          <w:szCs w:val="28"/>
          <w:lang w:val="ru-RU"/>
        </w:rPr>
        <w:t>"Производство тугоплавких неметаллических и силикатных материалов и изделий"</w:t>
      </w:r>
    </w:p>
    <w:p w:rsidR="00C24C1C" w:rsidRPr="00A75E45" w:rsidRDefault="00C24C1C" w:rsidP="00C24C1C">
      <w:pPr>
        <w:pStyle w:val="ae"/>
        <w:ind w:firstLine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E45">
        <w:rPr>
          <w:rFonts w:ascii="Times New Roman" w:hAnsi="Times New Roman"/>
          <w:i w:val="0"/>
          <w:sz w:val="28"/>
          <w:szCs w:val="28"/>
          <w:lang w:val="ru-RU"/>
        </w:rPr>
        <w:t xml:space="preserve">Рабочая программа составлена на основе </w:t>
      </w:r>
      <w:r>
        <w:rPr>
          <w:rFonts w:ascii="Times New Roman" w:hAnsi="Times New Roman"/>
          <w:i w:val="0"/>
          <w:sz w:val="28"/>
          <w:szCs w:val="28"/>
          <w:lang w:val="ru-RU"/>
        </w:rPr>
        <w:t>Примерной программы учебной дисциплины «Русский язык и культура речи» для средних специальных учебных заведений ИПР СПО Минобразования РФ, Москва, 2002</w:t>
      </w:r>
      <w:r w:rsidRPr="00A75E45">
        <w:rPr>
          <w:rFonts w:ascii="Times New Roman" w:hAnsi="Times New Roman"/>
          <w:i w:val="0"/>
          <w:sz w:val="28"/>
          <w:szCs w:val="28"/>
          <w:lang w:val="ru-RU"/>
        </w:rPr>
        <w:t>г.</w:t>
      </w:r>
    </w:p>
    <w:p w:rsidR="00C24C1C" w:rsidRDefault="00C24C1C" w:rsidP="00C24C1C">
      <w:pPr>
        <w:ind w:firstLine="600"/>
        <w:jc w:val="both"/>
        <w:rPr>
          <w:sz w:val="28"/>
          <w:szCs w:val="28"/>
        </w:rPr>
      </w:pPr>
    </w:p>
    <w:p w:rsidR="00C24C1C" w:rsidRDefault="00C24C1C" w:rsidP="00C24C1C">
      <w:pPr>
        <w:rPr>
          <w:sz w:val="28"/>
          <w:szCs w:val="28"/>
        </w:rPr>
      </w:pPr>
      <w:r w:rsidRPr="00164371">
        <w:rPr>
          <w:sz w:val="28"/>
          <w:szCs w:val="28"/>
        </w:rPr>
        <w:t xml:space="preserve">Организация разработчик: </w:t>
      </w:r>
      <w:r>
        <w:rPr>
          <w:sz w:val="28"/>
          <w:szCs w:val="28"/>
        </w:rPr>
        <w:t>ГБОУ СПО «Фокинский индустриальный техникум»</w:t>
      </w:r>
    </w:p>
    <w:p w:rsidR="00C24C1C" w:rsidRPr="00164371" w:rsidRDefault="00C24C1C" w:rsidP="00C24C1C">
      <w:pPr>
        <w:rPr>
          <w:sz w:val="28"/>
          <w:szCs w:val="28"/>
        </w:rPr>
      </w:pPr>
    </w:p>
    <w:p w:rsidR="00C24C1C" w:rsidRPr="00164371" w:rsidRDefault="00C24C1C" w:rsidP="00C24C1C">
      <w:pPr>
        <w:rPr>
          <w:sz w:val="28"/>
          <w:szCs w:val="28"/>
        </w:rPr>
      </w:pPr>
    </w:p>
    <w:p w:rsidR="00C24C1C" w:rsidRPr="00164371" w:rsidRDefault="00C24C1C" w:rsidP="00C24C1C">
      <w:pPr>
        <w:rPr>
          <w:sz w:val="28"/>
          <w:szCs w:val="28"/>
        </w:rPr>
      </w:pPr>
    </w:p>
    <w:p w:rsidR="00C24C1C" w:rsidRPr="00164371" w:rsidRDefault="00C24C1C" w:rsidP="00C24C1C">
      <w:pPr>
        <w:rPr>
          <w:sz w:val="28"/>
          <w:szCs w:val="28"/>
        </w:rPr>
      </w:pPr>
      <w:r w:rsidRPr="00164371">
        <w:rPr>
          <w:sz w:val="28"/>
          <w:szCs w:val="28"/>
        </w:rPr>
        <w:t>Разработчики:</w:t>
      </w:r>
    </w:p>
    <w:p w:rsidR="00C24C1C" w:rsidRPr="00781484" w:rsidRDefault="00C24C1C" w:rsidP="00C24C1C">
      <w:pPr>
        <w:rPr>
          <w:i/>
          <w:color w:val="FF0000"/>
          <w:sz w:val="28"/>
          <w:szCs w:val="28"/>
          <w:u w:val="single"/>
        </w:rPr>
      </w:pPr>
      <w:r w:rsidRPr="00781484">
        <w:rPr>
          <w:i/>
          <w:color w:val="FF0000"/>
          <w:sz w:val="28"/>
          <w:szCs w:val="28"/>
          <w:u w:val="single"/>
        </w:rPr>
        <w:t>Мартынова Н.А., преподаватель</w:t>
      </w:r>
    </w:p>
    <w:p w:rsidR="00C24C1C" w:rsidRPr="00AE75F2" w:rsidRDefault="00C24C1C" w:rsidP="00C24C1C">
      <w:pPr>
        <w:rPr>
          <w:i/>
          <w:sz w:val="20"/>
          <w:szCs w:val="20"/>
        </w:rPr>
      </w:pPr>
      <w:r w:rsidRPr="00AE75F2">
        <w:rPr>
          <w:i/>
          <w:sz w:val="20"/>
          <w:szCs w:val="20"/>
        </w:rPr>
        <w:t>Ф.И.О., ученая степень, звание, должность</w:t>
      </w:r>
    </w:p>
    <w:p w:rsidR="00C24C1C" w:rsidRPr="00AE75F2" w:rsidRDefault="00C24C1C" w:rsidP="00C24C1C">
      <w:pPr>
        <w:rPr>
          <w:i/>
          <w:sz w:val="20"/>
          <w:szCs w:val="20"/>
        </w:rPr>
      </w:pPr>
    </w:p>
    <w:p w:rsidR="00C24C1C" w:rsidRPr="00781484" w:rsidRDefault="00C24C1C" w:rsidP="00C24C1C">
      <w:pPr>
        <w:rPr>
          <w:i/>
          <w:color w:val="FF0000"/>
          <w:sz w:val="28"/>
          <w:szCs w:val="28"/>
          <w:u w:val="single"/>
        </w:rPr>
      </w:pPr>
      <w:r w:rsidRPr="00781484">
        <w:rPr>
          <w:i/>
          <w:color w:val="FF0000"/>
          <w:sz w:val="28"/>
          <w:szCs w:val="28"/>
          <w:u w:val="single"/>
        </w:rPr>
        <w:t>Мартынов А.А., преподаватель</w:t>
      </w:r>
    </w:p>
    <w:p w:rsidR="00C24C1C" w:rsidRPr="00AE75F2" w:rsidRDefault="00C24C1C" w:rsidP="00C24C1C">
      <w:pPr>
        <w:rPr>
          <w:i/>
          <w:sz w:val="20"/>
          <w:szCs w:val="20"/>
        </w:rPr>
      </w:pPr>
      <w:r w:rsidRPr="00AE75F2">
        <w:rPr>
          <w:i/>
          <w:sz w:val="20"/>
          <w:szCs w:val="20"/>
        </w:rPr>
        <w:t>Ф.И.О., ученая степень, звание, должность</w:t>
      </w:r>
    </w:p>
    <w:p w:rsidR="00C24C1C" w:rsidRPr="00AE75F2" w:rsidRDefault="00C24C1C" w:rsidP="00C24C1C">
      <w:pPr>
        <w:rPr>
          <w:i/>
          <w:sz w:val="20"/>
          <w:szCs w:val="20"/>
        </w:rPr>
      </w:pPr>
    </w:p>
    <w:p w:rsidR="00C24C1C" w:rsidRPr="00164371" w:rsidRDefault="00C24C1C" w:rsidP="00C24C1C">
      <w:pPr>
        <w:rPr>
          <w:sz w:val="28"/>
          <w:szCs w:val="28"/>
        </w:rPr>
      </w:pPr>
    </w:p>
    <w:p w:rsidR="00C24C1C" w:rsidRPr="00164371" w:rsidRDefault="00C24C1C" w:rsidP="00C24C1C">
      <w:pPr>
        <w:rPr>
          <w:sz w:val="28"/>
          <w:szCs w:val="28"/>
        </w:rPr>
      </w:pPr>
    </w:p>
    <w:p w:rsidR="00C24C1C" w:rsidRDefault="00C24C1C" w:rsidP="00C24C1C">
      <w:pPr>
        <w:rPr>
          <w:sz w:val="28"/>
          <w:szCs w:val="28"/>
        </w:rPr>
      </w:pPr>
      <w:r w:rsidRPr="00164371">
        <w:rPr>
          <w:sz w:val="28"/>
          <w:szCs w:val="28"/>
        </w:rPr>
        <w:t xml:space="preserve">Рабочая программа рекомендована </w:t>
      </w:r>
      <w:r>
        <w:rPr>
          <w:sz w:val="28"/>
          <w:szCs w:val="28"/>
        </w:rPr>
        <w:t>предметной (цикловой)</w:t>
      </w:r>
      <w:r w:rsidRPr="00164371">
        <w:rPr>
          <w:sz w:val="28"/>
          <w:szCs w:val="28"/>
        </w:rPr>
        <w:t xml:space="preserve"> комиссией </w:t>
      </w:r>
      <w:r w:rsidRPr="00847E0B">
        <w:rPr>
          <w:color w:val="FF0000"/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дисциплин, протокол  </w:t>
      </w:r>
      <w:r>
        <w:rPr>
          <w:color w:val="FF0000"/>
          <w:sz w:val="28"/>
          <w:szCs w:val="28"/>
        </w:rPr>
        <w:t>№ 1</w:t>
      </w:r>
      <w:r w:rsidRPr="009151F9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 от «</w:t>
      </w:r>
      <w:r w:rsidRPr="009151F9">
        <w:rPr>
          <w:color w:val="FF0000"/>
          <w:sz w:val="28"/>
          <w:szCs w:val="28"/>
        </w:rPr>
        <w:t>13</w:t>
      </w:r>
      <w:r>
        <w:rPr>
          <w:color w:val="FF0000"/>
          <w:sz w:val="28"/>
          <w:szCs w:val="28"/>
        </w:rPr>
        <w:t>» июня 2012</w:t>
      </w:r>
      <w:r w:rsidRPr="00847E0B">
        <w:rPr>
          <w:color w:val="FF0000"/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</w:t>
      </w:r>
    </w:p>
    <w:p w:rsidR="00C24C1C" w:rsidRPr="00164371" w:rsidRDefault="00C24C1C" w:rsidP="00C24C1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      /</w:t>
      </w:r>
      <w:r w:rsidRPr="00847E0B">
        <w:rPr>
          <w:color w:val="FF0000"/>
          <w:sz w:val="28"/>
          <w:szCs w:val="28"/>
        </w:rPr>
        <w:t>Мирошкина Н.И./</w:t>
      </w:r>
    </w:p>
    <w:p w:rsidR="00C24C1C" w:rsidRPr="00164371" w:rsidRDefault="00C24C1C" w:rsidP="00C24C1C">
      <w:pPr>
        <w:rPr>
          <w:sz w:val="28"/>
          <w:szCs w:val="28"/>
        </w:rPr>
      </w:pPr>
    </w:p>
    <w:p w:rsidR="00C24C1C" w:rsidRPr="00164371" w:rsidRDefault="00C24C1C" w:rsidP="00C24C1C">
      <w:pPr>
        <w:rPr>
          <w:sz w:val="28"/>
          <w:szCs w:val="28"/>
        </w:rPr>
      </w:pPr>
      <w:r w:rsidRPr="00164371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«1</w:t>
      </w:r>
      <w:r w:rsidRPr="0012671A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» июня   2012</w:t>
      </w:r>
      <w:r w:rsidRPr="00847E0B">
        <w:rPr>
          <w:color w:val="FF0000"/>
          <w:sz w:val="28"/>
          <w:szCs w:val="28"/>
        </w:rPr>
        <w:t>г.</w:t>
      </w:r>
    </w:p>
    <w:p w:rsidR="00C24C1C" w:rsidRPr="00164371" w:rsidRDefault="00C24C1C" w:rsidP="00C24C1C">
      <w:pPr>
        <w:rPr>
          <w:sz w:val="28"/>
          <w:szCs w:val="28"/>
        </w:rPr>
      </w:pPr>
    </w:p>
    <w:p w:rsidR="00C24C1C" w:rsidRDefault="00C24C1C" w:rsidP="00C24C1C">
      <w:r>
        <w:rPr>
          <w:sz w:val="28"/>
          <w:szCs w:val="28"/>
        </w:rPr>
        <w:t xml:space="preserve">Зам. директора по учебной работе   </w:t>
      </w:r>
      <w:r>
        <w:rPr>
          <w:sz w:val="28"/>
          <w:szCs w:val="28"/>
        </w:rPr>
        <w:tab/>
        <w:t xml:space="preserve">________________      / </w:t>
      </w:r>
      <w:r w:rsidRPr="00847E0B">
        <w:rPr>
          <w:color w:val="FF0000"/>
          <w:sz w:val="28"/>
          <w:szCs w:val="28"/>
        </w:rPr>
        <w:t>Васина С.Г. /</w:t>
      </w: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24C1C" w:rsidRPr="00A20A8B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24C1C" w:rsidRDefault="00C24C1C" w:rsidP="00C24C1C"/>
    <w:p w:rsidR="00C24C1C" w:rsidRDefault="00C24C1C" w:rsidP="00C24C1C"/>
    <w:p w:rsidR="00C24C1C" w:rsidRDefault="00C24C1C" w:rsidP="00C24C1C"/>
    <w:p w:rsidR="00C24C1C" w:rsidRDefault="00C24C1C" w:rsidP="00C24C1C"/>
    <w:p w:rsidR="00C24C1C" w:rsidRDefault="00C24C1C" w:rsidP="00C24C1C"/>
    <w:p w:rsidR="00C24C1C" w:rsidRDefault="00C24C1C" w:rsidP="00C24C1C"/>
    <w:p w:rsidR="00C24C1C" w:rsidRPr="00847E0B" w:rsidRDefault="00C24C1C" w:rsidP="00C24C1C"/>
    <w:tbl>
      <w:tblPr>
        <w:tblW w:w="0" w:type="auto"/>
        <w:tblLook w:val="01E0"/>
      </w:tblPr>
      <w:tblGrid>
        <w:gridCol w:w="7668"/>
        <w:gridCol w:w="1903"/>
      </w:tblGrid>
      <w:tr w:rsidR="00C24C1C" w:rsidTr="00793DBE">
        <w:tc>
          <w:tcPr>
            <w:tcW w:w="7668" w:type="dxa"/>
          </w:tcPr>
          <w:p w:rsidR="00C24C1C" w:rsidRDefault="00C24C1C" w:rsidP="00793DB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24C1C" w:rsidRDefault="00C24C1C" w:rsidP="00793DBE">
            <w:pPr>
              <w:jc w:val="center"/>
              <w:rPr>
                <w:sz w:val="28"/>
                <w:szCs w:val="28"/>
              </w:rPr>
            </w:pPr>
          </w:p>
        </w:tc>
      </w:tr>
      <w:tr w:rsidR="00C24C1C" w:rsidTr="00793DBE">
        <w:tc>
          <w:tcPr>
            <w:tcW w:w="7668" w:type="dxa"/>
          </w:tcPr>
          <w:p w:rsidR="00C24C1C" w:rsidRDefault="00C24C1C" w:rsidP="00793D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C24C1C" w:rsidRDefault="00C24C1C" w:rsidP="00793DBE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  <w:p w:rsidR="00C24C1C" w:rsidRDefault="00C24C1C" w:rsidP="00793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C24C1C" w:rsidRDefault="00C24C1C" w:rsidP="00793DBE"/>
        </w:tc>
        <w:tc>
          <w:tcPr>
            <w:tcW w:w="1903" w:type="dxa"/>
          </w:tcPr>
          <w:p w:rsidR="00C24C1C" w:rsidRDefault="00C24C1C" w:rsidP="0079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C24C1C" w:rsidRDefault="00C24C1C" w:rsidP="00793DBE">
            <w:pPr>
              <w:rPr>
                <w:sz w:val="28"/>
                <w:szCs w:val="28"/>
              </w:rPr>
            </w:pPr>
          </w:p>
          <w:p w:rsidR="00C24C1C" w:rsidRPr="00A32AA2" w:rsidRDefault="00C24C1C" w:rsidP="0079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4C1C" w:rsidTr="00793DBE">
        <w:tc>
          <w:tcPr>
            <w:tcW w:w="7668" w:type="dxa"/>
          </w:tcPr>
          <w:p w:rsidR="00C24C1C" w:rsidRDefault="00C24C1C" w:rsidP="00793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C24C1C" w:rsidRDefault="00C24C1C" w:rsidP="00793DB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24C1C" w:rsidRPr="00A32AA2" w:rsidRDefault="00C24C1C" w:rsidP="0079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4C1C" w:rsidTr="00793DBE">
        <w:trPr>
          <w:trHeight w:val="670"/>
        </w:trPr>
        <w:tc>
          <w:tcPr>
            <w:tcW w:w="7668" w:type="dxa"/>
          </w:tcPr>
          <w:p w:rsidR="00C24C1C" w:rsidRDefault="00C24C1C" w:rsidP="00793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C24C1C" w:rsidRDefault="00C24C1C" w:rsidP="00793DB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24C1C" w:rsidRPr="007C6655" w:rsidRDefault="00C24C1C" w:rsidP="0079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C24C1C" w:rsidTr="00793DBE">
        <w:tc>
          <w:tcPr>
            <w:tcW w:w="7668" w:type="dxa"/>
          </w:tcPr>
          <w:p w:rsidR="00C24C1C" w:rsidRDefault="00C24C1C" w:rsidP="00793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24C1C" w:rsidRDefault="00C24C1C" w:rsidP="00793DB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24C1C" w:rsidRPr="009678A3" w:rsidRDefault="00C24C1C" w:rsidP="0079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24C1C" w:rsidRPr="00481F1E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24C1C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24C1C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 культура речи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908F2" w:rsidRPr="002908F2" w:rsidRDefault="00C24C1C" w:rsidP="002908F2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Рабочая п</w:t>
      </w:r>
      <w:r w:rsidRPr="002C4C85">
        <w:rPr>
          <w:rFonts w:ascii="Times New Roman" w:hAnsi="Times New Roman"/>
          <w:i w:val="0"/>
          <w:sz w:val="28"/>
          <w:szCs w:val="28"/>
          <w:lang w:val="ru-RU"/>
        </w:rPr>
        <w:t>рограмма учебной дисциплины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C4C85">
        <w:rPr>
          <w:rFonts w:ascii="Times New Roman" w:hAnsi="Times New Roman"/>
          <w:i w:val="0"/>
          <w:sz w:val="28"/>
          <w:szCs w:val="28"/>
          <w:lang w:val="ru-RU"/>
        </w:rPr>
        <w:t>является частью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основной профессиональной образовательной программы</w:t>
      </w:r>
      <w:r w:rsidR="002908F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908F2">
        <w:rPr>
          <w:rFonts w:ascii="Times New Roman" w:hAnsi="Times New Roman"/>
          <w:i w:val="0"/>
          <w:sz w:val="28"/>
          <w:szCs w:val="28"/>
          <w:lang w:val="ru-RU"/>
        </w:rPr>
        <w:t>по специальност</w:t>
      </w:r>
      <w:r w:rsidR="002908F2" w:rsidRPr="002908F2">
        <w:rPr>
          <w:rFonts w:ascii="Times New Roman" w:hAnsi="Times New Roman"/>
          <w:i w:val="0"/>
          <w:sz w:val="28"/>
          <w:szCs w:val="28"/>
          <w:lang w:val="ru-RU"/>
        </w:rPr>
        <w:t>и 240111 «Производство тугоплавких неметаллических и силикатных  материалов и изделий».</w:t>
      </w:r>
    </w:p>
    <w:p w:rsidR="00C24C1C" w:rsidRDefault="00C24C1C" w:rsidP="002908F2">
      <w:pPr>
        <w:jc w:val="both"/>
        <w:rPr>
          <w:b/>
          <w:i/>
          <w:sz w:val="28"/>
          <w:szCs w:val="28"/>
        </w:rPr>
      </w:pPr>
    </w:p>
    <w:p w:rsidR="00C24C1C" w:rsidRPr="0034138B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lang w:val="ru-RU"/>
        </w:rPr>
      </w:pPr>
      <w:r w:rsidRPr="00BC511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общий гуманитарный и социально-экономический цикл (вариативная часть)</w:t>
      </w:r>
      <w:r w:rsidR="002908F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24C1C" w:rsidRPr="00BC68FF" w:rsidRDefault="00C24C1C" w:rsidP="00C24C1C">
      <w:pPr>
        <w:pStyle w:val="21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C68FF">
        <w:rPr>
          <w:sz w:val="28"/>
          <w:szCs w:val="28"/>
        </w:rPr>
        <w:t xml:space="preserve"> программа ориентирована на достижение следующих </w:t>
      </w:r>
      <w:r>
        <w:rPr>
          <w:sz w:val="28"/>
          <w:szCs w:val="28"/>
        </w:rPr>
        <w:t xml:space="preserve">  </w:t>
      </w:r>
      <w:r w:rsidRPr="00BC68FF">
        <w:rPr>
          <w:sz w:val="28"/>
          <w:szCs w:val="28"/>
        </w:rPr>
        <w:t>целей:</w:t>
      </w:r>
    </w:p>
    <w:p w:rsidR="00C24C1C" w:rsidRDefault="00C24C1C" w:rsidP="00C24C1C">
      <w:pPr>
        <w:pStyle w:val="211"/>
        <w:widowControl w:val="0"/>
        <w:numPr>
          <w:ilvl w:val="0"/>
          <w:numId w:val="7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24C1C" w:rsidRDefault="00C24C1C" w:rsidP="00C24C1C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дальнейшее развитие и совершенствование</w:t>
      </w:r>
      <w:r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C24C1C" w:rsidRDefault="00C24C1C" w:rsidP="00C24C1C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24C1C" w:rsidRDefault="00C24C1C" w:rsidP="00C24C1C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овладение умениями</w:t>
      </w:r>
      <w:r>
        <w:rPr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24C1C" w:rsidRDefault="00C24C1C" w:rsidP="00C24C1C">
      <w:pPr>
        <w:widowControl w:val="0"/>
        <w:numPr>
          <w:ilvl w:val="0"/>
          <w:numId w:val="7"/>
        </w:numPr>
        <w:tabs>
          <w:tab w:val="left" w:pos="1069"/>
          <w:tab w:val="left" w:pos="1167"/>
        </w:tabs>
        <w:suppressAutoHyphens/>
        <w:ind w:left="1100" w:hanging="380"/>
        <w:rPr>
          <w:sz w:val="28"/>
          <w:szCs w:val="28"/>
        </w:rPr>
      </w:pPr>
      <w:r>
        <w:rPr>
          <w:b/>
          <w:sz w:val="28"/>
          <w:szCs w:val="28"/>
        </w:rPr>
        <w:t>применение</w:t>
      </w:r>
      <w:r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C24C1C" w:rsidRDefault="00C24C1C" w:rsidP="00C24C1C">
      <w:pPr>
        <w:pStyle w:val="ae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24C1C" w:rsidRPr="000D510E" w:rsidRDefault="00C24C1C" w:rsidP="00C24C1C">
      <w:pPr>
        <w:pStyle w:val="ae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510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Основные задачи курса: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совершенствовать орфографическую и пунктуационную грамотность.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C24C1C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24C1C" w:rsidRPr="00C74599" w:rsidRDefault="00C24C1C" w:rsidP="00C24C1C">
      <w:pPr>
        <w:pStyle w:val="ae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74599">
        <w:rPr>
          <w:rFonts w:ascii="Times New Roman" w:hAnsi="Times New Roman"/>
          <w:i w:val="0"/>
          <w:sz w:val="28"/>
          <w:szCs w:val="28"/>
          <w:lang w:val="ru-RU"/>
        </w:rPr>
        <w:t>В результате освоения учебной дисциплины «Русский язык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культура речи</w:t>
      </w:r>
      <w:r w:rsidRPr="00C74599">
        <w:rPr>
          <w:rFonts w:ascii="Times New Roman" w:hAnsi="Times New Roman"/>
          <w:i w:val="0"/>
          <w:sz w:val="28"/>
          <w:szCs w:val="28"/>
          <w:lang w:val="ru-RU"/>
        </w:rPr>
        <w:t xml:space="preserve">» обучающийся должен:  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уметь</w:t>
      </w:r>
    </w:p>
    <w:p w:rsidR="00C24C1C" w:rsidRPr="00391B9A" w:rsidRDefault="00C24C1C" w:rsidP="00C24C1C">
      <w:pPr>
        <w:widowControl w:val="0"/>
        <w:numPr>
          <w:ilvl w:val="0"/>
          <w:numId w:val="10"/>
        </w:numPr>
        <w:tabs>
          <w:tab w:val="left" w:pos="-142"/>
        </w:tabs>
        <w:spacing w:line="223" w:lineRule="auto"/>
        <w:jc w:val="both"/>
        <w:rPr>
          <w:sz w:val="28"/>
          <w:szCs w:val="28"/>
        </w:rPr>
      </w:pPr>
      <w:r w:rsidRPr="00391B9A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24C1C" w:rsidRPr="009A5629" w:rsidRDefault="00C24C1C" w:rsidP="00C24C1C">
      <w:pPr>
        <w:widowControl w:val="0"/>
        <w:numPr>
          <w:ilvl w:val="0"/>
          <w:numId w:val="10"/>
        </w:numPr>
        <w:tabs>
          <w:tab w:val="left" w:pos="142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C24C1C" w:rsidRDefault="00C24C1C" w:rsidP="00C24C1C">
      <w:pPr>
        <w:widowControl w:val="0"/>
        <w:numPr>
          <w:ilvl w:val="0"/>
          <w:numId w:val="10"/>
        </w:numPr>
        <w:tabs>
          <w:tab w:val="left" w:pos="142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</w:t>
      </w:r>
      <w:r>
        <w:rPr>
          <w:sz w:val="28"/>
          <w:szCs w:val="28"/>
        </w:rPr>
        <w:t>;</w:t>
      </w:r>
    </w:p>
    <w:p w:rsidR="00C24C1C" w:rsidRPr="009F287E" w:rsidRDefault="00C24C1C" w:rsidP="00C24C1C">
      <w:pPr>
        <w:widowControl w:val="0"/>
        <w:numPr>
          <w:ilvl w:val="0"/>
          <w:numId w:val="10"/>
        </w:numPr>
        <w:tabs>
          <w:tab w:val="left" w:pos="142"/>
        </w:tabs>
        <w:spacing w:line="223" w:lineRule="auto"/>
        <w:jc w:val="both"/>
        <w:rPr>
          <w:sz w:val="28"/>
          <w:szCs w:val="28"/>
        </w:rPr>
      </w:pPr>
      <w:r w:rsidRPr="009F287E">
        <w:rPr>
          <w:sz w:val="28"/>
          <w:szCs w:val="28"/>
        </w:rPr>
        <w:t xml:space="preserve">извлекать необходимую информацию из различных источников: </w:t>
      </w:r>
      <w:r w:rsidRPr="009F287E">
        <w:rPr>
          <w:sz w:val="28"/>
          <w:szCs w:val="28"/>
        </w:rPr>
        <w:lastRenderedPageBreak/>
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24C1C" w:rsidRPr="009F287E" w:rsidRDefault="00C24C1C" w:rsidP="00C24C1C">
      <w:pPr>
        <w:widowControl w:val="0"/>
        <w:numPr>
          <w:ilvl w:val="0"/>
          <w:numId w:val="10"/>
        </w:numPr>
        <w:tabs>
          <w:tab w:val="left" w:pos="142"/>
        </w:tabs>
        <w:spacing w:line="223" w:lineRule="auto"/>
        <w:jc w:val="both"/>
        <w:rPr>
          <w:sz w:val="28"/>
          <w:szCs w:val="28"/>
        </w:rPr>
      </w:pPr>
      <w:r w:rsidRPr="009F287E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24C1C" w:rsidRPr="009F287E" w:rsidRDefault="00C24C1C" w:rsidP="00C24C1C">
      <w:pPr>
        <w:widowControl w:val="0"/>
        <w:numPr>
          <w:ilvl w:val="0"/>
          <w:numId w:val="10"/>
        </w:numPr>
        <w:tabs>
          <w:tab w:val="left" w:pos="142"/>
        </w:tabs>
        <w:spacing w:line="223" w:lineRule="auto"/>
        <w:jc w:val="both"/>
        <w:rPr>
          <w:sz w:val="28"/>
          <w:szCs w:val="28"/>
        </w:rPr>
      </w:pPr>
      <w:r w:rsidRPr="009F287E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24C1C" w:rsidRPr="00391B9A" w:rsidRDefault="00C24C1C" w:rsidP="00C24C1C">
      <w:pPr>
        <w:widowControl w:val="0"/>
        <w:numPr>
          <w:ilvl w:val="0"/>
          <w:numId w:val="10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391B9A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24C1C" w:rsidRDefault="00C24C1C" w:rsidP="00C24C1C">
      <w:pPr>
        <w:widowControl w:val="0"/>
        <w:numPr>
          <w:ilvl w:val="0"/>
          <w:numId w:val="10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C24C1C" w:rsidRDefault="00C24C1C" w:rsidP="00C24C1C">
      <w:pPr>
        <w:spacing w:line="228" w:lineRule="auto"/>
        <w:jc w:val="both"/>
        <w:rPr>
          <w:sz w:val="28"/>
          <w:szCs w:val="28"/>
        </w:rPr>
      </w:pPr>
    </w:p>
    <w:p w:rsidR="00C24C1C" w:rsidRPr="009A5629" w:rsidRDefault="00C24C1C" w:rsidP="00C24C1C">
      <w:pPr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5629">
        <w:rPr>
          <w:b/>
          <w:sz w:val="28"/>
          <w:szCs w:val="28"/>
        </w:rPr>
        <w:t>знать/понимать</w:t>
      </w:r>
    </w:p>
    <w:p w:rsidR="00C24C1C" w:rsidRPr="009A5629" w:rsidRDefault="00C24C1C" w:rsidP="00C24C1C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связь языка и истории, культуры русского и других народов;</w:t>
      </w:r>
    </w:p>
    <w:p w:rsidR="00C24C1C" w:rsidRPr="009A5629" w:rsidRDefault="00C24C1C" w:rsidP="00C24C1C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C24C1C" w:rsidRPr="009A5629" w:rsidRDefault="00C24C1C" w:rsidP="00C24C1C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основные единицы и уровни языка, их признаки и взаимосвязь;</w:t>
      </w:r>
    </w:p>
    <w:p w:rsidR="00C24C1C" w:rsidRDefault="00C24C1C" w:rsidP="00C24C1C">
      <w:pPr>
        <w:numPr>
          <w:ilvl w:val="0"/>
          <w:numId w:val="5"/>
        </w:numPr>
        <w:tabs>
          <w:tab w:val="clear" w:pos="567"/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sz w:val="28"/>
          <w:szCs w:val="28"/>
        </w:rPr>
        <w:t>.</w:t>
      </w:r>
    </w:p>
    <w:p w:rsidR="00C24C1C" w:rsidRDefault="00C24C1C" w:rsidP="00C24C1C">
      <w:pPr>
        <w:widowControl w:val="0"/>
        <w:tabs>
          <w:tab w:val="left" w:pos="1069"/>
          <w:tab w:val="left" w:pos="1276"/>
        </w:tabs>
        <w:suppressAutoHyphens/>
        <w:ind w:left="720"/>
        <w:jc w:val="both"/>
        <w:rPr>
          <w:spacing w:val="-4"/>
          <w:sz w:val="28"/>
          <w:szCs w:val="28"/>
        </w:rPr>
      </w:pP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Предусмотренное количество часов на освоение</w:t>
      </w:r>
      <w:r w:rsidRPr="003F6D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программы учебной дисциплины «Русский язык и культура речи»: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>84</w:t>
      </w:r>
      <w:r>
        <w:rPr>
          <w:sz w:val="28"/>
          <w:szCs w:val="28"/>
        </w:rPr>
        <w:t xml:space="preserve"> часа, в том числе: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56 часов;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C24C1C" w:rsidRPr="009C72EE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4C1C" w:rsidRDefault="00C24C1C" w:rsidP="00C24C1C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 «Русский язык и культура речи»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24C1C" w:rsidRPr="008E736C" w:rsidTr="00793DB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center"/>
              <w:rPr>
                <w:sz w:val="28"/>
                <w:szCs w:val="28"/>
              </w:rPr>
            </w:pPr>
            <w:r w:rsidRPr="008E73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center"/>
              <w:rPr>
                <w:i/>
                <w:iCs/>
                <w:sz w:val="28"/>
                <w:szCs w:val="28"/>
              </w:rPr>
            </w:pPr>
            <w:r w:rsidRPr="008E736C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24C1C" w:rsidRPr="008E736C" w:rsidTr="00793DB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rPr>
                <w:b/>
                <w:sz w:val="28"/>
                <w:szCs w:val="28"/>
              </w:rPr>
            </w:pPr>
            <w:r w:rsidRPr="008E736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 w:rsidRPr="008E736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 w:rsidRPr="008E736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 w:rsidRPr="008E736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b/>
                <w:sz w:val="28"/>
                <w:szCs w:val="28"/>
              </w:rPr>
            </w:pPr>
            <w:r w:rsidRPr="008E736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 w:rsidRPr="008E736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 w:rsidRPr="008E736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</w:t>
            </w:r>
            <w:r w:rsidRPr="008E736C">
              <w:rPr>
                <w:sz w:val="28"/>
                <w:szCs w:val="28"/>
              </w:rPr>
              <w:t>абота с учебником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  <w:r w:rsidRPr="00BF1CB3">
              <w:rPr>
                <w:iCs/>
                <w:sz w:val="28"/>
                <w:szCs w:val="28"/>
              </w:rPr>
              <w:t>12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 w:rsidRPr="008E736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</w:t>
            </w:r>
            <w:r w:rsidRPr="008E736C">
              <w:rPr>
                <w:sz w:val="28"/>
                <w:szCs w:val="28"/>
              </w:rPr>
              <w:t>тветы на контрольные вопросы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работа со словарями,  справочниками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8E736C" w:rsidRDefault="00C24C1C" w:rsidP="00793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лингвистический анализ текста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C24C1C" w:rsidRPr="008E736C" w:rsidTr="00793D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Default="00C24C1C" w:rsidP="00793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работа над  рефератами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C24C1C" w:rsidRPr="008E736C" w:rsidTr="00793DB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1C" w:rsidRPr="00BF1CB3" w:rsidRDefault="00C24C1C" w:rsidP="00793DBE">
            <w:pPr>
              <w:jc w:val="both"/>
              <w:rPr>
                <w:iCs/>
                <w:sz w:val="28"/>
                <w:szCs w:val="28"/>
              </w:rPr>
            </w:pPr>
            <w:r w:rsidRPr="002D7C64"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D7C64">
              <w:rPr>
                <w:sz w:val="28"/>
                <w:szCs w:val="28"/>
              </w:rPr>
              <w:t xml:space="preserve">в форме </w:t>
            </w:r>
            <w:r w:rsidRPr="002D7C64">
              <w:rPr>
                <w:b/>
                <w:sz w:val="28"/>
                <w:szCs w:val="28"/>
              </w:rPr>
              <w:t>дифференцированного зачёта</w:t>
            </w:r>
          </w:p>
        </w:tc>
      </w:tr>
    </w:tbl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4C1C" w:rsidRDefault="00C24C1C" w:rsidP="00C24C1C">
      <w:pPr>
        <w:sectPr w:rsidR="00C24C1C" w:rsidSect="0012671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Тематический план и содержание учебной дисциплины «Русский язык и культура речи»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8392"/>
        <w:gridCol w:w="1300"/>
        <w:gridCol w:w="1370"/>
      </w:tblGrid>
      <w:tr w:rsidR="00C24C1C" w:rsidRPr="008E736C" w:rsidTr="00793DBE">
        <w:trPr>
          <w:trHeight w:val="6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E736C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E736C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E736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E736C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24C1C" w:rsidRPr="008E736C" w:rsidTr="00793DB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E736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E736C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E736C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E736C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C24C1C" w:rsidRPr="008E736C" w:rsidTr="00793DB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210EA2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7138E">
              <w:rPr>
                <w:rFonts w:eastAsia="Calibri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210EA2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24C1C" w:rsidRPr="008E736C" w:rsidTr="00793DB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pStyle w:val="210"/>
              <w:ind w:left="0" w:firstLine="709"/>
              <w:jc w:val="both"/>
              <w:rPr>
                <w:sz w:val="28"/>
                <w:szCs w:val="28"/>
              </w:rPr>
            </w:pPr>
            <w:r w:rsidRPr="0067138E">
              <w:rPr>
                <w:sz w:val="28"/>
                <w:szCs w:val="28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C24C1C" w:rsidRPr="0067138E" w:rsidRDefault="00C24C1C" w:rsidP="00793DBE">
            <w:pPr>
              <w:pStyle w:val="210"/>
              <w:ind w:left="0" w:firstLine="709"/>
              <w:jc w:val="both"/>
              <w:rPr>
                <w:sz w:val="28"/>
                <w:szCs w:val="28"/>
              </w:rPr>
            </w:pPr>
            <w:r w:rsidRPr="0067138E">
              <w:rPr>
                <w:sz w:val="28"/>
                <w:szCs w:val="28"/>
              </w:rPr>
              <w:t xml:space="preserve">Язык как система. Основные уровни языка. </w:t>
            </w:r>
          </w:p>
          <w:p w:rsidR="00C24C1C" w:rsidRPr="00906A53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7138E">
              <w:rPr>
                <w:sz w:val="28"/>
                <w:szCs w:val="28"/>
              </w:rPr>
              <w:t xml:space="preserve">Русский язык в современном мире. Язык и культура. Отражение в русском языке материальной и духовной культуры русского и других народов.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1B3CD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A55B52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24C1C" w:rsidRPr="008E736C" w:rsidTr="00793DB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649A" w:rsidRDefault="00C24C1C" w:rsidP="00793DBE">
            <w:pPr>
              <w:pStyle w:val="21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E649A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8E649A">
              <w:rPr>
                <w:sz w:val="28"/>
                <w:szCs w:val="28"/>
              </w:rPr>
              <w:t>Работа над  рефератом «Отражение в русском языке материальной и духовной культуры русского и других народов».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24C1C" w:rsidRPr="008E736C" w:rsidTr="00793DB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7138E">
              <w:rPr>
                <w:rFonts w:eastAsia="Calibri"/>
                <w:b/>
                <w:bCs/>
                <w:sz w:val="28"/>
                <w:szCs w:val="28"/>
              </w:rPr>
              <w:t>Раздел 1.</w:t>
            </w:r>
            <w:r w:rsidRPr="0067138E">
              <w:rPr>
                <w:sz w:val="28"/>
                <w:szCs w:val="28"/>
              </w:rPr>
              <w:t xml:space="preserve"> </w:t>
            </w:r>
            <w:r w:rsidRPr="0067138E">
              <w:rPr>
                <w:b/>
                <w:sz w:val="28"/>
                <w:szCs w:val="28"/>
              </w:rPr>
              <w:t>Язык и речь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C1475" w:rsidRDefault="00C24C1C" w:rsidP="00793DBE">
            <w:pPr>
              <w:pStyle w:val="21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B939DA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939D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24C1C" w:rsidRPr="008E736C" w:rsidTr="00793DBE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7138E">
              <w:rPr>
                <w:sz w:val="28"/>
                <w:szCs w:val="28"/>
              </w:rPr>
              <w:t>Тема 1.1.</w:t>
            </w:r>
            <w:r w:rsidRPr="0067138E">
              <w:rPr>
                <w:i/>
                <w:sz w:val="28"/>
                <w:szCs w:val="28"/>
              </w:rPr>
              <w:t xml:space="preserve"> </w:t>
            </w:r>
            <w:r w:rsidRPr="0067138E">
              <w:rPr>
                <w:sz w:val="28"/>
                <w:szCs w:val="28"/>
              </w:rPr>
              <w:t>Основные единицы языка.</w:t>
            </w:r>
            <w:r w:rsidRPr="0067138E">
              <w:t xml:space="preserve"> </w:t>
            </w:r>
            <w:r w:rsidRPr="0067138E">
              <w:rPr>
                <w:sz w:val="28"/>
                <w:szCs w:val="28"/>
              </w:rPr>
              <w:t>Виды речевой деятельности.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532395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Язык и речь. Основные единицы языка.</w:t>
            </w:r>
            <w:r w:rsidRPr="000D510E">
              <w:rPr>
                <w:sz w:val="24"/>
                <w:szCs w:val="24"/>
                <w:lang w:val="ru-RU"/>
              </w:rPr>
              <w:t xml:space="preserve"> </w:t>
            </w:r>
            <w:r w:rsidRPr="000D510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Виды речевой деятельности. Речевая ситуация и ее компоненты.</w:t>
            </w:r>
            <w:r w:rsidRPr="000D510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1A3859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3859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793DBE">
        <w:trPr>
          <w:trHeight w:val="379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7138E">
              <w:rPr>
                <w:sz w:val="28"/>
                <w:szCs w:val="28"/>
              </w:rPr>
              <w:t>Тема 1.2.</w:t>
            </w:r>
            <w:r>
              <w:rPr>
                <w:sz w:val="28"/>
                <w:szCs w:val="28"/>
              </w:rPr>
              <w:t xml:space="preserve"> Русский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725A9">
              <w:rPr>
                <w:sz w:val="28"/>
                <w:szCs w:val="28"/>
              </w:rPr>
              <w:t>литературный язык и языковые нормы.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Понятие о литературном языке и языковой норме. Типы нормы. Словари русского языка.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1A3859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968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7138E">
              <w:rPr>
                <w:sz w:val="28"/>
                <w:szCs w:val="28"/>
              </w:rPr>
              <w:t>Тема 1.3</w:t>
            </w:r>
            <w:r w:rsidRPr="000D510E">
              <w:t xml:space="preserve"> </w:t>
            </w:r>
            <w:r w:rsidRPr="000725A9">
              <w:rPr>
                <w:sz w:val="28"/>
                <w:szCs w:val="28"/>
              </w:rPr>
              <w:t>Основные требования к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Понятие культуры речи, ее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1A3859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3859">
              <w:rPr>
                <w:bCs/>
              </w:rPr>
              <w:t>1</w:t>
            </w:r>
          </w:p>
          <w:p w:rsidR="00C24C1C" w:rsidRPr="001A3859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967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649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. </w:t>
            </w:r>
            <w:r w:rsidRPr="008E649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Социальные аспекты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культуры речи (обсуждение проблемы с использованием диалогической и монологической форм речи)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1A3859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645"/>
        </w:trPr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1A3859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Работа с учебником. Редактирование текста с учётом основных требований к речи.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1A3859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440"/>
        </w:trPr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7138E">
              <w:rPr>
                <w:b/>
                <w:bCs/>
                <w:sz w:val="28"/>
                <w:szCs w:val="28"/>
              </w:rPr>
              <w:lastRenderedPageBreak/>
              <w:t>Раздел 2. Фонетика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ind w:firstLine="284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D116F8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1075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8484D" w:rsidRDefault="00C24C1C" w:rsidP="00793DBE">
            <w:pPr>
              <w:jc w:val="both"/>
              <w:rPr>
                <w:b/>
                <w:bCs/>
                <w:sz w:val="28"/>
                <w:szCs w:val="28"/>
              </w:rPr>
            </w:pPr>
            <w:r w:rsidRPr="0088484D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.1.</w:t>
            </w:r>
            <w:r w:rsidRPr="0088484D">
              <w:rPr>
                <w:sz w:val="28"/>
                <w:szCs w:val="28"/>
              </w:rPr>
              <w:t xml:space="preserve"> Фонетические единицы</w:t>
            </w:r>
            <w:r>
              <w:rPr>
                <w:sz w:val="28"/>
                <w:szCs w:val="28"/>
              </w:rPr>
              <w:t xml:space="preserve"> языка</w:t>
            </w:r>
            <w:r w:rsidRPr="0088484D">
              <w:rPr>
                <w:sz w:val="28"/>
                <w:szCs w:val="28"/>
              </w:rPr>
              <w:t>.</w:t>
            </w:r>
          </w:p>
          <w:p w:rsidR="00C24C1C" w:rsidRPr="0088484D" w:rsidRDefault="00C24C1C" w:rsidP="00793DBE">
            <w:pPr>
              <w:jc w:val="both"/>
              <w:rPr>
                <w:b/>
                <w:bCs/>
                <w:sz w:val="28"/>
                <w:szCs w:val="28"/>
              </w:rPr>
            </w:pPr>
            <w:r w:rsidRPr="0088484D">
              <w:rPr>
                <w:sz w:val="28"/>
                <w:szCs w:val="28"/>
              </w:rPr>
              <w:t>Ударение словесное и логическое.</w:t>
            </w:r>
          </w:p>
          <w:p w:rsidR="00C24C1C" w:rsidRPr="0088484D" w:rsidRDefault="00C24C1C" w:rsidP="00793D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8484D" w:rsidRDefault="00C24C1C" w:rsidP="00793DBE">
            <w:pPr>
              <w:rPr>
                <w:bCs/>
                <w:sz w:val="28"/>
                <w:szCs w:val="28"/>
              </w:rPr>
            </w:pPr>
            <w:r w:rsidRPr="0088484D">
              <w:rPr>
                <w:sz w:val="28"/>
                <w:szCs w:val="28"/>
              </w:rPr>
              <w:t xml:space="preserve"> Звук и фонема.</w:t>
            </w:r>
          </w:p>
          <w:p w:rsidR="00C24C1C" w:rsidRPr="0088484D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8484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Особенности русского ударения, основные тенденции в развитии русского ударения. Ударение словесное и логическое. Роль ударения в стихотворной речи. Интонационное богатство русской речи Логическое ударение.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744"/>
        </w:trPr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8484D" w:rsidRDefault="00C24C1C" w:rsidP="00793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rPr>
                <w:sz w:val="28"/>
                <w:szCs w:val="28"/>
              </w:rPr>
            </w:pPr>
            <w:r w:rsidRPr="00B36254">
              <w:rPr>
                <w:b/>
                <w:sz w:val="28"/>
                <w:szCs w:val="28"/>
              </w:rPr>
              <w:t>Практическое занятие</w:t>
            </w:r>
            <w:r w:rsidRPr="00B36254">
              <w:rPr>
                <w:sz w:val="28"/>
                <w:szCs w:val="28"/>
              </w:rPr>
              <w:t>. Выполнение</w:t>
            </w:r>
            <w:r>
              <w:rPr>
                <w:sz w:val="28"/>
                <w:szCs w:val="28"/>
              </w:rPr>
              <w:t xml:space="preserve"> упражнений по определению ударения в слове.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1988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8484D" w:rsidRDefault="00C24C1C" w:rsidP="00793DBE">
            <w:pPr>
              <w:rPr>
                <w:b/>
                <w:bCs/>
                <w:sz w:val="28"/>
                <w:szCs w:val="28"/>
              </w:rPr>
            </w:pPr>
            <w:r w:rsidRPr="0088484D">
              <w:rPr>
                <w:sz w:val="28"/>
                <w:szCs w:val="28"/>
              </w:rPr>
              <w:t>Тема 2.2. Орфоэпические нормы: произносительные и нормы ударения.</w:t>
            </w:r>
          </w:p>
          <w:p w:rsidR="00C24C1C" w:rsidRPr="0088484D" w:rsidRDefault="00C24C1C" w:rsidP="00793DBE">
            <w:pPr>
              <w:jc w:val="both"/>
              <w:rPr>
                <w:b/>
                <w:bCs/>
                <w:sz w:val="28"/>
                <w:szCs w:val="28"/>
              </w:rPr>
            </w:pPr>
            <w:r w:rsidRPr="0088484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392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88484D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8484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Орфоэпические нормы: произносительные и нормы ударения, орфоэпия грамматических норм и отдельных слов. Использование орфоэпического словаря. </w:t>
            </w:r>
          </w:p>
          <w:p w:rsidR="00C24C1C" w:rsidRPr="0088484D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Варианты русского литературного произношения: произношение гласных и согласных звуков. Произношение заимствованных слов. Сценическое произношение и его особенности.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24C1C" w:rsidRPr="00B3625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658"/>
        </w:trPr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36254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 w:rsidRPr="00B3625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Определение орфоэпических норм по орфоэпическому словарю.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107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Pr="006713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8484D">
              <w:rPr>
                <w:sz w:val="28"/>
                <w:szCs w:val="28"/>
              </w:rPr>
              <w:t>Фонетические средства речевой выразительности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Фонетические средства речевой выразительности: ассонанс, аллитерация.</w:t>
            </w:r>
            <w:r w:rsidRPr="002D21E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8D0FD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Благозвучие речи. Звукопись как изобразительное средство.</w:t>
            </w:r>
            <w:r w:rsidRPr="00D45305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Контрольная работа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 разделу «Фонетика»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6254">
              <w:rPr>
                <w:bCs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C24C1C">
        <w:trPr>
          <w:trHeight w:val="107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560619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560619">
              <w:rPr>
                <w:b/>
                <w:sz w:val="28"/>
                <w:szCs w:val="28"/>
              </w:rPr>
              <w:t>Самостоятельная работа.</w:t>
            </w:r>
            <w:r w:rsidRPr="00560619">
              <w:rPr>
                <w:sz w:val="28"/>
                <w:szCs w:val="28"/>
              </w:rPr>
              <w:t xml:space="preserve"> </w:t>
            </w:r>
          </w:p>
          <w:p w:rsidR="00C24C1C" w:rsidRPr="00560619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560619">
              <w:rPr>
                <w:sz w:val="28"/>
                <w:szCs w:val="28"/>
              </w:rPr>
              <w:t>1. Работа с учебником -1 час:</w:t>
            </w:r>
          </w:p>
          <w:p w:rsidR="00C24C1C" w:rsidRPr="00560619" w:rsidRDefault="00C24C1C" w:rsidP="00793DBE">
            <w:pPr>
              <w:pStyle w:val="aa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60619">
              <w:rPr>
                <w:sz w:val="28"/>
                <w:szCs w:val="28"/>
              </w:rPr>
              <w:t>- составление конспекта по теме «Звукопись как изобразительное средство. Ассонанс, аллитерация».</w:t>
            </w:r>
          </w:p>
          <w:p w:rsidR="00C24C1C" w:rsidRPr="00560619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560619">
              <w:rPr>
                <w:sz w:val="28"/>
                <w:szCs w:val="28"/>
              </w:rPr>
              <w:t>2. Ответы на контрольные вопросы по теме</w:t>
            </w:r>
            <w:r>
              <w:rPr>
                <w:sz w:val="28"/>
                <w:szCs w:val="28"/>
              </w:rPr>
              <w:t>:</w:t>
            </w:r>
            <w:r w:rsidRPr="00560619">
              <w:rPr>
                <w:sz w:val="28"/>
                <w:szCs w:val="28"/>
              </w:rPr>
              <w:t xml:space="preserve"> «Роль ударения в стихотворной речи. Интонационное богатство русской речи» -1 час.</w:t>
            </w:r>
          </w:p>
          <w:p w:rsidR="00C24C1C" w:rsidRPr="00560619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606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 Работа со словарями,  справочниками по теме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:</w:t>
            </w:r>
            <w:r w:rsidRPr="005606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«Произношение гласных и согласных звуков, произ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ношение заимствованных слов» – 1 </w:t>
            </w:r>
            <w:r w:rsidRPr="005606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час.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B3625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24C1C" w:rsidRPr="008E736C" w:rsidTr="00793DBE">
        <w:trPr>
          <w:trHeight w:val="41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jc w:val="center"/>
              <w:rPr>
                <w:b/>
                <w:bCs/>
                <w:sz w:val="28"/>
                <w:szCs w:val="28"/>
              </w:rPr>
            </w:pPr>
            <w:r w:rsidRPr="0067138E">
              <w:rPr>
                <w:b/>
                <w:bCs/>
                <w:sz w:val="28"/>
                <w:szCs w:val="28"/>
              </w:rPr>
              <w:t xml:space="preserve">Раздел 3. Лексика и </w:t>
            </w:r>
            <w:r w:rsidRPr="0067138E">
              <w:rPr>
                <w:b/>
                <w:bCs/>
                <w:sz w:val="28"/>
                <w:szCs w:val="28"/>
              </w:rPr>
              <w:lastRenderedPageBreak/>
              <w:t>фразеология</w:t>
            </w:r>
          </w:p>
        </w:tc>
        <w:tc>
          <w:tcPr>
            <w:tcW w:w="8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ind w:firstLine="284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D116F8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24C1C" w:rsidRPr="008E736C" w:rsidTr="00793DBE">
        <w:trPr>
          <w:trHeight w:val="173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pStyle w:val="210"/>
              <w:spacing w:before="12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lastRenderedPageBreak/>
              <w:t xml:space="preserve">Тема 3.1. Слово в лексической системе языка. 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pStyle w:val="210"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>Слово, его лексическое значение.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14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>Тема 3.2. Лексика с точки зрения ее употребления.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Употребление профессиональной лексики и научных терминов.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F374E4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374E4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24C1C" w:rsidRPr="008E736C" w:rsidTr="00793DBE">
        <w:trPr>
          <w:trHeight w:val="636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E764DB" w:rsidRDefault="00C24C1C" w:rsidP="00793DBE">
            <w:pPr>
              <w:rPr>
                <w:b/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>Тема 3.3. Изобразительно-выразительные возможности лексики и фразеологии.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pStyle w:val="aa"/>
              <w:spacing w:before="120" w:after="0"/>
              <w:jc w:val="both"/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Лексические и фразеологические единицы русского языка. Изобразительно-выразительные возможности лексики и фразеологии. Изобразительные возможности синонимов, антонимов, омонимов, паронимов. Контекстуальные синонимы и антонимы. Градация. Антитеза.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793DBE">
        <w:trPr>
          <w:trHeight w:val="483"/>
        </w:trPr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E764DB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pStyle w:val="aa"/>
              <w:spacing w:before="120" w:after="0"/>
              <w:jc w:val="both"/>
              <w:rPr>
                <w:sz w:val="28"/>
                <w:szCs w:val="28"/>
              </w:rPr>
            </w:pPr>
            <w:r w:rsidRPr="00762879">
              <w:rPr>
                <w:b/>
                <w:sz w:val="28"/>
                <w:szCs w:val="28"/>
              </w:rPr>
              <w:t>Практическое занятие</w:t>
            </w:r>
            <w:r w:rsidRPr="007628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Стилистический анализ текста.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>Тема 3.4. Лексико-фразеологическая норма, ее варианты.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645FA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Лексические ошибки и их исправление: тавтология, алогизмы, избыточные слова в тексте. Ошибки в употреблении фразеологизмов и их исправление. Афоризмы. </w:t>
            </w:r>
            <w:r w:rsidRPr="0081091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 разделу «Лексика и фразеология».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22AB9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E764DB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Работа над рефератом «Происхождение, строение и значение фразеологизмов» - 2 час.</w:t>
            </w:r>
          </w:p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Словотворчество В. Маяковского, А. Вознесенского. Анализ текстов – 1час.</w:t>
            </w:r>
          </w:p>
          <w:p w:rsidR="00C24C1C" w:rsidRPr="005042F7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5042F7">
              <w:rPr>
                <w:sz w:val="28"/>
                <w:szCs w:val="28"/>
              </w:rPr>
              <w:t>3.Работа с учебником -1 час:</w:t>
            </w:r>
          </w:p>
          <w:p w:rsidR="00C24C1C" w:rsidRPr="005042F7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5042F7">
              <w:rPr>
                <w:sz w:val="28"/>
                <w:szCs w:val="28"/>
              </w:rPr>
              <w:t>- выполнение упражнений на исправление лексических ошибок в тексте;</w:t>
            </w:r>
          </w:p>
          <w:p w:rsidR="00C24C1C" w:rsidRPr="005042F7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042F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выполнение упражнений на исправление ошибок в употреблении </w:t>
            </w:r>
            <w:r w:rsidRPr="005042F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фразеологизмов.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22AB9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7138E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67138E">
              <w:rPr>
                <w:b/>
                <w:sz w:val="28"/>
                <w:szCs w:val="28"/>
              </w:rPr>
              <w:lastRenderedPageBreak/>
              <w:t>Раздел 4. Словообразование.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Способы словообразования.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F5600A" w:rsidRDefault="00C24C1C" w:rsidP="00793DBE">
            <w:pPr>
              <w:pStyle w:val="aa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F5600A">
              <w:rPr>
                <w:sz w:val="28"/>
                <w:szCs w:val="28"/>
              </w:rPr>
              <w:t>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793DBE">
        <w:trPr>
          <w:trHeight w:val="161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Стилистические возможности словообразования.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1C" w:rsidRPr="00F5600A" w:rsidRDefault="00C24C1C" w:rsidP="00793DBE">
            <w:pPr>
              <w:pStyle w:val="210"/>
              <w:ind w:left="0" w:firstLine="0"/>
              <w:jc w:val="both"/>
              <w:rPr>
                <w:sz w:val="28"/>
                <w:szCs w:val="28"/>
              </w:rPr>
            </w:pPr>
            <w:r w:rsidRPr="000A0EFC">
              <w:rPr>
                <w:b/>
                <w:sz w:val="28"/>
                <w:szCs w:val="28"/>
              </w:rPr>
              <w:t>Практическое занятие</w:t>
            </w:r>
            <w:r w:rsidRPr="000A0E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5600A">
              <w:rPr>
                <w:sz w:val="28"/>
                <w:szCs w:val="28"/>
              </w:rPr>
              <w:t>Многозначность морфем. Синонимия и антонимия морфем. Морфемный разбор слова. 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764DB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F5600A">
              <w:rPr>
                <w:sz w:val="28"/>
                <w:szCs w:val="28"/>
              </w:rPr>
              <w:t>Словообразование и орфография.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F5600A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560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Правописание чередующихся гласных в корнях слов. Правописание приставок ПРИ - / - ПРЕ -. Правописание сложных слов, терминов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E764DB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0A0EF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A0EF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 w:rsidRPr="000A0EF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Выполнение упражнений на п</w:t>
            </w:r>
            <w:r w:rsidRPr="00F560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равопи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сание приставок ПРИ - / - ПРЕ -, п</w:t>
            </w:r>
            <w:r w:rsidRPr="00F5600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равописание сложных слов, терминов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E764DB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:rsidR="00C24C1C" w:rsidRPr="00F958A1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F958A1">
              <w:rPr>
                <w:sz w:val="28"/>
                <w:szCs w:val="28"/>
              </w:rPr>
              <w:t>1. Работа с учебником -1час:</w:t>
            </w:r>
          </w:p>
          <w:p w:rsidR="00C24C1C" w:rsidRPr="00F958A1" w:rsidRDefault="00C24C1C" w:rsidP="00793DBE">
            <w:pPr>
              <w:pStyle w:val="aa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958A1">
              <w:rPr>
                <w:sz w:val="28"/>
                <w:szCs w:val="28"/>
              </w:rPr>
              <w:t>- составление конспекта «Особенности словообразования профессиональной лексики и терминов».</w:t>
            </w:r>
          </w:p>
          <w:p w:rsidR="00C24C1C" w:rsidRPr="00F958A1" w:rsidRDefault="00C24C1C" w:rsidP="00793DBE">
            <w:pPr>
              <w:pStyle w:val="aa"/>
              <w:spacing w:after="0"/>
              <w:jc w:val="both"/>
            </w:pPr>
            <w:r w:rsidRPr="00F958A1">
              <w:rPr>
                <w:sz w:val="28"/>
                <w:szCs w:val="28"/>
              </w:rPr>
              <w:t>2. Ответы на контрольные вопросы по теме «Употребление приставок и суффиксов в разных стилях речи» -1час.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b/>
                <w:sz w:val="28"/>
                <w:szCs w:val="28"/>
              </w:rPr>
            </w:pPr>
            <w:r w:rsidRPr="0067138E">
              <w:rPr>
                <w:b/>
                <w:sz w:val="28"/>
                <w:szCs w:val="28"/>
              </w:rPr>
              <w:t>Раздел 5. Части речи.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Самостоятельные и служебные части речи.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4747E" w:rsidRDefault="00C24C1C" w:rsidP="00793DBE">
            <w:pPr>
              <w:pStyle w:val="aa"/>
              <w:spacing w:before="120" w:after="0"/>
              <w:jc w:val="both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t>Знаменательные и незнаменательные части речи и их роль в построении текста. Основные выразительные средства морфологии.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Нормативное употребление форм слова.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4747E" w:rsidRDefault="00C24C1C" w:rsidP="00793DB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t xml:space="preserve">Употребление форм имен существительных, имен прилагательных, числительных в речи. Сочетание числительных </w:t>
            </w:r>
            <w:r w:rsidRPr="0084747E">
              <w:rPr>
                <w:i/>
                <w:sz w:val="28"/>
                <w:szCs w:val="28"/>
              </w:rPr>
              <w:t>оба, обе, двое, трое</w:t>
            </w:r>
            <w:r w:rsidRPr="0084747E">
              <w:rPr>
                <w:sz w:val="28"/>
                <w:szCs w:val="28"/>
              </w:rPr>
              <w:t xml:space="preserve"> и др. с существительными разного рода.</w:t>
            </w:r>
            <w:r w:rsidRPr="0084747E">
              <w:rPr>
                <w:spacing w:val="-10"/>
                <w:sz w:val="28"/>
                <w:szCs w:val="28"/>
              </w:rPr>
              <w:t xml:space="preserve"> Употребление местоимений в речи. Синонимия местоименных форм.</w:t>
            </w:r>
            <w:r w:rsidRPr="0084747E">
              <w:rPr>
                <w:sz w:val="28"/>
                <w:szCs w:val="28"/>
              </w:rPr>
              <w:t xml:space="preserve"> Употребление форм глагола в речи. Употребление наречия в речи.</w:t>
            </w:r>
            <w:r w:rsidRPr="008F649C">
              <w:t xml:space="preserve"> </w:t>
            </w:r>
            <w:r w:rsidRPr="007B4265">
              <w:rPr>
                <w:sz w:val="28"/>
                <w:szCs w:val="28"/>
              </w:rPr>
              <w:t xml:space="preserve">Употребление существительных с предлогами </w:t>
            </w:r>
            <w:r w:rsidRPr="007B4265">
              <w:rPr>
                <w:i/>
                <w:sz w:val="28"/>
                <w:szCs w:val="28"/>
              </w:rPr>
              <w:t>благодаря</w:t>
            </w:r>
            <w:r w:rsidRPr="007B4265">
              <w:rPr>
                <w:sz w:val="28"/>
                <w:szCs w:val="28"/>
              </w:rPr>
              <w:t>,</w:t>
            </w:r>
            <w:r w:rsidRPr="007B4265">
              <w:rPr>
                <w:i/>
                <w:sz w:val="28"/>
                <w:szCs w:val="28"/>
              </w:rPr>
              <w:t xml:space="preserve"> вопреки</w:t>
            </w:r>
            <w:r w:rsidRPr="007B4265">
              <w:rPr>
                <w:sz w:val="28"/>
                <w:szCs w:val="28"/>
              </w:rPr>
              <w:t>,</w:t>
            </w:r>
            <w:r w:rsidRPr="007B4265">
              <w:rPr>
                <w:i/>
                <w:sz w:val="28"/>
                <w:szCs w:val="28"/>
              </w:rPr>
              <w:t xml:space="preserve"> согласно и др.</w:t>
            </w:r>
            <w: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4747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4747E">
              <w:rPr>
                <w:sz w:val="28"/>
                <w:szCs w:val="28"/>
              </w:rPr>
              <w:t xml:space="preserve">Ошибки в </w:t>
            </w:r>
            <w:r w:rsidRPr="0084747E">
              <w:rPr>
                <w:sz w:val="28"/>
                <w:szCs w:val="28"/>
              </w:rPr>
              <w:lastRenderedPageBreak/>
              <w:t>формообразовании и использовании в тексте форм слова.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4747E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4747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Ошибки в речи. Стилистика частей речи. Употребление причастий </w:t>
            </w:r>
            <w:r w:rsidRPr="0084747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и деепричастий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 </w:t>
            </w:r>
            <w:r w:rsidRPr="0084747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текстах разных стилей.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E764DB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4747E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A0EF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 w:rsidRPr="000A0EF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Выявление ошибок на употребление форм слова в указанных текстах.</w:t>
            </w:r>
            <w:r w:rsidRPr="00AA54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Контрольная работа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 разделу «Части речи».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E764DB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:rsidR="00C24C1C" w:rsidRPr="005F1E30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5F1E30">
              <w:rPr>
                <w:sz w:val="28"/>
                <w:szCs w:val="28"/>
              </w:rPr>
              <w:t>1. Работа со словарями,  справочниками – 1 час:</w:t>
            </w:r>
          </w:p>
          <w:p w:rsidR="00C24C1C" w:rsidRPr="005F1E30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F1E30">
              <w:rPr>
                <w:sz w:val="28"/>
                <w:szCs w:val="28"/>
              </w:rPr>
              <w:t>- работа со справочной литературой при изучении вопроса</w:t>
            </w:r>
            <w:r>
              <w:rPr>
                <w:sz w:val="28"/>
                <w:szCs w:val="28"/>
              </w:rPr>
              <w:t xml:space="preserve"> </w:t>
            </w:r>
            <w:r w:rsidRPr="005F1E30">
              <w:rPr>
                <w:sz w:val="28"/>
                <w:szCs w:val="28"/>
              </w:rPr>
              <w:t>«Употреб</w:t>
            </w:r>
            <w:r>
              <w:rPr>
                <w:sz w:val="28"/>
                <w:szCs w:val="28"/>
              </w:rPr>
              <w:t xml:space="preserve">ление форм имен существительных, </w:t>
            </w:r>
            <w:r w:rsidRPr="005F1E30">
              <w:rPr>
                <w:sz w:val="28"/>
                <w:szCs w:val="28"/>
              </w:rPr>
              <w:t>имен прилагательных, числительных в речи».</w:t>
            </w:r>
          </w:p>
          <w:p w:rsidR="00C24C1C" w:rsidRPr="005F1E30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5F1E30">
              <w:rPr>
                <w:sz w:val="28"/>
                <w:szCs w:val="28"/>
              </w:rPr>
              <w:t>2. Лингвистический анализ текста</w:t>
            </w:r>
            <w:r>
              <w:rPr>
                <w:sz w:val="28"/>
                <w:szCs w:val="28"/>
              </w:rPr>
              <w:t xml:space="preserve"> </w:t>
            </w:r>
            <w:r w:rsidRPr="005F1E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</w:t>
            </w:r>
            <w:r w:rsidRPr="005F1E3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</w:t>
            </w:r>
          </w:p>
          <w:p w:rsidR="00C24C1C" w:rsidRPr="005F1E30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F1E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Работа с учебником – 1 час:</w:t>
            </w:r>
          </w:p>
          <w:p w:rsidR="00C24C1C" w:rsidRPr="00FA58E4" w:rsidRDefault="00C24C1C" w:rsidP="00793DBE">
            <w:pPr>
              <w:pStyle w:val="ae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5F1E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составление конспекта «Основные выразительные средства морфологии»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b/>
                <w:sz w:val="28"/>
                <w:szCs w:val="28"/>
              </w:rPr>
            </w:pPr>
            <w:r w:rsidRPr="0067138E">
              <w:rPr>
                <w:b/>
                <w:sz w:val="28"/>
                <w:szCs w:val="28"/>
              </w:rPr>
              <w:t>Раздел 6. Синтаксис.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Основные синтаксические единицы.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синтаксические единицы: словосочетание,  предложение,</w:t>
            </w:r>
          </w:p>
          <w:p w:rsidR="00C24C1C" w:rsidRPr="007B4265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A303B9">
              <w:t xml:space="preserve"> </w:t>
            </w:r>
            <w:r w:rsidRPr="007B4265">
              <w:rPr>
                <w:sz w:val="28"/>
                <w:szCs w:val="28"/>
              </w:rPr>
              <w:t xml:space="preserve">сложное синтаксическое целое. </w:t>
            </w:r>
            <w:r w:rsidRPr="00502AC4">
              <w:rPr>
                <w:sz w:val="28"/>
                <w:szCs w:val="28"/>
              </w:rPr>
              <w:t>Нормы построения словосочетаний. Значение словосочетания в построении предложения.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9D3F74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Типы предложений.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9719DD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Простое, осложненное, сложносочиненное, сложноподчиненное и бессоюзное сложное предложение. Актуальное членение предложения.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9D3F74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793DBE">
        <w:trPr>
          <w:trHeight w:val="645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 w:rsidRPr="00E764D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E764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764DB">
              <w:rPr>
                <w:sz w:val="28"/>
                <w:szCs w:val="28"/>
              </w:rPr>
              <w:t>.</w:t>
            </w:r>
            <w:r w:rsidRPr="007B4265">
              <w:rPr>
                <w:sz w:val="28"/>
                <w:szCs w:val="28"/>
              </w:rPr>
              <w:t xml:space="preserve"> Основные выразительные средства синтаксиса.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5B0DBD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Выразительные возможности русского синтаксиса (инверсия, бессоюзие, многосоюзие, парцелляция и другие фигуры речи).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9D3F74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4C1C" w:rsidRPr="008E736C" w:rsidTr="00793DBE">
        <w:trPr>
          <w:trHeight w:val="33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E764DB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0DBD">
              <w:rPr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 w:rsidRPr="005B0DBD">
              <w:rPr>
                <w:i w:val="0"/>
                <w:sz w:val="28"/>
                <w:szCs w:val="28"/>
                <w:lang w:val="ru-RU"/>
              </w:rPr>
              <w:t>.</w:t>
            </w:r>
            <w:r>
              <w:rPr>
                <w:i w:val="0"/>
                <w:sz w:val="28"/>
                <w:szCs w:val="28"/>
                <w:lang w:val="ru-RU"/>
              </w:rPr>
              <w:t xml:space="preserve"> Определение в тексте фигур речи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6.4.</w:t>
            </w:r>
            <w:r w:rsidRPr="00E520C5">
              <w:rPr>
                <w:sz w:val="28"/>
                <w:szCs w:val="28"/>
              </w:rPr>
              <w:t xml:space="preserve"> Синтаксическая синонимия как источник богатства и выразительности русской речи.</w:t>
            </w:r>
          </w:p>
          <w:p w:rsidR="00C24C1C" w:rsidRDefault="00C24C1C" w:rsidP="00793DBE">
            <w:pPr>
              <w:rPr>
                <w:sz w:val="28"/>
                <w:szCs w:val="28"/>
              </w:rPr>
            </w:pPr>
          </w:p>
          <w:p w:rsidR="00C24C1C" w:rsidRPr="0067138E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E520C5" w:rsidRDefault="00C24C1C" w:rsidP="00793DBE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520C5">
              <w:rPr>
                <w:sz w:val="28"/>
                <w:szCs w:val="28"/>
              </w:rPr>
              <w:t>Синонимия словосочетаний</w:t>
            </w:r>
            <w:r>
              <w:rPr>
                <w:sz w:val="28"/>
                <w:szCs w:val="28"/>
              </w:rPr>
              <w:t>.</w:t>
            </w:r>
            <w:r w:rsidRPr="00E520C5">
              <w:rPr>
                <w:sz w:val="28"/>
                <w:szCs w:val="28"/>
              </w:rPr>
              <w:t xml:space="preserve">   Синонимия составных сказуемых.   Синонимия согласованных и несогласованных определений.</w:t>
            </w:r>
            <w:r w:rsidRPr="00E520C5">
              <w:rPr>
                <w:spacing w:val="-4"/>
                <w:sz w:val="28"/>
                <w:szCs w:val="28"/>
              </w:rPr>
              <w:t xml:space="preserve"> Синонимия односоставных предложений. Предложения односоставные и двусоставные как синтаксические синонимы</w:t>
            </w:r>
            <w:r>
              <w:rPr>
                <w:spacing w:val="-4"/>
                <w:sz w:val="28"/>
                <w:szCs w:val="28"/>
              </w:rPr>
              <w:t>.</w:t>
            </w:r>
            <w:r w:rsidRPr="00E520C5">
              <w:rPr>
                <w:sz w:val="28"/>
                <w:szCs w:val="28"/>
              </w:rPr>
              <w:t xml:space="preserve"> Синонимика простых и сложных предложений (простые и сложноподчиненные предложения, сложные союзные и </w:t>
            </w:r>
            <w:r w:rsidRPr="00E520C5">
              <w:rPr>
                <w:sz w:val="28"/>
                <w:szCs w:val="28"/>
              </w:rPr>
              <w:lastRenderedPageBreak/>
              <w:t xml:space="preserve">бессоюзные предложения).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646F58" w:rsidRDefault="00C24C1C" w:rsidP="00793DBE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46F58">
              <w:rPr>
                <w:b/>
                <w:sz w:val="28"/>
                <w:szCs w:val="28"/>
              </w:rPr>
              <w:t>Практическое занятие</w:t>
            </w:r>
            <w:r w:rsidRPr="00646F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Конструирование текста в определенном стиле и жанре с уместным использованием заданных синтаксических структур.</w:t>
            </w:r>
            <w:r w:rsidRPr="00646F58">
              <w:rPr>
                <w:b/>
                <w:sz w:val="28"/>
                <w:szCs w:val="28"/>
              </w:rPr>
              <w:t xml:space="preserve"> Контрольная работа</w:t>
            </w:r>
            <w:r>
              <w:rPr>
                <w:sz w:val="28"/>
                <w:szCs w:val="28"/>
              </w:rPr>
              <w:t xml:space="preserve"> по разделу «Синтаксис» (тестирование).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:rsidR="00C24C1C" w:rsidRPr="00082FDB" w:rsidRDefault="00C24C1C" w:rsidP="00793DBE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82FDB">
              <w:rPr>
                <w:sz w:val="28"/>
                <w:szCs w:val="28"/>
              </w:rPr>
              <w:t>1. Работа над  рефератами: «</w:t>
            </w:r>
            <w:r w:rsidRPr="00082FDB">
              <w:rPr>
                <w:spacing w:val="-4"/>
                <w:sz w:val="28"/>
                <w:szCs w:val="28"/>
              </w:rPr>
              <w:t>Предложения односоставные и двусоставные как синтаксические синонимы; использование их в разных типах и стилях речи», «</w:t>
            </w:r>
            <w:r w:rsidRPr="00082FDB">
              <w:rPr>
                <w:sz w:val="28"/>
                <w:szCs w:val="28"/>
              </w:rPr>
              <w:t xml:space="preserve">Основные выразительные средства синтаксиса» – </w:t>
            </w:r>
            <w:r>
              <w:rPr>
                <w:sz w:val="28"/>
                <w:szCs w:val="28"/>
              </w:rPr>
              <w:t>1 час</w:t>
            </w:r>
            <w:r w:rsidRPr="00082FDB">
              <w:rPr>
                <w:sz w:val="28"/>
                <w:szCs w:val="28"/>
              </w:rPr>
              <w:t>;</w:t>
            </w:r>
          </w:p>
          <w:p w:rsidR="00C24C1C" w:rsidRPr="00082FDB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82FDB">
              <w:rPr>
                <w:sz w:val="28"/>
                <w:szCs w:val="28"/>
              </w:rPr>
              <w:t>2. Работа с учебником – 1 час:</w:t>
            </w:r>
          </w:p>
          <w:p w:rsidR="00C24C1C" w:rsidRPr="00082FDB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82FDB">
              <w:rPr>
                <w:sz w:val="28"/>
                <w:szCs w:val="28"/>
              </w:rPr>
              <w:t>- выполнение упражнений на закрепление изученных пунктограмм;</w:t>
            </w:r>
          </w:p>
          <w:p w:rsidR="00C24C1C" w:rsidRPr="00082FDB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2FDB">
              <w:rPr>
                <w:sz w:val="28"/>
                <w:szCs w:val="28"/>
              </w:rPr>
              <w:t>3. Работа со словарями,  справочниками при изучении норм построения словосочетаний – 1 час.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86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b/>
                <w:sz w:val="28"/>
                <w:szCs w:val="28"/>
              </w:rPr>
            </w:pPr>
            <w:r w:rsidRPr="0067138E">
              <w:rPr>
                <w:b/>
                <w:sz w:val="28"/>
                <w:szCs w:val="28"/>
              </w:rPr>
              <w:t>Раздел 7.Нормы русского правописания.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7.1.</w:t>
            </w:r>
            <w:r w:rsidRPr="00E520C5">
              <w:rPr>
                <w:sz w:val="28"/>
                <w:szCs w:val="28"/>
              </w:rPr>
              <w:t xml:space="preserve"> Принципы русской орфографии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9719DD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Принципы русской орфографии, типы и виды орфограмм. Роль лексического и грамматического анализа при написании слов различной структуры и значений.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4D1AE9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082FDB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82FD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 w:rsidRPr="00082FD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Орфографический разбор текста. Группировка трудных для написания слов и словосочетаний по орфографическому признаку.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4D1AE9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7.2.</w:t>
            </w:r>
            <w:r w:rsidRPr="00E52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Принципы русской пунктуации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C441CD" w:rsidRDefault="00C24C1C" w:rsidP="00793DBE">
            <w:pPr>
              <w:pStyle w:val="aa"/>
              <w:spacing w:after="0"/>
              <w:jc w:val="both"/>
            </w:pPr>
            <w:r>
              <w:rPr>
                <w:sz w:val="28"/>
                <w:szCs w:val="28"/>
              </w:rPr>
              <w:t>Принципы русской пунктуации, функции знаков препинания. Роль пунктуации в письменном общении, смысловая роль знаков препинания в тексте. Пунктуация и интонация. Способы оформления чужой речи. Цитирование.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018DD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646F58">
              <w:rPr>
                <w:b/>
                <w:sz w:val="28"/>
                <w:szCs w:val="28"/>
              </w:rPr>
              <w:t>Практическое занятие</w:t>
            </w:r>
            <w:r w:rsidRPr="00646F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Пунктуационный разбор текста. Выявление факультативных и альтернативных знаков препинания.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018DD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7.3.</w:t>
            </w:r>
            <w:r w:rsidRPr="0024070A">
              <w:rPr>
                <w:sz w:val="28"/>
                <w:szCs w:val="28"/>
              </w:rPr>
              <w:t xml:space="preserve"> Русская орфография и пунктуация в аспекте </w:t>
            </w:r>
            <w:r w:rsidRPr="0024070A">
              <w:rPr>
                <w:sz w:val="28"/>
                <w:szCs w:val="28"/>
              </w:rPr>
              <w:lastRenderedPageBreak/>
              <w:t>речевой выразительности.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24070A" w:rsidRDefault="00C24C1C" w:rsidP="00793DBE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4070A">
              <w:rPr>
                <w:sz w:val="28"/>
                <w:szCs w:val="28"/>
              </w:rPr>
              <w:lastRenderedPageBreak/>
              <w:t xml:space="preserve">Русская орфография и пунктуация в аспекте речевой выразительности. Стилистическая роль обособленных и </w:t>
            </w:r>
            <w:r w:rsidRPr="0024070A">
              <w:rPr>
                <w:sz w:val="28"/>
                <w:szCs w:val="28"/>
              </w:rPr>
              <w:lastRenderedPageBreak/>
              <w:t>необособленных членов предложения. Использование обращений в разных стилях речи как средства характеристики адресата и передачи авторского отношения к нему. Использование вводных слов как средства связи предложений в тексте.</w:t>
            </w:r>
            <w:r w:rsidRPr="00646F58">
              <w:rPr>
                <w:b/>
                <w:sz w:val="28"/>
                <w:szCs w:val="28"/>
              </w:rPr>
              <w:t xml:space="preserve"> Контрольная работа</w:t>
            </w:r>
            <w:r>
              <w:rPr>
                <w:b/>
                <w:sz w:val="28"/>
                <w:szCs w:val="28"/>
              </w:rPr>
              <w:t xml:space="preserve">.  </w:t>
            </w:r>
            <w:r w:rsidRPr="00A86AC7">
              <w:rPr>
                <w:sz w:val="28"/>
                <w:szCs w:val="28"/>
              </w:rPr>
              <w:t>Диктант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018DD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Работа с учебником:</w:t>
            </w:r>
          </w:p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выполнение упражнений на закрепление орфограмм и пунктограмм – 2 часа;</w:t>
            </w:r>
          </w:p>
          <w:p w:rsidR="00C24C1C" w:rsidRPr="00A54A2A" w:rsidRDefault="00C24C1C" w:rsidP="00793DBE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редактирование текста с точки зрения орфографической и пунктуационной грамотности – 1 час.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018DD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7138E" w:rsidRDefault="00C24C1C" w:rsidP="00793DBE">
            <w:pPr>
              <w:rPr>
                <w:b/>
                <w:sz w:val="28"/>
                <w:szCs w:val="28"/>
              </w:rPr>
            </w:pPr>
            <w:r w:rsidRPr="0067138E">
              <w:rPr>
                <w:b/>
                <w:sz w:val="28"/>
                <w:szCs w:val="28"/>
              </w:rPr>
              <w:t>Раздел 8.Текст. Стили речи.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821801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1560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24070A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8.1.</w:t>
            </w:r>
            <w:r w:rsidRPr="004C1475">
              <w:t xml:space="preserve"> </w:t>
            </w:r>
            <w:r w:rsidRPr="0024070A">
              <w:rPr>
                <w:sz w:val="28"/>
                <w:szCs w:val="28"/>
              </w:rPr>
              <w:t>Текст как произведение речи.</w:t>
            </w:r>
          </w:p>
          <w:p w:rsidR="00C24C1C" w:rsidRPr="0067138E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Текст и его структура. 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</w:t>
            </w:r>
          </w:p>
          <w:p w:rsidR="00C24C1C" w:rsidRPr="000A1484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Описание научное, художественное, деловое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018DD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36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939DA">
              <w:rPr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 w:rsidRPr="00B939DA">
              <w:rPr>
                <w:i w:val="0"/>
                <w:sz w:val="28"/>
                <w:szCs w:val="28"/>
                <w:lang w:val="ru-RU"/>
              </w:rPr>
              <w:t>.</w:t>
            </w:r>
            <w:r>
              <w:rPr>
                <w:i w:val="0"/>
                <w:sz w:val="28"/>
                <w:szCs w:val="28"/>
                <w:lang w:val="ru-RU"/>
              </w:rPr>
              <w:t xml:space="preserve"> Определение типов речи. Написание сочинения – рассуждения на этическую тему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1275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C00967" w:rsidRDefault="00C24C1C" w:rsidP="00793DBE">
            <w:pPr>
              <w:pStyle w:val="21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8.2.</w:t>
            </w:r>
            <w:r w:rsidRPr="004C1475">
              <w:rPr>
                <w:sz w:val="24"/>
                <w:szCs w:val="24"/>
              </w:rPr>
              <w:t xml:space="preserve"> </w:t>
            </w:r>
            <w:r w:rsidRPr="00C00967">
              <w:rPr>
                <w:sz w:val="28"/>
                <w:szCs w:val="28"/>
              </w:rPr>
              <w:t xml:space="preserve">Функциональные стили речи и их особенности. </w:t>
            </w:r>
          </w:p>
          <w:p w:rsidR="00C24C1C" w:rsidRPr="0067138E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B939DA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Функциональные стили литературного языка: разговорный, научный, официально-деловой, публицистический, художественный; сфера их использования, их языковые признаки, особенности построения текста разных стилей.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6018DD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C1C" w:rsidRPr="008E736C" w:rsidTr="00793DBE">
        <w:trPr>
          <w:trHeight w:val="514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pStyle w:val="21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B939DA" w:rsidRDefault="00C24C1C" w:rsidP="00793DBE">
            <w:pPr>
              <w:pStyle w:val="ae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939DA">
              <w:rPr>
                <w:b/>
                <w:i w:val="0"/>
                <w:sz w:val="28"/>
                <w:szCs w:val="28"/>
                <w:lang w:val="ru-RU"/>
              </w:rPr>
              <w:t>Практическое занятие</w:t>
            </w:r>
            <w:r w:rsidRPr="00B939DA">
              <w:rPr>
                <w:i w:val="0"/>
                <w:sz w:val="28"/>
                <w:szCs w:val="28"/>
                <w:lang w:val="ru-RU"/>
              </w:rPr>
              <w:t>.</w:t>
            </w:r>
            <w:r>
              <w:rPr>
                <w:i w:val="0"/>
                <w:sz w:val="28"/>
                <w:szCs w:val="28"/>
                <w:lang w:val="ru-RU"/>
              </w:rPr>
              <w:t xml:space="preserve"> Определение стилей речи.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139"/>
        </w:trPr>
        <w:tc>
          <w:tcPr>
            <w:tcW w:w="3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r>
              <w:rPr>
                <w:sz w:val="28"/>
                <w:szCs w:val="28"/>
              </w:rPr>
              <w:t>Тема 8.3.</w:t>
            </w:r>
            <w:r w:rsidRPr="00C00967">
              <w:rPr>
                <w:sz w:val="28"/>
                <w:szCs w:val="28"/>
              </w:rPr>
              <w:t xml:space="preserve"> Жанры деловой и учебно-научной речи.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C00967" w:rsidRDefault="00C24C1C" w:rsidP="00793DBE">
            <w:pPr>
              <w:pStyle w:val="210"/>
              <w:ind w:left="0" w:firstLine="0"/>
              <w:jc w:val="both"/>
              <w:rPr>
                <w:sz w:val="28"/>
                <w:szCs w:val="28"/>
              </w:rPr>
            </w:pPr>
            <w:r w:rsidRPr="00646F58">
              <w:rPr>
                <w:b/>
                <w:sz w:val="28"/>
                <w:szCs w:val="28"/>
              </w:rPr>
              <w:t>Практическое занятие</w:t>
            </w:r>
            <w:r w:rsidRPr="00646F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Создание текстов в жанрах учебно-научного и официально-делового стилей речи.</w:t>
            </w:r>
            <w:r w:rsidRPr="00A54A2A">
              <w:rPr>
                <w:b/>
                <w:bCs/>
                <w:sz w:val="28"/>
                <w:szCs w:val="28"/>
              </w:rPr>
              <w:t xml:space="preserve"> Контрольная работа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A54A2A">
              <w:rPr>
                <w:bCs/>
                <w:sz w:val="28"/>
                <w:szCs w:val="28"/>
              </w:rPr>
              <w:t>Определение стиля речи</w:t>
            </w:r>
            <w:r>
              <w:rPr>
                <w:bCs/>
                <w:sz w:val="28"/>
                <w:szCs w:val="28"/>
              </w:rPr>
              <w:t xml:space="preserve"> (тестирование)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:rsidR="00C24C1C" w:rsidRPr="00A76775" w:rsidRDefault="00C24C1C" w:rsidP="00793DBE">
            <w:pPr>
              <w:rPr>
                <w:sz w:val="28"/>
                <w:szCs w:val="28"/>
              </w:rPr>
            </w:pPr>
            <w:r w:rsidRPr="00A76775">
              <w:rPr>
                <w:sz w:val="28"/>
                <w:szCs w:val="28"/>
              </w:rPr>
              <w:t>1.  Работа с учебником -1 час:</w:t>
            </w:r>
          </w:p>
          <w:p w:rsidR="00C24C1C" w:rsidRPr="00A76775" w:rsidRDefault="00C24C1C" w:rsidP="00793DBE">
            <w:pPr>
              <w:rPr>
                <w:sz w:val="28"/>
                <w:szCs w:val="28"/>
              </w:rPr>
            </w:pPr>
            <w:r w:rsidRPr="00A76775">
              <w:rPr>
                <w:sz w:val="28"/>
                <w:szCs w:val="28"/>
              </w:rPr>
              <w:lastRenderedPageBreak/>
              <w:t xml:space="preserve">- составление таблицы «Функциональные стили речи». </w:t>
            </w:r>
          </w:p>
          <w:p w:rsidR="00C24C1C" w:rsidRPr="00A76775" w:rsidRDefault="00C24C1C" w:rsidP="00793DBE">
            <w:pPr>
              <w:pStyle w:val="aa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6775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Pr="00A76775">
              <w:rPr>
                <w:sz w:val="28"/>
                <w:szCs w:val="28"/>
              </w:rPr>
              <w:t xml:space="preserve"> Ответы на контрольные вопросы по теме: «</w:t>
            </w:r>
            <w:r w:rsidRPr="00A76775">
              <w:rPr>
                <w:spacing w:val="-6"/>
                <w:sz w:val="28"/>
                <w:szCs w:val="28"/>
              </w:rPr>
              <w:t>Функционально-смысловые типы речи (повествование, описание, рассуждение), их особенности»</w:t>
            </w:r>
            <w:r w:rsidRPr="00A7677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</w:t>
            </w:r>
            <w:r w:rsidRPr="00A76775">
              <w:rPr>
                <w:sz w:val="28"/>
                <w:szCs w:val="28"/>
              </w:rPr>
              <w:t xml:space="preserve"> час.</w:t>
            </w:r>
          </w:p>
          <w:p w:rsidR="00C24C1C" w:rsidRPr="00A76775" w:rsidRDefault="00C24C1C" w:rsidP="00793DB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A76775">
              <w:rPr>
                <w:sz w:val="28"/>
                <w:szCs w:val="28"/>
              </w:rPr>
              <w:t xml:space="preserve">3.  Лингвистический анализ текста </w:t>
            </w:r>
            <w:r>
              <w:rPr>
                <w:sz w:val="28"/>
                <w:szCs w:val="28"/>
              </w:rPr>
              <w:t>-1</w:t>
            </w:r>
            <w:r w:rsidRPr="00A76775">
              <w:rPr>
                <w:sz w:val="28"/>
                <w:szCs w:val="28"/>
              </w:rPr>
              <w:t xml:space="preserve"> час.</w:t>
            </w:r>
          </w:p>
          <w:p w:rsidR="00C24C1C" w:rsidRPr="00286FE2" w:rsidRDefault="00C24C1C" w:rsidP="00793DBE">
            <w:pPr>
              <w:pStyle w:val="aa"/>
              <w:spacing w:after="0"/>
              <w:jc w:val="both"/>
            </w:pPr>
            <w:r w:rsidRPr="00A76775">
              <w:rPr>
                <w:sz w:val="28"/>
                <w:szCs w:val="28"/>
              </w:rPr>
              <w:t>4. Выявление ошибок, нарушающих стилевое единство текста, нормы его стилистического оформления -1 час.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Default="00C24C1C" w:rsidP="00793DBE">
            <w:pPr>
              <w:jc w:val="center"/>
              <w:rPr>
                <w:bCs/>
              </w:rPr>
            </w:pPr>
          </w:p>
          <w:p w:rsidR="00C24C1C" w:rsidRPr="008E736C" w:rsidRDefault="00C24C1C" w:rsidP="00793DBE">
            <w:pPr>
              <w:jc w:val="center"/>
              <w:rPr>
                <w:bCs/>
              </w:rPr>
            </w:pPr>
          </w:p>
        </w:tc>
      </w:tr>
      <w:tr w:rsidR="00C24C1C" w:rsidRPr="008E736C" w:rsidTr="00793DBE">
        <w:trPr>
          <w:trHeight w:val="350"/>
        </w:trPr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pStyle w:val="ae"/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1C" w:rsidRPr="002E7D3B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4C1C" w:rsidRDefault="00C24C1C" w:rsidP="00793DBE">
            <w:pPr>
              <w:jc w:val="center"/>
              <w:rPr>
                <w:bCs/>
              </w:rPr>
            </w:pPr>
          </w:p>
        </w:tc>
      </w:tr>
    </w:tbl>
    <w:p w:rsidR="00C24C1C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C24C1C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C24C1C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C24C1C" w:rsidRPr="005C768D" w:rsidRDefault="00C24C1C" w:rsidP="00C24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C24C1C" w:rsidRDefault="00C24C1C" w:rsidP="00C24C1C">
      <w:pPr>
        <w:rPr>
          <w:b/>
        </w:rPr>
        <w:sectPr w:rsidR="00C24C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«Русский язык и литература».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80BAC">
        <w:rPr>
          <w:bCs/>
          <w:sz w:val="28"/>
          <w:szCs w:val="28"/>
          <w:u w:val="single"/>
        </w:rPr>
        <w:t>Оборудование учебного кабинета</w:t>
      </w:r>
      <w:r>
        <w:rPr>
          <w:bCs/>
          <w:sz w:val="28"/>
          <w:szCs w:val="28"/>
        </w:rPr>
        <w:t>: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C24C1C" w:rsidRPr="00221868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1868">
        <w:rPr>
          <w:bCs/>
          <w:sz w:val="28"/>
          <w:szCs w:val="28"/>
        </w:rPr>
        <w:t>- комплект учебно-наглядных пособий «</w:t>
      </w:r>
      <w:r>
        <w:rPr>
          <w:sz w:val="28"/>
          <w:szCs w:val="28"/>
        </w:rPr>
        <w:t>Русский язык и культура речи</w:t>
      </w:r>
      <w:r>
        <w:rPr>
          <w:bCs/>
          <w:sz w:val="28"/>
          <w:szCs w:val="28"/>
        </w:rPr>
        <w:t>».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4C1C" w:rsidRPr="00980BA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80BAC">
        <w:rPr>
          <w:bCs/>
          <w:sz w:val="28"/>
          <w:szCs w:val="28"/>
          <w:u w:val="single"/>
        </w:rPr>
        <w:t>Технические средства обучения:</w:t>
      </w:r>
    </w:p>
    <w:p w:rsidR="00C24C1C" w:rsidRPr="00221868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1868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C24C1C" w:rsidRPr="00221868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C24C1C" w:rsidRDefault="00C24C1C" w:rsidP="00C2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24C1C" w:rsidRDefault="00C24C1C" w:rsidP="00C24C1C">
      <w:pPr>
        <w:jc w:val="center"/>
        <w:rPr>
          <w:b/>
          <w:sz w:val="28"/>
          <w:szCs w:val="28"/>
        </w:rPr>
      </w:pPr>
    </w:p>
    <w:p w:rsidR="00C24C1C" w:rsidRDefault="00C24C1C" w:rsidP="00C24C1C">
      <w:pPr>
        <w:jc w:val="center"/>
        <w:rPr>
          <w:b/>
          <w:sz w:val="28"/>
          <w:szCs w:val="28"/>
        </w:rPr>
      </w:pPr>
      <w:r w:rsidRPr="00486F4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</w:t>
      </w:r>
      <w:r w:rsidRPr="00486F4D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486F4D">
        <w:rPr>
          <w:b/>
          <w:sz w:val="28"/>
          <w:szCs w:val="28"/>
        </w:rPr>
        <w:t>щихся</w:t>
      </w:r>
    </w:p>
    <w:p w:rsidR="00C24C1C" w:rsidRPr="00683A44" w:rsidRDefault="00C24C1C" w:rsidP="00C24C1C">
      <w:pPr>
        <w:jc w:val="center"/>
        <w:rPr>
          <w:sz w:val="20"/>
          <w:szCs w:val="20"/>
        </w:rPr>
      </w:pPr>
    </w:p>
    <w:p w:rsidR="00C24C1C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Власенков А.И., Рыбченкова Л.М. Русский язык: Грамматика. Текст. Стили речи. Учебник для 10-11 кл. общеобразов. учрежд. – М., 200</w:t>
      </w:r>
      <w:r>
        <w:rPr>
          <w:sz w:val="28"/>
          <w:szCs w:val="28"/>
        </w:rPr>
        <w:t>5</w:t>
      </w:r>
      <w:r w:rsidRPr="009A5629">
        <w:rPr>
          <w:sz w:val="28"/>
          <w:szCs w:val="28"/>
        </w:rPr>
        <w:t>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:rsidR="00C24C1C" w:rsidRDefault="00C24C1C" w:rsidP="00C2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Гольцова Н.Г., Шамшин И.В. Русский язык. 10-11 кл. – М., 2005.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Львова С.И. Таблицы по русскому языку. – М., 2003.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Пахнова Т.М. Готовимся к экзаменам по русскому языку. – М., 2001.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Солганик Г.Я. От слова к тексту. – М., 1993.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Шанский Н.М. Лингвистические детективы. – М., 2002.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Шклярова Т.В. Справочник по русскому языку для школьников и абитуриентов. – М., 2002.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Энциклопедия для детей: Т. 10: Языкознание. Русский язык. – М., 1998.</w:t>
      </w:r>
    </w:p>
    <w:p w:rsidR="00C24C1C" w:rsidRPr="009A5629" w:rsidRDefault="00C24C1C" w:rsidP="00C24C1C">
      <w:pPr>
        <w:tabs>
          <w:tab w:val="left" w:pos="6645"/>
        </w:tabs>
        <w:ind w:right="-268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C1C" w:rsidRDefault="00C24C1C" w:rsidP="00C24C1C">
      <w:pPr>
        <w:ind w:right="-268"/>
        <w:jc w:val="center"/>
        <w:rPr>
          <w:b/>
          <w:sz w:val="28"/>
          <w:szCs w:val="28"/>
        </w:rPr>
      </w:pPr>
      <w:r w:rsidRPr="00486F4D">
        <w:rPr>
          <w:b/>
          <w:sz w:val="28"/>
          <w:szCs w:val="28"/>
        </w:rPr>
        <w:t>Для преподавателей</w:t>
      </w:r>
    </w:p>
    <w:p w:rsidR="00C24C1C" w:rsidRPr="00683A44" w:rsidRDefault="00C24C1C" w:rsidP="00C24C1C">
      <w:pPr>
        <w:ind w:right="-268"/>
        <w:jc w:val="center"/>
        <w:rPr>
          <w:sz w:val="20"/>
          <w:szCs w:val="20"/>
        </w:rPr>
      </w:pP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Антонова Е.С. Тайны текста. М., 2001.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Архипова Е.В. Основы методики развития речи учащихся. – М., 2004.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Воителева Т.М. Теория и методика обучения русскому языку. – М., 2006.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lastRenderedPageBreak/>
        <w:t>Готовимся к единому государственному экзамену / Вакурова О.Ф., Льво</w:t>
      </w:r>
      <w:r>
        <w:rPr>
          <w:sz w:val="28"/>
          <w:szCs w:val="28"/>
        </w:rPr>
        <w:t>ва С.И., Цыбулько И.П. – М. 2011</w:t>
      </w:r>
      <w:r w:rsidRPr="009A5629">
        <w:rPr>
          <w:sz w:val="28"/>
          <w:szCs w:val="28"/>
        </w:rPr>
        <w:t>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Костяева Т.А. Тесты, проверочные и контрольные работы по рус</w:t>
      </w:r>
      <w:r>
        <w:rPr>
          <w:sz w:val="28"/>
          <w:szCs w:val="28"/>
        </w:rPr>
        <w:t>скому языку. – М., 2010</w:t>
      </w:r>
      <w:r w:rsidRPr="009A5629">
        <w:rPr>
          <w:sz w:val="28"/>
          <w:szCs w:val="28"/>
        </w:rPr>
        <w:t>.</w:t>
      </w:r>
    </w:p>
    <w:p w:rsidR="00C24C1C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Комплексный словарь русского языка / Под ред. А.Н. Тихонова.</w:t>
      </w:r>
      <w:r>
        <w:rPr>
          <w:sz w:val="28"/>
          <w:szCs w:val="28"/>
        </w:rPr>
        <w:t xml:space="preserve"> </w:t>
      </w:r>
      <w:r w:rsidRPr="009A5629">
        <w:rPr>
          <w:sz w:val="28"/>
          <w:szCs w:val="28"/>
        </w:rPr>
        <w:t>– М., 2001.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Культура устной и письменной речи делового человека: С</w:t>
      </w:r>
      <w:r>
        <w:rPr>
          <w:sz w:val="28"/>
          <w:szCs w:val="28"/>
        </w:rPr>
        <w:t>правочник. Практикум. – М., 2007</w:t>
      </w:r>
      <w:r w:rsidRPr="009A5629">
        <w:rPr>
          <w:sz w:val="28"/>
          <w:szCs w:val="28"/>
        </w:rPr>
        <w:t>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Развитие речи. Выразительные средства художественной речи / Под ред. Г.С. Меркина, Т.М. Зыбиной. – М., 2005. 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Розенталь Д.Э. Справочник по русскому языку. Практическая стилистика. – М., 2004.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Русские писатели о языке: Хрестоматия / Авт.-сост. Е.М. Виноградова и др.; под ред. Н.А. Николиной. – М.. 2004.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Сборник нормативных документов. Русский язык / Сост. Э.Д. Днепров, А.Г. Аркадьев. – М., 2004.</w:t>
      </w:r>
    </w:p>
    <w:p w:rsidR="00C24C1C" w:rsidRDefault="00C24C1C" w:rsidP="00C24C1C">
      <w:pPr>
        <w:jc w:val="center"/>
        <w:rPr>
          <w:b/>
          <w:sz w:val="28"/>
          <w:szCs w:val="28"/>
        </w:rPr>
      </w:pPr>
      <w:r w:rsidRPr="000F6FDB">
        <w:rPr>
          <w:b/>
          <w:sz w:val="28"/>
          <w:szCs w:val="28"/>
        </w:rPr>
        <w:t>Словари</w:t>
      </w:r>
    </w:p>
    <w:p w:rsidR="00C24C1C" w:rsidRPr="00C56F84" w:rsidRDefault="00C24C1C" w:rsidP="00C24C1C">
      <w:pPr>
        <w:jc w:val="center"/>
        <w:rPr>
          <w:b/>
          <w:sz w:val="28"/>
          <w:szCs w:val="28"/>
        </w:rPr>
      </w:pPr>
      <w:r w:rsidRPr="009A5629">
        <w:rPr>
          <w:sz w:val="28"/>
          <w:szCs w:val="28"/>
        </w:rPr>
        <w:t>Горбачевич К.С. Словарь трудностей произношения и ударения в современном русском языке. – СПб., 2000.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Горбачевич К.С. Словарь трудностей современного русского языка. – СПб. 2003.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Львов В.В. Школьный орфоэпический словарь русского языка. – М., 2004.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:rsidR="00C24C1C" w:rsidRPr="009A5629" w:rsidRDefault="00C24C1C" w:rsidP="00C24C1C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Школьный словарь иностранных слов / Под ред. В.В. Иванова – М., 2000. </w:t>
      </w:r>
    </w:p>
    <w:p w:rsidR="00C24C1C" w:rsidRDefault="00C24C1C" w:rsidP="00C24C1C">
      <w:pPr>
        <w:pStyle w:val="aa"/>
        <w:spacing w:after="0" w:line="228" w:lineRule="auto"/>
        <w:ind w:firstLine="709"/>
        <w:jc w:val="both"/>
        <w:rPr>
          <w:sz w:val="28"/>
          <w:szCs w:val="28"/>
        </w:rPr>
      </w:pPr>
    </w:p>
    <w:p w:rsidR="00C24C1C" w:rsidRDefault="00C24C1C" w:rsidP="00C24C1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Медиатека</w:t>
      </w:r>
    </w:p>
    <w:p w:rsidR="00C24C1C" w:rsidRDefault="00C24C1C" w:rsidP="00C24C1C">
      <w:pPr>
        <w:jc w:val="both"/>
        <w:rPr>
          <w:sz w:val="28"/>
          <w:szCs w:val="28"/>
        </w:rPr>
      </w:pPr>
      <w:r w:rsidRPr="00AD15E1">
        <w:rPr>
          <w:sz w:val="28"/>
          <w:szCs w:val="28"/>
        </w:rPr>
        <w:t>1.</w:t>
      </w:r>
      <w:r>
        <w:rPr>
          <w:sz w:val="28"/>
          <w:szCs w:val="28"/>
        </w:rPr>
        <w:t>Курс русского языка. Электронный репетитор-тренажёр. Программно-методический комплекс для формирования навыков орфографической и пунктуационной грамотности. – М.. «МедиаХауз», 2004.</w:t>
      </w:r>
    </w:p>
    <w:p w:rsidR="00C24C1C" w:rsidRDefault="00C24C1C" w:rsidP="00C24C1C">
      <w:pPr>
        <w:jc w:val="both"/>
        <w:rPr>
          <w:sz w:val="28"/>
          <w:szCs w:val="28"/>
        </w:rPr>
      </w:pPr>
      <w:r>
        <w:rPr>
          <w:sz w:val="28"/>
          <w:szCs w:val="28"/>
        </w:rPr>
        <w:t>2. Фраза. Обучающая программа-тренажёр по русскому языку. – М., «Новый Диск», 2004.</w:t>
      </w:r>
    </w:p>
    <w:p w:rsidR="00C24C1C" w:rsidRDefault="00C24C1C" w:rsidP="00C24C1C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Семейный наставник. Русский язык. Средняя школа. Программно-методический комплекс. – Минск, «Инис-софт», 2005.</w:t>
      </w:r>
    </w:p>
    <w:p w:rsidR="00C24C1C" w:rsidRDefault="00C24C1C" w:rsidP="00C24C1C">
      <w:pPr>
        <w:jc w:val="both"/>
        <w:rPr>
          <w:sz w:val="28"/>
          <w:szCs w:val="28"/>
        </w:rPr>
      </w:pPr>
      <w:r>
        <w:rPr>
          <w:sz w:val="28"/>
          <w:szCs w:val="28"/>
        </w:rPr>
        <w:t>4.Русский язык + Варианты ЕГЭ. – М., «1С: Репетитор», 2011.</w:t>
      </w:r>
    </w:p>
    <w:p w:rsidR="00C24C1C" w:rsidRDefault="00C24C1C" w:rsidP="00C24C1C">
      <w:pPr>
        <w:jc w:val="center"/>
        <w:rPr>
          <w:sz w:val="28"/>
          <w:szCs w:val="28"/>
        </w:rPr>
      </w:pPr>
    </w:p>
    <w:p w:rsidR="00C24C1C" w:rsidRPr="008A2C94" w:rsidRDefault="00C24C1C" w:rsidP="00C24C1C">
      <w:pPr>
        <w:pStyle w:val="aa"/>
        <w:spacing w:after="0" w:line="228" w:lineRule="auto"/>
        <w:ind w:firstLine="709"/>
        <w:jc w:val="center"/>
        <w:rPr>
          <w:b/>
          <w:sz w:val="28"/>
          <w:szCs w:val="28"/>
        </w:rPr>
      </w:pPr>
      <w:r w:rsidRPr="008A2C94">
        <w:rPr>
          <w:b/>
          <w:sz w:val="28"/>
          <w:szCs w:val="28"/>
        </w:rPr>
        <w:t>Интернет-ресурсы</w:t>
      </w:r>
    </w:p>
    <w:p w:rsidR="00C24C1C" w:rsidRDefault="00C24C1C" w:rsidP="00C24C1C">
      <w:pPr>
        <w:spacing w:after="312"/>
        <w:textAlignment w:val="baseline"/>
        <w:rPr>
          <w:sz w:val="28"/>
          <w:szCs w:val="28"/>
        </w:rPr>
      </w:pPr>
      <w:r w:rsidRPr="008A2C94">
        <w:rPr>
          <w:sz w:val="28"/>
          <w:szCs w:val="28"/>
        </w:rPr>
        <w:t>1. Грамота.Ру: справочно-информационный портал «</w:t>
      </w:r>
      <w:r w:rsidRPr="008A2C94">
        <w:rPr>
          <w:bCs/>
          <w:sz w:val="28"/>
          <w:szCs w:val="28"/>
        </w:rPr>
        <w:t>Русский</w:t>
      </w:r>
      <w:r w:rsidRPr="008A2C94">
        <w:rPr>
          <w:sz w:val="28"/>
          <w:szCs w:val="28"/>
        </w:rPr>
        <w:t xml:space="preserve"> </w:t>
      </w:r>
      <w:r w:rsidRPr="008A2C94">
        <w:rPr>
          <w:bCs/>
          <w:sz w:val="28"/>
          <w:szCs w:val="28"/>
        </w:rPr>
        <w:t>язык</w:t>
      </w:r>
      <w:r w:rsidRPr="008A2C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</w:t>
      </w:r>
    </w:p>
    <w:p w:rsidR="00C24C1C" w:rsidRDefault="00C24C1C" w:rsidP="00C24C1C">
      <w:pPr>
        <w:spacing w:after="312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8A2C94">
        <w:rPr>
          <w:sz w:val="28"/>
          <w:szCs w:val="28"/>
        </w:rPr>
        <w:t xml:space="preserve">Грамотей (ЭРИКОС) Образовательные </w:t>
      </w:r>
      <w:r w:rsidRPr="008A2C94">
        <w:rPr>
          <w:bCs/>
          <w:sz w:val="28"/>
          <w:szCs w:val="28"/>
        </w:rPr>
        <w:t>ресурсы</w:t>
      </w:r>
      <w:r w:rsidRPr="008A2C94">
        <w:rPr>
          <w:sz w:val="28"/>
          <w:szCs w:val="28"/>
        </w:rPr>
        <w:t xml:space="preserve"> сети </w:t>
      </w:r>
      <w:r w:rsidRPr="008A2C94">
        <w:rPr>
          <w:bCs/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8A2C94">
        <w:rPr>
          <w:sz w:val="28"/>
          <w:szCs w:val="28"/>
        </w:rPr>
        <w:t xml:space="preserve"> </w:t>
      </w:r>
      <w:r w:rsidRPr="008A2C94">
        <w:rPr>
          <w:bCs/>
          <w:sz w:val="28"/>
          <w:szCs w:val="28"/>
        </w:rPr>
        <w:t>по</w:t>
      </w:r>
      <w:r w:rsidRPr="008A2C94">
        <w:rPr>
          <w:sz w:val="28"/>
          <w:szCs w:val="28"/>
        </w:rPr>
        <w:t xml:space="preserve"> </w:t>
      </w:r>
      <w:r w:rsidRPr="008A2C94">
        <w:rPr>
          <w:bCs/>
          <w:sz w:val="28"/>
          <w:szCs w:val="28"/>
        </w:rPr>
        <w:t>русскому</w:t>
      </w:r>
      <w:r w:rsidRPr="008A2C94">
        <w:rPr>
          <w:sz w:val="28"/>
          <w:szCs w:val="28"/>
        </w:rPr>
        <w:t xml:space="preserve"> </w:t>
      </w:r>
      <w:r w:rsidRPr="008A2C94">
        <w:rPr>
          <w:bCs/>
          <w:sz w:val="28"/>
          <w:szCs w:val="28"/>
        </w:rPr>
        <w:t>языку</w:t>
      </w:r>
      <w:r>
        <w:rPr>
          <w:bCs/>
          <w:sz w:val="28"/>
          <w:szCs w:val="28"/>
        </w:rPr>
        <w:t>, культуре речи</w:t>
      </w:r>
      <w:r w:rsidRPr="008A2C94">
        <w:rPr>
          <w:sz w:val="28"/>
          <w:szCs w:val="28"/>
        </w:rPr>
        <w:t xml:space="preserve"> и литературе</w:t>
      </w:r>
      <w:r w:rsidRPr="00B8697E">
        <w:rPr>
          <w:color w:val="000000"/>
          <w:sz w:val="28"/>
          <w:szCs w:val="28"/>
        </w:rPr>
        <w:t xml:space="preserve">. </w:t>
      </w:r>
      <w:hyperlink r:id="rId9" w:history="1">
        <w:r w:rsidRPr="00B8697E">
          <w:rPr>
            <w:rStyle w:val="a4"/>
            <w:color w:val="000000"/>
            <w:sz w:val="28"/>
            <w:szCs w:val="28"/>
          </w:rPr>
          <w:t>http://ege.edu.ru</w:t>
        </w:r>
      </w:hyperlink>
    </w:p>
    <w:p w:rsidR="00C24C1C" w:rsidRDefault="00C24C1C" w:rsidP="00C24C1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2C94">
        <w:rPr>
          <w:sz w:val="28"/>
          <w:szCs w:val="28"/>
        </w:rPr>
        <w:t>Филологический портал Philology.ru</w:t>
      </w:r>
      <w:r>
        <w:rPr>
          <w:sz w:val="28"/>
          <w:szCs w:val="28"/>
        </w:rPr>
        <w:t xml:space="preserve"> </w:t>
      </w:r>
    </w:p>
    <w:p w:rsidR="00C24C1C" w:rsidRPr="0059750A" w:rsidRDefault="00C24C1C" w:rsidP="00C24C1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0" w:history="1">
        <w:r w:rsidRPr="0059750A">
          <w:rPr>
            <w:rStyle w:val="a4"/>
            <w:sz w:val="28"/>
            <w:szCs w:val="28"/>
          </w:rPr>
          <w:t>http://www.pomochnik-vsem.ru</w:t>
        </w:r>
      </w:hyperlink>
    </w:p>
    <w:p w:rsidR="00C24C1C" w:rsidRPr="008A2C94" w:rsidRDefault="00C24C1C" w:rsidP="00C24C1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9750A">
        <w:rPr>
          <w:sz w:val="28"/>
          <w:szCs w:val="28"/>
        </w:rPr>
        <w:t>http://www.gramma.ru/</w:t>
      </w:r>
    </w:p>
    <w:p w:rsidR="00C24C1C" w:rsidRDefault="00C24C1C" w:rsidP="00C24C1C">
      <w:pPr>
        <w:pStyle w:val="aa"/>
        <w:spacing w:after="0" w:line="228" w:lineRule="auto"/>
        <w:ind w:firstLine="709"/>
        <w:jc w:val="both"/>
        <w:rPr>
          <w:sz w:val="28"/>
          <w:szCs w:val="28"/>
        </w:rPr>
      </w:pP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C24C1C" w:rsidRDefault="00C24C1C" w:rsidP="00C24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исследований.</w:t>
      </w:r>
    </w:p>
    <w:p w:rsidR="00C24C1C" w:rsidRDefault="00C24C1C" w:rsidP="00C24C1C"/>
    <w:tbl>
      <w:tblPr>
        <w:tblW w:w="9940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673"/>
      </w:tblGrid>
      <w:tr w:rsidR="00C24C1C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C24C1C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1C" w:rsidRDefault="00C24C1C" w:rsidP="00793DB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24C1C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24C1C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rPr>
                <w:b/>
                <w:bCs/>
              </w:rPr>
            </w:pP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F1B78">
              <w:rPr>
                <w:color w:val="000000"/>
              </w:rPr>
      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</w:t>
            </w:r>
            <w:r>
              <w:rPr>
                <w:color w:val="000000"/>
              </w:rPr>
              <w:t>тавленных коммуникативных задач</w:t>
            </w:r>
          </w:p>
          <w:p w:rsidR="00C24C1C" w:rsidRPr="004F1B78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jc w:val="both"/>
              <w:rPr>
                <w:bCs/>
                <w:color w:val="000000"/>
              </w:rPr>
            </w:pPr>
            <w:r w:rsidRPr="004F1B78">
              <w:rPr>
                <w:bCs/>
                <w:color w:val="000000"/>
              </w:rPr>
              <w:t>практические занятия</w:t>
            </w: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rPr>
                <w:bCs/>
                <w:color w:val="000000"/>
              </w:rPr>
            </w:pPr>
            <w:r w:rsidRPr="004F1B78">
              <w:rPr>
                <w:color w:val="000000"/>
              </w:rPr>
              <w:t>анализировать языковые единицы с точки зрения правильности, точности и уместности их употребления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занятия, устный опрос, тестирование</w:t>
            </w: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rPr>
                <w:bCs/>
                <w:color w:val="000000"/>
              </w:rPr>
            </w:pPr>
            <w:r w:rsidRPr="004F1B78">
              <w:rPr>
                <w:color w:val="000000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практические занятия, </w:t>
            </w:r>
            <w:r w:rsidRPr="004F1B78">
              <w:rPr>
                <w:bCs/>
                <w:color w:val="000000"/>
              </w:rPr>
              <w:t>контрольная работа</w:t>
            </w:r>
          </w:p>
        </w:tc>
      </w:tr>
      <w:tr w:rsidR="00C24C1C" w:rsidRPr="007F717E" w:rsidTr="00793DBE">
        <w:trPr>
          <w:trHeight w:val="557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  <w:r w:rsidRPr="004F1B78">
              <w:lastRenderedPageBreak/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</w:t>
            </w:r>
            <w:r>
              <w:t>личных информационных носителях</w:t>
            </w:r>
          </w:p>
          <w:p w:rsidR="00C24C1C" w:rsidRPr="004F1B78" w:rsidRDefault="00C24C1C" w:rsidP="00793DBE">
            <w:pPr>
              <w:rPr>
                <w:b/>
                <w:color w:val="00000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занятия, рефераты</w:t>
            </w:r>
          </w:p>
          <w:p w:rsidR="00C24C1C" w:rsidRDefault="00C24C1C" w:rsidP="00793DB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C24C1C" w:rsidRPr="007F717E" w:rsidRDefault="00C24C1C" w:rsidP="00793DB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  <w:r w:rsidRPr="004F1B78"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</w:t>
            </w:r>
            <w:r>
              <w:t>рах общения</w:t>
            </w:r>
          </w:p>
          <w:p w:rsidR="00C24C1C" w:rsidRPr="004F1B78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both"/>
              <w:rPr>
                <w:b/>
                <w:bCs/>
                <w:color w:val="000000"/>
              </w:rPr>
            </w:pPr>
            <w:r w:rsidRPr="004F1B78">
              <w:rPr>
                <w:bCs/>
                <w:color w:val="000000"/>
              </w:rPr>
              <w:t>практические занятия</w:t>
            </w: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  <w:r w:rsidRPr="004F1B78">
              <w:t>применять в практике речевого общения основные орфоэпические, лексические, грамматические нормы современного русского литератур</w:t>
            </w:r>
            <w:r>
              <w:t>ного языка</w:t>
            </w:r>
          </w:p>
          <w:p w:rsidR="00C24C1C" w:rsidRPr="004F1B78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both"/>
              <w:rPr>
                <w:b/>
                <w:bCs/>
                <w:color w:val="000000"/>
              </w:rPr>
            </w:pPr>
            <w:r w:rsidRPr="004F1B78">
              <w:rPr>
                <w:bCs/>
                <w:color w:val="000000"/>
              </w:rPr>
              <w:t>практические занятия</w:t>
            </w:r>
            <w:r>
              <w:rPr>
                <w:bCs/>
                <w:color w:val="000000"/>
              </w:rPr>
              <w:t>, тестирование</w:t>
            </w: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  <w:r w:rsidRPr="004F1B78">
              <w:t>соблюдать в практике письма орфографические и пунктуационные нормы современно</w:t>
            </w:r>
            <w:r>
              <w:t>го русского литературного языка</w:t>
            </w:r>
          </w:p>
          <w:p w:rsidR="00C24C1C" w:rsidRPr="004F1B78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both"/>
              <w:rPr>
                <w:b/>
                <w:bCs/>
                <w:color w:val="000000"/>
              </w:rPr>
            </w:pPr>
            <w:r w:rsidRPr="004F1B78">
              <w:rPr>
                <w:bCs/>
                <w:color w:val="000000"/>
              </w:rPr>
              <w:t>практические занятия</w:t>
            </w:r>
            <w:r>
              <w:rPr>
                <w:bCs/>
                <w:color w:val="000000"/>
              </w:rPr>
              <w:t>, диктанты</w:t>
            </w: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575754" w:rsidRDefault="00C24C1C" w:rsidP="00793DBE">
            <w:pPr>
              <w:widowControl w:val="0"/>
              <w:tabs>
                <w:tab w:val="left" w:pos="360"/>
              </w:tabs>
              <w:spacing w:line="223" w:lineRule="auto"/>
              <w:jc w:val="both"/>
            </w:pPr>
            <w:r w:rsidRPr="00575754">
              <w:t>создавать тексты в устной и письменной форме, различать элементы нормированной и ненормированной речи, редактировать собственные</w:t>
            </w:r>
            <w:r>
              <w:t xml:space="preserve"> тексты и тексты других авторов</w:t>
            </w:r>
          </w:p>
          <w:p w:rsidR="00C24C1C" w:rsidRPr="004F1B78" w:rsidRDefault="00C24C1C" w:rsidP="00793DBE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Default="00C24C1C" w:rsidP="00793DBE">
            <w:pPr>
              <w:jc w:val="both"/>
              <w:rPr>
                <w:b/>
                <w:bCs/>
                <w:color w:val="000000"/>
              </w:rPr>
            </w:pPr>
            <w:r w:rsidRPr="004F1B78">
              <w:rPr>
                <w:bCs/>
                <w:color w:val="000000"/>
              </w:rPr>
              <w:t>практические занятия</w:t>
            </w:r>
          </w:p>
        </w:tc>
      </w:tr>
      <w:tr w:rsidR="00C24C1C" w:rsidRPr="007F717E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7F717E" w:rsidRDefault="00C24C1C" w:rsidP="00793DBE">
            <w:pPr>
              <w:rPr>
                <w:b/>
                <w:bCs/>
                <w:color w:val="000000"/>
              </w:rPr>
            </w:pPr>
            <w:r w:rsidRPr="007F717E">
              <w:rPr>
                <w:b/>
                <w:bCs/>
                <w:color w:val="000000"/>
              </w:rPr>
              <w:t>Знания: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7F717E" w:rsidRDefault="00C24C1C" w:rsidP="00793DBE">
            <w:pPr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C24C1C" w:rsidRPr="004F1B78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F1B78">
              <w:rPr>
                <w:color w:val="000000"/>
              </w:rPr>
              <w:t>связь языка и истории, культуры русского и других народов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F927CE" w:rsidRDefault="00C24C1C" w:rsidP="00793D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и письменный опрос, рефераты</w:t>
            </w:r>
          </w:p>
        </w:tc>
      </w:tr>
      <w:tr w:rsidR="00C24C1C" w:rsidRPr="004F1B78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rPr>
                <w:bCs/>
                <w:color w:val="000000"/>
              </w:rPr>
            </w:pPr>
            <w:r w:rsidRPr="004F1B78">
              <w:rPr>
                <w:color w:val="000000"/>
              </w:rPr>
              <w:t>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опрос, тестирование</w:t>
            </w:r>
          </w:p>
        </w:tc>
      </w:tr>
      <w:tr w:rsidR="00C24C1C" w:rsidRPr="004F1B78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rPr>
                <w:bCs/>
                <w:color w:val="000000"/>
              </w:rPr>
            </w:pPr>
            <w:r w:rsidRPr="004F1B78">
              <w:rPr>
                <w:color w:val="000000"/>
              </w:rPr>
              <w:t>основные единицы и уровни языка, их признаки и взаимосвязь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jc w:val="both"/>
              <w:rPr>
                <w:bCs/>
                <w:color w:val="000000"/>
              </w:rPr>
            </w:pPr>
            <w:r w:rsidRPr="004F1B78">
              <w:rPr>
                <w:bCs/>
                <w:color w:val="000000"/>
              </w:rPr>
              <w:t xml:space="preserve">контрольная работа </w:t>
            </w:r>
          </w:p>
        </w:tc>
      </w:tr>
      <w:tr w:rsidR="00C24C1C" w:rsidRPr="004F1B78" w:rsidTr="00793DB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4F1B78">
              <w:rPr>
                <w:color w:val="000000"/>
              </w:rPr>
              <w:t>Орфоэпические, лексические,</w:t>
            </w:r>
            <w:r>
              <w:rPr>
                <w:color w:val="000000"/>
              </w:rPr>
              <w:t xml:space="preserve"> </w:t>
            </w:r>
            <w:r w:rsidRPr="004F1B78">
              <w:rPr>
                <w:color w:val="000000"/>
              </w:rPr>
              <w:t>грамматические, орфографические и пунктуационные нормы современного русского литературного языка,</w:t>
            </w:r>
            <w:r w:rsidRPr="004F1B78">
              <w:rPr>
                <w:sz w:val="28"/>
                <w:szCs w:val="28"/>
              </w:rPr>
              <w:t xml:space="preserve"> </w:t>
            </w:r>
            <w:r w:rsidRPr="004F1B78">
              <w:t>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C" w:rsidRPr="004F1B78" w:rsidRDefault="00C24C1C" w:rsidP="00793DBE">
            <w:pPr>
              <w:jc w:val="both"/>
              <w:rPr>
                <w:bCs/>
                <w:color w:val="000000"/>
              </w:rPr>
            </w:pPr>
            <w:r w:rsidRPr="004F1B78">
              <w:rPr>
                <w:bCs/>
                <w:color w:val="000000"/>
              </w:rPr>
              <w:t xml:space="preserve">контрольная работа </w:t>
            </w:r>
          </w:p>
        </w:tc>
      </w:tr>
    </w:tbl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Default="00C24C1C" w:rsidP="00C24C1C">
      <w:pPr>
        <w:jc w:val="both"/>
        <w:rPr>
          <w:color w:val="000000"/>
        </w:rPr>
      </w:pPr>
    </w:p>
    <w:p w:rsidR="00C24C1C" w:rsidRPr="004F1B78" w:rsidRDefault="00C24C1C" w:rsidP="00C24C1C">
      <w:pPr>
        <w:jc w:val="both"/>
        <w:rPr>
          <w:sz w:val="28"/>
          <w:szCs w:val="28"/>
        </w:rPr>
      </w:pPr>
      <w:r w:rsidRPr="004F1B78">
        <w:rPr>
          <w:sz w:val="28"/>
          <w:szCs w:val="28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C24C1C" w:rsidRPr="004F1B78" w:rsidRDefault="00C24C1C" w:rsidP="00C24C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24C1C" w:rsidRPr="004F1B78" w:rsidTr="00793DBE">
        <w:tc>
          <w:tcPr>
            <w:tcW w:w="3190" w:type="dxa"/>
            <w:vMerge w:val="restart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C24C1C" w:rsidRPr="004F1B78" w:rsidTr="00793DBE">
        <w:tc>
          <w:tcPr>
            <w:tcW w:w="3190" w:type="dxa"/>
            <w:vMerge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Вербальный аналог</w:t>
            </w:r>
          </w:p>
        </w:tc>
      </w:tr>
      <w:tr w:rsidR="00C24C1C" w:rsidRPr="004F1B78" w:rsidTr="00793DBE"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90-100</w:t>
            </w:r>
          </w:p>
        </w:tc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Отлично</w:t>
            </w:r>
          </w:p>
        </w:tc>
      </w:tr>
      <w:tr w:rsidR="00C24C1C" w:rsidRPr="004F1B78" w:rsidTr="00793DBE"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80-89</w:t>
            </w:r>
          </w:p>
        </w:tc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Хорошо</w:t>
            </w:r>
          </w:p>
        </w:tc>
      </w:tr>
      <w:tr w:rsidR="00C24C1C" w:rsidRPr="004F1B78" w:rsidTr="00793DBE"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70-79</w:t>
            </w:r>
          </w:p>
        </w:tc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C24C1C" w:rsidRPr="004F1B78" w:rsidTr="00793DBE"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Менее 70</w:t>
            </w:r>
          </w:p>
        </w:tc>
        <w:tc>
          <w:tcPr>
            <w:tcW w:w="3190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24C1C" w:rsidRPr="004F1B78" w:rsidRDefault="00C24C1C" w:rsidP="00793DBE">
            <w:pPr>
              <w:rPr>
                <w:sz w:val="28"/>
                <w:szCs w:val="28"/>
              </w:rPr>
            </w:pPr>
            <w:r w:rsidRPr="004F1B78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C24C1C" w:rsidRPr="004F1B78" w:rsidRDefault="00C24C1C" w:rsidP="00C24C1C">
      <w:pPr>
        <w:rPr>
          <w:sz w:val="28"/>
          <w:szCs w:val="28"/>
        </w:rPr>
      </w:pPr>
    </w:p>
    <w:p w:rsidR="00C24C1C" w:rsidRDefault="00C24C1C" w:rsidP="00C24C1C">
      <w:pPr>
        <w:jc w:val="both"/>
        <w:rPr>
          <w:sz w:val="28"/>
          <w:szCs w:val="28"/>
        </w:rPr>
      </w:pPr>
      <w:r w:rsidRPr="004F1B78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 освоения учебной дисциплины. </w:t>
      </w:r>
    </w:p>
    <w:p w:rsidR="00C24C1C" w:rsidRDefault="00C24C1C" w:rsidP="00C24C1C">
      <w:pPr>
        <w:jc w:val="both"/>
        <w:rPr>
          <w:sz w:val="28"/>
          <w:szCs w:val="28"/>
        </w:rPr>
      </w:pPr>
    </w:p>
    <w:p w:rsidR="00C24C1C" w:rsidRDefault="00C24C1C" w:rsidP="00C24C1C">
      <w:pPr>
        <w:jc w:val="center"/>
        <w:rPr>
          <w:b/>
        </w:rPr>
      </w:pPr>
    </w:p>
    <w:p w:rsidR="00C24C1C" w:rsidRDefault="00C24C1C" w:rsidP="00C24C1C">
      <w:pPr>
        <w:jc w:val="center"/>
        <w:rPr>
          <w:b/>
        </w:rPr>
      </w:pPr>
    </w:p>
    <w:p w:rsidR="00C24C1C" w:rsidRPr="004F1B78" w:rsidRDefault="00C24C1C" w:rsidP="00C24C1C">
      <w:pPr>
        <w:jc w:val="center"/>
        <w:rPr>
          <w:sz w:val="28"/>
          <w:szCs w:val="28"/>
        </w:rPr>
      </w:pPr>
    </w:p>
    <w:p w:rsidR="00C24C1C" w:rsidRDefault="00C24C1C" w:rsidP="00C24C1C"/>
    <w:p w:rsidR="00C24C1C" w:rsidRDefault="00C24C1C" w:rsidP="00C24C1C"/>
    <w:p w:rsidR="00650774" w:rsidRDefault="007D1CD1"/>
    <w:sectPr w:rsidR="00650774" w:rsidSect="0012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D1" w:rsidRDefault="007D1CD1" w:rsidP="00D01F37">
      <w:r>
        <w:separator/>
      </w:r>
    </w:p>
  </w:endnote>
  <w:endnote w:type="continuationSeparator" w:id="1">
    <w:p w:rsidR="007D1CD1" w:rsidRDefault="007D1CD1" w:rsidP="00D0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A" w:rsidRDefault="00D01F37" w:rsidP="001267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4C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C1C">
      <w:rPr>
        <w:rStyle w:val="a7"/>
        <w:noProof/>
      </w:rPr>
      <w:t>10</w:t>
    </w:r>
    <w:r>
      <w:rPr>
        <w:rStyle w:val="a7"/>
      </w:rPr>
      <w:fldChar w:fldCharType="end"/>
    </w:r>
  </w:p>
  <w:p w:rsidR="0012671A" w:rsidRDefault="007D1CD1" w:rsidP="001267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A" w:rsidRDefault="00D01F37" w:rsidP="001267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4C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8F2">
      <w:rPr>
        <w:rStyle w:val="a7"/>
        <w:noProof/>
      </w:rPr>
      <w:t>4</w:t>
    </w:r>
    <w:r>
      <w:rPr>
        <w:rStyle w:val="a7"/>
      </w:rPr>
      <w:fldChar w:fldCharType="end"/>
    </w:r>
  </w:p>
  <w:p w:rsidR="0012671A" w:rsidRDefault="007D1CD1" w:rsidP="0012671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D1" w:rsidRDefault="007D1CD1" w:rsidP="00D01F37">
      <w:r>
        <w:separator/>
      </w:r>
    </w:p>
  </w:footnote>
  <w:footnote w:type="continuationSeparator" w:id="1">
    <w:p w:rsidR="007D1CD1" w:rsidRDefault="007D1CD1" w:rsidP="00D01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6CE"/>
    <w:multiLevelType w:val="multilevel"/>
    <w:tmpl w:val="66C2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76D18"/>
    <w:multiLevelType w:val="hybridMultilevel"/>
    <w:tmpl w:val="CA68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54BE6"/>
    <w:multiLevelType w:val="hybridMultilevel"/>
    <w:tmpl w:val="BF70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C1C"/>
    <w:rsid w:val="00277787"/>
    <w:rsid w:val="002908F2"/>
    <w:rsid w:val="007819D5"/>
    <w:rsid w:val="007D1CD1"/>
    <w:rsid w:val="00C24C1C"/>
    <w:rsid w:val="00D01F37"/>
    <w:rsid w:val="00E4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C1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24C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C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C24C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4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2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2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4C1C"/>
    <w:rPr>
      <w:color w:val="0000FF"/>
      <w:u w:val="single"/>
    </w:rPr>
  </w:style>
  <w:style w:type="paragraph" w:styleId="a5">
    <w:name w:val="footer"/>
    <w:basedOn w:val="a"/>
    <w:link w:val="a6"/>
    <w:rsid w:val="00C24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4C1C"/>
  </w:style>
  <w:style w:type="paragraph" w:styleId="a8">
    <w:name w:val="header"/>
    <w:basedOn w:val="a"/>
    <w:link w:val="a9"/>
    <w:rsid w:val="00C24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C24C1C"/>
    <w:pPr>
      <w:ind w:left="566" w:hanging="283"/>
    </w:pPr>
    <w:rPr>
      <w:sz w:val="20"/>
      <w:szCs w:val="20"/>
      <w:lang w:eastAsia="ar-SA"/>
    </w:rPr>
  </w:style>
  <w:style w:type="paragraph" w:styleId="aa">
    <w:name w:val="Body Text"/>
    <w:basedOn w:val="a"/>
    <w:link w:val="ab"/>
    <w:rsid w:val="00C24C1C"/>
    <w:pPr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C2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C24C1C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C2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C24C1C"/>
    <w:pPr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C24C1C"/>
    <w:pPr>
      <w:spacing w:after="120"/>
      <w:ind w:left="283"/>
    </w:pPr>
    <w:rPr>
      <w:sz w:val="16"/>
      <w:szCs w:val="16"/>
      <w:lang w:eastAsia="ar-SA"/>
    </w:rPr>
  </w:style>
  <w:style w:type="paragraph" w:customStyle="1" w:styleId="FR1">
    <w:name w:val="FR1"/>
    <w:rsid w:val="00C24C1C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WW8Num2z2">
    <w:name w:val="WW8Num2z2"/>
    <w:rsid w:val="00C24C1C"/>
    <w:rPr>
      <w:rFonts w:ascii="Wingdings" w:hAnsi="Wingdings"/>
    </w:rPr>
  </w:style>
  <w:style w:type="paragraph" w:styleId="ae">
    <w:name w:val="No Spacing"/>
    <w:basedOn w:val="a"/>
    <w:link w:val="af"/>
    <w:uiPriority w:val="1"/>
    <w:qFormat/>
    <w:rsid w:val="00C24C1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C24C1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mochnik-vs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4257</Words>
  <Characters>24267</Characters>
  <Application>Microsoft Office Word</Application>
  <DocSecurity>0</DocSecurity>
  <Lines>202</Lines>
  <Paragraphs>56</Paragraphs>
  <ScaleCrop>false</ScaleCrop>
  <Company/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</cp:lastModifiedBy>
  <cp:revision>2</cp:revision>
  <cp:lastPrinted>2012-06-05T11:26:00Z</cp:lastPrinted>
  <dcterms:created xsi:type="dcterms:W3CDTF">2012-06-05T11:22:00Z</dcterms:created>
  <dcterms:modified xsi:type="dcterms:W3CDTF">2012-06-08T06:52:00Z</dcterms:modified>
</cp:coreProperties>
</file>