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C6" w:rsidRPr="00CF3169" w:rsidRDefault="001939C6" w:rsidP="001939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169">
        <w:rPr>
          <w:rFonts w:ascii="Times New Roman" w:hAnsi="Times New Roman" w:cs="Times New Roman"/>
          <w:b/>
          <w:sz w:val="28"/>
          <w:szCs w:val="28"/>
        </w:rPr>
        <w:t>Советы психологов</w:t>
      </w:r>
    </w:p>
    <w:p w:rsidR="00CF3169" w:rsidRPr="00CF3169" w:rsidRDefault="00CF3169" w:rsidP="001939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C6" w:rsidRPr="00CF3169" w:rsidRDefault="001939C6" w:rsidP="001939C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478B" w:rsidRPr="00CF316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F3169">
        <w:rPr>
          <w:rFonts w:ascii="Times New Roman" w:hAnsi="Times New Roman" w:cs="Times New Roman"/>
          <w:i/>
          <w:sz w:val="28"/>
          <w:szCs w:val="28"/>
        </w:rPr>
        <w:t xml:space="preserve">  Родительский труд – самый приятный и в то же время самый тяжелый, у родителей не бывает выходных и отпусков, они не могут «сменить работу», их ребенок всегда рядом, любимый, родной, нужный, но не всегда послушный, «идеальный», понятный мамам и папам. Ежедневно родителям и детям приходится решать сложные вопросы, касающиеся их взаимоотношений, учебы в школе и т.д. Согласно исследованиям, в 80% случаев родители подростков</w:t>
      </w:r>
      <w:r w:rsidR="00D7478B" w:rsidRPr="00CF3169">
        <w:rPr>
          <w:rFonts w:ascii="Times New Roman" w:hAnsi="Times New Roman" w:cs="Times New Roman"/>
          <w:i/>
          <w:sz w:val="28"/>
          <w:szCs w:val="28"/>
        </w:rPr>
        <w:t xml:space="preserve"> обращаются за помощью к психологу по одной причине – трудности общения со своим сыном или дочкой. А как быть, если у родителей нет в данный момент возможности обратиться за помощью к специалисту? Журнал «Психология и Я» может стать настоящей палочкой-выручалочкой для заботливых родителей. В нем практикующие психологи живым и доступным языком рассказывают родителям об особенностях развития детей разных возрастов, отвечают на вопросы родителей, а читатели журнала рассказывают о своем опыте воспитания детей. </w:t>
      </w:r>
    </w:p>
    <w:p w:rsidR="00D7478B" w:rsidRPr="00CF3169" w:rsidRDefault="00D7478B" w:rsidP="001939C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 xml:space="preserve">        Вот некоторые темы, освещаемые в журнале:</w:t>
      </w:r>
    </w:p>
    <w:p w:rsidR="001939C6" w:rsidRPr="00CF3169" w:rsidRDefault="001939C6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36B" w:rsidRPr="00CF3169" w:rsidRDefault="0059736B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1. Летова О. Мама сказала: «Нет».  – 2015. - №2(47) – С.38-39</w:t>
      </w:r>
    </w:p>
    <w:p w:rsidR="0059736B" w:rsidRPr="00CF3169" w:rsidRDefault="0059736B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Статья о родительских запретах и их негативном влиянии на детство и взрослую жизнь человека.</w:t>
      </w:r>
    </w:p>
    <w:p w:rsidR="00C10E48" w:rsidRPr="00CF3169" w:rsidRDefault="0059736B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F3169">
        <w:rPr>
          <w:rFonts w:ascii="Times New Roman" w:hAnsi="Times New Roman" w:cs="Times New Roman"/>
          <w:sz w:val="28"/>
          <w:szCs w:val="28"/>
        </w:rPr>
        <w:t>Сборщикова</w:t>
      </w:r>
      <w:proofErr w:type="spellEnd"/>
      <w:r w:rsidRPr="00CF3169">
        <w:rPr>
          <w:rFonts w:ascii="Times New Roman" w:hAnsi="Times New Roman" w:cs="Times New Roman"/>
          <w:sz w:val="28"/>
          <w:szCs w:val="28"/>
        </w:rPr>
        <w:t xml:space="preserve"> К. Разрешите «сесть на шею». – 2015. - №3 (48). – С.38-39</w:t>
      </w:r>
    </w:p>
    <w:p w:rsidR="0059736B" w:rsidRPr="00CF3169" w:rsidRDefault="0059736B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Статья рассказывает об особенностях взаимоотношений отцов и детей.</w:t>
      </w:r>
    </w:p>
    <w:p w:rsidR="0059736B" w:rsidRPr="00CF3169" w:rsidRDefault="0059736B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 xml:space="preserve">3. </w:t>
      </w:r>
      <w:r w:rsidR="00114B6F" w:rsidRPr="00CF3169">
        <w:rPr>
          <w:rFonts w:ascii="Times New Roman" w:hAnsi="Times New Roman" w:cs="Times New Roman"/>
          <w:sz w:val="28"/>
          <w:szCs w:val="28"/>
        </w:rPr>
        <w:t>Таирова Д. Психолог для двоих.  – 2014. - №11(44). – С.40-41</w:t>
      </w:r>
    </w:p>
    <w:p w:rsidR="00114B6F" w:rsidRPr="00CF3169" w:rsidRDefault="00114B6F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Автор статьи отвечает на вопрос, почему на прием к психологу ребенок должен приходить вместе с родителями.</w:t>
      </w:r>
    </w:p>
    <w:p w:rsidR="00114B6F" w:rsidRPr="00CF3169" w:rsidRDefault="00114B6F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 xml:space="preserve">4. </w:t>
      </w:r>
      <w:r w:rsidR="00DB7717" w:rsidRPr="00CF3169">
        <w:rPr>
          <w:rFonts w:ascii="Times New Roman" w:hAnsi="Times New Roman" w:cs="Times New Roman"/>
          <w:sz w:val="28"/>
          <w:szCs w:val="28"/>
        </w:rPr>
        <w:t>Гусева Ю. Дракон в шкафу.   – 2014. - №11(44). – С.40-41</w:t>
      </w:r>
    </w:p>
    <w:p w:rsidR="00DB7717" w:rsidRPr="00CF3169" w:rsidRDefault="00DB7717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Статья о детских страхах.</w:t>
      </w:r>
    </w:p>
    <w:p w:rsidR="00DB7717" w:rsidRPr="00CF3169" w:rsidRDefault="00DB7717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F3169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Pr="00CF3169">
        <w:rPr>
          <w:rFonts w:ascii="Times New Roman" w:hAnsi="Times New Roman" w:cs="Times New Roman"/>
          <w:sz w:val="28"/>
          <w:szCs w:val="28"/>
        </w:rPr>
        <w:t xml:space="preserve"> С. Забудьте эти фразы! – 2015. - №5(50) – С.34-35</w:t>
      </w:r>
    </w:p>
    <w:p w:rsidR="00DB7717" w:rsidRPr="00CF3169" w:rsidRDefault="00DB7717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Семейный психолог рассказывает, какие общепринятые родительские фразы необходимо навсегда вычеркнуть из лексикона, чтобы они не навредили ребенку.</w:t>
      </w:r>
    </w:p>
    <w:p w:rsidR="00811334" w:rsidRPr="00CF3169" w:rsidRDefault="00811334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8E5526" w:rsidRPr="00CF3169">
        <w:rPr>
          <w:rFonts w:ascii="Times New Roman" w:hAnsi="Times New Roman" w:cs="Times New Roman"/>
          <w:sz w:val="28"/>
          <w:szCs w:val="28"/>
        </w:rPr>
        <w:t>Гридасова</w:t>
      </w:r>
      <w:proofErr w:type="spellEnd"/>
      <w:r w:rsidR="008E5526" w:rsidRPr="00CF3169">
        <w:rPr>
          <w:rFonts w:ascii="Times New Roman" w:hAnsi="Times New Roman" w:cs="Times New Roman"/>
          <w:sz w:val="28"/>
          <w:szCs w:val="28"/>
        </w:rPr>
        <w:t xml:space="preserve"> Е. Без вины виноватые. – 2013. - №6(27). – С.44-45</w:t>
      </w:r>
    </w:p>
    <w:p w:rsidR="008E5526" w:rsidRPr="00CF3169" w:rsidRDefault="008E5526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Статья о детях, которые берут на себя чужую вину, и о том, как им помочь.</w:t>
      </w:r>
    </w:p>
    <w:p w:rsidR="008E5526" w:rsidRPr="00CF3169" w:rsidRDefault="008E5526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7. Куриленко В. А ты кто такой? – 2014. - №5(38). – С.40-41</w:t>
      </w:r>
    </w:p>
    <w:p w:rsidR="008E5526" w:rsidRPr="00CF3169" w:rsidRDefault="008D05AC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Автор рассказывает о проблемах во взаимоотношениях между родными братьями и сестрами. Родители узнают, как поступать, чтобы их дети стали друзьями.</w:t>
      </w:r>
    </w:p>
    <w:p w:rsidR="008D05AC" w:rsidRPr="00CF3169" w:rsidRDefault="008D05AC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8. Чеховская О. Любит ли меня учитель? – 2014. - №1(34). – С.36-37</w:t>
      </w:r>
    </w:p>
    <w:p w:rsidR="008D05AC" w:rsidRPr="00CF3169" w:rsidRDefault="002624F5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Статья о том, как помочь первокласснику привыкнуть к школе.</w:t>
      </w:r>
    </w:p>
    <w:p w:rsidR="002624F5" w:rsidRPr="00CF3169" w:rsidRDefault="00E12149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F3169">
        <w:rPr>
          <w:rFonts w:ascii="Times New Roman" w:hAnsi="Times New Roman" w:cs="Times New Roman"/>
          <w:sz w:val="28"/>
          <w:szCs w:val="28"/>
        </w:rPr>
        <w:t>Рудская</w:t>
      </w:r>
      <w:proofErr w:type="spellEnd"/>
      <w:r w:rsidRPr="00CF3169">
        <w:rPr>
          <w:rFonts w:ascii="Times New Roman" w:hAnsi="Times New Roman" w:cs="Times New Roman"/>
          <w:sz w:val="28"/>
          <w:szCs w:val="28"/>
        </w:rPr>
        <w:t xml:space="preserve"> Л. Одинокий ребенок. – 2013. - №3(24) – С.36-37</w:t>
      </w:r>
    </w:p>
    <w:p w:rsidR="00E12149" w:rsidRPr="00CF3169" w:rsidRDefault="00E12149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В каждом детском коллективе есть ребята, которых игнорируют или недолюбливают. Часто в этом виноваты сами родители. Эта статья о типичных ошибках взрослых.</w:t>
      </w:r>
    </w:p>
    <w:p w:rsidR="001F42C0" w:rsidRPr="00CF3169" w:rsidRDefault="001F42C0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10. Голубева Е. Я не трус, но я боюсь! – 2015. - №6(51) – С.36-37</w:t>
      </w:r>
    </w:p>
    <w:p w:rsidR="000B3768" w:rsidRPr="00CF3169" w:rsidRDefault="000B3768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lastRenderedPageBreak/>
        <w:t>Статья о детских страхах.</w:t>
      </w:r>
    </w:p>
    <w:p w:rsidR="001F42C0" w:rsidRPr="00CF3169" w:rsidRDefault="000B3768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F3169">
        <w:rPr>
          <w:rFonts w:ascii="Times New Roman" w:hAnsi="Times New Roman" w:cs="Times New Roman"/>
          <w:sz w:val="28"/>
          <w:szCs w:val="28"/>
        </w:rPr>
        <w:t>Маховская</w:t>
      </w:r>
      <w:proofErr w:type="spellEnd"/>
      <w:r w:rsidRPr="00CF3169">
        <w:rPr>
          <w:rFonts w:ascii="Times New Roman" w:hAnsi="Times New Roman" w:cs="Times New Roman"/>
          <w:sz w:val="28"/>
          <w:szCs w:val="28"/>
        </w:rPr>
        <w:t xml:space="preserve"> А. Как научить ребенка читать. – 2012. - №11(20)  - С.34-35</w:t>
      </w:r>
    </w:p>
    <w:p w:rsidR="000B3768" w:rsidRPr="00CF3169" w:rsidRDefault="000B3768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Статья о том, как привить детям любовь к чтению.</w:t>
      </w:r>
    </w:p>
    <w:p w:rsidR="00073D17" w:rsidRPr="00CF3169" w:rsidRDefault="00073D17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F3169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CF3169">
        <w:rPr>
          <w:rFonts w:ascii="Times New Roman" w:hAnsi="Times New Roman" w:cs="Times New Roman"/>
          <w:sz w:val="28"/>
          <w:szCs w:val="28"/>
        </w:rPr>
        <w:t xml:space="preserve"> Л. Важное воспоминание. – 2013. - №9(30) – С.38-39</w:t>
      </w:r>
    </w:p>
    <w:p w:rsidR="00073D17" w:rsidRPr="00CF3169" w:rsidRDefault="00073D17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Статья о важности детских воспоминаний во взрослой жизни человека.</w:t>
      </w:r>
    </w:p>
    <w:p w:rsidR="00073D17" w:rsidRPr="00CF3169" w:rsidRDefault="00073D17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 xml:space="preserve">13. </w:t>
      </w:r>
      <w:r w:rsidR="008E230C" w:rsidRPr="00CF3169">
        <w:rPr>
          <w:rFonts w:ascii="Times New Roman" w:hAnsi="Times New Roman" w:cs="Times New Roman"/>
          <w:sz w:val="28"/>
          <w:szCs w:val="28"/>
        </w:rPr>
        <w:t>Куриленко В. Дневник на вес золота. – 2014. - №7(40) – С.38-39</w:t>
      </w:r>
    </w:p>
    <w:p w:rsidR="008E230C" w:rsidRPr="00CF3169" w:rsidRDefault="008E230C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Статья учит родителей формировать в их детях правильное отношение к деньгам.</w:t>
      </w:r>
    </w:p>
    <w:p w:rsidR="00544745" w:rsidRPr="00CF3169" w:rsidRDefault="00544745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14. Якименко А. Четвероногий недруг. – 2013. - №4(25). – С.34-35</w:t>
      </w:r>
    </w:p>
    <w:p w:rsidR="00544745" w:rsidRPr="00CF3169" w:rsidRDefault="00544745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Статья о</w:t>
      </w:r>
      <w:r w:rsidR="008B4076">
        <w:rPr>
          <w:rFonts w:ascii="Times New Roman" w:hAnsi="Times New Roman" w:cs="Times New Roman"/>
          <w:i/>
          <w:sz w:val="28"/>
          <w:szCs w:val="28"/>
        </w:rPr>
        <w:t>б отношении детей к</w:t>
      </w:r>
      <w:r w:rsidRPr="00CF3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4076">
        <w:rPr>
          <w:rFonts w:ascii="Times New Roman" w:hAnsi="Times New Roman" w:cs="Times New Roman"/>
          <w:i/>
          <w:sz w:val="28"/>
          <w:szCs w:val="28"/>
        </w:rPr>
        <w:t>домашним животным</w:t>
      </w:r>
      <w:r w:rsidRPr="00CF3169">
        <w:rPr>
          <w:rFonts w:ascii="Times New Roman" w:hAnsi="Times New Roman" w:cs="Times New Roman"/>
          <w:i/>
          <w:sz w:val="28"/>
          <w:szCs w:val="28"/>
        </w:rPr>
        <w:t>.</w:t>
      </w:r>
    </w:p>
    <w:p w:rsidR="00544745" w:rsidRPr="00CF3169" w:rsidRDefault="00544745" w:rsidP="00142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 xml:space="preserve">15. </w:t>
      </w:r>
      <w:r w:rsidR="00142D17" w:rsidRPr="00CF3169">
        <w:rPr>
          <w:rFonts w:ascii="Times New Roman" w:hAnsi="Times New Roman" w:cs="Times New Roman"/>
          <w:sz w:val="28"/>
          <w:szCs w:val="28"/>
        </w:rPr>
        <w:t>Смирнова Н. Для чего он нужен? – 2013. - №5(26). – С.36-37</w:t>
      </w:r>
    </w:p>
    <w:p w:rsidR="00142D17" w:rsidRPr="00CF3169" w:rsidRDefault="00142D17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>Статья о переходном возрасте.</w:t>
      </w:r>
    </w:p>
    <w:p w:rsidR="00142D17" w:rsidRPr="00CF3169" w:rsidRDefault="00CF3169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478B" w:rsidRDefault="00D7478B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69">
        <w:rPr>
          <w:rFonts w:ascii="Times New Roman" w:hAnsi="Times New Roman" w:cs="Times New Roman"/>
          <w:i/>
          <w:sz w:val="28"/>
          <w:szCs w:val="28"/>
        </w:rPr>
        <w:t xml:space="preserve">   Для того, чтобы жить полноценной счастливой жизнью, очень важно уметь вовремя решать психологические проблемы, не бояться признать, что что-то пошло не так, уметь обратиться за советом. Книги и журналы соответствующей тематики помогут нам в решении ежедневных вопросов и подскажут, когда нужно обратиться к специалистам.</w:t>
      </w:r>
      <w:r w:rsidR="00CF3169">
        <w:rPr>
          <w:rFonts w:ascii="Times New Roman" w:hAnsi="Times New Roman" w:cs="Times New Roman"/>
          <w:i/>
          <w:sz w:val="28"/>
          <w:szCs w:val="28"/>
        </w:rPr>
        <w:t xml:space="preserve"> Полезного чтения!</w:t>
      </w:r>
    </w:p>
    <w:p w:rsidR="00CF3169" w:rsidRDefault="00CF3169" w:rsidP="00142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3169" w:rsidRPr="00CF3169" w:rsidRDefault="00CF3169" w:rsidP="00CF316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О.М.</w:t>
      </w:r>
      <w:r w:rsidR="00225703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Колесникова</w:t>
      </w:r>
    </w:p>
    <w:sectPr w:rsidR="00CF3169" w:rsidRPr="00CF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05B7"/>
    <w:multiLevelType w:val="hybridMultilevel"/>
    <w:tmpl w:val="CE94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350F"/>
    <w:multiLevelType w:val="hybridMultilevel"/>
    <w:tmpl w:val="ABEE4220"/>
    <w:lvl w:ilvl="0" w:tplc="F392D6C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975318"/>
    <w:multiLevelType w:val="hybridMultilevel"/>
    <w:tmpl w:val="4FE67BCE"/>
    <w:lvl w:ilvl="0" w:tplc="3D7C1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6B"/>
    <w:rsid w:val="00073D17"/>
    <w:rsid w:val="000B3768"/>
    <w:rsid w:val="00114B6F"/>
    <w:rsid w:val="00142D17"/>
    <w:rsid w:val="001939C6"/>
    <w:rsid w:val="001F42C0"/>
    <w:rsid w:val="00225703"/>
    <w:rsid w:val="002624F5"/>
    <w:rsid w:val="00544745"/>
    <w:rsid w:val="0059736B"/>
    <w:rsid w:val="00811334"/>
    <w:rsid w:val="008B4076"/>
    <w:rsid w:val="008D05AC"/>
    <w:rsid w:val="008E230C"/>
    <w:rsid w:val="008E5526"/>
    <w:rsid w:val="00C10E48"/>
    <w:rsid w:val="00CF3169"/>
    <w:rsid w:val="00D7478B"/>
    <w:rsid w:val="00DB7717"/>
    <w:rsid w:val="00E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19084-FAFE-4A1B-B36C-EC7E327E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13</cp:revision>
  <dcterms:created xsi:type="dcterms:W3CDTF">2015-06-20T12:37:00Z</dcterms:created>
  <dcterms:modified xsi:type="dcterms:W3CDTF">2015-06-25T11:41:00Z</dcterms:modified>
</cp:coreProperties>
</file>