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D36" w:rsidRPr="00F21D36" w:rsidRDefault="00F21D36" w:rsidP="00F21D36">
      <w:pPr>
        <w:shd w:val="clear" w:color="auto" w:fill="FFFFFF"/>
        <w:spacing w:before="168" w:line="240" w:lineRule="auto"/>
        <w:rPr>
          <w:rFonts w:ascii="Georgia" w:eastAsia="Times New Roman" w:hAnsi="Georgia"/>
          <w:color w:val="000000"/>
          <w:lang w:eastAsia="ru-RU"/>
        </w:rPr>
      </w:pP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Эпиграф:</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Ролевая игра служит важным источником формирования социального сознания ребенка, ибо в ней ребенок отождествляет себя с взрослым, воспроизводит функции, копирует отношения в специально создаваемых им самим же условиях</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p>
    <w:p w:rsidR="00F21D36" w:rsidRPr="00F21D36" w:rsidRDefault="00F21D36" w:rsidP="00F21D36">
      <w:pPr>
        <w:shd w:val="clear" w:color="auto" w:fill="FFFFFF"/>
        <w:spacing w:before="168" w:line="240" w:lineRule="auto"/>
        <w:rPr>
          <w:rFonts w:ascii="Georgia" w:eastAsia="Times New Roman" w:hAnsi="Georgia"/>
          <w:color w:val="000000"/>
          <w:lang w:eastAsia="ru-RU"/>
        </w:rPr>
      </w:pPr>
    </w:p>
    <w:p w:rsidR="00F21D36" w:rsidRPr="00F21D36" w:rsidRDefault="00F21D36" w:rsidP="00F21D36">
      <w:pPr>
        <w:shd w:val="clear" w:color="auto" w:fill="FFFFFF"/>
        <w:spacing w:before="168" w:line="240" w:lineRule="auto"/>
        <w:rPr>
          <w:rFonts w:ascii="Georgia" w:eastAsia="Times New Roman" w:hAnsi="Georgia"/>
          <w:color w:val="000000"/>
          <w:lang w:eastAsia="ru-RU"/>
        </w:rPr>
      </w:pPr>
    </w:p>
    <w:p w:rsidR="00F21D36" w:rsidRPr="00F21D36" w:rsidRDefault="00F21D36" w:rsidP="00F21D36">
      <w:pPr>
        <w:shd w:val="clear" w:color="auto" w:fill="FFFFFF"/>
        <w:spacing w:line="0" w:lineRule="atLeast"/>
        <w:rPr>
          <w:rFonts w:ascii="Georgia" w:eastAsia="Times New Roman" w:hAnsi="Georgia"/>
          <w:color w:val="000000"/>
          <w:lang w:eastAsia="ru-RU"/>
        </w:rPr>
      </w:pPr>
      <w:r w:rsidRPr="00F21D36">
        <w:rPr>
          <w:rFonts w:ascii="Georgia" w:eastAsia="Times New Roman" w:hAnsi="Georgia"/>
          <w:color w:val="000000"/>
          <w:lang w:eastAsia="ru-RU"/>
        </w:rPr>
        <w:t>Проект «Сюжетно-ролевая игра по итогам тематической недели»  создавался, в первую очередь, с учётом низкого и неравномерного уровня развития игровой деятельности детей именно данной группы. Группа, можно сказать, экспериментальная. Задумывалась она как диагностическая для детей, требующих исключительно индивидуального коррекционного обучения. Поэтому её состав крайне неоднороден, как по возрасту-вторая младшая+ средня</w:t>
      </w:r>
      <w:proofErr w:type="gramStart"/>
      <w:r w:rsidRPr="00F21D36">
        <w:rPr>
          <w:rFonts w:ascii="Georgia" w:eastAsia="Times New Roman" w:hAnsi="Georgia"/>
          <w:color w:val="000000"/>
          <w:lang w:eastAsia="ru-RU"/>
        </w:rPr>
        <w:t>я-</w:t>
      </w:r>
      <w:proofErr w:type="gramEnd"/>
      <w:r w:rsidRPr="00F21D36">
        <w:rPr>
          <w:rFonts w:ascii="Georgia" w:eastAsia="Times New Roman" w:hAnsi="Georgia"/>
          <w:color w:val="000000"/>
          <w:lang w:eastAsia="ru-RU"/>
        </w:rPr>
        <w:t xml:space="preserve"> так и по диагнозу (при поступлении они не были сформулированы достаточно чётко). В результате первичной диагностики выяснилось, что у всех воспитанников выраженная задержка психоречевого развития, а также  различные особенности эмоционально-волевой сферы, сопровождаемые отклонениями аутистического спектра, СДВГ, асоциальным поведением, соматической ослабленностью, неврологическими диагнозами. У </w:t>
      </w:r>
      <w:r w:rsidRPr="00F21D36">
        <w:rPr>
          <w:rFonts w:ascii="Georgia" w:eastAsia="Times New Roman" w:hAnsi="Georgia"/>
          <w:b/>
          <w:color w:val="000000"/>
          <w:lang w:eastAsia="ru-RU"/>
        </w:rPr>
        <w:t>90 процентов воспитанников</w:t>
      </w:r>
      <w:r w:rsidRPr="00F21D36">
        <w:rPr>
          <w:rFonts w:ascii="Georgia" w:eastAsia="Times New Roman" w:hAnsi="Georgia"/>
          <w:color w:val="000000"/>
          <w:lang w:eastAsia="ru-RU"/>
        </w:rPr>
        <w:t xml:space="preserve"> коммуникация осуществлялась с помощью жестов или выкриков, речь соответствовала первому уровню развития. Каждый ребёнок нуждался в разработке индивидуального образовательного маршрута. Таким образом, в группе складывалась двоякая ситуация:</w:t>
      </w:r>
    </w:p>
    <w:p w:rsidR="00F21D36" w:rsidRPr="00F21D36" w:rsidRDefault="00F21D36" w:rsidP="00F21D36">
      <w:pPr>
        <w:shd w:val="clear" w:color="auto" w:fill="FFFFFF"/>
        <w:spacing w:line="0" w:lineRule="atLeast"/>
        <w:rPr>
          <w:rFonts w:ascii="Georgia" w:eastAsia="Times New Roman" w:hAnsi="Georgia"/>
          <w:color w:val="000000"/>
          <w:lang w:eastAsia="ru-RU"/>
        </w:rPr>
      </w:pPr>
      <w:r w:rsidRPr="00F21D36">
        <w:rPr>
          <w:rFonts w:ascii="Georgia" w:eastAsia="Times New Roman" w:hAnsi="Georgia"/>
          <w:color w:val="000000"/>
          <w:lang w:eastAsia="ru-RU"/>
        </w:rPr>
        <w:t>- с одной стороны, актуальной проблемой является социализация и коммуникация, т.е. осознание ребёнком себя как члена коллектива, своевременное формирование произвольной сферы, навыков общения (диалог, соблюдение правил, этикет);</w:t>
      </w:r>
    </w:p>
    <w:p w:rsidR="00F21D36" w:rsidRPr="00F21D36" w:rsidRDefault="00F21D36" w:rsidP="00F21D36">
      <w:pPr>
        <w:shd w:val="clear" w:color="auto" w:fill="FFFFFF"/>
        <w:spacing w:after="0" w:line="0" w:lineRule="atLeast"/>
        <w:rPr>
          <w:rFonts w:ascii="Georgia" w:eastAsia="Times New Roman" w:hAnsi="Georgia"/>
          <w:color w:val="000000"/>
          <w:lang w:eastAsia="ru-RU"/>
        </w:rPr>
      </w:pPr>
      <w:r w:rsidRPr="00F21D36">
        <w:rPr>
          <w:rFonts w:ascii="Georgia" w:eastAsia="Times New Roman" w:hAnsi="Georgia"/>
          <w:color w:val="000000"/>
          <w:lang w:eastAsia="ru-RU"/>
        </w:rPr>
        <w:t>-с другой стороны, проведение фронтальных и подгрупповых занятий, на которых эти навыки могут успешно развиваться, на данный момент невозможно даже в игровой форме-т.е., в распоряжении педагогов только индивидуальные формы работы, воздействие в процессе режимных моментов, консультирование родителей. Этого недостаточно для решения вставших перед нами задач.</w:t>
      </w:r>
    </w:p>
    <w:p w:rsidR="00F21D36" w:rsidRPr="00F21D36" w:rsidRDefault="00F21D36" w:rsidP="00F21D36">
      <w:pPr>
        <w:shd w:val="clear" w:color="auto" w:fill="FFFFFF"/>
        <w:spacing w:line="0" w:lineRule="atLeast"/>
        <w:rPr>
          <w:rFonts w:ascii="Georgia" w:eastAsia="Times New Roman" w:hAnsi="Georgia"/>
          <w:color w:val="000000"/>
          <w:lang w:eastAsia="ru-RU"/>
        </w:rPr>
      </w:pPr>
      <w:r w:rsidRPr="00F21D36">
        <w:rPr>
          <w:rFonts w:ascii="Georgia" w:eastAsia="Times New Roman" w:hAnsi="Georgia"/>
          <w:color w:val="000000"/>
          <w:lang w:eastAsia="ru-RU"/>
        </w:rPr>
        <w:t>Поэтому возникла идея углубить и расширить единственно приемлемую для детей данного возраста и психического уровня форму коррекционно-развивающего воздействи</w:t>
      </w:r>
      <w:proofErr w:type="gramStart"/>
      <w:r w:rsidRPr="00F21D36">
        <w:rPr>
          <w:rFonts w:ascii="Georgia" w:eastAsia="Times New Roman" w:hAnsi="Georgia"/>
          <w:color w:val="000000"/>
          <w:lang w:eastAsia="ru-RU"/>
        </w:rPr>
        <w:t>я-</w:t>
      </w:r>
      <w:proofErr w:type="gramEnd"/>
      <w:r w:rsidRPr="00F21D36">
        <w:rPr>
          <w:rFonts w:ascii="Georgia" w:eastAsia="Times New Roman" w:hAnsi="Georgia"/>
          <w:color w:val="000000"/>
          <w:lang w:eastAsia="ru-RU"/>
        </w:rPr>
        <w:t xml:space="preserve"> игру. Именно </w:t>
      </w:r>
      <w:r w:rsidRPr="00F21D36">
        <w:rPr>
          <w:rFonts w:ascii="Georgia" w:eastAsia="Times New Roman" w:hAnsi="Georgia"/>
          <w:b/>
          <w:color w:val="000000"/>
          <w:sz w:val="24"/>
          <w:szCs w:val="24"/>
          <w:lang w:eastAsia="ru-RU"/>
        </w:rPr>
        <w:t>сюжетно-ролевая игра</w:t>
      </w:r>
      <w:r w:rsidRPr="00F21D36">
        <w:rPr>
          <w:rFonts w:ascii="Georgia" w:eastAsia="Times New Roman" w:hAnsi="Georgia"/>
          <w:color w:val="000000"/>
          <w:lang w:eastAsia="ru-RU"/>
        </w:rPr>
        <w:t xml:space="preserve"> является для подрастающего малыша естественным видом деятельности, от её истоков-манипуляций с предметам</w:t>
      </w:r>
      <w:proofErr w:type="gramStart"/>
      <w:r w:rsidRPr="00F21D36">
        <w:rPr>
          <w:rFonts w:ascii="Georgia" w:eastAsia="Times New Roman" w:hAnsi="Georgia"/>
          <w:color w:val="000000"/>
          <w:lang w:eastAsia="ru-RU"/>
        </w:rPr>
        <w:t>и-</w:t>
      </w:r>
      <w:proofErr w:type="gramEnd"/>
      <w:r w:rsidRPr="00F21D36">
        <w:rPr>
          <w:rFonts w:ascii="Georgia" w:eastAsia="Times New Roman" w:hAnsi="Georgia"/>
          <w:color w:val="000000"/>
          <w:lang w:eastAsia="ru-RU"/>
        </w:rPr>
        <w:t xml:space="preserve"> до творческой с развёрнутым сюжетом. Именно такая игра формирует социальные и коммуникативные навыки. И именно игровая деятельность «западает», т.е. особо нуждается в коррекционном развитии у детей с психической и речевой задержкой различного генеза;</w:t>
      </w:r>
    </w:p>
    <w:p w:rsidR="00F21D36" w:rsidRPr="00F21D36" w:rsidRDefault="00F21D36" w:rsidP="00F21D36">
      <w:pPr>
        <w:shd w:val="clear" w:color="auto" w:fill="FFFFFF"/>
        <w:spacing w:line="0" w:lineRule="atLeast"/>
        <w:rPr>
          <w:rFonts w:ascii="Georgia" w:eastAsia="Times New Roman" w:hAnsi="Georgia"/>
          <w:color w:val="000000"/>
          <w:lang w:eastAsia="ru-RU"/>
        </w:rPr>
      </w:pPr>
      <w:r w:rsidRPr="00F21D36">
        <w:rPr>
          <w:rFonts w:ascii="Georgia" w:eastAsia="Times New Roman" w:hAnsi="Georgia"/>
          <w:color w:val="000000"/>
          <w:lang w:eastAsia="ru-RU"/>
        </w:rPr>
        <w:t>-при этом</w:t>
      </w:r>
      <w:proofErr w:type="gramStart"/>
      <w:r w:rsidRPr="00F21D36">
        <w:rPr>
          <w:rFonts w:ascii="Georgia" w:eastAsia="Times New Roman" w:hAnsi="Georgia"/>
          <w:color w:val="000000"/>
          <w:lang w:eastAsia="ru-RU"/>
        </w:rPr>
        <w:t>,</w:t>
      </w:r>
      <w:proofErr w:type="gramEnd"/>
      <w:r w:rsidRPr="00F21D36">
        <w:rPr>
          <w:rFonts w:ascii="Georgia" w:eastAsia="Times New Roman" w:hAnsi="Georgia"/>
          <w:color w:val="000000"/>
          <w:lang w:eastAsia="ru-RU"/>
        </w:rPr>
        <w:t xml:space="preserve"> необходимо гармонично вплетать такую игру в систему коррекционной программы, сделать её как бы логическим завершением каждого этапа работы, насытить её результатами достижений детей;</w:t>
      </w:r>
    </w:p>
    <w:p w:rsidR="00F21D36" w:rsidRPr="00F21D36" w:rsidRDefault="00F21D36" w:rsidP="00F21D36">
      <w:pPr>
        <w:shd w:val="clear" w:color="auto" w:fill="FFFFFF"/>
        <w:spacing w:line="0" w:lineRule="atLeast"/>
        <w:rPr>
          <w:rFonts w:ascii="Georgia" w:eastAsia="Times New Roman" w:hAnsi="Georgia"/>
          <w:color w:val="000000"/>
          <w:lang w:eastAsia="ru-RU"/>
        </w:rPr>
      </w:pPr>
      <w:r w:rsidRPr="00F21D36">
        <w:rPr>
          <w:rFonts w:ascii="Georgia" w:eastAsia="Times New Roman" w:hAnsi="Georgia"/>
          <w:color w:val="000000"/>
          <w:lang w:eastAsia="ru-RU"/>
        </w:rPr>
        <w:t>-таким образом, сюжетно-ролевая игра должна</w:t>
      </w:r>
      <w:proofErr w:type="gramStart"/>
      <w:r w:rsidRPr="00F21D36">
        <w:rPr>
          <w:rFonts w:ascii="Georgia" w:eastAsia="Times New Roman" w:hAnsi="Georgia"/>
          <w:color w:val="000000"/>
          <w:lang w:eastAsia="ru-RU"/>
        </w:rPr>
        <w:t xml:space="preserve"> ,</w:t>
      </w:r>
      <w:proofErr w:type="gramEnd"/>
      <w:r w:rsidRPr="00F21D36">
        <w:rPr>
          <w:rFonts w:ascii="Georgia" w:eastAsia="Times New Roman" w:hAnsi="Georgia"/>
          <w:color w:val="000000"/>
          <w:lang w:eastAsia="ru-RU"/>
        </w:rPr>
        <w:t>полноценно развиваясь как таковая, стать базовой основой  закрепления, внедрения в реальную жизнь знаний, полученных в течение некоего тематического периода.</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В соответствии с основными принципами обучения (</w:t>
      </w:r>
      <w:r w:rsidRPr="00F21D36">
        <w:rPr>
          <w:rFonts w:ascii="Georgia" w:eastAsia="Times New Roman" w:hAnsi="Georgia"/>
          <w:b/>
          <w:color w:val="000000"/>
          <w:lang w:eastAsia="ru-RU"/>
        </w:rPr>
        <w:t xml:space="preserve">наглядности, систематичности и последовательности, доступности, прочности, научности, связи теории с </w:t>
      </w:r>
      <w:proofErr w:type="spellStart"/>
      <w:r w:rsidRPr="00F21D36">
        <w:rPr>
          <w:rFonts w:ascii="Georgia" w:eastAsia="Times New Roman" w:hAnsi="Georgia"/>
          <w:b/>
          <w:color w:val="000000"/>
          <w:lang w:eastAsia="ru-RU"/>
        </w:rPr>
        <w:t>практикой</w:t>
      </w:r>
      <w:proofErr w:type="gramStart"/>
      <w:r w:rsidRPr="00F21D36">
        <w:rPr>
          <w:rFonts w:ascii="Georgia" w:eastAsia="Times New Roman" w:hAnsi="Georgia"/>
          <w:b/>
          <w:color w:val="000000"/>
          <w:lang w:eastAsia="ru-RU"/>
        </w:rPr>
        <w:t>,с</w:t>
      </w:r>
      <w:proofErr w:type="gramEnd"/>
      <w:r w:rsidRPr="00F21D36">
        <w:rPr>
          <w:rFonts w:ascii="Georgia" w:eastAsia="Times New Roman" w:hAnsi="Georgia"/>
          <w:b/>
          <w:color w:val="000000"/>
          <w:lang w:eastAsia="ru-RU"/>
        </w:rPr>
        <w:t>ознательности</w:t>
      </w:r>
      <w:proofErr w:type="spellEnd"/>
      <w:r w:rsidRPr="00F21D36">
        <w:rPr>
          <w:rFonts w:ascii="Georgia" w:eastAsia="Times New Roman" w:hAnsi="Georgia"/>
          <w:b/>
          <w:color w:val="000000"/>
          <w:lang w:eastAsia="ru-RU"/>
        </w:rPr>
        <w:t xml:space="preserve"> и активности, учёта возрастных и индивидуальных особенностей)</w:t>
      </w:r>
      <w:r w:rsidRPr="00F21D36">
        <w:rPr>
          <w:rFonts w:ascii="Georgia" w:eastAsia="Times New Roman" w:hAnsi="Georgia"/>
          <w:color w:val="000000"/>
          <w:lang w:eastAsia="ru-RU"/>
        </w:rPr>
        <w:t>, с опорой на программы коррекционно-развивающего обучения (</w:t>
      </w:r>
      <w:proofErr w:type="spellStart"/>
      <w:r w:rsidRPr="00F21D36">
        <w:rPr>
          <w:rFonts w:ascii="Georgia" w:eastAsia="Times New Roman" w:hAnsi="Georgia"/>
          <w:color w:val="000000"/>
          <w:lang w:eastAsia="ru-RU"/>
        </w:rPr>
        <w:t>Стребелева</w:t>
      </w:r>
      <w:r w:rsidRPr="00F21D36">
        <w:t>Екжанова</w:t>
      </w:r>
      <w:proofErr w:type="spellEnd"/>
      <w:r w:rsidRPr="00F21D36">
        <w:t xml:space="preserve"> Е.А., </w:t>
      </w:r>
      <w:proofErr w:type="spellStart"/>
      <w:r w:rsidRPr="00F21D36">
        <w:t>Стребелева</w:t>
      </w:r>
      <w:proofErr w:type="spellEnd"/>
      <w:r w:rsidRPr="00F21D36">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w:t>
      </w:r>
      <w:proofErr w:type="spellStart"/>
      <w:r w:rsidRPr="00F21D36">
        <w:t>М.:Просвещение</w:t>
      </w:r>
      <w:proofErr w:type="spellEnd"/>
      <w:r w:rsidRPr="00F21D36">
        <w:t xml:space="preserve">, 2010. </w:t>
      </w:r>
      <w:r w:rsidRPr="00F21D36">
        <w:br/>
      </w:r>
      <w:proofErr w:type="spellStart"/>
      <w:r w:rsidRPr="00F21D36">
        <w:t>Баряева</w:t>
      </w:r>
      <w:proofErr w:type="spellEnd"/>
      <w:r w:rsidRPr="00F21D36">
        <w:t xml:space="preserve"> Л.Б., </w:t>
      </w:r>
      <w:proofErr w:type="spellStart"/>
      <w:r w:rsidRPr="00F21D36">
        <w:t>Гаврилушкина</w:t>
      </w:r>
      <w:proofErr w:type="spellEnd"/>
      <w:r w:rsidRPr="00F21D36">
        <w:t xml:space="preserve"> О.П., Зарин А.Н., Соколова Н.Д. Программа воспитания и обучения дошкольников с интеллектуальной недостаточностью. – </w:t>
      </w:r>
      <w:proofErr w:type="gramStart"/>
      <w:r w:rsidRPr="00F21D36">
        <w:t>СПб.: КАРО, 2009.</w:t>
      </w:r>
      <w:r w:rsidRPr="00F21D36">
        <w:rPr>
          <w:rFonts w:ascii="Georgia" w:eastAsia="Times New Roman" w:hAnsi="Georgia"/>
          <w:color w:val="000000"/>
          <w:lang w:eastAsia="ru-RU"/>
        </w:rPr>
        <w:t>) выработалась  система подготовки игры:</w:t>
      </w:r>
      <w:proofErr w:type="gramEnd"/>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1.Ознакомительные игры по лексической теме, активизирующие словарный запас, все виды восприятия, интерес, положительные эмоции.</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lastRenderedPageBreak/>
        <w:t>2. Индивидуальное обучение действию, затем цепочкам действий с предметами, включение отработанных действий в элементарную игровую ситуацию; сюжетные игры в течение недели в процессе ККРЗ, отражающие один из этапов итоговой игры.</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 xml:space="preserve"> 3. Речевые и подвижные игры, основанные на народных </w:t>
      </w:r>
      <w:proofErr w:type="spellStart"/>
      <w:r w:rsidRPr="00F21D36">
        <w:rPr>
          <w:rFonts w:ascii="Georgia" w:eastAsia="Times New Roman" w:hAnsi="Georgia"/>
          <w:color w:val="000000"/>
          <w:lang w:eastAsia="ru-RU"/>
        </w:rPr>
        <w:t>потешках</w:t>
      </w:r>
      <w:proofErr w:type="spellEnd"/>
      <w:r w:rsidRPr="00F21D36">
        <w:rPr>
          <w:rFonts w:ascii="Georgia" w:eastAsia="Times New Roman" w:hAnsi="Georgia"/>
          <w:color w:val="000000"/>
          <w:lang w:eastAsia="ru-RU"/>
        </w:rPr>
        <w:t xml:space="preserve"> или детских стихах.</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4.  Активизация и развитие психических процессов в связи с сюжетом игры и темой недели (формирование восприятия, внимания, памяти, мышления, речи), развитие мелкой и общей моторики, графических навыков.</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5. Введение элементов игры в режимные моменты, взаимодействие с воспитателями, психологом и логопедом группы, музыкальным руководителем и преподавателем физкультуры.</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6. Консультирование родителей, включающее интерактивные формы работы (совместную игру, показ драматизации и т.д.)</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7. Непосредственная</w:t>
      </w:r>
      <w:r w:rsidRPr="00F21D36">
        <w:rPr>
          <w:rFonts w:ascii="Georgia" w:eastAsia="Times New Roman" w:hAnsi="Georgia"/>
          <w:b/>
          <w:color w:val="000000"/>
          <w:lang w:eastAsia="ru-RU"/>
        </w:rPr>
        <w:t xml:space="preserve"> коллективная</w:t>
      </w:r>
      <w:r w:rsidRPr="00F21D36">
        <w:rPr>
          <w:rFonts w:ascii="Georgia" w:eastAsia="Times New Roman" w:hAnsi="Georgia"/>
          <w:color w:val="000000"/>
          <w:lang w:eastAsia="ru-RU"/>
        </w:rPr>
        <w:t xml:space="preserve"> подготовка к игре:</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 xml:space="preserve">-выбор совместно с детьми предметов-заменителей (например, к игре по теме «Посуда» изготавливался кран из деталей </w:t>
      </w:r>
      <w:proofErr w:type="spellStart"/>
      <w:r w:rsidRPr="00F21D36">
        <w:rPr>
          <w:rFonts w:ascii="Georgia" w:eastAsia="Times New Roman" w:hAnsi="Georgia"/>
          <w:color w:val="000000"/>
          <w:lang w:eastAsia="ru-RU"/>
        </w:rPr>
        <w:t>лего</w:t>
      </w:r>
      <w:proofErr w:type="spellEnd"/>
      <w:r w:rsidRPr="00F21D36">
        <w:rPr>
          <w:rFonts w:ascii="Georgia" w:eastAsia="Times New Roman" w:hAnsi="Georgia"/>
          <w:color w:val="000000"/>
          <w:lang w:eastAsia="ru-RU"/>
        </w:rPr>
        <w:t>, предварительно отобранных по цвету и форме),</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 xml:space="preserve"> -подготовка сюжетной сред</w:t>
      </w:r>
      <w:proofErr w:type="gramStart"/>
      <w:r w:rsidRPr="00F21D36">
        <w:rPr>
          <w:rFonts w:ascii="Georgia" w:eastAsia="Times New Roman" w:hAnsi="Georgia"/>
          <w:color w:val="000000"/>
          <w:lang w:eastAsia="ru-RU"/>
        </w:rPr>
        <w:t>ы-</w:t>
      </w:r>
      <w:proofErr w:type="gramEnd"/>
      <w:r w:rsidRPr="00F21D36">
        <w:rPr>
          <w:rFonts w:ascii="Georgia" w:eastAsia="Times New Roman" w:hAnsi="Georgia"/>
          <w:color w:val="000000"/>
          <w:lang w:eastAsia="ru-RU"/>
        </w:rPr>
        <w:t xml:space="preserve"> обсуждение сюжетных зон, заполнение их нужным оборудованием ( например, к игре «Дачники» дети выбирали высокие модули из большого мягкого конструктора, отбирали по инструкции муляжи  фруктов),</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 изготовление предметов-участников сюжета (</w:t>
      </w:r>
      <w:proofErr w:type="spellStart"/>
      <w:r w:rsidRPr="00F21D36">
        <w:rPr>
          <w:rFonts w:ascii="Georgia" w:eastAsia="Times New Roman" w:hAnsi="Georgia"/>
          <w:color w:val="000000"/>
          <w:lang w:eastAsia="ru-RU"/>
        </w:rPr>
        <w:t>например</w:t>
      </w:r>
      <w:proofErr w:type="gramStart"/>
      <w:r w:rsidRPr="00F21D36">
        <w:rPr>
          <w:rFonts w:ascii="Georgia" w:eastAsia="Times New Roman" w:hAnsi="Georgia"/>
          <w:color w:val="000000"/>
          <w:lang w:eastAsia="ru-RU"/>
        </w:rPr>
        <w:t>,к</w:t>
      </w:r>
      <w:proofErr w:type="spellEnd"/>
      <w:proofErr w:type="gramEnd"/>
      <w:r w:rsidRPr="00F21D36">
        <w:rPr>
          <w:rFonts w:ascii="Georgia" w:eastAsia="Times New Roman" w:hAnsi="Georgia"/>
          <w:color w:val="000000"/>
          <w:lang w:eastAsia="ru-RU"/>
        </w:rPr>
        <w:t xml:space="preserve"> итоговой драматизации «Курочка Ряба» дети самостоятельно приготовили золотое и простое яичко с помощью техники жатой бумаги).</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8.  Проведение итоговой игры в конце недели.</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p>
    <w:p w:rsidR="00F21D36" w:rsidRPr="00F21D36" w:rsidRDefault="00F21D36" w:rsidP="00F21D36">
      <w:pPr>
        <w:shd w:val="clear" w:color="auto" w:fill="FFFFFF"/>
        <w:spacing w:before="168" w:line="240" w:lineRule="auto"/>
        <w:rPr>
          <w:rFonts w:ascii="Georgia" w:eastAsia="Times New Roman" w:hAnsi="Georgia"/>
          <w:color w:val="000000"/>
          <w:lang w:eastAsia="ru-RU"/>
        </w:rPr>
      </w:pP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При разработке системы подготовки к игре столкнулись с трудностями, связанными со спецификой детского контингента и не только:</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-в первую очередь, фиксирование внимания детей на игровой ситуации, непосредственная  организация их деятельности были сильно затруднены;</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-огромная разница между детьми в плане возможного уровня и типа игры, во времени осознания и усвоения сюжетной основы;</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 xml:space="preserve">-необходимость повышенного контроля за </w:t>
      </w:r>
      <w:proofErr w:type="spellStart"/>
      <w:r w:rsidRPr="00F21D36">
        <w:rPr>
          <w:rFonts w:ascii="Georgia" w:eastAsia="Times New Roman" w:hAnsi="Georgia"/>
          <w:color w:val="000000"/>
          <w:lang w:eastAsia="ru-RU"/>
        </w:rPr>
        <w:t>здоровьесбережением</w:t>
      </w:r>
      <w:proofErr w:type="spellEnd"/>
      <w:r w:rsidRPr="00F21D36">
        <w:rPr>
          <w:rFonts w:ascii="Georgia" w:eastAsia="Times New Roman" w:hAnsi="Georgia"/>
          <w:color w:val="000000"/>
          <w:lang w:eastAsia="ru-RU"/>
        </w:rPr>
        <w:t xml:space="preserve"> детей (нельзя использовать реальную пищу, нужно тщательнее продумывать </w:t>
      </w:r>
      <w:proofErr w:type="spellStart"/>
      <w:r w:rsidRPr="00F21D36">
        <w:rPr>
          <w:rFonts w:ascii="Georgia" w:eastAsia="Times New Roman" w:hAnsi="Georgia"/>
          <w:color w:val="000000"/>
          <w:lang w:eastAsia="ru-RU"/>
        </w:rPr>
        <w:t>нетравмоопасность</w:t>
      </w:r>
      <w:proofErr w:type="spellEnd"/>
      <w:r w:rsidRPr="00F21D36">
        <w:rPr>
          <w:rFonts w:ascii="Georgia" w:eastAsia="Times New Roman" w:hAnsi="Georgia"/>
          <w:color w:val="000000"/>
          <w:lang w:eastAsia="ru-RU"/>
        </w:rPr>
        <w:t xml:space="preserve"> окружающей обстановки и предметов-участников, постоянно контролировать взаимодействие детей в силу их повышенной агрессивности и </w:t>
      </w:r>
      <w:proofErr w:type="spellStart"/>
      <w:r w:rsidRPr="00F21D36">
        <w:rPr>
          <w:rFonts w:ascii="Georgia" w:eastAsia="Times New Roman" w:hAnsi="Georgia"/>
          <w:color w:val="000000"/>
          <w:lang w:eastAsia="ru-RU"/>
        </w:rPr>
        <w:t>гиперактивности</w:t>
      </w:r>
      <w:proofErr w:type="spellEnd"/>
      <w:r w:rsidRPr="00F21D36">
        <w:rPr>
          <w:rFonts w:ascii="Georgia" w:eastAsia="Times New Roman" w:hAnsi="Georgia"/>
          <w:color w:val="000000"/>
          <w:lang w:eastAsia="ru-RU"/>
        </w:rPr>
        <w:t>, уделять пристальное  внимание распределению ролей, применению элементов сюжетного костюма или масо</w:t>
      </w:r>
      <w:proofErr w:type="gramStart"/>
      <w:r w:rsidRPr="00F21D36">
        <w:rPr>
          <w:rFonts w:ascii="Georgia" w:eastAsia="Times New Roman" w:hAnsi="Georgia"/>
          <w:color w:val="000000"/>
          <w:lang w:eastAsia="ru-RU"/>
        </w:rPr>
        <w:t>к-</w:t>
      </w:r>
      <w:proofErr w:type="gramEnd"/>
      <w:r w:rsidRPr="00F21D36">
        <w:rPr>
          <w:rFonts w:ascii="Georgia" w:eastAsia="Times New Roman" w:hAnsi="Georgia"/>
          <w:color w:val="000000"/>
          <w:lang w:eastAsia="ru-RU"/>
        </w:rPr>
        <w:t xml:space="preserve"> могут не поделить или испугаться);</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 недостаток игрового оснащения;</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-необходимость заранее очень чётко и последовательно продумывать алгоритм предельно простых инструкций и действий.</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 xml:space="preserve">В течение недели с детьми проводились разные виды с-р игры: игровые рутины, цепочка действий совместно </w:t>
      </w:r>
      <w:proofErr w:type="gramStart"/>
      <w:r w:rsidRPr="00F21D36">
        <w:rPr>
          <w:rFonts w:ascii="Georgia" w:eastAsia="Times New Roman" w:hAnsi="Georgia"/>
          <w:color w:val="000000"/>
          <w:lang w:eastAsia="ru-RU"/>
        </w:rPr>
        <w:t>со</w:t>
      </w:r>
      <w:proofErr w:type="gramEnd"/>
      <w:r w:rsidRPr="00F21D36">
        <w:rPr>
          <w:rFonts w:ascii="Georgia" w:eastAsia="Times New Roman" w:hAnsi="Georgia"/>
          <w:color w:val="000000"/>
          <w:lang w:eastAsia="ru-RU"/>
        </w:rPr>
        <w:t xml:space="preserve"> взрослым или по образцу с посильным оречевлением; проигрывание сюжетов с куклами, игрушками, картинками, взрослым или сверстником;</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Различные виды драматизаци</w:t>
      </w:r>
      <w:proofErr w:type="gramStart"/>
      <w:r w:rsidRPr="00F21D36">
        <w:rPr>
          <w:rFonts w:ascii="Georgia" w:eastAsia="Times New Roman" w:hAnsi="Georgia"/>
          <w:color w:val="000000"/>
          <w:lang w:eastAsia="ru-RU"/>
        </w:rPr>
        <w:t>и(</w:t>
      </w:r>
      <w:proofErr w:type="gramEnd"/>
      <w:r w:rsidRPr="00F21D36">
        <w:rPr>
          <w:rFonts w:ascii="Georgia" w:eastAsia="Times New Roman" w:hAnsi="Georgia"/>
          <w:color w:val="000000"/>
          <w:lang w:eastAsia="ru-RU"/>
        </w:rPr>
        <w:t xml:space="preserve">с куклами, театром разных видов, двигательное сопровождение </w:t>
      </w:r>
      <w:proofErr w:type="spellStart"/>
      <w:r w:rsidRPr="00F21D36">
        <w:rPr>
          <w:rFonts w:ascii="Georgia" w:eastAsia="Times New Roman" w:hAnsi="Georgia"/>
          <w:color w:val="000000"/>
          <w:lang w:eastAsia="ru-RU"/>
        </w:rPr>
        <w:t>потешек</w:t>
      </w:r>
      <w:proofErr w:type="spellEnd"/>
      <w:r w:rsidRPr="00F21D36">
        <w:rPr>
          <w:rFonts w:ascii="Georgia" w:eastAsia="Times New Roman" w:hAnsi="Georgia"/>
          <w:color w:val="000000"/>
          <w:lang w:eastAsia="ru-RU"/>
        </w:rPr>
        <w:t xml:space="preserve"> и песенок, пальчиковые игры или психологические этюды), привыкание к маске или элементам костюма;</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Народные игры с посильным оречевление</w:t>
      </w:r>
      <w:proofErr w:type="gramStart"/>
      <w:r w:rsidRPr="00F21D36">
        <w:rPr>
          <w:rFonts w:ascii="Georgia" w:eastAsia="Times New Roman" w:hAnsi="Georgia"/>
          <w:color w:val="000000"/>
          <w:lang w:eastAsia="ru-RU"/>
        </w:rPr>
        <w:t>м(</w:t>
      </w:r>
      <w:proofErr w:type="gramEnd"/>
      <w:r w:rsidRPr="00F21D36">
        <w:rPr>
          <w:rFonts w:ascii="Georgia" w:eastAsia="Times New Roman" w:hAnsi="Georgia"/>
          <w:color w:val="000000"/>
          <w:lang w:eastAsia="ru-RU"/>
        </w:rPr>
        <w:t>например, «Гуси-гуси»).</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Задачи:</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lastRenderedPageBreak/>
        <w:t>Ознакомление с окружающим, активизация речевой деятельности, развитие первичного ролевого диалога с опорой на базовую сюжетно-ролевую игру</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Формирование математических представлений в процессе подготовки к игре и выполнения игровой  роли</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Привитие коммуникативных навыков посредством заучивания имён окружающих, ритуалов обращения в игровой деятельности</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Усвоение поведенческих стереотипов путём постепенного принятия правил игры и действий в рамках роли, формирование произвольной сферы</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Применение  полученных знаний в ходе итоговой игры</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Формирование всех психических процессов, общей и мелкой моторики</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Снижение агрессивности, негативизма, усиление положительного эмоционального фона</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Получение удовольствия от совместной деятельности, формирование желания играть вместе</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Осознание окружающих как равноценных партнёров по взаимодействию, развитие понимания чужих эмоций</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Развитие познавательной активности, воображения, творчества</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Чередование мышечного тонуса и расслабления, приучение к релаксации после игры</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В результате сложилась определённая схема, осуществляемая в течение недели:</w:t>
      </w:r>
    </w:p>
    <w:p w:rsidR="00F21D36" w:rsidRPr="00F21D36" w:rsidRDefault="00F21D36" w:rsidP="00F21D36">
      <w:pPr>
        <w:numPr>
          <w:ilvl w:val="0"/>
          <w:numId w:val="1"/>
        </w:numPr>
        <w:shd w:val="clear" w:color="auto" w:fill="FFFFFF"/>
        <w:spacing w:before="168" w:line="240" w:lineRule="auto"/>
        <w:contextualSpacing/>
        <w:rPr>
          <w:rFonts w:ascii="Georgia" w:eastAsia="Times New Roman" w:hAnsi="Georgia"/>
          <w:color w:val="000000"/>
          <w:lang w:eastAsia="ru-RU"/>
        </w:rPr>
      </w:pPr>
      <w:r w:rsidRPr="00F21D36">
        <w:rPr>
          <w:rFonts w:ascii="Georgia" w:eastAsia="Times New Roman" w:hAnsi="Georgia"/>
          <w:color w:val="000000"/>
          <w:lang w:eastAsia="ru-RU"/>
        </w:rPr>
        <w:t>Подготовка к игре (всю неделю, включая время непосредственно перед игрой),</w:t>
      </w:r>
    </w:p>
    <w:p w:rsidR="00F21D36" w:rsidRPr="00F21D36" w:rsidRDefault="00F21D36" w:rsidP="00F21D36">
      <w:pPr>
        <w:numPr>
          <w:ilvl w:val="0"/>
          <w:numId w:val="1"/>
        </w:numPr>
        <w:shd w:val="clear" w:color="auto" w:fill="FFFFFF"/>
        <w:spacing w:before="168" w:line="240" w:lineRule="auto"/>
        <w:contextualSpacing/>
        <w:rPr>
          <w:rFonts w:ascii="Georgia" w:eastAsia="Times New Roman" w:hAnsi="Georgia"/>
          <w:color w:val="000000"/>
          <w:lang w:eastAsia="ru-RU"/>
        </w:rPr>
      </w:pPr>
      <w:r w:rsidRPr="00F21D36">
        <w:rPr>
          <w:rFonts w:ascii="Georgia" w:eastAsia="Times New Roman" w:hAnsi="Georgia"/>
          <w:color w:val="000000"/>
          <w:lang w:eastAsia="ru-RU"/>
        </w:rPr>
        <w:t>Проведение итоговой сюжетно-ролевой игры,</w:t>
      </w:r>
    </w:p>
    <w:p w:rsidR="00F21D36" w:rsidRPr="00F21D36" w:rsidRDefault="00F21D36" w:rsidP="00F21D36">
      <w:pPr>
        <w:numPr>
          <w:ilvl w:val="0"/>
          <w:numId w:val="1"/>
        </w:numPr>
        <w:shd w:val="clear" w:color="auto" w:fill="FFFFFF"/>
        <w:spacing w:before="168" w:line="240" w:lineRule="auto"/>
        <w:contextualSpacing/>
        <w:rPr>
          <w:rFonts w:ascii="Georgia" w:eastAsia="Times New Roman" w:hAnsi="Georgia"/>
          <w:color w:val="000000"/>
          <w:lang w:eastAsia="ru-RU"/>
        </w:rPr>
      </w:pPr>
      <w:r w:rsidRPr="00F21D36">
        <w:rPr>
          <w:rFonts w:ascii="Georgia" w:eastAsia="Times New Roman" w:hAnsi="Georgia"/>
          <w:color w:val="000000"/>
          <w:lang w:eastAsia="ru-RU"/>
        </w:rPr>
        <w:t>Релаксация.</w:t>
      </w:r>
    </w:p>
    <w:p w:rsidR="00F21D36" w:rsidRPr="00F21D36" w:rsidRDefault="00F21D36" w:rsidP="00F21D36">
      <w:pPr>
        <w:numPr>
          <w:ilvl w:val="0"/>
          <w:numId w:val="1"/>
        </w:numPr>
        <w:shd w:val="clear" w:color="auto" w:fill="FFFFFF"/>
        <w:spacing w:before="168" w:line="240" w:lineRule="auto"/>
        <w:contextualSpacing/>
        <w:rPr>
          <w:rFonts w:ascii="Georgia" w:eastAsia="Times New Roman" w:hAnsi="Georgia"/>
          <w:color w:val="000000"/>
          <w:lang w:eastAsia="ru-RU"/>
        </w:rPr>
      </w:pPr>
      <w:r w:rsidRPr="00F21D36">
        <w:rPr>
          <w:rFonts w:ascii="Georgia" w:eastAsia="Times New Roman" w:hAnsi="Georgia"/>
          <w:color w:val="000000"/>
          <w:lang w:eastAsia="ru-RU"/>
        </w:rPr>
        <w:t>Беседа о проведённой игре. Самостоятельные игры «по мотивам».</w:t>
      </w:r>
    </w:p>
    <w:p w:rsidR="00F21D36" w:rsidRPr="00F21D36" w:rsidRDefault="00F21D36" w:rsidP="00F21D36">
      <w:pPr>
        <w:shd w:val="clear" w:color="auto" w:fill="FFFFFF"/>
        <w:spacing w:before="168" w:line="240" w:lineRule="auto"/>
        <w:rPr>
          <w:rFonts w:ascii="Georgia" w:eastAsia="Times New Roman" w:hAnsi="Georgia"/>
          <w:color w:val="000000"/>
          <w:lang w:eastAsia="ru-RU"/>
        </w:rPr>
      </w:pPr>
      <w:r w:rsidRPr="00F21D36">
        <w:rPr>
          <w:rFonts w:ascii="Georgia" w:eastAsia="Times New Roman" w:hAnsi="Georgia"/>
          <w:color w:val="000000"/>
          <w:lang w:eastAsia="ru-RU"/>
        </w:rPr>
        <w:t xml:space="preserve">В результате систематически целенаправленной  работы группа добилась больших </w:t>
      </w:r>
      <w:proofErr w:type="spellStart"/>
      <w:r w:rsidRPr="00F21D36">
        <w:rPr>
          <w:rFonts w:ascii="Georgia" w:eastAsia="Times New Roman" w:hAnsi="Georgia"/>
          <w:color w:val="000000"/>
          <w:lang w:eastAsia="ru-RU"/>
        </w:rPr>
        <w:t>успехов</w:t>
      </w:r>
      <w:proofErr w:type="gramStart"/>
      <w:r w:rsidRPr="00F21D36">
        <w:rPr>
          <w:rFonts w:ascii="Georgia" w:eastAsia="Times New Roman" w:hAnsi="Georgia"/>
          <w:color w:val="000000"/>
          <w:lang w:eastAsia="ru-RU"/>
        </w:rPr>
        <w:t>,ч</w:t>
      </w:r>
      <w:proofErr w:type="gramEnd"/>
      <w:r w:rsidRPr="00F21D36">
        <w:rPr>
          <w:rFonts w:ascii="Georgia" w:eastAsia="Times New Roman" w:hAnsi="Georgia"/>
          <w:color w:val="000000"/>
          <w:lang w:eastAsia="ru-RU"/>
        </w:rPr>
        <w:t>то</w:t>
      </w:r>
      <w:proofErr w:type="spellEnd"/>
      <w:r w:rsidRPr="00F21D36">
        <w:rPr>
          <w:rFonts w:ascii="Georgia" w:eastAsia="Times New Roman" w:hAnsi="Georgia"/>
          <w:color w:val="000000"/>
          <w:lang w:eastAsia="ru-RU"/>
        </w:rPr>
        <w:t xml:space="preserve"> видно из таблицы:</w:t>
      </w:r>
    </w:p>
    <w:tbl>
      <w:tblPr>
        <w:tblStyle w:val="1"/>
        <w:tblW w:w="0" w:type="auto"/>
        <w:tblLook w:val="04A0" w:firstRow="1" w:lastRow="0" w:firstColumn="1" w:lastColumn="0" w:noHBand="0" w:noVBand="1"/>
      </w:tblPr>
      <w:tblGrid>
        <w:gridCol w:w="1928"/>
        <w:gridCol w:w="2173"/>
        <w:gridCol w:w="1646"/>
        <w:gridCol w:w="2688"/>
        <w:gridCol w:w="2411"/>
      </w:tblGrid>
      <w:tr w:rsidR="00F21D36" w:rsidRPr="00F21D36" w:rsidTr="009E7B71">
        <w:tc>
          <w:tcPr>
            <w:tcW w:w="3518"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Параметры сравнения</w:t>
            </w:r>
          </w:p>
        </w:tc>
        <w:tc>
          <w:tcPr>
            <w:tcW w:w="5652" w:type="dxa"/>
            <w:gridSpan w:val="2"/>
          </w:tcPr>
          <w:p w:rsidR="00F21D36" w:rsidRPr="00F21D36" w:rsidRDefault="00F21D36" w:rsidP="00F21D36">
            <w:pPr>
              <w:spacing w:before="168" w:after="0" w:line="240" w:lineRule="auto"/>
              <w:jc w:val="center"/>
              <w:rPr>
                <w:rFonts w:ascii="Georgia" w:eastAsia="Times New Roman" w:hAnsi="Georgia"/>
                <w:color w:val="000000"/>
                <w:lang w:eastAsia="ru-RU"/>
              </w:rPr>
            </w:pPr>
            <w:r w:rsidRPr="00F21D36">
              <w:rPr>
                <w:rFonts w:ascii="Georgia" w:eastAsia="Times New Roman" w:hAnsi="Georgia"/>
                <w:color w:val="000000"/>
                <w:lang w:eastAsia="ru-RU"/>
              </w:rPr>
              <w:t>Октябрь, начало работы</w:t>
            </w:r>
          </w:p>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дети 3 лет                                          дети 4 лет</w:t>
            </w:r>
          </w:p>
        </w:tc>
        <w:tc>
          <w:tcPr>
            <w:tcW w:w="5616" w:type="dxa"/>
            <w:gridSpan w:val="2"/>
          </w:tcPr>
          <w:p w:rsidR="00F21D36" w:rsidRPr="00F21D36" w:rsidRDefault="00F21D36" w:rsidP="00F21D36">
            <w:pPr>
              <w:spacing w:before="168" w:after="0" w:line="240" w:lineRule="auto"/>
              <w:jc w:val="center"/>
              <w:rPr>
                <w:rFonts w:ascii="Georgia" w:eastAsia="Times New Roman" w:hAnsi="Georgia"/>
                <w:color w:val="000000"/>
                <w:lang w:eastAsia="ru-RU"/>
              </w:rPr>
            </w:pPr>
            <w:r w:rsidRPr="00F21D36">
              <w:rPr>
                <w:rFonts w:ascii="Georgia" w:eastAsia="Times New Roman" w:hAnsi="Georgia"/>
                <w:color w:val="000000"/>
                <w:lang w:eastAsia="ru-RU"/>
              </w:rPr>
              <w:t>Март</w:t>
            </w:r>
          </w:p>
          <w:p w:rsidR="00F21D36" w:rsidRPr="00F21D36" w:rsidRDefault="00F21D36" w:rsidP="00F21D36">
            <w:pPr>
              <w:tabs>
                <w:tab w:val="left" w:pos="4635"/>
              </w:tabs>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Дети 3 лет                                     дети 4 лет</w:t>
            </w:r>
          </w:p>
        </w:tc>
      </w:tr>
      <w:tr w:rsidR="00F21D36" w:rsidRPr="00F21D36" w:rsidTr="009E7B71">
        <w:tc>
          <w:tcPr>
            <w:tcW w:w="3518"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Уровень игровой деятельности</w:t>
            </w:r>
          </w:p>
        </w:tc>
        <w:tc>
          <w:tcPr>
            <w:tcW w:w="2736"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Сюжет отсутствует</w:t>
            </w:r>
          </w:p>
        </w:tc>
        <w:tc>
          <w:tcPr>
            <w:tcW w:w="2916"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b/>
                <w:color w:val="000000"/>
                <w:lang w:eastAsia="ru-RU"/>
              </w:rPr>
              <w:t>первый</w:t>
            </w:r>
            <w:r w:rsidRPr="00F21D36">
              <w:rPr>
                <w:rFonts w:ascii="Arial" w:eastAsia="Times New Roman" w:hAnsi="Arial" w:cs="Arial"/>
                <w:color w:val="000000"/>
                <w:sz w:val="24"/>
                <w:szCs w:val="24"/>
                <w:lang w:eastAsia="ru-RU"/>
              </w:rPr>
              <w:t xml:space="preserve"> </w:t>
            </w:r>
            <w:r w:rsidRPr="00F21D36">
              <w:rPr>
                <w:rFonts w:ascii="Arial" w:eastAsia="Times New Roman" w:hAnsi="Arial" w:cs="Arial"/>
                <w:color w:val="000000"/>
                <w:sz w:val="20"/>
                <w:szCs w:val="20"/>
                <w:lang w:eastAsia="ru-RU"/>
              </w:rPr>
              <w:t>(отдельные игровые действия, носящие условный характер)</w:t>
            </w:r>
          </w:p>
        </w:tc>
        <w:tc>
          <w:tcPr>
            <w:tcW w:w="2746"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b/>
                <w:color w:val="000000"/>
                <w:lang w:eastAsia="ru-RU"/>
              </w:rPr>
              <w:t xml:space="preserve">Первый </w:t>
            </w:r>
            <w:r w:rsidRPr="00F21D36">
              <w:rPr>
                <w:rFonts w:ascii="Georgia" w:eastAsia="Times New Roman" w:hAnsi="Georgia"/>
                <w:color w:val="000000"/>
                <w:lang w:eastAsia="ru-RU"/>
              </w:rPr>
              <w:t>возможен при самостоятельной игре;</w:t>
            </w:r>
          </w:p>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b/>
                <w:color w:val="000000"/>
                <w:lang w:eastAsia="ru-RU"/>
              </w:rPr>
              <w:t>Второй-</w:t>
            </w:r>
            <w:r w:rsidRPr="00F21D36">
              <w:rPr>
                <w:rFonts w:ascii="Georgia" w:eastAsia="Times New Roman" w:hAnsi="Georgia"/>
                <w:color w:val="000000"/>
                <w:lang w:eastAsia="ru-RU"/>
              </w:rPr>
              <w:t>под руководством взрослого</w:t>
            </w:r>
          </w:p>
        </w:tc>
        <w:tc>
          <w:tcPr>
            <w:tcW w:w="2870"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b/>
                <w:color w:val="000000"/>
                <w:lang w:eastAsia="ru-RU"/>
              </w:rPr>
              <w:t xml:space="preserve">Второй </w:t>
            </w:r>
            <w:r w:rsidRPr="00F21D36">
              <w:rPr>
                <w:rFonts w:ascii="Georgia" w:eastAsia="Times New Roman" w:hAnsi="Georgia"/>
                <w:color w:val="000000"/>
                <w:lang w:eastAsia="ru-RU"/>
              </w:rPr>
              <w:t>возможен в самостоятельной игре;</w:t>
            </w:r>
          </w:p>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b/>
                <w:color w:val="000000"/>
                <w:lang w:eastAsia="ru-RU"/>
              </w:rPr>
              <w:t>Третий</w:t>
            </w:r>
            <w:r w:rsidRPr="00F21D36">
              <w:rPr>
                <w:rFonts w:ascii="Georgia" w:eastAsia="Times New Roman" w:hAnsi="Georgia"/>
                <w:color w:val="000000"/>
                <w:lang w:eastAsia="ru-RU"/>
              </w:rPr>
              <w:t xml:space="preserve">-совместно </w:t>
            </w:r>
            <w:proofErr w:type="gramStart"/>
            <w:r w:rsidRPr="00F21D36">
              <w:rPr>
                <w:rFonts w:ascii="Georgia" w:eastAsia="Times New Roman" w:hAnsi="Georgia"/>
                <w:color w:val="000000"/>
                <w:lang w:eastAsia="ru-RU"/>
              </w:rPr>
              <w:t>со</w:t>
            </w:r>
            <w:proofErr w:type="gramEnd"/>
            <w:r w:rsidRPr="00F21D36">
              <w:rPr>
                <w:rFonts w:ascii="Georgia" w:eastAsia="Times New Roman" w:hAnsi="Georgia"/>
                <w:color w:val="000000"/>
                <w:lang w:eastAsia="ru-RU"/>
              </w:rPr>
              <w:t xml:space="preserve"> взрослым и под его руководством</w:t>
            </w:r>
          </w:p>
        </w:tc>
      </w:tr>
      <w:tr w:rsidR="00F21D36" w:rsidRPr="00F21D36" w:rsidTr="009E7B71">
        <w:tc>
          <w:tcPr>
            <w:tcW w:w="3518"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Принятие ролей</w:t>
            </w:r>
          </w:p>
        </w:tc>
        <w:tc>
          <w:tcPr>
            <w:tcW w:w="2736"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отсутствует</w:t>
            </w:r>
          </w:p>
        </w:tc>
        <w:tc>
          <w:tcPr>
            <w:tcW w:w="2916"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отсутствует</w:t>
            </w:r>
          </w:p>
        </w:tc>
        <w:tc>
          <w:tcPr>
            <w:tcW w:w="2746"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Arial" w:eastAsia="Times New Roman" w:hAnsi="Arial" w:cs="Arial"/>
                <w:color w:val="000000"/>
                <w:lang w:eastAsia="ru-RU"/>
              </w:rPr>
              <w:t>Роль осуществляется фактически, но не называется</w:t>
            </w:r>
          </w:p>
        </w:tc>
        <w:tc>
          <w:tcPr>
            <w:tcW w:w="2870"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Роль выбирается и принимается, может меняться в процессе игры</w:t>
            </w:r>
          </w:p>
        </w:tc>
      </w:tr>
      <w:tr w:rsidR="00F21D36" w:rsidRPr="00F21D36" w:rsidTr="009E7B71">
        <w:tc>
          <w:tcPr>
            <w:tcW w:w="3518"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Ролевой диалог</w:t>
            </w:r>
          </w:p>
        </w:tc>
        <w:tc>
          <w:tcPr>
            <w:tcW w:w="2736"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отсутствует</w:t>
            </w:r>
          </w:p>
        </w:tc>
        <w:tc>
          <w:tcPr>
            <w:tcW w:w="2916"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отсутствует</w:t>
            </w:r>
          </w:p>
        </w:tc>
        <w:tc>
          <w:tcPr>
            <w:tcW w:w="2746"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Попытки использовать речь самостоятельно. Включение в диалог под руководством взрослого.</w:t>
            </w:r>
          </w:p>
        </w:tc>
        <w:tc>
          <w:tcPr>
            <w:tcW w:w="2870"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Успешно используются заученные диалоги, под руководством взрослого обогащаются новыми подробностями из лексической темы</w:t>
            </w:r>
          </w:p>
        </w:tc>
      </w:tr>
      <w:tr w:rsidR="00F21D36" w:rsidRPr="00F21D36" w:rsidTr="009E7B71">
        <w:tc>
          <w:tcPr>
            <w:tcW w:w="3518"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Степень участия педагога</w:t>
            </w:r>
          </w:p>
        </w:tc>
        <w:tc>
          <w:tcPr>
            <w:tcW w:w="2736"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t xml:space="preserve">Кратковременная фиксация </w:t>
            </w:r>
            <w:r w:rsidRPr="00F21D36">
              <w:rPr>
                <w:rFonts w:ascii="Georgia" w:eastAsia="Times New Roman" w:hAnsi="Georgia"/>
                <w:color w:val="000000"/>
                <w:lang w:eastAsia="ru-RU"/>
              </w:rPr>
              <w:lastRenderedPageBreak/>
              <w:t>внимания на действиях взрослого.</w:t>
            </w:r>
          </w:p>
        </w:tc>
        <w:tc>
          <w:tcPr>
            <w:tcW w:w="2916"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lastRenderedPageBreak/>
              <w:t xml:space="preserve">Совместно, в основном </w:t>
            </w:r>
            <w:r w:rsidRPr="00F21D36">
              <w:rPr>
                <w:rFonts w:ascii="Georgia" w:eastAsia="Times New Roman" w:hAnsi="Georgia"/>
                <w:color w:val="000000"/>
                <w:lang w:eastAsia="ru-RU"/>
              </w:rPr>
              <w:lastRenderedPageBreak/>
              <w:t>действует взрослый</w:t>
            </w:r>
          </w:p>
        </w:tc>
        <w:tc>
          <w:tcPr>
            <w:tcW w:w="2746"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lastRenderedPageBreak/>
              <w:t xml:space="preserve">Совместно или по </w:t>
            </w:r>
            <w:proofErr w:type="spellStart"/>
            <w:r w:rsidRPr="00F21D36">
              <w:rPr>
                <w:rFonts w:ascii="Georgia" w:eastAsia="Times New Roman" w:hAnsi="Georgia"/>
                <w:color w:val="000000"/>
                <w:lang w:eastAsia="ru-RU"/>
              </w:rPr>
              <w:t>подражанию</w:t>
            </w:r>
            <w:proofErr w:type="gramStart"/>
            <w:r w:rsidRPr="00F21D36">
              <w:rPr>
                <w:rFonts w:ascii="Georgia" w:eastAsia="Times New Roman" w:hAnsi="Georgia"/>
                <w:color w:val="000000"/>
                <w:lang w:eastAsia="ru-RU"/>
              </w:rPr>
              <w:t>.И</w:t>
            </w:r>
            <w:proofErr w:type="gramEnd"/>
            <w:r w:rsidRPr="00F21D36">
              <w:rPr>
                <w:rFonts w:ascii="Georgia" w:eastAsia="Times New Roman" w:hAnsi="Georgia"/>
                <w:color w:val="000000"/>
                <w:lang w:eastAsia="ru-RU"/>
              </w:rPr>
              <w:t>гра</w:t>
            </w:r>
            <w:proofErr w:type="spellEnd"/>
            <w:r w:rsidRPr="00F21D36">
              <w:rPr>
                <w:rFonts w:ascii="Georgia" w:eastAsia="Times New Roman" w:hAnsi="Georgia"/>
                <w:color w:val="000000"/>
                <w:lang w:eastAsia="ru-RU"/>
              </w:rPr>
              <w:t xml:space="preserve"> </w:t>
            </w:r>
            <w:r w:rsidRPr="00F21D36">
              <w:rPr>
                <w:rFonts w:ascii="Georgia" w:eastAsia="Times New Roman" w:hAnsi="Georgia"/>
                <w:color w:val="000000"/>
                <w:lang w:eastAsia="ru-RU"/>
              </w:rPr>
              <w:lastRenderedPageBreak/>
              <w:t xml:space="preserve">«рядом» более </w:t>
            </w:r>
            <w:proofErr w:type="spellStart"/>
            <w:r w:rsidRPr="00F21D36">
              <w:rPr>
                <w:rFonts w:ascii="Georgia" w:eastAsia="Times New Roman" w:hAnsi="Georgia"/>
                <w:color w:val="000000"/>
                <w:lang w:eastAsia="ru-RU"/>
              </w:rPr>
              <w:t>разнообразна,включает</w:t>
            </w:r>
            <w:proofErr w:type="spellEnd"/>
            <w:r w:rsidRPr="00F21D36">
              <w:rPr>
                <w:rFonts w:ascii="Georgia" w:eastAsia="Times New Roman" w:hAnsi="Georgia"/>
                <w:color w:val="000000"/>
                <w:lang w:eastAsia="ru-RU"/>
              </w:rPr>
              <w:t xml:space="preserve"> предыдущий опыт.</w:t>
            </w:r>
          </w:p>
        </w:tc>
        <w:tc>
          <w:tcPr>
            <w:tcW w:w="2870" w:type="dxa"/>
          </w:tcPr>
          <w:p w:rsidR="00F21D36" w:rsidRPr="00F21D36" w:rsidRDefault="00F21D36" w:rsidP="00F21D36">
            <w:pPr>
              <w:spacing w:before="168" w:after="0" w:line="240" w:lineRule="auto"/>
              <w:rPr>
                <w:rFonts w:ascii="Georgia" w:eastAsia="Times New Roman" w:hAnsi="Georgia"/>
                <w:color w:val="000000"/>
                <w:lang w:eastAsia="ru-RU"/>
              </w:rPr>
            </w:pPr>
            <w:r w:rsidRPr="00F21D36">
              <w:rPr>
                <w:rFonts w:ascii="Georgia" w:eastAsia="Times New Roman" w:hAnsi="Georgia"/>
                <w:color w:val="000000"/>
                <w:lang w:eastAsia="ru-RU"/>
              </w:rPr>
              <w:lastRenderedPageBreak/>
              <w:t xml:space="preserve">Самостоятельная игра существует </w:t>
            </w:r>
            <w:r w:rsidRPr="00F21D36">
              <w:rPr>
                <w:rFonts w:ascii="Georgia" w:eastAsia="Times New Roman" w:hAnsi="Georgia"/>
                <w:color w:val="000000"/>
                <w:lang w:eastAsia="ru-RU"/>
              </w:rPr>
              <w:lastRenderedPageBreak/>
              <w:t>непродолжительное время. Охотно играют под руководством взрослого.</w:t>
            </w:r>
          </w:p>
        </w:tc>
      </w:tr>
    </w:tbl>
    <w:p w:rsidR="00F21D36" w:rsidRPr="00F21D36" w:rsidRDefault="00F21D36" w:rsidP="00F21D36">
      <w:pPr>
        <w:shd w:val="clear" w:color="auto" w:fill="FFFFFF"/>
        <w:spacing w:before="168" w:line="240" w:lineRule="auto"/>
        <w:rPr>
          <w:rFonts w:ascii="Georgia" w:eastAsia="Times New Roman" w:hAnsi="Georgia"/>
          <w:color w:val="000000"/>
          <w:lang w:eastAsia="ru-RU"/>
        </w:rPr>
      </w:pPr>
    </w:p>
    <w:p w:rsidR="00F21D36" w:rsidRPr="00F21D36" w:rsidRDefault="00F21D36" w:rsidP="00F21D36">
      <w:pPr>
        <w:shd w:val="clear" w:color="auto" w:fill="FFFFFF"/>
        <w:spacing w:before="168" w:line="240" w:lineRule="auto"/>
        <w:rPr>
          <w:rFonts w:ascii="Georgia" w:eastAsia="Times New Roman" w:hAnsi="Georgia"/>
          <w:b/>
          <w:i/>
          <w:color w:val="000000"/>
          <w:sz w:val="28"/>
          <w:szCs w:val="28"/>
          <w:lang w:eastAsia="ru-RU"/>
        </w:rPr>
      </w:pPr>
    </w:p>
    <w:p w:rsidR="00B33418" w:rsidRDefault="00A072FE" w:rsidP="00A072FE">
      <w:pPr>
        <w:jc w:val="center"/>
        <w:rPr>
          <w:rFonts w:ascii="Times New Roman" w:hAnsi="Times New Roman"/>
          <w:sz w:val="28"/>
          <w:szCs w:val="28"/>
        </w:rPr>
      </w:pPr>
      <w:r>
        <w:rPr>
          <w:rFonts w:ascii="Times New Roman" w:hAnsi="Times New Roman"/>
          <w:sz w:val="28"/>
          <w:szCs w:val="28"/>
        </w:rPr>
        <w:t>Проект «Итоговая сюжетно-ролевая игра по итогам лексической недели в коррекционной группе ССД,1 год обучения»</w:t>
      </w:r>
    </w:p>
    <w:p w:rsidR="00A072FE" w:rsidRDefault="00A072FE" w:rsidP="00A072FE">
      <w:pPr>
        <w:rPr>
          <w:rFonts w:ascii="Times New Roman" w:hAnsi="Times New Roman"/>
          <w:sz w:val="28"/>
          <w:szCs w:val="28"/>
        </w:rPr>
      </w:pPr>
      <w:r>
        <w:rPr>
          <w:rFonts w:ascii="Times New Roman" w:hAnsi="Times New Roman"/>
          <w:sz w:val="28"/>
          <w:szCs w:val="28"/>
        </w:rPr>
        <w:t>Цель: закрепление знаний и навыков в предела</w:t>
      </w:r>
      <w:r w:rsidR="002E5DB6">
        <w:rPr>
          <w:rFonts w:ascii="Times New Roman" w:hAnsi="Times New Roman"/>
          <w:sz w:val="28"/>
          <w:szCs w:val="28"/>
        </w:rPr>
        <w:t>х пройденной лексической темы в</w:t>
      </w:r>
      <w:r>
        <w:rPr>
          <w:rFonts w:ascii="Times New Roman" w:hAnsi="Times New Roman"/>
          <w:sz w:val="28"/>
          <w:szCs w:val="28"/>
        </w:rPr>
        <w:t xml:space="preserve"> рамках сюжетно-ролевой игры.</w:t>
      </w:r>
    </w:p>
    <w:p w:rsidR="00A072FE" w:rsidRDefault="00A072FE" w:rsidP="00A072FE">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891"/>
        <w:gridCol w:w="1831"/>
        <w:gridCol w:w="1610"/>
        <w:gridCol w:w="3333"/>
        <w:gridCol w:w="1807"/>
      </w:tblGrid>
      <w:tr w:rsidR="00CF605F" w:rsidRPr="009538D3" w:rsidTr="009538D3">
        <w:tc>
          <w:tcPr>
            <w:tcW w:w="419" w:type="dxa"/>
            <w:shd w:val="clear" w:color="auto" w:fill="auto"/>
          </w:tcPr>
          <w:p w:rsidR="00A072FE" w:rsidRPr="009538D3" w:rsidRDefault="00A072FE" w:rsidP="009538D3">
            <w:pPr>
              <w:spacing w:after="0" w:line="240" w:lineRule="auto"/>
              <w:rPr>
                <w:rFonts w:ascii="Times New Roman" w:hAnsi="Times New Roman"/>
                <w:sz w:val="28"/>
                <w:szCs w:val="28"/>
                <w:lang w:val="en-US"/>
              </w:rPr>
            </w:pPr>
            <w:r w:rsidRPr="009538D3">
              <w:rPr>
                <w:rFonts w:ascii="Times New Roman" w:hAnsi="Times New Roman"/>
                <w:sz w:val="28"/>
                <w:szCs w:val="28"/>
                <w:lang w:val="en-US"/>
              </w:rPr>
              <w:t>N</w:t>
            </w:r>
          </w:p>
        </w:tc>
        <w:tc>
          <w:tcPr>
            <w:tcW w:w="3100" w:type="dxa"/>
            <w:shd w:val="clear" w:color="auto" w:fill="auto"/>
          </w:tcPr>
          <w:p w:rsidR="00A072FE" w:rsidRPr="009538D3" w:rsidRDefault="00BD2DC7" w:rsidP="009538D3">
            <w:pPr>
              <w:spacing w:after="0" w:line="240" w:lineRule="auto"/>
              <w:rPr>
                <w:rFonts w:ascii="Times New Roman" w:hAnsi="Times New Roman"/>
                <w:sz w:val="28"/>
                <w:szCs w:val="28"/>
              </w:rPr>
            </w:pPr>
            <w:r w:rsidRPr="009538D3">
              <w:rPr>
                <w:rFonts w:ascii="Times New Roman" w:hAnsi="Times New Roman"/>
                <w:sz w:val="28"/>
                <w:szCs w:val="28"/>
              </w:rPr>
              <w:t>мероприятие</w:t>
            </w:r>
          </w:p>
        </w:tc>
        <w:tc>
          <w:tcPr>
            <w:tcW w:w="1764" w:type="dxa"/>
            <w:shd w:val="clear" w:color="auto" w:fill="auto"/>
          </w:tcPr>
          <w:p w:rsidR="00A072FE" w:rsidRPr="009538D3" w:rsidRDefault="00BD2DC7" w:rsidP="009538D3">
            <w:pPr>
              <w:spacing w:after="0" w:line="240" w:lineRule="auto"/>
              <w:rPr>
                <w:rFonts w:ascii="Times New Roman" w:hAnsi="Times New Roman"/>
                <w:sz w:val="28"/>
                <w:szCs w:val="28"/>
              </w:rPr>
            </w:pPr>
            <w:r w:rsidRPr="009538D3">
              <w:rPr>
                <w:rFonts w:ascii="Times New Roman" w:hAnsi="Times New Roman"/>
                <w:sz w:val="28"/>
                <w:szCs w:val="28"/>
              </w:rPr>
              <w:t>срок</w:t>
            </w:r>
          </w:p>
        </w:tc>
        <w:tc>
          <w:tcPr>
            <w:tcW w:w="1998" w:type="dxa"/>
            <w:shd w:val="clear" w:color="auto" w:fill="auto"/>
          </w:tcPr>
          <w:p w:rsidR="00A072FE" w:rsidRPr="009538D3" w:rsidRDefault="00BD2DC7" w:rsidP="009538D3">
            <w:pPr>
              <w:spacing w:after="0" w:line="240" w:lineRule="auto"/>
              <w:rPr>
                <w:rFonts w:ascii="Times New Roman" w:hAnsi="Times New Roman"/>
                <w:sz w:val="28"/>
                <w:szCs w:val="28"/>
              </w:rPr>
            </w:pPr>
            <w:r w:rsidRPr="009538D3">
              <w:rPr>
                <w:rFonts w:ascii="Times New Roman" w:hAnsi="Times New Roman"/>
                <w:sz w:val="28"/>
                <w:szCs w:val="28"/>
              </w:rPr>
              <w:t>ответственный</w:t>
            </w:r>
          </w:p>
        </w:tc>
        <w:tc>
          <w:tcPr>
            <w:tcW w:w="1778" w:type="dxa"/>
            <w:shd w:val="clear" w:color="auto" w:fill="auto"/>
          </w:tcPr>
          <w:p w:rsidR="00A072FE" w:rsidRPr="009538D3" w:rsidRDefault="00BD2DC7" w:rsidP="009538D3">
            <w:pPr>
              <w:spacing w:after="0" w:line="240" w:lineRule="auto"/>
              <w:rPr>
                <w:rFonts w:ascii="Times New Roman" w:hAnsi="Times New Roman"/>
                <w:sz w:val="28"/>
                <w:szCs w:val="28"/>
              </w:rPr>
            </w:pPr>
            <w:r w:rsidRPr="009538D3">
              <w:rPr>
                <w:rFonts w:ascii="Times New Roman" w:hAnsi="Times New Roman"/>
                <w:sz w:val="28"/>
                <w:szCs w:val="28"/>
              </w:rPr>
              <w:t>участники</w:t>
            </w:r>
          </w:p>
        </w:tc>
        <w:tc>
          <w:tcPr>
            <w:tcW w:w="1787" w:type="dxa"/>
            <w:shd w:val="clear" w:color="auto" w:fill="auto"/>
          </w:tcPr>
          <w:p w:rsidR="00A072FE" w:rsidRPr="009538D3" w:rsidRDefault="00BD2DC7" w:rsidP="009538D3">
            <w:pPr>
              <w:spacing w:after="0" w:line="240" w:lineRule="auto"/>
              <w:rPr>
                <w:rFonts w:ascii="Times New Roman" w:hAnsi="Times New Roman"/>
                <w:sz w:val="28"/>
                <w:szCs w:val="28"/>
              </w:rPr>
            </w:pPr>
            <w:r w:rsidRPr="009538D3">
              <w:rPr>
                <w:rFonts w:ascii="Times New Roman" w:hAnsi="Times New Roman"/>
                <w:sz w:val="28"/>
                <w:szCs w:val="28"/>
              </w:rPr>
              <w:t>Форма отчётности</w:t>
            </w:r>
          </w:p>
        </w:tc>
      </w:tr>
      <w:tr w:rsidR="00CF605F" w:rsidRPr="009538D3" w:rsidTr="009538D3">
        <w:tc>
          <w:tcPr>
            <w:tcW w:w="419" w:type="dxa"/>
            <w:shd w:val="clear" w:color="auto" w:fill="auto"/>
          </w:tcPr>
          <w:p w:rsidR="00A072FE" w:rsidRPr="009538D3" w:rsidRDefault="00A072FE" w:rsidP="009538D3">
            <w:pPr>
              <w:spacing w:after="0" w:line="240" w:lineRule="auto"/>
              <w:rPr>
                <w:rFonts w:ascii="Times New Roman" w:hAnsi="Times New Roman"/>
                <w:sz w:val="28"/>
                <w:szCs w:val="28"/>
              </w:rPr>
            </w:pPr>
            <w:r w:rsidRPr="009538D3">
              <w:rPr>
                <w:rFonts w:ascii="Times New Roman" w:hAnsi="Times New Roman"/>
                <w:sz w:val="28"/>
                <w:szCs w:val="28"/>
              </w:rPr>
              <w:t>1</w:t>
            </w:r>
          </w:p>
        </w:tc>
        <w:tc>
          <w:tcPr>
            <w:tcW w:w="3100" w:type="dxa"/>
            <w:shd w:val="clear" w:color="auto" w:fill="auto"/>
          </w:tcPr>
          <w:p w:rsidR="00A072FE" w:rsidRPr="009538D3" w:rsidRDefault="00A072FE" w:rsidP="009538D3">
            <w:pPr>
              <w:spacing w:after="0" w:line="240" w:lineRule="auto"/>
              <w:rPr>
                <w:rFonts w:ascii="Times New Roman" w:hAnsi="Times New Roman"/>
                <w:sz w:val="28"/>
                <w:szCs w:val="28"/>
              </w:rPr>
            </w:pPr>
            <w:r w:rsidRPr="009538D3">
              <w:rPr>
                <w:rFonts w:ascii="Times New Roman" w:hAnsi="Times New Roman"/>
                <w:sz w:val="28"/>
                <w:szCs w:val="28"/>
              </w:rPr>
              <w:t>Анализ итогов первичной диагностики детей группы.</w:t>
            </w:r>
          </w:p>
        </w:tc>
        <w:tc>
          <w:tcPr>
            <w:tcW w:w="1764" w:type="dxa"/>
            <w:shd w:val="clear" w:color="auto" w:fill="auto"/>
          </w:tcPr>
          <w:p w:rsidR="00A072FE" w:rsidRPr="009538D3" w:rsidRDefault="00A072FE" w:rsidP="009538D3">
            <w:pPr>
              <w:spacing w:after="0" w:line="240" w:lineRule="auto"/>
              <w:rPr>
                <w:rFonts w:ascii="Times New Roman" w:hAnsi="Times New Roman"/>
                <w:sz w:val="28"/>
                <w:szCs w:val="28"/>
              </w:rPr>
            </w:pPr>
            <w:r w:rsidRPr="009538D3">
              <w:rPr>
                <w:rFonts w:ascii="Times New Roman" w:hAnsi="Times New Roman"/>
                <w:sz w:val="28"/>
                <w:szCs w:val="28"/>
              </w:rPr>
              <w:t>сентябрь</w:t>
            </w:r>
          </w:p>
        </w:tc>
        <w:tc>
          <w:tcPr>
            <w:tcW w:w="1998" w:type="dxa"/>
            <w:shd w:val="clear" w:color="auto" w:fill="auto"/>
          </w:tcPr>
          <w:p w:rsidR="00A072FE" w:rsidRPr="009538D3" w:rsidRDefault="00261754" w:rsidP="009538D3">
            <w:pPr>
              <w:spacing w:after="0" w:line="240" w:lineRule="auto"/>
              <w:rPr>
                <w:rFonts w:ascii="Times New Roman" w:hAnsi="Times New Roman"/>
                <w:sz w:val="28"/>
                <w:szCs w:val="28"/>
              </w:rPr>
            </w:pPr>
            <w:r w:rsidRPr="009538D3">
              <w:rPr>
                <w:rFonts w:ascii="Times New Roman" w:hAnsi="Times New Roman"/>
                <w:sz w:val="28"/>
                <w:szCs w:val="28"/>
              </w:rPr>
              <w:t>Учитель-дефектолог группы Шевелёва А.А.</w:t>
            </w:r>
          </w:p>
        </w:tc>
        <w:tc>
          <w:tcPr>
            <w:tcW w:w="1778" w:type="dxa"/>
            <w:shd w:val="clear" w:color="auto" w:fill="auto"/>
          </w:tcPr>
          <w:p w:rsidR="00A072FE" w:rsidRPr="009538D3" w:rsidRDefault="00261754" w:rsidP="009538D3">
            <w:pPr>
              <w:spacing w:after="0" w:line="240" w:lineRule="auto"/>
              <w:rPr>
                <w:rFonts w:ascii="Times New Roman" w:hAnsi="Times New Roman"/>
                <w:sz w:val="28"/>
                <w:szCs w:val="28"/>
              </w:rPr>
            </w:pPr>
            <w:proofErr w:type="spellStart"/>
            <w:r w:rsidRPr="009538D3">
              <w:rPr>
                <w:rFonts w:ascii="Times New Roman" w:hAnsi="Times New Roman"/>
                <w:sz w:val="28"/>
                <w:szCs w:val="28"/>
              </w:rPr>
              <w:t>Дефектолог,логопед,воспитатели</w:t>
            </w:r>
            <w:proofErr w:type="spellEnd"/>
            <w:r w:rsidRPr="009538D3">
              <w:rPr>
                <w:rFonts w:ascii="Times New Roman" w:hAnsi="Times New Roman"/>
                <w:sz w:val="28"/>
                <w:szCs w:val="28"/>
              </w:rPr>
              <w:t xml:space="preserve"> </w:t>
            </w:r>
            <w:proofErr w:type="spellStart"/>
            <w:r w:rsidRPr="009538D3">
              <w:rPr>
                <w:rFonts w:ascii="Times New Roman" w:hAnsi="Times New Roman"/>
                <w:sz w:val="28"/>
                <w:szCs w:val="28"/>
              </w:rPr>
              <w:t>группы,физкультурный</w:t>
            </w:r>
            <w:proofErr w:type="spellEnd"/>
            <w:r w:rsidRPr="009538D3">
              <w:rPr>
                <w:rFonts w:ascii="Times New Roman" w:hAnsi="Times New Roman"/>
                <w:sz w:val="28"/>
                <w:szCs w:val="28"/>
              </w:rPr>
              <w:t xml:space="preserve"> руководитель, психолог</w:t>
            </w:r>
          </w:p>
        </w:tc>
        <w:tc>
          <w:tcPr>
            <w:tcW w:w="1787" w:type="dxa"/>
            <w:shd w:val="clear" w:color="auto" w:fill="auto"/>
          </w:tcPr>
          <w:p w:rsidR="00A072FE" w:rsidRPr="009538D3" w:rsidRDefault="004629BC" w:rsidP="009538D3">
            <w:pPr>
              <w:spacing w:after="0" w:line="240" w:lineRule="auto"/>
              <w:rPr>
                <w:rFonts w:ascii="Times New Roman" w:hAnsi="Times New Roman"/>
                <w:sz w:val="28"/>
                <w:szCs w:val="28"/>
              </w:rPr>
            </w:pPr>
            <w:r w:rsidRPr="009538D3">
              <w:rPr>
                <w:rFonts w:ascii="Times New Roman" w:hAnsi="Times New Roman"/>
                <w:sz w:val="28"/>
                <w:szCs w:val="28"/>
              </w:rPr>
              <w:t>Протоколы диагностических карт детей группы</w:t>
            </w:r>
          </w:p>
        </w:tc>
      </w:tr>
      <w:tr w:rsidR="00CF605F" w:rsidRPr="009538D3" w:rsidTr="009538D3">
        <w:tc>
          <w:tcPr>
            <w:tcW w:w="419" w:type="dxa"/>
            <w:shd w:val="clear" w:color="auto" w:fill="auto"/>
          </w:tcPr>
          <w:p w:rsidR="00A072FE" w:rsidRPr="009538D3" w:rsidRDefault="00261754" w:rsidP="009538D3">
            <w:pPr>
              <w:spacing w:after="0" w:line="240" w:lineRule="auto"/>
              <w:rPr>
                <w:rFonts w:ascii="Times New Roman" w:hAnsi="Times New Roman"/>
                <w:sz w:val="28"/>
                <w:szCs w:val="28"/>
              </w:rPr>
            </w:pPr>
            <w:r w:rsidRPr="009538D3">
              <w:rPr>
                <w:rFonts w:ascii="Times New Roman" w:hAnsi="Times New Roman"/>
                <w:sz w:val="28"/>
                <w:szCs w:val="28"/>
              </w:rPr>
              <w:t>2</w:t>
            </w:r>
          </w:p>
        </w:tc>
        <w:tc>
          <w:tcPr>
            <w:tcW w:w="3100"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t>Изучение литературы по теме проекта</w:t>
            </w:r>
          </w:p>
        </w:tc>
        <w:tc>
          <w:tcPr>
            <w:tcW w:w="1764"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t>Сентябрь-октябрь</w:t>
            </w:r>
          </w:p>
        </w:tc>
        <w:tc>
          <w:tcPr>
            <w:tcW w:w="1998" w:type="dxa"/>
            <w:shd w:val="clear" w:color="auto" w:fill="auto"/>
          </w:tcPr>
          <w:p w:rsidR="00A072FE" w:rsidRPr="009538D3" w:rsidRDefault="00261754" w:rsidP="009538D3">
            <w:pPr>
              <w:spacing w:after="0" w:line="240" w:lineRule="auto"/>
              <w:rPr>
                <w:rFonts w:ascii="Times New Roman" w:hAnsi="Times New Roman"/>
                <w:sz w:val="28"/>
                <w:szCs w:val="28"/>
              </w:rPr>
            </w:pPr>
            <w:r w:rsidRPr="009538D3">
              <w:rPr>
                <w:rFonts w:ascii="Times New Roman" w:hAnsi="Times New Roman"/>
                <w:sz w:val="28"/>
                <w:szCs w:val="28"/>
              </w:rPr>
              <w:t>Учитель-дефектолог группы Шевелёва А.А.</w:t>
            </w:r>
          </w:p>
        </w:tc>
        <w:tc>
          <w:tcPr>
            <w:tcW w:w="1778" w:type="dxa"/>
            <w:shd w:val="clear" w:color="auto" w:fill="auto"/>
          </w:tcPr>
          <w:p w:rsidR="00A072FE" w:rsidRPr="009538D3" w:rsidRDefault="004629BC" w:rsidP="009538D3">
            <w:pPr>
              <w:spacing w:after="0" w:line="240" w:lineRule="auto"/>
              <w:rPr>
                <w:rFonts w:ascii="Times New Roman" w:hAnsi="Times New Roman"/>
                <w:sz w:val="28"/>
                <w:szCs w:val="28"/>
              </w:rPr>
            </w:pPr>
            <w:r w:rsidRPr="009538D3">
              <w:rPr>
                <w:rFonts w:ascii="Times New Roman" w:hAnsi="Times New Roman"/>
                <w:sz w:val="28"/>
                <w:szCs w:val="28"/>
              </w:rPr>
              <w:t>Учитель-дефектолог группы Шевелёва А.А.</w:t>
            </w:r>
          </w:p>
        </w:tc>
        <w:tc>
          <w:tcPr>
            <w:tcW w:w="1787"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t>Создание библиографии по теме «Сюжетно-ролевая игра»</w:t>
            </w:r>
          </w:p>
        </w:tc>
      </w:tr>
      <w:tr w:rsidR="00CF605F" w:rsidRPr="009538D3" w:rsidTr="009538D3">
        <w:tc>
          <w:tcPr>
            <w:tcW w:w="419" w:type="dxa"/>
            <w:shd w:val="clear" w:color="auto" w:fill="auto"/>
          </w:tcPr>
          <w:p w:rsidR="00A072FE" w:rsidRPr="009538D3" w:rsidRDefault="004629BC" w:rsidP="009538D3">
            <w:pPr>
              <w:spacing w:after="0" w:line="240" w:lineRule="auto"/>
              <w:rPr>
                <w:rFonts w:ascii="Times New Roman" w:hAnsi="Times New Roman"/>
                <w:sz w:val="28"/>
                <w:szCs w:val="28"/>
              </w:rPr>
            </w:pPr>
            <w:r w:rsidRPr="009538D3">
              <w:rPr>
                <w:rFonts w:ascii="Times New Roman" w:hAnsi="Times New Roman"/>
                <w:sz w:val="28"/>
                <w:szCs w:val="28"/>
              </w:rPr>
              <w:t>3</w:t>
            </w:r>
          </w:p>
        </w:tc>
        <w:tc>
          <w:tcPr>
            <w:tcW w:w="3100"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t xml:space="preserve">Разработка плана проведения сюжетно-ролевой игры на основе индивидуально-ориентированных программ и мониторинга </w:t>
            </w:r>
          </w:p>
        </w:tc>
        <w:tc>
          <w:tcPr>
            <w:tcW w:w="1764" w:type="dxa"/>
            <w:shd w:val="clear" w:color="auto" w:fill="auto"/>
          </w:tcPr>
          <w:p w:rsidR="00A072FE" w:rsidRPr="009538D3" w:rsidRDefault="00CF605F" w:rsidP="009538D3">
            <w:pPr>
              <w:spacing w:after="0" w:line="240" w:lineRule="auto"/>
              <w:rPr>
                <w:rFonts w:ascii="Times New Roman" w:hAnsi="Times New Roman"/>
                <w:sz w:val="28"/>
                <w:szCs w:val="28"/>
              </w:rPr>
            </w:pPr>
            <w:proofErr w:type="spellStart"/>
            <w:r w:rsidRPr="009538D3">
              <w:rPr>
                <w:rFonts w:ascii="Times New Roman" w:hAnsi="Times New Roman"/>
                <w:sz w:val="28"/>
                <w:szCs w:val="28"/>
              </w:rPr>
              <w:t>Сентябрь,январь</w:t>
            </w:r>
            <w:proofErr w:type="spellEnd"/>
            <w:r w:rsidRPr="009538D3">
              <w:rPr>
                <w:rFonts w:ascii="Times New Roman" w:hAnsi="Times New Roman"/>
                <w:sz w:val="28"/>
                <w:szCs w:val="28"/>
              </w:rPr>
              <w:t xml:space="preserve">, апрель </w:t>
            </w:r>
          </w:p>
        </w:tc>
        <w:tc>
          <w:tcPr>
            <w:tcW w:w="1998"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t>Учитель-дефектолог группы Шевелёва А.А.</w:t>
            </w:r>
          </w:p>
        </w:tc>
        <w:tc>
          <w:tcPr>
            <w:tcW w:w="1778" w:type="dxa"/>
            <w:shd w:val="clear" w:color="auto" w:fill="auto"/>
          </w:tcPr>
          <w:p w:rsidR="00A072FE" w:rsidRPr="009538D3" w:rsidRDefault="00F516F3" w:rsidP="009538D3">
            <w:pPr>
              <w:spacing w:after="0" w:line="240" w:lineRule="auto"/>
              <w:rPr>
                <w:rFonts w:ascii="Times New Roman" w:hAnsi="Times New Roman"/>
                <w:sz w:val="28"/>
                <w:szCs w:val="28"/>
              </w:rPr>
            </w:pPr>
            <w:r w:rsidRPr="009538D3">
              <w:rPr>
                <w:rFonts w:ascii="Times New Roman" w:hAnsi="Times New Roman"/>
                <w:sz w:val="28"/>
                <w:szCs w:val="28"/>
              </w:rPr>
              <w:t xml:space="preserve">Психолог </w:t>
            </w:r>
            <w:proofErr w:type="spellStart"/>
            <w:r w:rsidRPr="009538D3">
              <w:rPr>
                <w:rFonts w:ascii="Times New Roman" w:hAnsi="Times New Roman"/>
                <w:sz w:val="28"/>
                <w:szCs w:val="28"/>
              </w:rPr>
              <w:t>Якушенкова</w:t>
            </w:r>
            <w:proofErr w:type="spellEnd"/>
            <w:r w:rsidRPr="009538D3">
              <w:rPr>
                <w:rFonts w:ascii="Times New Roman" w:hAnsi="Times New Roman"/>
                <w:sz w:val="28"/>
                <w:szCs w:val="28"/>
              </w:rPr>
              <w:t xml:space="preserve"> Н.Н., учитель-дефектолог </w:t>
            </w:r>
            <w:proofErr w:type="spellStart"/>
            <w:r w:rsidRPr="009538D3">
              <w:rPr>
                <w:rFonts w:ascii="Times New Roman" w:hAnsi="Times New Roman"/>
                <w:sz w:val="28"/>
                <w:szCs w:val="28"/>
              </w:rPr>
              <w:t>Шевелёва</w:t>
            </w:r>
            <w:proofErr w:type="spellEnd"/>
            <w:r w:rsidRPr="009538D3">
              <w:rPr>
                <w:rFonts w:ascii="Times New Roman" w:hAnsi="Times New Roman"/>
                <w:sz w:val="28"/>
                <w:szCs w:val="28"/>
              </w:rPr>
              <w:t xml:space="preserve"> А.А., воспитатель Королёва В.И.</w:t>
            </w:r>
          </w:p>
        </w:tc>
        <w:tc>
          <w:tcPr>
            <w:tcW w:w="1787"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t>Аналитическая справка</w:t>
            </w:r>
            <w:r w:rsidR="00411E0D" w:rsidRPr="009538D3">
              <w:rPr>
                <w:rFonts w:ascii="Times New Roman" w:hAnsi="Times New Roman"/>
                <w:sz w:val="28"/>
                <w:szCs w:val="28"/>
              </w:rPr>
              <w:t>,</w:t>
            </w:r>
            <w:r w:rsidRPr="009538D3">
              <w:rPr>
                <w:rFonts w:ascii="Times New Roman" w:hAnsi="Times New Roman"/>
                <w:sz w:val="28"/>
                <w:szCs w:val="28"/>
              </w:rPr>
              <w:t xml:space="preserve"> </w:t>
            </w:r>
            <w:r w:rsidR="00411E0D" w:rsidRPr="009538D3">
              <w:rPr>
                <w:rFonts w:ascii="Times New Roman" w:hAnsi="Times New Roman"/>
                <w:sz w:val="28"/>
                <w:szCs w:val="28"/>
              </w:rPr>
              <w:t>п</w:t>
            </w:r>
            <w:r w:rsidR="00F13547" w:rsidRPr="009538D3">
              <w:rPr>
                <w:rFonts w:ascii="Times New Roman" w:hAnsi="Times New Roman"/>
                <w:sz w:val="28"/>
                <w:szCs w:val="28"/>
              </w:rPr>
              <w:t>ротокол  алгоритма  игры</w:t>
            </w:r>
          </w:p>
        </w:tc>
      </w:tr>
      <w:tr w:rsidR="00CF605F" w:rsidRPr="009538D3" w:rsidTr="009538D3">
        <w:tc>
          <w:tcPr>
            <w:tcW w:w="419" w:type="dxa"/>
            <w:shd w:val="clear" w:color="auto" w:fill="auto"/>
          </w:tcPr>
          <w:p w:rsidR="00A072FE" w:rsidRPr="009538D3" w:rsidRDefault="00F13547" w:rsidP="009538D3">
            <w:pPr>
              <w:spacing w:after="0" w:line="240" w:lineRule="auto"/>
              <w:rPr>
                <w:rFonts w:ascii="Times New Roman" w:hAnsi="Times New Roman"/>
                <w:sz w:val="28"/>
                <w:szCs w:val="28"/>
              </w:rPr>
            </w:pPr>
            <w:r w:rsidRPr="009538D3">
              <w:rPr>
                <w:rFonts w:ascii="Times New Roman" w:hAnsi="Times New Roman"/>
                <w:sz w:val="28"/>
                <w:szCs w:val="28"/>
              </w:rPr>
              <w:t>4</w:t>
            </w:r>
          </w:p>
        </w:tc>
        <w:tc>
          <w:tcPr>
            <w:tcW w:w="3100"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t>Консультативная сюжетно-</w:t>
            </w:r>
            <w:r w:rsidR="00EA39ED">
              <w:rPr>
                <w:rFonts w:ascii="Times New Roman" w:hAnsi="Times New Roman"/>
                <w:sz w:val="28"/>
                <w:szCs w:val="28"/>
              </w:rPr>
              <w:t>ролевая игра-драматизация «Гриб</w:t>
            </w:r>
            <w:r w:rsidRPr="009538D3">
              <w:rPr>
                <w:rFonts w:ascii="Times New Roman" w:hAnsi="Times New Roman"/>
                <w:sz w:val="28"/>
                <w:szCs w:val="28"/>
              </w:rPr>
              <w:t>ок»</w:t>
            </w:r>
            <w:r w:rsidR="00F13547" w:rsidRPr="009538D3">
              <w:rPr>
                <w:rFonts w:ascii="Times New Roman" w:hAnsi="Times New Roman"/>
                <w:sz w:val="28"/>
                <w:szCs w:val="28"/>
              </w:rPr>
              <w:t xml:space="preserve"> </w:t>
            </w:r>
          </w:p>
        </w:tc>
        <w:tc>
          <w:tcPr>
            <w:tcW w:w="1764"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t xml:space="preserve">октябрь </w:t>
            </w:r>
          </w:p>
        </w:tc>
        <w:tc>
          <w:tcPr>
            <w:tcW w:w="1998"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t xml:space="preserve">Психолог </w:t>
            </w:r>
            <w:proofErr w:type="spellStart"/>
            <w:r w:rsidRPr="009538D3">
              <w:rPr>
                <w:rFonts w:ascii="Times New Roman" w:hAnsi="Times New Roman"/>
                <w:sz w:val="28"/>
                <w:szCs w:val="28"/>
              </w:rPr>
              <w:t>Якушенкова</w:t>
            </w:r>
            <w:proofErr w:type="spellEnd"/>
            <w:r w:rsidRPr="009538D3">
              <w:rPr>
                <w:rFonts w:ascii="Times New Roman" w:hAnsi="Times New Roman"/>
                <w:sz w:val="28"/>
                <w:szCs w:val="28"/>
              </w:rPr>
              <w:t xml:space="preserve"> Н.Н.</w:t>
            </w:r>
          </w:p>
        </w:tc>
        <w:tc>
          <w:tcPr>
            <w:tcW w:w="1778"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t xml:space="preserve">Психолог </w:t>
            </w:r>
            <w:proofErr w:type="spellStart"/>
            <w:r w:rsidRPr="009538D3">
              <w:rPr>
                <w:rFonts w:ascii="Times New Roman" w:hAnsi="Times New Roman"/>
                <w:sz w:val="28"/>
                <w:szCs w:val="28"/>
              </w:rPr>
              <w:t>Якушенкова</w:t>
            </w:r>
            <w:proofErr w:type="spellEnd"/>
            <w:r w:rsidRPr="009538D3">
              <w:rPr>
                <w:rFonts w:ascii="Times New Roman" w:hAnsi="Times New Roman"/>
                <w:sz w:val="28"/>
                <w:szCs w:val="28"/>
              </w:rPr>
              <w:t xml:space="preserve"> </w:t>
            </w:r>
            <w:proofErr w:type="spellStart"/>
            <w:r w:rsidRPr="009538D3">
              <w:rPr>
                <w:rFonts w:ascii="Times New Roman" w:hAnsi="Times New Roman"/>
                <w:sz w:val="28"/>
                <w:szCs w:val="28"/>
              </w:rPr>
              <w:t>Н.Н.,у</w:t>
            </w:r>
            <w:r w:rsidR="00F13547" w:rsidRPr="009538D3">
              <w:rPr>
                <w:rFonts w:ascii="Times New Roman" w:hAnsi="Times New Roman"/>
                <w:sz w:val="28"/>
                <w:szCs w:val="28"/>
              </w:rPr>
              <w:t>читель</w:t>
            </w:r>
            <w:proofErr w:type="spellEnd"/>
            <w:r w:rsidR="00F13547" w:rsidRPr="009538D3">
              <w:rPr>
                <w:rFonts w:ascii="Times New Roman" w:hAnsi="Times New Roman"/>
                <w:sz w:val="28"/>
                <w:szCs w:val="28"/>
              </w:rPr>
              <w:t xml:space="preserve">-дефектолог группы </w:t>
            </w:r>
            <w:proofErr w:type="spellStart"/>
            <w:r w:rsidR="00F13547" w:rsidRPr="009538D3">
              <w:rPr>
                <w:rFonts w:ascii="Times New Roman" w:hAnsi="Times New Roman"/>
                <w:sz w:val="28"/>
                <w:szCs w:val="28"/>
              </w:rPr>
              <w:t>Шевелёва</w:t>
            </w:r>
            <w:proofErr w:type="spellEnd"/>
            <w:r w:rsidR="00F13547" w:rsidRPr="009538D3">
              <w:rPr>
                <w:rFonts w:ascii="Times New Roman" w:hAnsi="Times New Roman"/>
                <w:sz w:val="28"/>
                <w:szCs w:val="28"/>
              </w:rPr>
              <w:t xml:space="preserve"> А.А., воспитатели группы</w:t>
            </w:r>
          </w:p>
        </w:tc>
        <w:tc>
          <w:tcPr>
            <w:tcW w:w="1787" w:type="dxa"/>
            <w:shd w:val="clear" w:color="auto" w:fill="auto"/>
          </w:tcPr>
          <w:p w:rsidR="00A072FE" w:rsidRPr="009538D3" w:rsidRDefault="00EA39ED" w:rsidP="009538D3">
            <w:pPr>
              <w:spacing w:after="0" w:line="240" w:lineRule="auto"/>
              <w:rPr>
                <w:rFonts w:ascii="Times New Roman" w:hAnsi="Times New Roman"/>
                <w:sz w:val="28"/>
                <w:szCs w:val="28"/>
              </w:rPr>
            </w:pPr>
            <w:r>
              <w:rPr>
                <w:rFonts w:ascii="Times New Roman" w:hAnsi="Times New Roman"/>
                <w:sz w:val="28"/>
                <w:szCs w:val="28"/>
              </w:rPr>
              <w:t>конспект</w:t>
            </w:r>
          </w:p>
        </w:tc>
      </w:tr>
      <w:tr w:rsidR="00CF605F" w:rsidRPr="009538D3" w:rsidTr="009538D3">
        <w:tc>
          <w:tcPr>
            <w:tcW w:w="419"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t>5</w:t>
            </w:r>
          </w:p>
        </w:tc>
        <w:tc>
          <w:tcPr>
            <w:tcW w:w="3100"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t>Создание игрового тематическог</w:t>
            </w:r>
            <w:r w:rsidRPr="009538D3">
              <w:rPr>
                <w:rFonts w:ascii="Times New Roman" w:hAnsi="Times New Roman"/>
                <w:sz w:val="28"/>
                <w:szCs w:val="28"/>
              </w:rPr>
              <w:lastRenderedPageBreak/>
              <w:t>о оснащения</w:t>
            </w:r>
          </w:p>
        </w:tc>
        <w:tc>
          <w:tcPr>
            <w:tcW w:w="1764"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lastRenderedPageBreak/>
              <w:t>В течение года</w:t>
            </w:r>
          </w:p>
        </w:tc>
        <w:tc>
          <w:tcPr>
            <w:tcW w:w="1998"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t xml:space="preserve">Учитель-дефектолог группы </w:t>
            </w:r>
            <w:r w:rsidRPr="009538D3">
              <w:rPr>
                <w:rFonts w:ascii="Times New Roman" w:hAnsi="Times New Roman"/>
                <w:sz w:val="28"/>
                <w:szCs w:val="28"/>
              </w:rPr>
              <w:lastRenderedPageBreak/>
              <w:t>Шевелёва А.А.</w:t>
            </w:r>
          </w:p>
        </w:tc>
        <w:tc>
          <w:tcPr>
            <w:tcW w:w="1778"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lastRenderedPageBreak/>
              <w:t xml:space="preserve">Учитель-дефектолог группы Шевелёва А.А., воспитатели группы, </w:t>
            </w:r>
            <w:r w:rsidRPr="009538D3">
              <w:rPr>
                <w:rFonts w:ascii="Times New Roman" w:hAnsi="Times New Roman"/>
                <w:sz w:val="28"/>
                <w:szCs w:val="28"/>
              </w:rPr>
              <w:lastRenderedPageBreak/>
              <w:t>родители</w:t>
            </w:r>
          </w:p>
        </w:tc>
        <w:tc>
          <w:tcPr>
            <w:tcW w:w="1787" w:type="dxa"/>
            <w:shd w:val="clear" w:color="auto" w:fill="auto"/>
          </w:tcPr>
          <w:p w:rsidR="00A072FE" w:rsidRPr="009538D3" w:rsidRDefault="00CF605F" w:rsidP="009538D3">
            <w:pPr>
              <w:spacing w:after="0" w:line="240" w:lineRule="auto"/>
              <w:rPr>
                <w:rFonts w:ascii="Times New Roman" w:hAnsi="Times New Roman"/>
                <w:sz w:val="28"/>
                <w:szCs w:val="28"/>
              </w:rPr>
            </w:pPr>
            <w:r w:rsidRPr="009538D3">
              <w:rPr>
                <w:rFonts w:ascii="Times New Roman" w:hAnsi="Times New Roman"/>
                <w:sz w:val="28"/>
                <w:szCs w:val="28"/>
              </w:rPr>
              <w:lastRenderedPageBreak/>
              <w:t xml:space="preserve">Уголок «Сюжетно-ролевая </w:t>
            </w:r>
            <w:r w:rsidRPr="009538D3">
              <w:rPr>
                <w:rFonts w:ascii="Times New Roman" w:hAnsi="Times New Roman"/>
                <w:sz w:val="28"/>
                <w:szCs w:val="28"/>
              </w:rPr>
              <w:lastRenderedPageBreak/>
              <w:t>игра»</w:t>
            </w:r>
          </w:p>
        </w:tc>
      </w:tr>
      <w:tr w:rsidR="00CF605F" w:rsidRPr="009538D3" w:rsidTr="009538D3">
        <w:tc>
          <w:tcPr>
            <w:tcW w:w="419" w:type="dxa"/>
            <w:shd w:val="clear" w:color="auto" w:fill="auto"/>
          </w:tcPr>
          <w:p w:rsidR="00A072FE" w:rsidRPr="009538D3" w:rsidRDefault="00A072FE" w:rsidP="009538D3">
            <w:pPr>
              <w:spacing w:after="0" w:line="240" w:lineRule="auto"/>
              <w:rPr>
                <w:rFonts w:ascii="Times New Roman" w:hAnsi="Times New Roman"/>
                <w:sz w:val="28"/>
                <w:szCs w:val="28"/>
              </w:rPr>
            </w:pPr>
          </w:p>
        </w:tc>
        <w:tc>
          <w:tcPr>
            <w:tcW w:w="3100" w:type="dxa"/>
            <w:shd w:val="clear" w:color="auto" w:fill="auto"/>
          </w:tcPr>
          <w:p w:rsidR="00A072FE" w:rsidRPr="009538D3" w:rsidRDefault="00A072FE" w:rsidP="009538D3">
            <w:pPr>
              <w:spacing w:after="0" w:line="240" w:lineRule="auto"/>
              <w:rPr>
                <w:rFonts w:ascii="Times New Roman" w:hAnsi="Times New Roman"/>
                <w:sz w:val="28"/>
                <w:szCs w:val="28"/>
              </w:rPr>
            </w:pPr>
          </w:p>
        </w:tc>
        <w:tc>
          <w:tcPr>
            <w:tcW w:w="1764" w:type="dxa"/>
            <w:shd w:val="clear" w:color="auto" w:fill="auto"/>
          </w:tcPr>
          <w:p w:rsidR="00A072FE" w:rsidRPr="009538D3" w:rsidRDefault="00A072FE" w:rsidP="009538D3">
            <w:pPr>
              <w:spacing w:after="0" w:line="240" w:lineRule="auto"/>
              <w:rPr>
                <w:rFonts w:ascii="Times New Roman" w:hAnsi="Times New Roman"/>
                <w:sz w:val="28"/>
                <w:szCs w:val="28"/>
              </w:rPr>
            </w:pPr>
          </w:p>
        </w:tc>
        <w:tc>
          <w:tcPr>
            <w:tcW w:w="1998" w:type="dxa"/>
            <w:shd w:val="clear" w:color="auto" w:fill="auto"/>
          </w:tcPr>
          <w:p w:rsidR="00A072FE" w:rsidRPr="009538D3" w:rsidRDefault="00A072FE" w:rsidP="009538D3">
            <w:pPr>
              <w:spacing w:after="0" w:line="240" w:lineRule="auto"/>
              <w:rPr>
                <w:rFonts w:ascii="Times New Roman" w:hAnsi="Times New Roman"/>
                <w:sz w:val="28"/>
                <w:szCs w:val="28"/>
              </w:rPr>
            </w:pPr>
          </w:p>
        </w:tc>
        <w:tc>
          <w:tcPr>
            <w:tcW w:w="1778" w:type="dxa"/>
            <w:shd w:val="clear" w:color="auto" w:fill="auto"/>
          </w:tcPr>
          <w:p w:rsidR="00A072FE" w:rsidRPr="009538D3" w:rsidRDefault="00A072FE" w:rsidP="009538D3">
            <w:pPr>
              <w:spacing w:after="0" w:line="240" w:lineRule="auto"/>
              <w:rPr>
                <w:rFonts w:ascii="Times New Roman" w:hAnsi="Times New Roman"/>
                <w:sz w:val="28"/>
                <w:szCs w:val="28"/>
              </w:rPr>
            </w:pPr>
          </w:p>
        </w:tc>
        <w:tc>
          <w:tcPr>
            <w:tcW w:w="1787" w:type="dxa"/>
            <w:shd w:val="clear" w:color="auto" w:fill="auto"/>
          </w:tcPr>
          <w:p w:rsidR="00A072FE" w:rsidRPr="009538D3" w:rsidRDefault="00A072FE" w:rsidP="009538D3">
            <w:pPr>
              <w:spacing w:after="0" w:line="240" w:lineRule="auto"/>
              <w:rPr>
                <w:rFonts w:ascii="Times New Roman" w:hAnsi="Times New Roman"/>
                <w:sz w:val="28"/>
                <w:szCs w:val="28"/>
              </w:rPr>
            </w:pPr>
          </w:p>
        </w:tc>
      </w:tr>
      <w:tr w:rsidR="00CF605F" w:rsidRPr="009538D3" w:rsidTr="009538D3">
        <w:tc>
          <w:tcPr>
            <w:tcW w:w="419" w:type="dxa"/>
            <w:shd w:val="clear" w:color="auto" w:fill="auto"/>
          </w:tcPr>
          <w:p w:rsidR="00A072FE" w:rsidRPr="009538D3" w:rsidRDefault="00A072FE" w:rsidP="009538D3">
            <w:pPr>
              <w:spacing w:after="0" w:line="240" w:lineRule="auto"/>
              <w:rPr>
                <w:rFonts w:ascii="Times New Roman" w:hAnsi="Times New Roman"/>
                <w:sz w:val="28"/>
                <w:szCs w:val="28"/>
              </w:rPr>
            </w:pPr>
          </w:p>
        </w:tc>
        <w:tc>
          <w:tcPr>
            <w:tcW w:w="3100" w:type="dxa"/>
            <w:shd w:val="clear" w:color="auto" w:fill="auto"/>
          </w:tcPr>
          <w:p w:rsidR="00A072FE" w:rsidRPr="009538D3" w:rsidRDefault="00A072FE" w:rsidP="009538D3">
            <w:pPr>
              <w:spacing w:after="0" w:line="240" w:lineRule="auto"/>
              <w:rPr>
                <w:rFonts w:ascii="Times New Roman" w:hAnsi="Times New Roman"/>
                <w:sz w:val="28"/>
                <w:szCs w:val="28"/>
              </w:rPr>
            </w:pPr>
          </w:p>
        </w:tc>
        <w:tc>
          <w:tcPr>
            <w:tcW w:w="1764" w:type="dxa"/>
            <w:shd w:val="clear" w:color="auto" w:fill="auto"/>
          </w:tcPr>
          <w:p w:rsidR="00A072FE" w:rsidRPr="009538D3" w:rsidRDefault="00A072FE" w:rsidP="009538D3">
            <w:pPr>
              <w:spacing w:after="0" w:line="240" w:lineRule="auto"/>
              <w:rPr>
                <w:rFonts w:ascii="Times New Roman" w:hAnsi="Times New Roman"/>
                <w:sz w:val="28"/>
                <w:szCs w:val="28"/>
              </w:rPr>
            </w:pPr>
          </w:p>
        </w:tc>
        <w:tc>
          <w:tcPr>
            <w:tcW w:w="1998" w:type="dxa"/>
            <w:shd w:val="clear" w:color="auto" w:fill="auto"/>
          </w:tcPr>
          <w:p w:rsidR="00A072FE" w:rsidRPr="009538D3" w:rsidRDefault="00A072FE" w:rsidP="009538D3">
            <w:pPr>
              <w:spacing w:after="0" w:line="240" w:lineRule="auto"/>
              <w:rPr>
                <w:rFonts w:ascii="Times New Roman" w:hAnsi="Times New Roman"/>
                <w:sz w:val="28"/>
                <w:szCs w:val="28"/>
              </w:rPr>
            </w:pPr>
          </w:p>
        </w:tc>
        <w:tc>
          <w:tcPr>
            <w:tcW w:w="1778" w:type="dxa"/>
            <w:shd w:val="clear" w:color="auto" w:fill="auto"/>
          </w:tcPr>
          <w:p w:rsidR="00A072FE" w:rsidRPr="009538D3" w:rsidRDefault="00A072FE" w:rsidP="009538D3">
            <w:pPr>
              <w:spacing w:after="0" w:line="240" w:lineRule="auto"/>
              <w:rPr>
                <w:rFonts w:ascii="Times New Roman" w:hAnsi="Times New Roman"/>
                <w:sz w:val="28"/>
                <w:szCs w:val="28"/>
              </w:rPr>
            </w:pPr>
          </w:p>
        </w:tc>
        <w:tc>
          <w:tcPr>
            <w:tcW w:w="1787" w:type="dxa"/>
            <w:shd w:val="clear" w:color="auto" w:fill="auto"/>
          </w:tcPr>
          <w:p w:rsidR="00A072FE" w:rsidRPr="009538D3" w:rsidRDefault="00A072FE" w:rsidP="009538D3">
            <w:pPr>
              <w:spacing w:after="0" w:line="240" w:lineRule="auto"/>
              <w:rPr>
                <w:rFonts w:ascii="Times New Roman" w:hAnsi="Times New Roman"/>
                <w:sz w:val="28"/>
                <w:szCs w:val="28"/>
              </w:rPr>
            </w:pPr>
          </w:p>
        </w:tc>
      </w:tr>
    </w:tbl>
    <w:p w:rsidR="00F516F3" w:rsidRPr="009538D3" w:rsidRDefault="00F516F3" w:rsidP="00A072FE">
      <w:pPr>
        <w:rPr>
          <w:rFonts w:ascii="Arial" w:hAnsi="Arial" w:cs="Arial"/>
          <w:color w:val="000000"/>
          <w:sz w:val="28"/>
          <w:szCs w:val="28"/>
        </w:rPr>
      </w:pPr>
      <w:r w:rsidRPr="009538D3">
        <w:rPr>
          <w:rFonts w:ascii="Arial" w:hAnsi="Arial" w:cs="Arial"/>
          <w:color w:val="000000"/>
          <w:sz w:val="28"/>
          <w:szCs w:val="28"/>
        </w:rPr>
        <w:t>Основной 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2408"/>
        <w:gridCol w:w="2013"/>
        <w:gridCol w:w="2011"/>
        <w:gridCol w:w="1711"/>
        <w:gridCol w:w="2301"/>
      </w:tblGrid>
      <w:tr w:rsidR="00BC7C03" w:rsidRPr="009538D3" w:rsidTr="009538D3">
        <w:tc>
          <w:tcPr>
            <w:tcW w:w="417" w:type="dxa"/>
            <w:shd w:val="clear" w:color="auto" w:fill="auto"/>
          </w:tcPr>
          <w:p w:rsidR="00F516F3" w:rsidRPr="009538D3" w:rsidRDefault="00D973E5" w:rsidP="009538D3">
            <w:pPr>
              <w:spacing w:after="0" w:line="240" w:lineRule="auto"/>
              <w:rPr>
                <w:rFonts w:ascii="Arial" w:hAnsi="Arial" w:cs="Arial"/>
                <w:color w:val="000000"/>
                <w:sz w:val="28"/>
                <w:szCs w:val="28"/>
                <w:lang w:val="en-US"/>
              </w:rPr>
            </w:pPr>
            <w:r w:rsidRPr="009538D3">
              <w:rPr>
                <w:rFonts w:ascii="Arial" w:hAnsi="Arial" w:cs="Arial"/>
                <w:color w:val="000000"/>
                <w:sz w:val="28"/>
                <w:szCs w:val="28"/>
                <w:lang w:val="en-US"/>
              </w:rPr>
              <w:t>N</w:t>
            </w:r>
          </w:p>
        </w:tc>
        <w:tc>
          <w:tcPr>
            <w:tcW w:w="2586"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мероприятие</w:t>
            </w:r>
          </w:p>
        </w:tc>
        <w:tc>
          <w:tcPr>
            <w:tcW w:w="1577"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срок</w:t>
            </w:r>
          </w:p>
        </w:tc>
        <w:tc>
          <w:tcPr>
            <w:tcW w:w="2157"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ответственный</w:t>
            </w:r>
          </w:p>
        </w:tc>
        <w:tc>
          <w:tcPr>
            <w:tcW w:w="1832"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участники</w:t>
            </w:r>
          </w:p>
        </w:tc>
        <w:tc>
          <w:tcPr>
            <w:tcW w:w="2277"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Форма отчётности</w:t>
            </w:r>
          </w:p>
        </w:tc>
      </w:tr>
      <w:tr w:rsidR="00BC7C03" w:rsidRPr="009538D3" w:rsidTr="009538D3">
        <w:tc>
          <w:tcPr>
            <w:tcW w:w="417"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1</w:t>
            </w:r>
          </w:p>
        </w:tc>
        <w:tc>
          <w:tcPr>
            <w:tcW w:w="2586"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 «Игрушки»</w:t>
            </w:r>
          </w:p>
        </w:tc>
        <w:tc>
          <w:tcPr>
            <w:tcW w:w="1577"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Октябрь,1 неделя</w:t>
            </w:r>
            <w:r w:rsidR="00B976D3">
              <w:rPr>
                <w:rFonts w:ascii="Arial" w:hAnsi="Arial" w:cs="Arial"/>
                <w:color w:val="000000"/>
                <w:sz w:val="28"/>
                <w:szCs w:val="28"/>
              </w:rPr>
              <w:t>, тема ИГРУШКИ</w:t>
            </w:r>
          </w:p>
        </w:tc>
        <w:tc>
          <w:tcPr>
            <w:tcW w:w="2157"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F516F3" w:rsidRPr="009538D3" w:rsidRDefault="00CF605F"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F516F3" w:rsidRPr="009538D3" w:rsidRDefault="00CF605F" w:rsidP="00EA39ED">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w:t>
            </w:r>
            <w:proofErr w:type="gramStart"/>
            <w:r w:rsidR="00EA39ED">
              <w:rPr>
                <w:rFonts w:ascii="Arial" w:hAnsi="Arial" w:cs="Arial"/>
                <w:color w:val="000000"/>
                <w:sz w:val="28"/>
                <w:szCs w:val="28"/>
              </w:rPr>
              <w:t>,ф</w:t>
            </w:r>
            <w:proofErr w:type="gramEnd"/>
            <w:r w:rsidR="00EA39ED">
              <w:rPr>
                <w:rFonts w:ascii="Arial" w:hAnsi="Arial" w:cs="Arial"/>
                <w:color w:val="000000"/>
                <w:sz w:val="28"/>
                <w:szCs w:val="28"/>
              </w:rPr>
              <w:t>отоотчёт</w:t>
            </w:r>
            <w:proofErr w:type="spellEnd"/>
          </w:p>
        </w:tc>
      </w:tr>
      <w:tr w:rsidR="00BC7C03" w:rsidRPr="009538D3" w:rsidTr="009538D3">
        <w:tc>
          <w:tcPr>
            <w:tcW w:w="417"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2</w:t>
            </w:r>
          </w:p>
        </w:tc>
        <w:tc>
          <w:tcPr>
            <w:tcW w:w="2586"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411E0D" w:rsidRPr="009538D3">
              <w:rPr>
                <w:rFonts w:ascii="Arial" w:hAnsi="Arial" w:cs="Arial"/>
                <w:color w:val="000000"/>
                <w:sz w:val="28"/>
                <w:szCs w:val="28"/>
              </w:rPr>
              <w:t xml:space="preserve"> «Собираем урожай»</w:t>
            </w:r>
          </w:p>
        </w:tc>
        <w:tc>
          <w:tcPr>
            <w:tcW w:w="1577" w:type="dxa"/>
            <w:shd w:val="clear" w:color="auto" w:fill="auto"/>
          </w:tcPr>
          <w:p w:rsidR="00F516F3" w:rsidRPr="009538D3" w:rsidRDefault="00024305" w:rsidP="009538D3">
            <w:pPr>
              <w:spacing w:after="0" w:line="240" w:lineRule="auto"/>
              <w:rPr>
                <w:rFonts w:ascii="Arial" w:hAnsi="Arial" w:cs="Arial"/>
                <w:color w:val="000000"/>
                <w:sz w:val="28"/>
                <w:szCs w:val="28"/>
              </w:rPr>
            </w:pPr>
            <w:r w:rsidRPr="009538D3">
              <w:rPr>
                <w:rFonts w:ascii="Arial" w:hAnsi="Arial" w:cs="Arial"/>
                <w:color w:val="000000"/>
                <w:sz w:val="28"/>
                <w:szCs w:val="28"/>
              </w:rPr>
              <w:t>Октябрь,2 неделя</w:t>
            </w:r>
            <w:r w:rsidR="00B976D3">
              <w:rPr>
                <w:rFonts w:ascii="Arial" w:hAnsi="Arial" w:cs="Arial"/>
                <w:color w:val="000000"/>
                <w:sz w:val="28"/>
                <w:szCs w:val="28"/>
              </w:rPr>
              <w:t>, тема ОВОЩИ</w:t>
            </w:r>
          </w:p>
        </w:tc>
        <w:tc>
          <w:tcPr>
            <w:tcW w:w="2157"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F516F3"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F516F3" w:rsidRPr="009538D3" w:rsidRDefault="00CF605F" w:rsidP="00EA39ED">
            <w:pPr>
              <w:spacing w:after="0" w:line="240" w:lineRule="auto"/>
              <w:rPr>
                <w:rFonts w:ascii="Arial" w:hAnsi="Arial" w:cs="Arial"/>
                <w:color w:val="000000"/>
                <w:sz w:val="28"/>
                <w:szCs w:val="28"/>
              </w:rPr>
            </w:pPr>
            <w:r w:rsidRPr="009538D3">
              <w:rPr>
                <w:rFonts w:ascii="Arial" w:hAnsi="Arial" w:cs="Arial"/>
                <w:color w:val="000000"/>
                <w:sz w:val="28"/>
                <w:szCs w:val="28"/>
              </w:rPr>
              <w:t>Конспект игры</w:t>
            </w:r>
          </w:p>
        </w:tc>
      </w:tr>
      <w:tr w:rsidR="00BC7C03" w:rsidRPr="009538D3" w:rsidTr="009538D3">
        <w:tc>
          <w:tcPr>
            <w:tcW w:w="417" w:type="dxa"/>
            <w:shd w:val="clear" w:color="auto" w:fill="auto"/>
          </w:tcPr>
          <w:p w:rsidR="00F516F3" w:rsidRPr="009538D3" w:rsidRDefault="00024305" w:rsidP="009538D3">
            <w:pPr>
              <w:spacing w:after="0" w:line="240" w:lineRule="auto"/>
              <w:rPr>
                <w:rFonts w:ascii="Arial" w:hAnsi="Arial" w:cs="Arial"/>
                <w:color w:val="000000"/>
                <w:sz w:val="28"/>
                <w:szCs w:val="28"/>
              </w:rPr>
            </w:pPr>
            <w:r w:rsidRPr="009538D3">
              <w:rPr>
                <w:rFonts w:ascii="Arial" w:hAnsi="Arial" w:cs="Arial"/>
                <w:color w:val="000000"/>
                <w:sz w:val="28"/>
                <w:szCs w:val="28"/>
              </w:rPr>
              <w:t>3</w:t>
            </w:r>
          </w:p>
        </w:tc>
        <w:tc>
          <w:tcPr>
            <w:tcW w:w="2586"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411E0D" w:rsidRPr="009538D3">
              <w:rPr>
                <w:rFonts w:ascii="Arial" w:hAnsi="Arial" w:cs="Arial"/>
                <w:color w:val="000000"/>
                <w:sz w:val="28"/>
                <w:szCs w:val="28"/>
              </w:rPr>
              <w:t xml:space="preserve"> «Весёлые дачники»</w:t>
            </w:r>
          </w:p>
        </w:tc>
        <w:tc>
          <w:tcPr>
            <w:tcW w:w="1577" w:type="dxa"/>
            <w:shd w:val="clear" w:color="auto" w:fill="auto"/>
          </w:tcPr>
          <w:p w:rsidR="00F516F3"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Октябрь,3 </w:t>
            </w:r>
            <w:proofErr w:type="spellStart"/>
            <w:r w:rsidRPr="009538D3">
              <w:rPr>
                <w:rFonts w:ascii="Arial" w:hAnsi="Arial" w:cs="Arial"/>
                <w:color w:val="000000"/>
                <w:sz w:val="28"/>
                <w:szCs w:val="28"/>
              </w:rPr>
              <w:t>неделя</w:t>
            </w:r>
            <w:r w:rsidR="00B976D3">
              <w:rPr>
                <w:rFonts w:ascii="Arial" w:hAnsi="Arial" w:cs="Arial"/>
                <w:color w:val="000000"/>
                <w:sz w:val="28"/>
                <w:szCs w:val="28"/>
              </w:rPr>
              <w:t>,тема</w:t>
            </w:r>
            <w:proofErr w:type="spellEnd"/>
            <w:r w:rsidR="00B976D3">
              <w:rPr>
                <w:rFonts w:ascii="Arial" w:hAnsi="Arial" w:cs="Arial"/>
                <w:color w:val="000000"/>
                <w:sz w:val="28"/>
                <w:szCs w:val="28"/>
              </w:rPr>
              <w:t xml:space="preserve"> ФРУКТЫ</w:t>
            </w:r>
          </w:p>
        </w:tc>
        <w:tc>
          <w:tcPr>
            <w:tcW w:w="2157"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F516F3"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F516F3" w:rsidRPr="009538D3" w:rsidRDefault="00CF605F" w:rsidP="00EA39ED">
            <w:pPr>
              <w:spacing w:after="0" w:line="240" w:lineRule="auto"/>
              <w:rPr>
                <w:rFonts w:ascii="Arial" w:hAnsi="Arial" w:cs="Arial"/>
                <w:color w:val="000000"/>
                <w:sz w:val="28"/>
                <w:szCs w:val="28"/>
              </w:rPr>
            </w:pPr>
            <w:r w:rsidRPr="009538D3">
              <w:rPr>
                <w:rFonts w:ascii="Arial" w:hAnsi="Arial" w:cs="Arial"/>
                <w:color w:val="000000"/>
                <w:sz w:val="28"/>
                <w:szCs w:val="28"/>
              </w:rPr>
              <w:t>Конспект игры</w:t>
            </w:r>
          </w:p>
        </w:tc>
      </w:tr>
      <w:tr w:rsidR="00BC7C03" w:rsidRPr="009538D3" w:rsidTr="009538D3">
        <w:tc>
          <w:tcPr>
            <w:tcW w:w="417" w:type="dxa"/>
            <w:shd w:val="clear" w:color="auto" w:fill="auto"/>
          </w:tcPr>
          <w:p w:rsidR="00F516F3" w:rsidRPr="009538D3" w:rsidRDefault="00024305" w:rsidP="009538D3">
            <w:pPr>
              <w:spacing w:after="0" w:line="240" w:lineRule="auto"/>
              <w:rPr>
                <w:rFonts w:ascii="Arial" w:hAnsi="Arial" w:cs="Arial"/>
                <w:color w:val="000000"/>
                <w:sz w:val="28"/>
                <w:szCs w:val="28"/>
              </w:rPr>
            </w:pPr>
            <w:r w:rsidRPr="009538D3">
              <w:rPr>
                <w:rFonts w:ascii="Arial" w:hAnsi="Arial" w:cs="Arial"/>
                <w:color w:val="000000"/>
                <w:sz w:val="28"/>
                <w:szCs w:val="28"/>
              </w:rPr>
              <w:t>4</w:t>
            </w:r>
          </w:p>
        </w:tc>
        <w:tc>
          <w:tcPr>
            <w:tcW w:w="2586"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411E0D" w:rsidRPr="009538D3">
              <w:rPr>
                <w:rFonts w:ascii="Arial" w:hAnsi="Arial" w:cs="Arial"/>
                <w:color w:val="000000"/>
                <w:sz w:val="28"/>
                <w:szCs w:val="28"/>
              </w:rPr>
              <w:t xml:space="preserve"> «Заготовки»</w:t>
            </w:r>
          </w:p>
        </w:tc>
        <w:tc>
          <w:tcPr>
            <w:tcW w:w="1577" w:type="dxa"/>
            <w:shd w:val="clear" w:color="auto" w:fill="auto"/>
          </w:tcPr>
          <w:p w:rsidR="00F516F3"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Октябрь,4 неделя</w:t>
            </w:r>
            <w:r w:rsidR="00B976D3">
              <w:rPr>
                <w:rFonts w:ascii="Arial" w:hAnsi="Arial" w:cs="Arial"/>
                <w:color w:val="000000"/>
                <w:sz w:val="28"/>
                <w:szCs w:val="28"/>
              </w:rPr>
              <w:t>, тема ОВОЩИ-ФРУКТЫ</w:t>
            </w:r>
          </w:p>
        </w:tc>
        <w:tc>
          <w:tcPr>
            <w:tcW w:w="2157"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F516F3"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F516F3" w:rsidRPr="009538D3" w:rsidRDefault="00CF605F"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игры,фотоотчёт</w:t>
            </w:r>
            <w:proofErr w:type="spellEnd"/>
          </w:p>
        </w:tc>
      </w:tr>
      <w:tr w:rsidR="00BC7C03" w:rsidRPr="009538D3" w:rsidTr="009538D3">
        <w:tc>
          <w:tcPr>
            <w:tcW w:w="417" w:type="dxa"/>
            <w:shd w:val="clear" w:color="auto" w:fill="auto"/>
          </w:tcPr>
          <w:p w:rsidR="00F516F3" w:rsidRPr="009538D3" w:rsidRDefault="00024305" w:rsidP="009538D3">
            <w:pPr>
              <w:spacing w:after="0" w:line="240" w:lineRule="auto"/>
              <w:rPr>
                <w:rFonts w:ascii="Arial" w:hAnsi="Arial" w:cs="Arial"/>
                <w:color w:val="000000"/>
                <w:sz w:val="28"/>
                <w:szCs w:val="28"/>
              </w:rPr>
            </w:pPr>
            <w:r w:rsidRPr="009538D3">
              <w:rPr>
                <w:rFonts w:ascii="Arial" w:hAnsi="Arial" w:cs="Arial"/>
                <w:color w:val="000000"/>
                <w:sz w:val="28"/>
                <w:szCs w:val="28"/>
              </w:rPr>
              <w:t>5</w:t>
            </w:r>
          </w:p>
        </w:tc>
        <w:tc>
          <w:tcPr>
            <w:tcW w:w="2586"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BD2ED7" w:rsidRPr="009538D3">
              <w:rPr>
                <w:rFonts w:ascii="Arial" w:hAnsi="Arial" w:cs="Arial"/>
                <w:color w:val="000000"/>
                <w:sz w:val="28"/>
                <w:szCs w:val="28"/>
              </w:rPr>
              <w:t xml:space="preserve"> «Осенняя прогулка»</w:t>
            </w:r>
          </w:p>
        </w:tc>
        <w:tc>
          <w:tcPr>
            <w:tcW w:w="1577" w:type="dxa"/>
            <w:shd w:val="clear" w:color="auto" w:fill="auto"/>
          </w:tcPr>
          <w:p w:rsidR="00B976D3"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Ноябрь,1 неделя</w:t>
            </w:r>
            <w:r w:rsidR="00B976D3">
              <w:rPr>
                <w:rFonts w:ascii="Arial" w:hAnsi="Arial" w:cs="Arial"/>
                <w:color w:val="000000"/>
                <w:sz w:val="28"/>
                <w:szCs w:val="28"/>
              </w:rPr>
              <w:t>, тема ОСЕНЬ</w:t>
            </w:r>
          </w:p>
        </w:tc>
        <w:tc>
          <w:tcPr>
            <w:tcW w:w="2157"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F516F3"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F516F3" w:rsidRPr="009538D3" w:rsidRDefault="00CF605F"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игры,фотоотчёт</w:t>
            </w:r>
            <w:proofErr w:type="spellEnd"/>
          </w:p>
        </w:tc>
      </w:tr>
      <w:tr w:rsidR="00BC7C03" w:rsidRPr="009538D3" w:rsidTr="009538D3">
        <w:tc>
          <w:tcPr>
            <w:tcW w:w="417" w:type="dxa"/>
            <w:shd w:val="clear" w:color="auto" w:fill="auto"/>
          </w:tcPr>
          <w:p w:rsidR="00F516F3" w:rsidRPr="009538D3" w:rsidRDefault="00024305" w:rsidP="009538D3">
            <w:pPr>
              <w:spacing w:after="0" w:line="240" w:lineRule="auto"/>
              <w:rPr>
                <w:rFonts w:ascii="Arial" w:hAnsi="Arial" w:cs="Arial"/>
                <w:color w:val="000000"/>
                <w:sz w:val="28"/>
                <w:szCs w:val="28"/>
              </w:rPr>
            </w:pPr>
            <w:r w:rsidRPr="009538D3">
              <w:rPr>
                <w:rFonts w:ascii="Arial" w:hAnsi="Arial" w:cs="Arial"/>
                <w:color w:val="000000"/>
                <w:sz w:val="28"/>
                <w:szCs w:val="28"/>
              </w:rPr>
              <w:t>6</w:t>
            </w:r>
          </w:p>
        </w:tc>
        <w:tc>
          <w:tcPr>
            <w:tcW w:w="2586"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Итоговая </w:t>
            </w:r>
            <w:r w:rsidRPr="009538D3">
              <w:rPr>
                <w:rFonts w:ascii="Arial" w:hAnsi="Arial" w:cs="Arial"/>
                <w:color w:val="000000"/>
                <w:sz w:val="28"/>
                <w:szCs w:val="28"/>
              </w:rPr>
              <w:lastRenderedPageBreak/>
              <w:t>сюжетно-ролевая игра</w:t>
            </w:r>
            <w:r w:rsidR="00BD2ED7" w:rsidRPr="009538D3">
              <w:rPr>
                <w:rFonts w:ascii="Arial" w:hAnsi="Arial" w:cs="Arial"/>
                <w:color w:val="000000"/>
                <w:sz w:val="28"/>
                <w:szCs w:val="28"/>
              </w:rPr>
              <w:t xml:space="preserve"> «Магазин одежды»</w:t>
            </w:r>
          </w:p>
        </w:tc>
        <w:tc>
          <w:tcPr>
            <w:tcW w:w="1577" w:type="dxa"/>
            <w:shd w:val="clear" w:color="auto" w:fill="auto"/>
          </w:tcPr>
          <w:p w:rsidR="00F516F3"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lastRenderedPageBreak/>
              <w:t xml:space="preserve">Ноябрь,2 </w:t>
            </w:r>
            <w:r w:rsidRPr="009538D3">
              <w:rPr>
                <w:rFonts w:ascii="Arial" w:hAnsi="Arial" w:cs="Arial"/>
                <w:color w:val="000000"/>
                <w:sz w:val="28"/>
                <w:szCs w:val="28"/>
              </w:rPr>
              <w:lastRenderedPageBreak/>
              <w:t>неделя</w:t>
            </w:r>
            <w:r w:rsidR="00B976D3">
              <w:rPr>
                <w:rFonts w:ascii="Arial" w:hAnsi="Arial" w:cs="Arial"/>
                <w:color w:val="000000"/>
                <w:sz w:val="28"/>
                <w:szCs w:val="28"/>
              </w:rPr>
              <w:t>, тема ОДЕЖДА</w:t>
            </w:r>
          </w:p>
        </w:tc>
        <w:tc>
          <w:tcPr>
            <w:tcW w:w="2157" w:type="dxa"/>
            <w:shd w:val="clear" w:color="auto" w:fill="auto"/>
          </w:tcPr>
          <w:p w:rsidR="00F516F3" w:rsidRPr="009538D3" w:rsidRDefault="00D973E5" w:rsidP="009538D3">
            <w:pPr>
              <w:spacing w:after="0" w:line="240" w:lineRule="auto"/>
              <w:rPr>
                <w:rFonts w:ascii="Arial" w:hAnsi="Arial" w:cs="Arial"/>
                <w:color w:val="000000"/>
                <w:sz w:val="28"/>
                <w:szCs w:val="28"/>
              </w:rPr>
            </w:pPr>
            <w:r w:rsidRPr="009538D3">
              <w:rPr>
                <w:rFonts w:ascii="Arial" w:hAnsi="Arial" w:cs="Arial"/>
                <w:color w:val="000000"/>
                <w:sz w:val="28"/>
                <w:szCs w:val="28"/>
              </w:rPr>
              <w:lastRenderedPageBreak/>
              <w:t>Учитель-</w:t>
            </w:r>
            <w:r w:rsidRPr="009538D3">
              <w:rPr>
                <w:rFonts w:ascii="Arial" w:hAnsi="Arial" w:cs="Arial"/>
                <w:color w:val="000000"/>
                <w:sz w:val="28"/>
                <w:szCs w:val="28"/>
              </w:rPr>
              <w:lastRenderedPageBreak/>
              <w:t>дефектолог Шевелёва А.А.</w:t>
            </w:r>
          </w:p>
        </w:tc>
        <w:tc>
          <w:tcPr>
            <w:tcW w:w="1832" w:type="dxa"/>
            <w:shd w:val="clear" w:color="auto" w:fill="auto"/>
          </w:tcPr>
          <w:p w:rsidR="00F516F3"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lastRenderedPageBreak/>
              <w:t>Учитель-</w:t>
            </w:r>
            <w:r w:rsidRPr="009538D3">
              <w:rPr>
                <w:rFonts w:ascii="Arial" w:hAnsi="Arial" w:cs="Arial"/>
                <w:color w:val="000000"/>
                <w:sz w:val="28"/>
                <w:szCs w:val="28"/>
              </w:rPr>
              <w:lastRenderedPageBreak/>
              <w:t>дефектолог Шевелёва А.А., воспитатель Королёва В.И.</w:t>
            </w:r>
          </w:p>
        </w:tc>
        <w:tc>
          <w:tcPr>
            <w:tcW w:w="2277" w:type="dxa"/>
            <w:shd w:val="clear" w:color="auto" w:fill="auto"/>
          </w:tcPr>
          <w:p w:rsidR="00F516F3" w:rsidRPr="009538D3" w:rsidRDefault="00EA39ED" w:rsidP="00EA39ED">
            <w:pPr>
              <w:spacing w:after="0" w:line="240" w:lineRule="auto"/>
              <w:rPr>
                <w:rFonts w:ascii="Arial" w:hAnsi="Arial" w:cs="Arial"/>
                <w:color w:val="000000"/>
                <w:sz w:val="28"/>
                <w:szCs w:val="28"/>
              </w:rPr>
            </w:pPr>
            <w:r>
              <w:rPr>
                <w:rFonts w:ascii="Arial" w:hAnsi="Arial" w:cs="Arial"/>
                <w:color w:val="000000"/>
                <w:sz w:val="28"/>
                <w:szCs w:val="28"/>
              </w:rPr>
              <w:lastRenderedPageBreak/>
              <w:t>Конспект игры</w:t>
            </w:r>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 «Весёлые сапожники»</w:t>
            </w:r>
          </w:p>
        </w:tc>
        <w:tc>
          <w:tcPr>
            <w:tcW w:w="15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Ноябрь,3 неделя</w:t>
            </w:r>
            <w:r w:rsidR="00B976D3">
              <w:rPr>
                <w:rFonts w:ascii="Arial" w:hAnsi="Arial" w:cs="Arial"/>
                <w:color w:val="000000"/>
                <w:sz w:val="28"/>
                <w:szCs w:val="28"/>
              </w:rPr>
              <w:t>, тема ОБУВЬ</w:t>
            </w:r>
          </w:p>
        </w:tc>
        <w:tc>
          <w:tcPr>
            <w:tcW w:w="2157" w:type="dxa"/>
            <w:shd w:val="clear" w:color="auto" w:fill="auto"/>
          </w:tcPr>
          <w:p w:rsidR="00BD2ED7" w:rsidRPr="009538D3" w:rsidRDefault="00BD2ED7" w:rsidP="00D973E5">
            <w:pPr>
              <w:pStyle w:val="a4"/>
              <w:rPr>
                <w:sz w:val="28"/>
                <w:szCs w:val="28"/>
              </w:rPr>
            </w:pPr>
            <w:r w:rsidRPr="009538D3">
              <w:rPr>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EA39ED">
            <w:pPr>
              <w:spacing w:after="0" w:line="240" w:lineRule="auto"/>
              <w:rPr>
                <w:rFonts w:ascii="Arial" w:hAnsi="Arial" w:cs="Arial"/>
                <w:color w:val="000000"/>
                <w:sz w:val="28"/>
                <w:szCs w:val="28"/>
              </w:rPr>
            </w:pPr>
            <w:r w:rsidRPr="009538D3">
              <w:rPr>
                <w:rFonts w:ascii="Arial" w:hAnsi="Arial" w:cs="Arial"/>
                <w:color w:val="000000"/>
                <w:sz w:val="28"/>
                <w:szCs w:val="28"/>
              </w:rPr>
              <w:t>Конспект игры</w:t>
            </w:r>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B976D3">
              <w:rPr>
                <w:rFonts w:ascii="Arial" w:hAnsi="Arial" w:cs="Arial"/>
                <w:color w:val="000000"/>
                <w:sz w:val="28"/>
                <w:szCs w:val="28"/>
              </w:rPr>
              <w:t xml:space="preserve"> «Улетаем на юг»</w:t>
            </w:r>
          </w:p>
        </w:tc>
        <w:tc>
          <w:tcPr>
            <w:tcW w:w="15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Ноябрь,4 неделя</w:t>
            </w:r>
            <w:r w:rsidR="00B976D3">
              <w:rPr>
                <w:rFonts w:ascii="Arial" w:hAnsi="Arial" w:cs="Arial"/>
                <w:color w:val="000000"/>
                <w:sz w:val="28"/>
                <w:szCs w:val="28"/>
              </w:rPr>
              <w:t>, тема ПЕРЕЛЁТНЫЕ ПТИЦЫ</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игры,фотоотчёт</w:t>
            </w:r>
            <w:proofErr w:type="spellEnd"/>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EA39ED">
              <w:rPr>
                <w:rFonts w:ascii="Arial" w:hAnsi="Arial" w:cs="Arial"/>
                <w:color w:val="000000"/>
                <w:sz w:val="28"/>
                <w:szCs w:val="28"/>
              </w:rPr>
              <w:t xml:space="preserve"> «Доктор А</w:t>
            </w:r>
            <w:r w:rsidR="00B76499">
              <w:rPr>
                <w:rFonts w:ascii="Arial" w:hAnsi="Arial" w:cs="Arial"/>
                <w:color w:val="000000"/>
                <w:sz w:val="28"/>
                <w:szCs w:val="28"/>
              </w:rPr>
              <w:t>йболит»</w:t>
            </w:r>
          </w:p>
        </w:tc>
        <w:tc>
          <w:tcPr>
            <w:tcW w:w="1577" w:type="dxa"/>
            <w:shd w:val="clear" w:color="auto" w:fill="auto"/>
          </w:tcPr>
          <w:p w:rsidR="00BD2ED7"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Декабрь,1 неделя</w:t>
            </w:r>
            <w:r w:rsidR="00B976D3">
              <w:rPr>
                <w:rFonts w:ascii="Arial" w:hAnsi="Arial" w:cs="Arial"/>
                <w:color w:val="000000"/>
                <w:sz w:val="28"/>
                <w:szCs w:val="28"/>
              </w:rPr>
              <w:t xml:space="preserve">, тема </w:t>
            </w:r>
          </w:p>
          <w:p w:rsidR="00B976D3" w:rsidRPr="009538D3" w:rsidRDefault="00B76499" w:rsidP="00B76499">
            <w:pPr>
              <w:spacing w:after="0" w:line="240" w:lineRule="auto"/>
              <w:rPr>
                <w:rFonts w:ascii="Arial" w:hAnsi="Arial" w:cs="Arial"/>
                <w:color w:val="000000"/>
                <w:sz w:val="28"/>
                <w:szCs w:val="28"/>
              </w:rPr>
            </w:pPr>
            <w:r>
              <w:rPr>
                <w:rFonts w:ascii="Arial" w:hAnsi="Arial" w:cs="Arial"/>
                <w:color w:val="000000"/>
                <w:sz w:val="28"/>
                <w:szCs w:val="28"/>
              </w:rPr>
              <w:t>ЧАСТИ ТЕЛА</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игры,фотоотчёт</w:t>
            </w:r>
            <w:proofErr w:type="spellEnd"/>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B76499">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B976D3">
              <w:rPr>
                <w:rFonts w:ascii="Arial" w:hAnsi="Arial" w:cs="Arial"/>
                <w:color w:val="000000"/>
                <w:sz w:val="28"/>
                <w:szCs w:val="28"/>
              </w:rPr>
              <w:t xml:space="preserve"> «</w:t>
            </w:r>
            <w:r w:rsidR="00B76499">
              <w:rPr>
                <w:rFonts w:ascii="Arial" w:hAnsi="Arial" w:cs="Arial"/>
                <w:color w:val="000000"/>
                <w:sz w:val="28"/>
                <w:szCs w:val="28"/>
              </w:rPr>
              <w:t>Чаепитие</w:t>
            </w:r>
            <w:r w:rsidR="00B976D3">
              <w:rPr>
                <w:rFonts w:ascii="Arial" w:hAnsi="Arial" w:cs="Arial"/>
                <w:color w:val="000000"/>
                <w:sz w:val="28"/>
                <w:szCs w:val="28"/>
              </w:rPr>
              <w:t>»</w:t>
            </w:r>
          </w:p>
        </w:tc>
        <w:tc>
          <w:tcPr>
            <w:tcW w:w="15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Декабрь,2 неделя</w:t>
            </w:r>
            <w:r w:rsidR="00B76499">
              <w:rPr>
                <w:rFonts w:ascii="Arial" w:hAnsi="Arial" w:cs="Arial"/>
                <w:color w:val="000000"/>
                <w:sz w:val="28"/>
                <w:szCs w:val="28"/>
              </w:rPr>
              <w:t>, тема ПОСУДА</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EA39ED">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w:t>
            </w:r>
            <w:proofErr w:type="gramStart"/>
            <w:r w:rsidRPr="009538D3">
              <w:rPr>
                <w:rFonts w:ascii="Arial" w:hAnsi="Arial" w:cs="Arial"/>
                <w:color w:val="000000"/>
                <w:sz w:val="28"/>
                <w:szCs w:val="28"/>
              </w:rPr>
              <w:t>,</w:t>
            </w:r>
            <w:r w:rsidR="00EA39ED">
              <w:rPr>
                <w:rFonts w:ascii="Arial" w:hAnsi="Arial" w:cs="Arial"/>
                <w:color w:val="000000"/>
                <w:sz w:val="28"/>
                <w:szCs w:val="28"/>
              </w:rPr>
              <w:t>в</w:t>
            </w:r>
            <w:proofErr w:type="gramEnd"/>
            <w:r w:rsidR="00EA39ED">
              <w:rPr>
                <w:rFonts w:ascii="Arial" w:hAnsi="Arial" w:cs="Arial"/>
                <w:color w:val="000000"/>
                <w:sz w:val="28"/>
                <w:szCs w:val="28"/>
              </w:rPr>
              <w:t>идеоотчёт</w:t>
            </w:r>
            <w:proofErr w:type="spellEnd"/>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B76499">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B976D3">
              <w:rPr>
                <w:rFonts w:ascii="Arial" w:hAnsi="Arial" w:cs="Arial"/>
                <w:color w:val="000000"/>
                <w:sz w:val="28"/>
                <w:szCs w:val="28"/>
              </w:rPr>
              <w:t xml:space="preserve"> «</w:t>
            </w:r>
            <w:r w:rsidR="00EA39ED">
              <w:rPr>
                <w:rFonts w:ascii="Arial" w:hAnsi="Arial" w:cs="Arial"/>
                <w:color w:val="000000"/>
                <w:sz w:val="28"/>
                <w:szCs w:val="28"/>
              </w:rPr>
              <w:t>Снежки</w:t>
            </w:r>
            <w:r w:rsidR="00B976D3">
              <w:rPr>
                <w:rFonts w:ascii="Arial" w:hAnsi="Arial" w:cs="Arial"/>
                <w:color w:val="000000"/>
                <w:sz w:val="28"/>
                <w:szCs w:val="28"/>
              </w:rPr>
              <w:t>»</w:t>
            </w:r>
          </w:p>
        </w:tc>
        <w:tc>
          <w:tcPr>
            <w:tcW w:w="15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Декабрь,3 неделя</w:t>
            </w:r>
            <w:r w:rsidR="00B76499">
              <w:rPr>
                <w:rFonts w:ascii="Arial" w:hAnsi="Arial" w:cs="Arial"/>
                <w:color w:val="000000"/>
                <w:sz w:val="28"/>
                <w:szCs w:val="28"/>
              </w:rPr>
              <w:t>, тема ЗИМА, ЗИМНИЕ ЗАБАВЫ</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игры,фотоотчёт</w:t>
            </w:r>
            <w:proofErr w:type="spellEnd"/>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76499" w:rsidP="00B76499">
            <w:pPr>
              <w:spacing w:after="0" w:line="240" w:lineRule="auto"/>
              <w:rPr>
                <w:rFonts w:ascii="Arial" w:hAnsi="Arial" w:cs="Arial"/>
                <w:color w:val="000000"/>
                <w:sz w:val="28"/>
                <w:szCs w:val="28"/>
              </w:rPr>
            </w:pPr>
            <w:r>
              <w:rPr>
                <w:rFonts w:ascii="Arial" w:hAnsi="Arial" w:cs="Arial"/>
                <w:color w:val="000000"/>
                <w:sz w:val="28"/>
                <w:szCs w:val="28"/>
              </w:rPr>
              <w:t xml:space="preserve">Итоговая драматизация </w:t>
            </w:r>
            <w:r>
              <w:rPr>
                <w:rFonts w:ascii="Arial" w:hAnsi="Arial" w:cs="Arial"/>
                <w:color w:val="000000"/>
                <w:sz w:val="28"/>
                <w:szCs w:val="28"/>
              </w:rPr>
              <w:lastRenderedPageBreak/>
              <w:t>«Теремок»</w:t>
            </w:r>
          </w:p>
        </w:tc>
        <w:tc>
          <w:tcPr>
            <w:tcW w:w="15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lastRenderedPageBreak/>
              <w:t>Декабрь,4 неделя</w:t>
            </w:r>
            <w:r w:rsidR="00B76499">
              <w:rPr>
                <w:rFonts w:ascii="Arial" w:hAnsi="Arial" w:cs="Arial"/>
                <w:color w:val="000000"/>
                <w:sz w:val="28"/>
                <w:szCs w:val="28"/>
              </w:rPr>
              <w:t xml:space="preserve">, тема </w:t>
            </w:r>
            <w:r w:rsidR="00B76499">
              <w:rPr>
                <w:rFonts w:ascii="Arial" w:hAnsi="Arial" w:cs="Arial"/>
                <w:color w:val="000000"/>
                <w:sz w:val="28"/>
                <w:szCs w:val="28"/>
              </w:rPr>
              <w:lastRenderedPageBreak/>
              <w:t>ДИКИЕ ЗВЕРИ</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lastRenderedPageBreak/>
              <w:t xml:space="preserve">Учитель-дефектолог </w:t>
            </w:r>
            <w:r w:rsidRPr="009538D3">
              <w:rPr>
                <w:rFonts w:ascii="Arial" w:hAnsi="Arial" w:cs="Arial"/>
                <w:color w:val="000000"/>
                <w:sz w:val="28"/>
                <w:szCs w:val="28"/>
              </w:rPr>
              <w:lastRenderedPageBreak/>
              <w:t>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lastRenderedPageBreak/>
              <w:t>Учитель-дефектоло</w:t>
            </w:r>
            <w:r w:rsidRPr="009538D3">
              <w:rPr>
                <w:rFonts w:ascii="Arial" w:hAnsi="Arial" w:cs="Arial"/>
                <w:color w:val="000000"/>
                <w:sz w:val="28"/>
                <w:szCs w:val="28"/>
              </w:rPr>
              <w:lastRenderedPageBreak/>
              <w:t>г Шевелёва А.А., воспитатель Королёва В.И.</w:t>
            </w: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lastRenderedPageBreak/>
              <w:t xml:space="preserve">Конспект </w:t>
            </w:r>
            <w:proofErr w:type="spellStart"/>
            <w:r w:rsidRPr="009538D3">
              <w:rPr>
                <w:rFonts w:ascii="Arial" w:hAnsi="Arial" w:cs="Arial"/>
                <w:color w:val="000000"/>
                <w:sz w:val="28"/>
                <w:szCs w:val="28"/>
              </w:rPr>
              <w:t>игры,фотоотчёт</w:t>
            </w:r>
            <w:proofErr w:type="spellEnd"/>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B76499">
              <w:rPr>
                <w:rFonts w:ascii="Arial" w:hAnsi="Arial" w:cs="Arial"/>
                <w:color w:val="000000"/>
                <w:sz w:val="28"/>
                <w:szCs w:val="28"/>
              </w:rPr>
              <w:t xml:space="preserve"> «Кормушка»</w:t>
            </w:r>
          </w:p>
        </w:tc>
        <w:tc>
          <w:tcPr>
            <w:tcW w:w="1577" w:type="dxa"/>
            <w:shd w:val="clear" w:color="auto" w:fill="auto"/>
          </w:tcPr>
          <w:p w:rsidR="00BD2ED7" w:rsidRPr="009538D3" w:rsidRDefault="00B76499" w:rsidP="00B76499">
            <w:pPr>
              <w:spacing w:after="0" w:line="240" w:lineRule="auto"/>
              <w:rPr>
                <w:rFonts w:ascii="Arial" w:hAnsi="Arial" w:cs="Arial"/>
                <w:color w:val="000000"/>
                <w:sz w:val="28"/>
                <w:szCs w:val="28"/>
              </w:rPr>
            </w:pPr>
            <w:r>
              <w:rPr>
                <w:rFonts w:ascii="Arial" w:hAnsi="Arial" w:cs="Arial"/>
                <w:color w:val="000000"/>
                <w:sz w:val="28"/>
                <w:szCs w:val="28"/>
              </w:rPr>
              <w:t>Январь, 3 неделя, тема ЗИМУЮЩИЕ ПТИЦЫ</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игры,фотоотчёт</w:t>
            </w:r>
            <w:proofErr w:type="spellEnd"/>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Мастер-класс для родителей «Совместная сюжетно-ролевая игра», интерактивная совместная деятельность</w:t>
            </w:r>
          </w:p>
        </w:tc>
        <w:tc>
          <w:tcPr>
            <w:tcW w:w="1577" w:type="dxa"/>
            <w:shd w:val="clear" w:color="auto" w:fill="auto"/>
          </w:tcPr>
          <w:p w:rsidR="00BD2ED7" w:rsidRPr="009538D3" w:rsidRDefault="00B76499" w:rsidP="009538D3">
            <w:pPr>
              <w:spacing w:after="0" w:line="240" w:lineRule="auto"/>
              <w:rPr>
                <w:rFonts w:ascii="Arial" w:hAnsi="Arial" w:cs="Arial"/>
                <w:color w:val="000000"/>
                <w:sz w:val="28"/>
                <w:szCs w:val="28"/>
              </w:rPr>
            </w:pPr>
            <w:r>
              <w:rPr>
                <w:rFonts w:ascii="Arial" w:hAnsi="Arial" w:cs="Arial"/>
                <w:color w:val="000000"/>
                <w:sz w:val="28"/>
                <w:szCs w:val="28"/>
              </w:rPr>
              <w:t xml:space="preserve">Январь,4 </w:t>
            </w:r>
            <w:r w:rsidR="00BD2ED7" w:rsidRPr="009538D3">
              <w:rPr>
                <w:rFonts w:ascii="Arial" w:hAnsi="Arial" w:cs="Arial"/>
                <w:color w:val="000000"/>
                <w:sz w:val="28"/>
                <w:szCs w:val="28"/>
              </w:rPr>
              <w:t>неделя</w:t>
            </w:r>
            <w:r>
              <w:rPr>
                <w:rFonts w:ascii="Arial" w:hAnsi="Arial" w:cs="Arial"/>
                <w:color w:val="000000"/>
                <w:sz w:val="28"/>
                <w:szCs w:val="28"/>
              </w:rPr>
              <w:t>, тема ПОВТОРЕНИЕ</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Учитель-дефектолог Шевелёва А.А., воспитатель Королёва В.И., психолог </w:t>
            </w:r>
            <w:proofErr w:type="spellStart"/>
            <w:r w:rsidRPr="009538D3">
              <w:rPr>
                <w:rFonts w:ascii="Arial" w:hAnsi="Arial" w:cs="Arial"/>
                <w:color w:val="000000"/>
                <w:sz w:val="28"/>
                <w:szCs w:val="28"/>
              </w:rPr>
              <w:t>Якушенкова</w:t>
            </w:r>
            <w:proofErr w:type="spellEnd"/>
            <w:r w:rsidRPr="009538D3">
              <w:rPr>
                <w:rFonts w:ascii="Arial" w:hAnsi="Arial" w:cs="Arial"/>
                <w:color w:val="000000"/>
                <w:sz w:val="28"/>
                <w:szCs w:val="28"/>
              </w:rPr>
              <w:t xml:space="preserve"> Н.Н.</w:t>
            </w:r>
          </w:p>
        </w:tc>
        <w:tc>
          <w:tcPr>
            <w:tcW w:w="2277" w:type="dxa"/>
            <w:shd w:val="clear" w:color="auto" w:fill="auto"/>
          </w:tcPr>
          <w:p w:rsidR="00BD2ED7" w:rsidRPr="009538D3" w:rsidRDefault="00EA39ED" w:rsidP="009538D3">
            <w:pPr>
              <w:spacing w:after="0" w:line="240" w:lineRule="auto"/>
              <w:rPr>
                <w:rFonts w:ascii="Arial" w:hAnsi="Arial" w:cs="Arial"/>
                <w:color w:val="000000"/>
                <w:sz w:val="28"/>
                <w:szCs w:val="28"/>
              </w:rPr>
            </w:pPr>
            <w:r>
              <w:rPr>
                <w:rFonts w:ascii="Arial" w:hAnsi="Arial" w:cs="Arial"/>
                <w:color w:val="000000"/>
                <w:sz w:val="28"/>
                <w:szCs w:val="28"/>
              </w:rPr>
              <w:t>Протокол, виде</w:t>
            </w:r>
            <w:r w:rsidR="00BD2ED7" w:rsidRPr="009538D3">
              <w:rPr>
                <w:rFonts w:ascii="Arial" w:hAnsi="Arial" w:cs="Arial"/>
                <w:color w:val="000000"/>
                <w:sz w:val="28"/>
                <w:szCs w:val="28"/>
              </w:rPr>
              <w:t>оотчёт</w:t>
            </w:r>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657197">
              <w:rPr>
                <w:rFonts w:ascii="Arial" w:hAnsi="Arial" w:cs="Arial"/>
                <w:color w:val="000000"/>
                <w:sz w:val="28"/>
                <w:szCs w:val="28"/>
              </w:rPr>
              <w:t xml:space="preserve"> «Новосёлы»</w:t>
            </w:r>
          </w:p>
        </w:tc>
        <w:tc>
          <w:tcPr>
            <w:tcW w:w="1577" w:type="dxa"/>
            <w:shd w:val="clear" w:color="auto" w:fill="auto"/>
          </w:tcPr>
          <w:p w:rsidR="00BD2ED7" w:rsidRPr="009538D3" w:rsidRDefault="00B76499" w:rsidP="009538D3">
            <w:pPr>
              <w:spacing w:after="0" w:line="240" w:lineRule="auto"/>
              <w:rPr>
                <w:rFonts w:ascii="Arial" w:hAnsi="Arial" w:cs="Arial"/>
                <w:color w:val="000000"/>
                <w:sz w:val="28"/>
                <w:szCs w:val="28"/>
              </w:rPr>
            </w:pPr>
            <w:r>
              <w:rPr>
                <w:rFonts w:ascii="Arial" w:hAnsi="Arial" w:cs="Arial"/>
                <w:color w:val="000000"/>
                <w:sz w:val="28"/>
                <w:szCs w:val="28"/>
              </w:rPr>
              <w:t>Февраль,1</w:t>
            </w:r>
            <w:r w:rsidR="00BD2ED7" w:rsidRPr="009538D3">
              <w:rPr>
                <w:rFonts w:ascii="Arial" w:hAnsi="Arial" w:cs="Arial"/>
                <w:color w:val="000000"/>
                <w:sz w:val="28"/>
                <w:szCs w:val="28"/>
              </w:rPr>
              <w:t xml:space="preserve"> неделя</w:t>
            </w:r>
            <w:r w:rsidR="00657197">
              <w:rPr>
                <w:rFonts w:ascii="Arial" w:hAnsi="Arial" w:cs="Arial"/>
                <w:color w:val="000000"/>
                <w:sz w:val="28"/>
                <w:szCs w:val="28"/>
              </w:rPr>
              <w:t>, тема МЕБЕЛЬ</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игры,фотоотчёт</w:t>
            </w:r>
            <w:proofErr w:type="spellEnd"/>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 «</w:t>
            </w:r>
            <w:r w:rsidR="00657197">
              <w:rPr>
                <w:rFonts w:ascii="Arial" w:hAnsi="Arial" w:cs="Arial"/>
                <w:color w:val="000000"/>
                <w:sz w:val="28"/>
                <w:szCs w:val="28"/>
              </w:rPr>
              <w:t>Моя собачка</w:t>
            </w:r>
            <w:r w:rsidRPr="009538D3">
              <w:rPr>
                <w:rFonts w:ascii="Arial" w:hAnsi="Arial" w:cs="Arial"/>
                <w:color w:val="000000"/>
                <w:sz w:val="28"/>
                <w:szCs w:val="28"/>
              </w:rPr>
              <w:t>»</w:t>
            </w:r>
          </w:p>
        </w:tc>
        <w:tc>
          <w:tcPr>
            <w:tcW w:w="1577" w:type="dxa"/>
            <w:shd w:val="clear" w:color="auto" w:fill="auto"/>
          </w:tcPr>
          <w:p w:rsidR="00BD2ED7" w:rsidRPr="009538D3" w:rsidRDefault="00657197" w:rsidP="009538D3">
            <w:pPr>
              <w:spacing w:after="0" w:line="240" w:lineRule="auto"/>
              <w:rPr>
                <w:rFonts w:ascii="Arial" w:hAnsi="Arial" w:cs="Arial"/>
                <w:color w:val="000000"/>
                <w:sz w:val="28"/>
                <w:szCs w:val="28"/>
              </w:rPr>
            </w:pPr>
            <w:r>
              <w:rPr>
                <w:rFonts w:ascii="Arial" w:hAnsi="Arial" w:cs="Arial"/>
                <w:color w:val="000000"/>
                <w:sz w:val="28"/>
                <w:szCs w:val="28"/>
              </w:rPr>
              <w:t xml:space="preserve">Февраль,2 </w:t>
            </w:r>
            <w:r w:rsidR="00BD2ED7" w:rsidRPr="009538D3">
              <w:rPr>
                <w:rFonts w:ascii="Arial" w:hAnsi="Arial" w:cs="Arial"/>
                <w:color w:val="000000"/>
                <w:sz w:val="28"/>
                <w:szCs w:val="28"/>
              </w:rPr>
              <w:t>неделя</w:t>
            </w:r>
            <w:r>
              <w:rPr>
                <w:rFonts w:ascii="Arial" w:hAnsi="Arial" w:cs="Arial"/>
                <w:color w:val="000000"/>
                <w:sz w:val="28"/>
                <w:szCs w:val="28"/>
              </w:rPr>
              <w:t>, тема ДОМАШНИЕ ЗВЕРИ</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EA39ED">
            <w:pPr>
              <w:spacing w:after="0" w:line="240" w:lineRule="auto"/>
              <w:rPr>
                <w:rFonts w:ascii="Arial" w:hAnsi="Arial" w:cs="Arial"/>
                <w:color w:val="000000"/>
                <w:sz w:val="28"/>
                <w:szCs w:val="28"/>
              </w:rPr>
            </w:pPr>
            <w:r w:rsidRPr="009538D3">
              <w:rPr>
                <w:rFonts w:ascii="Arial" w:hAnsi="Arial" w:cs="Arial"/>
                <w:color w:val="000000"/>
                <w:sz w:val="28"/>
                <w:szCs w:val="28"/>
              </w:rPr>
              <w:t>Конспект игры</w:t>
            </w:r>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 «</w:t>
            </w:r>
            <w:r w:rsidR="00657197">
              <w:rPr>
                <w:rFonts w:ascii="Arial" w:hAnsi="Arial" w:cs="Arial"/>
                <w:color w:val="000000"/>
                <w:sz w:val="28"/>
                <w:szCs w:val="28"/>
              </w:rPr>
              <w:t>Продуктовый магазин</w:t>
            </w:r>
            <w:r w:rsidRPr="009538D3">
              <w:rPr>
                <w:rFonts w:ascii="Arial" w:hAnsi="Arial" w:cs="Arial"/>
                <w:color w:val="000000"/>
                <w:sz w:val="28"/>
                <w:szCs w:val="28"/>
              </w:rPr>
              <w:t>»</w:t>
            </w:r>
          </w:p>
        </w:tc>
        <w:tc>
          <w:tcPr>
            <w:tcW w:w="1577" w:type="dxa"/>
            <w:shd w:val="clear" w:color="auto" w:fill="auto"/>
          </w:tcPr>
          <w:p w:rsidR="00BD2ED7" w:rsidRPr="009538D3" w:rsidRDefault="00657197" w:rsidP="009538D3">
            <w:pPr>
              <w:spacing w:after="0" w:line="240" w:lineRule="auto"/>
              <w:rPr>
                <w:rFonts w:ascii="Arial" w:hAnsi="Arial" w:cs="Arial"/>
                <w:color w:val="000000"/>
                <w:sz w:val="28"/>
                <w:szCs w:val="28"/>
              </w:rPr>
            </w:pPr>
            <w:r>
              <w:rPr>
                <w:rFonts w:ascii="Arial" w:hAnsi="Arial" w:cs="Arial"/>
                <w:color w:val="000000"/>
                <w:sz w:val="28"/>
                <w:szCs w:val="28"/>
              </w:rPr>
              <w:t xml:space="preserve">Февраль,3 </w:t>
            </w:r>
            <w:r w:rsidR="00BD2ED7" w:rsidRPr="009538D3">
              <w:rPr>
                <w:rFonts w:ascii="Arial" w:hAnsi="Arial" w:cs="Arial"/>
                <w:color w:val="000000"/>
                <w:sz w:val="28"/>
                <w:szCs w:val="28"/>
              </w:rPr>
              <w:t>неделя</w:t>
            </w:r>
            <w:r>
              <w:rPr>
                <w:rFonts w:ascii="Arial" w:hAnsi="Arial" w:cs="Arial"/>
                <w:color w:val="000000"/>
                <w:sz w:val="28"/>
                <w:szCs w:val="28"/>
              </w:rPr>
              <w:t>, тема ПРОДУКТЫ ПИТАНИЯ</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277" w:type="dxa"/>
            <w:shd w:val="clear" w:color="auto" w:fill="auto"/>
          </w:tcPr>
          <w:p w:rsidR="00BD2ED7" w:rsidRPr="009538D3" w:rsidRDefault="00BD2ED7" w:rsidP="00EA39ED">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w:t>
            </w:r>
            <w:proofErr w:type="gramStart"/>
            <w:r w:rsidRPr="009538D3">
              <w:rPr>
                <w:rFonts w:ascii="Arial" w:hAnsi="Arial" w:cs="Arial"/>
                <w:color w:val="000000"/>
                <w:sz w:val="28"/>
                <w:szCs w:val="28"/>
              </w:rPr>
              <w:t>,</w:t>
            </w:r>
            <w:r w:rsidR="00EA39ED">
              <w:rPr>
                <w:rFonts w:ascii="Arial" w:hAnsi="Arial" w:cs="Arial"/>
                <w:color w:val="000000"/>
                <w:sz w:val="28"/>
                <w:szCs w:val="28"/>
              </w:rPr>
              <w:t>в</w:t>
            </w:r>
            <w:proofErr w:type="gramEnd"/>
            <w:r w:rsidR="00EA39ED">
              <w:rPr>
                <w:rFonts w:ascii="Arial" w:hAnsi="Arial" w:cs="Arial"/>
                <w:color w:val="000000"/>
                <w:sz w:val="28"/>
                <w:szCs w:val="28"/>
              </w:rPr>
              <w:t>идеоотчёт</w:t>
            </w:r>
            <w:proofErr w:type="spellEnd"/>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657197">
              <w:rPr>
                <w:rFonts w:ascii="Arial" w:hAnsi="Arial" w:cs="Arial"/>
                <w:color w:val="000000"/>
                <w:sz w:val="28"/>
                <w:szCs w:val="28"/>
              </w:rPr>
              <w:t xml:space="preserve"> «Курочка Ряба»</w:t>
            </w:r>
          </w:p>
        </w:tc>
        <w:tc>
          <w:tcPr>
            <w:tcW w:w="1577" w:type="dxa"/>
            <w:shd w:val="clear" w:color="auto" w:fill="auto"/>
          </w:tcPr>
          <w:p w:rsidR="00BD2ED7" w:rsidRPr="009538D3" w:rsidRDefault="00657197" w:rsidP="009538D3">
            <w:pPr>
              <w:spacing w:after="0" w:line="240" w:lineRule="auto"/>
              <w:rPr>
                <w:rFonts w:ascii="Arial" w:hAnsi="Arial" w:cs="Arial"/>
                <w:color w:val="000000"/>
                <w:sz w:val="28"/>
                <w:szCs w:val="28"/>
              </w:rPr>
            </w:pPr>
            <w:r>
              <w:rPr>
                <w:rFonts w:ascii="Arial" w:hAnsi="Arial" w:cs="Arial"/>
                <w:color w:val="000000"/>
                <w:sz w:val="28"/>
                <w:szCs w:val="28"/>
              </w:rPr>
              <w:t xml:space="preserve">Февраль, 4 </w:t>
            </w:r>
            <w:r w:rsidR="00BD2ED7" w:rsidRPr="009538D3">
              <w:rPr>
                <w:rFonts w:ascii="Arial" w:hAnsi="Arial" w:cs="Arial"/>
                <w:color w:val="000000"/>
                <w:sz w:val="28"/>
                <w:szCs w:val="28"/>
              </w:rPr>
              <w:t>неделя</w:t>
            </w:r>
            <w:r>
              <w:rPr>
                <w:rFonts w:ascii="Arial" w:hAnsi="Arial" w:cs="Arial"/>
                <w:color w:val="000000"/>
                <w:sz w:val="28"/>
                <w:szCs w:val="28"/>
              </w:rPr>
              <w:t xml:space="preserve">, тема ДОМАШНИЕ ПТИЦЫ </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Учитель-дефектолог Шевелёва А.А., воспитатель Королёва </w:t>
            </w:r>
            <w:r w:rsidRPr="009538D3">
              <w:rPr>
                <w:rFonts w:ascii="Arial" w:hAnsi="Arial" w:cs="Arial"/>
                <w:color w:val="000000"/>
                <w:sz w:val="28"/>
                <w:szCs w:val="28"/>
              </w:rPr>
              <w:lastRenderedPageBreak/>
              <w:t>В.И.</w:t>
            </w: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lastRenderedPageBreak/>
              <w:t xml:space="preserve">Конспект </w:t>
            </w:r>
            <w:proofErr w:type="spellStart"/>
            <w:r w:rsidRPr="009538D3">
              <w:rPr>
                <w:rFonts w:ascii="Arial" w:hAnsi="Arial" w:cs="Arial"/>
                <w:color w:val="000000"/>
                <w:sz w:val="28"/>
                <w:szCs w:val="28"/>
              </w:rPr>
              <w:t>игры</w:t>
            </w:r>
            <w:proofErr w:type="gramStart"/>
            <w:r w:rsidRPr="009538D3">
              <w:rPr>
                <w:rFonts w:ascii="Arial" w:hAnsi="Arial" w:cs="Arial"/>
                <w:color w:val="000000"/>
                <w:sz w:val="28"/>
                <w:szCs w:val="28"/>
              </w:rPr>
              <w:t>,</w:t>
            </w:r>
            <w:r w:rsidR="00EA39ED">
              <w:rPr>
                <w:rFonts w:ascii="Arial" w:hAnsi="Arial" w:cs="Arial"/>
                <w:color w:val="000000"/>
                <w:sz w:val="28"/>
                <w:szCs w:val="28"/>
              </w:rPr>
              <w:t>в</w:t>
            </w:r>
            <w:proofErr w:type="gramEnd"/>
            <w:r w:rsidR="00EA39ED">
              <w:rPr>
                <w:rFonts w:ascii="Arial" w:hAnsi="Arial" w:cs="Arial"/>
                <w:color w:val="000000"/>
                <w:sz w:val="28"/>
                <w:szCs w:val="28"/>
              </w:rPr>
              <w:t>идео</w:t>
            </w:r>
            <w:proofErr w:type="spellEnd"/>
            <w:r w:rsidR="00EA39ED">
              <w:rPr>
                <w:rFonts w:ascii="Arial" w:hAnsi="Arial" w:cs="Arial"/>
                <w:color w:val="000000"/>
                <w:sz w:val="28"/>
                <w:szCs w:val="28"/>
              </w:rPr>
              <w:t xml:space="preserve"> и </w:t>
            </w:r>
            <w:r w:rsidRPr="009538D3">
              <w:rPr>
                <w:rFonts w:ascii="Arial" w:hAnsi="Arial" w:cs="Arial"/>
                <w:color w:val="000000"/>
                <w:sz w:val="28"/>
                <w:szCs w:val="28"/>
              </w:rPr>
              <w:t>фотоотчёт</w:t>
            </w:r>
          </w:p>
        </w:tc>
      </w:tr>
      <w:tr w:rsidR="00BC7C03" w:rsidRPr="009538D3" w:rsidTr="009538D3">
        <w:tc>
          <w:tcPr>
            <w:tcW w:w="417" w:type="dxa"/>
            <w:shd w:val="clear" w:color="auto" w:fill="auto"/>
          </w:tcPr>
          <w:p w:rsidR="00BC7C03" w:rsidRPr="009538D3" w:rsidRDefault="00BC7C03" w:rsidP="009538D3">
            <w:pPr>
              <w:spacing w:after="0" w:line="240" w:lineRule="auto"/>
              <w:rPr>
                <w:rFonts w:ascii="Arial" w:hAnsi="Arial" w:cs="Arial"/>
                <w:color w:val="000000"/>
                <w:sz w:val="28"/>
                <w:szCs w:val="28"/>
              </w:rPr>
            </w:pPr>
          </w:p>
        </w:tc>
        <w:tc>
          <w:tcPr>
            <w:tcW w:w="2586" w:type="dxa"/>
            <w:shd w:val="clear" w:color="auto" w:fill="auto"/>
          </w:tcPr>
          <w:p w:rsidR="00BC7C03" w:rsidRPr="009538D3" w:rsidRDefault="00BC7C03" w:rsidP="009538D3">
            <w:pPr>
              <w:spacing w:after="0" w:line="240" w:lineRule="auto"/>
              <w:rPr>
                <w:rFonts w:ascii="Arial" w:hAnsi="Arial" w:cs="Arial"/>
                <w:color w:val="000000"/>
                <w:sz w:val="28"/>
                <w:szCs w:val="28"/>
              </w:rPr>
            </w:pPr>
            <w:r>
              <w:rPr>
                <w:rFonts w:ascii="Arial" w:hAnsi="Arial" w:cs="Arial"/>
                <w:color w:val="000000"/>
                <w:sz w:val="28"/>
                <w:szCs w:val="28"/>
              </w:rPr>
              <w:t>Интерактивный досуг с родителями «Драматизация фольклорной песни»</w:t>
            </w:r>
          </w:p>
        </w:tc>
        <w:tc>
          <w:tcPr>
            <w:tcW w:w="1577" w:type="dxa"/>
            <w:shd w:val="clear" w:color="auto" w:fill="auto"/>
          </w:tcPr>
          <w:p w:rsidR="00BC7C03" w:rsidRDefault="00BC7C03" w:rsidP="009538D3">
            <w:pPr>
              <w:spacing w:after="0" w:line="240" w:lineRule="auto"/>
              <w:rPr>
                <w:rFonts w:ascii="Arial" w:hAnsi="Arial" w:cs="Arial"/>
                <w:color w:val="000000"/>
                <w:sz w:val="28"/>
                <w:szCs w:val="28"/>
              </w:rPr>
            </w:pPr>
            <w:r>
              <w:rPr>
                <w:rFonts w:ascii="Arial" w:hAnsi="Arial" w:cs="Arial"/>
                <w:color w:val="000000"/>
                <w:sz w:val="28"/>
                <w:szCs w:val="28"/>
              </w:rPr>
              <w:t xml:space="preserve">Февраль, 4 </w:t>
            </w:r>
            <w:r w:rsidRPr="009538D3">
              <w:rPr>
                <w:rFonts w:ascii="Arial" w:hAnsi="Arial" w:cs="Arial"/>
                <w:color w:val="000000"/>
                <w:sz w:val="28"/>
                <w:szCs w:val="28"/>
              </w:rPr>
              <w:t>неделя</w:t>
            </w:r>
            <w:r>
              <w:rPr>
                <w:rFonts w:ascii="Arial" w:hAnsi="Arial" w:cs="Arial"/>
                <w:color w:val="000000"/>
                <w:sz w:val="28"/>
                <w:szCs w:val="28"/>
              </w:rPr>
              <w:t>, тема ДОМАШНИЕ ПТИЦЫ</w:t>
            </w:r>
          </w:p>
        </w:tc>
        <w:tc>
          <w:tcPr>
            <w:tcW w:w="2157" w:type="dxa"/>
            <w:shd w:val="clear" w:color="auto" w:fill="auto"/>
          </w:tcPr>
          <w:p w:rsidR="00BC7C03" w:rsidRPr="009538D3" w:rsidRDefault="00BC7C03"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C7C03" w:rsidRPr="009538D3" w:rsidRDefault="00BC7C03"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C7C03" w:rsidRPr="009538D3" w:rsidRDefault="00BC7C03" w:rsidP="009538D3">
            <w:pPr>
              <w:spacing w:after="0" w:line="240" w:lineRule="auto"/>
              <w:rPr>
                <w:rFonts w:ascii="Arial" w:hAnsi="Arial" w:cs="Arial"/>
                <w:color w:val="000000"/>
                <w:sz w:val="28"/>
                <w:szCs w:val="28"/>
              </w:rPr>
            </w:pPr>
            <w:r>
              <w:rPr>
                <w:rFonts w:ascii="Arial" w:hAnsi="Arial" w:cs="Arial"/>
                <w:color w:val="000000"/>
                <w:sz w:val="28"/>
                <w:szCs w:val="28"/>
              </w:rPr>
              <w:t>План досуга</w:t>
            </w:r>
            <w:r w:rsidRPr="009538D3">
              <w:rPr>
                <w:rFonts w:ascii="Arial" w:hAnsi="Arial" w:cs="Arial"/>
                <w:color w:val="000000"/>
                <w:sz w:val="28"/>
                <w:szCs w:val="28"/>
              </w:rPr>
              <w:t>,</w:t>
            </w:r>
            <w:r>
              <w:rPr>
                <w:rFonts w:ascii="Arial" w:hAnsi="Arial" w:cs="Arial"/>
                <w:color w:val="000000"/>
                <w:sz w:val="28"/>
                <w:szCs w:val="28"/>
              </w:rPr>
              <w:t xml:space="preserve"> </w:t>
            </w:r>
            <w:r w:rsidRPr="009538D3">
              <w:rPr>
                <w:rFonts w:ascii="Arial" w:hAnsi="Arial" w:cs="Arial"/>
                <w:color w:val="000000"/>
                <w:sz w:val="28"/>
                <w:szCs w:val="28"/>
              </w:rPr>
              <w:t>фотоотчёт</w:t>
            </w:r>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657197">
              <w:rPr>
                <w:rFonts w:ascii="Arial" w:hAnsi="Arial" w:cs="Arial"/>
                <w:color w:val="000000"/>
                <w:sz w:val="28"/>
                <w:szCs w:val="28"/>
              </w:rPr>
              <w:t xml:space="preserve"> «Мамин праздник»</w:t>
            </w:r>
          </w:p>
        </w:tc>
        <w:tc>
          <w:tcPr>
            <w:tcW w:w="15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Ма</w:t>
            </w:r>
            <w:r w:rsidR="00657197">
              <w:rPr>
                <w:rFonts w:ascii="Arial" w:hAnsi="Arial" w:cs="Arial"/>
                <w:color w:val="000000"/>
                <w:sz w:val="28"/>
                <w:szCs w:val="28"/>
              </w:rPr>
              <w:t xml:space="preserve">рт, 1 </w:t>
            </w:r>
            <w:r w:rsidRPr="009538D3">
              <w:rPr>
                <w:rFonts w:ascii="Arial" w:hAnsi="Arial" w:cs="Arial"/>
                <w:color w:val="000000"/>
                <w:sz w:val="28"/>
                <w:szCs w:val="28"/>
              </w:rPr>
              <w:t>неделя</w:t>
            </w:r>
            <w:r w:rsidR="00657197">
              <w:rPr>
                <w:rFonts w:ascii="Arial" w:hAnsi="Arial" w:cs="Arial"/>
                <w:color w:val="000000"/>
                <w:sz w:val="28"/>
                <w:szCs w:val="28"/>
              </w:rPr>
              <w:t>, тема СЕМЬЯ. МАМИН ПРАЗДНИК.</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EA39ED">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w:t>
            </w:r>
            <w:proofErr w:type="gramStart"/>
            <w:r w:rsidRPr="009538D3">
              <w:rPr>
                <w:rFonts w:ascii="Arial" w:hAnsi="Arial" w:cs="Arial"/>
                <w:color w:val="000000"/>
                <w:sz w:val="28"/>
                <w:szCs w:val="28"/>
              </w:rPr>
              <w:t>,</w:t>
            </w:r>
            <w:r w:rsidR="00EA39ED">
              <w:rPr>
                <w:rFonts w:ascii="Arial" w:hAnsi="Arial" w:cs="Arial"/>
                <w:color w:val="000000"/>
                <w:sz w:val="28"/>
                <w:szCs w:val="28"/>
              </w:rPr>
              <w:t>в</w:t>
            </w:r>
            <w:proofErr w:type="gramEnd"/>
            <w:r w:rsidR="00EA39ED">
              <w:rPr>
                <w:rFonts w:ascii="Arial" w:hAnsi="Arial" w:cs="Arial"/>
                <w:color w:val="000000"/>
                <w:sz w:val="28"/>
                <w:szCs w:val="28"/>
              </w:rPr>
              <w:t>идеоотчёт</w:t>
            </w:r>
            <w:proofErr w:type="spellEnd"/>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657197">
              <w:rPr>
                <w:rFonts w:ascii="Arial" w:hAnsi="Arial" w:cs="Arial"/>
                <w:color w:val="000000"/>
                <w:sz w:val="28"/>
                <w:szCs w:val="28"/>
              </w:rPr>
              <w:t xml:space="preserve"> «Автобус»</w:t>
            </w:r>
          </w:p>
        </w:tc>
        <w:tc>
          <w:tcPr>
            <w:tcW w:w="1577" w:type="dxa"/>
            <w:shd w:val="clear" w:color="auto" w:fill="auto"/>
          </w:tcPr>
          <w:p w:rsidR="00BD2ED7" w:rsidRPr="009538D3" w:rsidRDefault="00657197" w:rsidP="00657197">
            <w:pPr>
              <w:spacing w:after="0" w:line="240" w:lineRule="auto"/>
              <w:rPr>
                <w:rFonts w:ascii="Arial" w:hAnsi="Arial" w:cs="Arial"/>
                <w:color w:val="000000"/>
                <w:sz w:val="28"/>
                <w:szCs w:val="28"/>
              </w:rPr>
            </w:pPr>
            <w:r>
              <w:rPr>
                <w:rFonts w:ascii="Arial" w:hAnsi="Arial" w:cs="Arial"/>
                <w:color w:val="000000"/>
                <w:sz w:val="28"/>
                <w:szCs w:val="28"/>
              </w:rPr>
              <w:t xml:space="preserve">Март, 2 </w:t>
            </w:r>
            <w:r w:rsidR="00BD2ED7" w:rsidRPr="009538D3">
              <w:rPr>
                <w:rFonts w:ascii="Arial" w:hAnsi="Arial" w:cs="Arial"/>
                <w:color w:val="000000"/>
                <w:sz w:val="28"/>
                <w:szCs w:val="28"/>
              </w:rPr>
              <w:t>неделя</w:t>
            </w:r>
            <w:r>
              <w:rPr>
                <w:rFonts w:ascii="Arial" w:hAnsi="Arial" w:cs="Arial"/>
                <w:color w:val="000000"/>
                <w:sz w:val="28"/>
                <w:szCs w:val="28"/>
              </w:rPr>
              <w:t>, тема ТРАНСПОРТ</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w:t>
            </w:r>
            <w:proofErr w:type="gramStart"/>
            <w:r w:rsidRPr="009538D3">
              <w:rPr>
                <w:rFonts w:ascii="Arial" w:hAnsi="Arial" w:cs="Arial"/>
                <w:color w:val="000000"/>
                <w:sz w:val="28"/>
                <w:szCs w:val="28"/>
              </w:rPr>
              <w:t>,ф</w:t>
            </w:r>
            <w:proofErr w:type="gramEnd"/>
            <w:r w:rsidRPr="009538D3">
              <w:rPr>
                <w:rFonts w:ascii="Arial" w:hAnsi="Arial" w:cs="Arial"/>
                <w:color w:val="000000"/>
                <w:sz w:val="28"/>
                <w:szCs w:val="28"/>
              </w:rPr>
              <w:t>ото</w:t>
            </w:r>
            <w:proofErr w:type="spellEnd"/>
            <w:r w:rsidR="00EA39ED">
              <w:rPr>
                <w:rFonts w:ascii="Arial" w:hAnsi="Arial" w:cs="Arial"/>
                <w:color w:val="000000"/>
                <w:sz w:val="28"/>
                <w:szCs w:val="28"/>
              </w:rPr>
              <w:t xml:space="preserve"> и видео</w:t>
            </w:r>
            <w:r w:rsidRPr="009538D3">
              <w:rPr>
                <w:rFonts w:ascii="Arial" w:hAnsi="Arial" w:cs="Arial"/>
                <w:color w:val="000000"/>
                <w:sz w:val="28"/>
                <w:szCs w:val="28"/>
              </w:rPr>
              <w:t>отчёт</w:t>
            </w:r>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657197">
              <w:rPr>
                <w:rFonts w:ascii="Arial" w:hAnsi="Arial" w:cs="Arial"/>
                <w:color w:val="000000"/>
                <w:sz w:val="28"/>
                <w:szCs w:val="28"/>
              </w:rPr>
              <w:t xml:space="preserve"> «Весенняя прогулка»</w:t>
            </w:r>
          </w:p>
        </w:tc>
        <w:tc>
          <w:tcPr>
            <w:tcW w:w="1577" w:type="dxa"/>
            <w:shd w:val="clear" w:color="auto" w:fill="auto"/>
          </w:tcPr>
          <w:p w:rsidR="00BD2ED7" w:rsidRPr="009538D3" w:rsidRDefault="00657197" w:rsidP="009538D3">
            <w:pPr>
              <w:spacing w:after="0" w:line="240" w:lineRule="auto"/>
              <w:rPr>
                <w:rFonts w:ascii="Arial" w:hAnsi="Arial" w:cs="Arial"/>
                <w:color w:val="000000"/>
                <w:sz w:val="28"/>
                <w:szCs w:val="28"/>
              </w:rPr>
            </w:pPr>
            <w:r>
              <w:rPr>
                <w:rFonts w:ascii="Arial" w:hAnsi="Arial" w:cs="Arial"/>
                <w:color w:val="000000"/>
                <w:sz w:val="28"/>
                <w:szCs w:val="28"/>
              </w:rPr>
              <w:t>Март, 3</w:t>
            </w:r>
            <w:r w:rsidR="00BD2ED7" w:rsidRPr="009538D3">
              <w:rPr>
                <w:rFonts w:ascii="Arial" w:hAnsi="Arial" w:cs="Arial"/>
                <w:color w:val="000000"/>
                <w:sz w:val="28"/>
                <w:szCs w:val="28"/>
              </w:rPr>
              <w:t xml:space="preserve"> неделя</w:t>
            </w:r>
            <w:r>
              <w:rPr>
                <w:rFonts w:ascii="Arial" w:hAnsi="Arial" w:cs="Arial"/>
                <w:color w:val="000000"/>
                <w:sz w:val="28"/>
                <w:szCs w:val="28"/>
              </w:rPr>
              <w:t>, тема ВЕСНА</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EA39ED">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w:t>
            </w:r>
            <w:proofErr w:type="gramStart"/>
            <w:r w:rsidRPr="009538D3">
              <w:rPr>
                <w:rFonts w:ascii="Arial" w:hAnsi="Arial" w:cs="Arial"/>
                <w:color w:val="000000"/>
                <w:sz w:val="28"/>
                <w:szCs w:val="28"/>
              </w:rPr>
              <w:t>,</w:t>
            </w:r>
            <w:r w:rsidR="00EA39ED">
              <w:rPr>
                <w:rFonts w:ascii="Arial" w:hAnsi="Arial" w:cs="Arial"/>
                <w:color w:val="000000"/>
                <w:sz w:val="28"/>
                <w:szCs w:val="28"/>
              </w:rPr>
              <w:t>в</w:t>
            </w:r>
            <w:proofErr w:type="gramEnd"/>
            <w:r w:rsidR="00EA39ED">
              <w:rPr>
                <w:rFonts w:ascii="Arial" w:hAnsi="Arial" w:cs="Arial"/>
                <w:color w:val="000000"/>
                <w:sz w:val="28"/>
                <w:szCs w:val="28"/>
              </w:rPr>
              <w:t>идеоот</w:t>
            </w:r>
            <w:r w:rsidRPr="009538D3">
              <w:rPr>
                <w:rFonts w:ascii="Arial" w:hAnsi="Arial" w:cs="Arial"/>
                <w:color w:val="000000"/>
                <w:sz w:val="28"/>
                <w:szCs w:val="28"/>
              </w:rPr>
              <w:t>чёт</w:t>
            </w:r>
            <w:proofErr w:type="spellEnd"/>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657197">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657197">
              <w:rPr>
                <w:rFonts w:ascii="Arial" w:hAnsi="Arial" w:cs="Arial"/>
                <w:color w:val="000000"/>
                <w:sz w:val="28"/>
                <w:szCs w:val="28"/>
              </w:rPr>
              <w:t xml:space="preserve"> «Строители»</w:t>
            </w:r>
          </w:p>
        </w:tc>
        <w:tc>
          <w:tcPr>
            <w:tcW w:w="1577" w:type="dxa"/>
            <w:shd w:val="clear" w:color="auto" w:fill="auto"/>
          </w:tcPr>
          <w:p w:rsidR="00BD2ED7" w:rsidRPr="009538D3" w:rsidRDefault="00657197" w:rsidP="009538D3">
            <w:pPr>
              <w:spacing w:after="0" w:line="240" w:lineRule="auto"/>
              <w:rPr>
                <w:rFonts w:ascii="Arial" w:hAnsi="Arial" w:cs="Arial"/>
                <w:color w:val="000000"/>
                <w:sz w:val="28"/>
                <w:szCs w:val="28"/>
              </w:rPr>
            </w:pPr>
            <w:r>
              <w:rPr>
                <w:rFonts w:ascii="Arial" w:hAnsi="Arial" w:cs="Arial"/>
                <w:color w:val="000000"/>
                <w:sz w:val="28"/>
                <w:szCs w:val="28"/>
              </w:rPr>
              <w:t xml:space="preserve">Март, 4 </w:t>
            </w:r>
            <w:r w:rsidR="00BD2ED7" w:rsidRPr="009538D3">
              <w:rPr>
                <w:rFonts w:ascii="Arial" w:hAnsi="Arial" w:cs="Arial"/>
                <w:color w:val="000000"/>
                <w:sz w:val="28"/>
                <w:szCs w:val="28"/>
              </w:rPr>
              <w:t>неделя</w:t>
            </w:r>
            <w:r>
              <w:rPr>
                <w:rFonts w:ascii="Arial" w:hAnsi="Arial" w:cs="Arial"/>
                <w:color w:val="000000"/>
                <w:sz w:val="28"/>
                <w:szCs w:val="28"/>
              </w:rPr>
              <w:t>, тема ДОМА</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игры,фотоотчёт</w:t>
            </w:r>
            <w:proofErr w:type="spellEnd"/>
          </w:p>
        </w:tc>
      </w:tr>
      <w:tr w:rsidR="007C0E31" w:rsidRPr="009538D3" w:rsidTr="009538D3">
        <w:tc>
          <w:tcPr>
            <w:tcW w:w="417" w:type="dxa"/>
            <w:shd w:val="clear" w:color="auto" w:fill="auto"/>
          </w:tcPr>
          <w:p w:rsidR="00BC7C03" w:rsidRPr="009538D3" w:rsidRDefault="00BC7C03" w:rsidP="009538D3">
            <w:pPr>
              <w:spacing w:after="0" w:line="240" w:lineRule="auto"/>
              <w:rPr>
                <w:rFonts w:ascii="Arial" w:hAnsi="Arial" w:cs="Arial"/>
                <w:color w:val="000000"/>
                <w:sz w:val="28"/>
                <w:szCs w:val="28"/>
              </w:rPr>
            </w:pPr>
          </w:p>
        </w:tc>
        <w:tc>
          <w:tcPr>
            <w:tcW w:w="2586" w:type="dxa"/>
            <w:shd w:val="clear" w:color="auto" w:fill="auto"/>
          </w:tcPr>
          <w:p w:rsidR="00BC7C03" w:rsidRPr="009538D3" w:rsidRDefault="00BC7C03" w:rsidP="00657197">
            <w:pPr>
              <w:spacing w:after="0" w:line="240" w:lineRule="auto"/>
              <w:rPr>
                <w:rFonts w:ascii="Arial" w:hAnsi="Arial" w:cs="Arial"/>
                <w:color w:val="000000"/>
                <w:sz w:val="28"/>
                <w:szCs w:val="28"/>
              </w:rPr>
            </w:pPr>
            <w:r>
              <w:rPr>
                <w:rFonts w:ascii="Arial" w:hAnsi="Arial" w:cs="Arial"/>
                <w:color w:val="000000"/>
                <w:sz w:val="28"/>
                <w:szCs w:val="28"/>
              </w:rPr>
              <w:t>Интерактивная сюжетно-ролевая игра с родителями «Весенняя прогулка»</w:t>
            </w:r>
          </w:p>
        </w:tc>
        <w:tc>
          <w:tcPr>
            <w:tcW w:w="1577" w:type="dxa"/>
            <w:shd w:val="clear" w:color="auto" w:fill="auto"/>
          </w:tcPr>
          <w:p w:rsidR="00BC7C03" w:rsidRDefault="00BC7C03" w:rsidP="009538D3">
            <w:pPr>
              <w:spacing w:after="0" w:line="240" w:lineRule="auto"/>
              <w:rPr>
                <w:rFonts w:ascii="Arial" w:hAnsi="Arial" w:cs="Arial"/>
                <w:color w:val="000000"/>
                <w:sz w:val="28"/>
                <w:szCs w:val="28"/>
              </w:rPr>
            </w:pPr>
            <w:r>
              <w:rPr>
                <w:rFonts w:ascii="Arial" w:hAnsi="Arial" w:cs="Arial"/>
                <w:color w:val="000000"/>
                <w:sz w:val="28"/>
                <w:szCs w:val="28"/>
              </w:rPr>
              <w:t xml:space="preserve">Март, 4 </w:t>
            </w:r>
            <w:r w:rsidRPr="009538D3">
              <w:rPr>
                <w:rFonts w:ascii="Arial" w:hAnsi="Arial" w:cs="Arial"/>
                <w:color w:val="000000"/>
                <w:sz w:val="28"/>
                <w:szCs w:val="28"/>
              </w:rPr>
              <w:t>неделя</w:t>
            </w:r>
            <w:r>
              <w:rPr>
                <w:rFonts w:ascii="Arial" w:hAnsi="Arial" w:cs="Arial"/>
                <w:color w:val="000000"/>
                <w:sz w:val="28"/>
                <w:szCs w:val="28"/>
              </w:rPr>
              <w:t>, тема ДОМА</w:t>
            </w:r>
          </w:p>
        </w:tc>
        <w:tc>
          <w:tcPr>
            <w:tcW w:w="2157" w:type="dxa"/>
            <w:shd w:val="clear" w:color="auto" w:fill="auto"/>
          </w:tcPr>
          <w:p w:rsidR="00BC7C03" w:rsidRPr="009538D3" w:rsidRDefault="00BC7C03"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C7C03" w:rsidRPr="009538D3" w:rsidRDefault="00BC7C03"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C7C03" w:rsidRPr="009538D3" w:rsidRDefault="00BC7C03" w:rsidP="009538D3">
            <w:pPr>
              <w:spacing w:after="0" w:line="240" w:lineRule="auto"/>
              <w:rPr>
                <w:rFonts w:ascii="Arial" w:hAnsi="Arial" w:cs="Arial"/>
                <w:color w:val="000000"/>
                <w:sz w:val="28"/>
                <w:szCs w:val="28"/>
              </w:rPr>
            </w:pPr>
            <w:r w:rsidRPr="009538D3">
              <w:rPr>
                <w:rFonts w:ascii="Arial" w:hAnsi="Arial" w:cs="Arial"/>
                <w:color w:val="000000"/>
                <w:sz w:val="28"/>
                <w:szCs w:val="28"/>
              </w:rPr>
              <w:t>Конспект игры</w:t>
            </w:r>
            <w:r>
              <w:rPr>
                <w:rFonts w:ascii="Arial" w:hAnsi="Arial" w:cs="Arial"/>
                <w:color w:val="000000"/>
                <w:sz w:val="28"/>
                <w:szCs w:val="28"/>
              </w:rPr>
              <w:t>, видеоотчёт</w:t>
            </w:r>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657197">
              <w:rPr>
                <w:rFonts w:ascii="Arial" w:hAnsi="Arial" w:cs="Arial"/>
                <w:color w:val="000000"/>
                <w:sz w:val="28"/>
                <w:szCs w:val="28"/>
              </w:rPr>
              <w:t xml:space="preserve"> «Медведи и строитель»</w:t>
            </w:r>
          </w:p>
        </w:tc>
        <w:tc>
          <w:tcPr>
            <w:tcW w:w="15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Апрель, 1 неделя</w:t>
            </w:r>
            <w:r w:rsidR="00657197">
              <w:rPr>
                <w:rFonts w:ascii="Arial" w:hAnsi="Arial" w:cs="Arial"/>
                <w:color w:val="000000"/>
                <w:sz w:val="28"/>
                <w:szCs w:val="28"/>
              </w:rPr>
              <w:t>, тема УЛИЦА</w:t>
            </w:r>
          </w:p>
        </w:tc>
        <w:tc>
          <w:tcPr>
            <w:tcW w:w="2157" w:type="dxa"/>
            <w:shd w:val="clear" w:color="auto" w:fill="auto"/>
          </w:tcPr>
          <w:p w:rsidR="00BD2ED7" w:rsidRPr="009538D3" w:rsidRDefault="00BD2ED7" w:rsidP="00411E0D">
            <w:pPr>
              <w:pStyle w:val="a4"/>
              <w:rPr>
                <w:sz w:val="28"/>
                <w:szCs w:val="28"/>
              </w:rPr>
            </w:pPr>
            <w:r w:rsidRPr="009538D3">
              <w:rPr>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игры,фотоотчёт</w:t>
            </w:r>
            <w:proofErr w:type="spellEnd"/>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657197">
              <w:rPr>
                <w:rFonts w:ascii="Arial" w:hAnsi="Arial" w:cs="Arial"/>
                <w:color w:val="000000"/>
                <w:sz w:val="28"/>
                <w:szCs w:val="28"/>
              </w:rPr>
              <w:t xml:space="preserve"> «Птички и кошка»</w:t>
            </w:r>
          </w:p>
        </w:tc>
        <w:tc>
          <w:tcPr>
            <w:tcW w:w="1577" w:type="dxa"/>
            <w:shd w:val="clear" w:color="auto" w:fill="auto"/>
          </w:tcPr>
          <w:p w:rsidR="00BD2ED7" w:rsidRPr="009538D3" w:rsidRDefault="00BC7C03" w:rsidP="009538D3">
            <w:pPr>
              <w:spacing w:after="0" w:line="240" w:lineRule="auto"/>
              <w:rPr>
                <w:rFonts w:ascii="Arial" w:hAnsi="Arial" w:cs="Arial"/>
                <w:color w:val="000000"/>
                <w:sz w:val="28"/>
                <w:szCs w:val="28"/>
              </w:rPr>
            </w:pPr>
            <w:r>
              <w:rPr>
                <w:rFonts w:ascii="Arial" w:hAnsi="Arial" w:cs="Arial"/>
                <w:color w:val="000000"/>
                <w:sz w:val="28"/>
                <w:szCs w:val="28"/>
              </w:rPr>
              <w:t xml:space="preserve">Апрель, 2 </w:t>
            </w:r>
            <w:r w:rsidR="00BD2ED7" w:rsidRPr="009538D3">
              <w:rPr>
                <w:rFonts w:ascii="Arial" w:hAnsi="Arial" w:cs="Arial"/>
                <w:color w:val="000000"/>
                <w:sz w:val="28"/>
                <w:szCs w:val="28"/>
              </w:rPr>
              <w:t>неделя</w:t>
            </w:r>
            <w:r w:rsidR="00657197">
              <w:rPr>
                <w:rFonts w:ascii="Arial" w:hAnsi="Arial" w:cs="Arial"/>
                <w:color w:val="000000"/>
                <w:sz w:val="28"/>
                <w:szCs w:val="28"/>
              </w:rPr>
              <w:t>,  тема ДЕРЕВЬЯ-КУСТЫ-ЦВЕТЫ</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w:t>
            </w:r>
            <w:proofErr w:type="gramStart"/>
            <w:r w:rsidRPr="009538D3">
              <w:rPr>
                <w:rFonts w:ascii="Arial" w:hAnsi="Arial" w:cs="Arial"/>
                <w:color w:val="000000"/>
                <w:sz w:val="28"/>
                <w:szCs w:val="28"/>
              </w:rPr>
              <w:t>,</w:t>
            </w:r>
            <w:r w:rsidR="00EA39ED">
              <w:rPr>
                <w:rFonts w:ascii="Arial" w:hAnsi="Arial" w:cs="Arial"/>
                <w:color w:val="000000"/>
                <w:sz w:val="28"/>
                <w:szCs w:val="28"/>
              </w:rPr>
              <w:t>в</w:t>
            </w:r>
            <w:proofErr w:type="gramEnd"/>
            <w:r w:rsidR="00EA39ED">
              <w:rPr>
                <w:rFonts w:ascii="Arial" w:hAnsi="Arial" w:cs="Arial"/>
                <w:color w:val="000000"/>
                <w:sz w:val="28"/>
                <w:szCs w:val="28"/>
              </w:rPr>
              <w:t>идео</w:t>
            </w:r>
            <w:proofErr w:type="spellEnd"/>
            <w:r w:rsidR="00EA39ED">
              <w:rPr>
                <w:rFonts w:ascii="Arial" w:hAnsi="Arial" w:cs="Arial"/>
                <w:color w:val="000000"/>
                <w:sz w:val="28"/>
                <w:szCs w:val="28"/>
              </w:rPr>
              <w:t xml:space="preserve"> и </w:t>
            </w:r>
            <w:r w:rsidRPr="009538D3">
              <w:rPr>
                <w:rFonts w:ascii="Arial" w:hAnsi="Arial" w:cs="Arial"/>
                <w:color w:val="000000"/>
                <w:sz w:val="28"/>
                <w:szCs w:val="28"/>
              </w:rPr>
              <w:t>фотоотчёт</w:t>
            </w:r>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BC7C03">
              <w:rPr>
                <w:rFonts w:ascii="Arial" w:hAnsi="Arial" w:cs="Arial"/>
                <w:color w:val="000000"/>
                <w:sz w:val="28"/>
                <w:szCs w:val="28"/>
              </w:rPr>
              <w:t xml:space="preserve"> «Птички и кошка» (развитие сюжета)</w:t>
            </w:r>
          </w:p>
        </w:tc>
        <w:tc>
          <w:tcPr>
            <w:tcW w:w="1577" w:type="dxa"/>
            <w:shd w:val="clear" w:color="auto" w:fill="auto"/>
          </w:tcPr>
          <w:p w:rsidR="00BD2ED7" w:rsidRPr="009538D3" w:rsidRDefault="00BC7C03" w:rsidP="009538D3">
            <w:pPr>
              <w:spacing w:after="0" w:line="240" w:lineRule="auto"/>
              <w:rPr>
                <w:rFonts w:ascii="Arial" w:hAnsi="Arial" w:cs="Arial"/>
                <w:color w:val="000000"/>
                <w:sz w:val="28"/>
                <w:szCs w:val="28"/>
              </w:rPr>
            </w:pPr>
            <w:r>
              <w:rPr>
                <w:rFonts w:ascii="Arial" w:hAnsi="Arial" w:cs="Arial"/>
                <w:color w:val="000000"/>
                <w:sz w:val="28"/>
                <w:szCs w:val="28"/>
              </w:rPr>
              <w:t xml:space="preserve">Апрель, 3 </w:t>
            </w:r>
            <w:r w:rsidR="00BD2ED7" w:rsidRPr="009538D3">
              <w:rPr>
                <w:rFonts w:ascii="Arial" w:hAnsi="Arial" w:cs="Arial"/>
                <w:color w:val="000000"/>
                <w:sz w:val="28"/>
                <w:szCs w:val="28"/>
              </w:rPr>
              <w:t>неделя</w:t>
            </w:r>
            <w:r>
              <w:rPr>
                <w:rFonts w:ascii="Arial" w:hAnsi="Arial" w:cs="Arial"/>
                <w:color w:val="000000"/>
                <w:sz w:val="28"/>
                <w:szCs w:val="28"/>
              </w:rPr>
              <w:t>, тема ПТИЦЫ ВЕСНОЙ</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игры,фотоотчёт</w:t>
            </w:r>
            <w:proofErr w:type="spellEnd"/>
          </w:p>
        </w:tc>
      </w:tr>
      <w:tr w:rsidR="00BC7C03" w:rsidRPr="009538D3" w:rsidTr="009538D3">
        <w:tc>
          <w:tcPr>
            <w:tcW w:w="417" w:type="dxa"/>
            <w:shd w:val="clear" w:color="auto" w:fill="auto"/>
          </w:tcPr>
          <w:p w:rsidR="00BD2ED7" w:rsidRPr="009538D3" w:rsidRDefault="00BC7C03" w:rsidP="009538D3">
            <w:pPr>
              <w:spacing w:after="0" w:line="240" w:lineRule="auto"/>
              <w:rPr>
                <w:rFonts w:ascii="Arial" w:hAnsi="Arial" w:cs="Arial"/>
                <w:color w:val="000000"/>
                <w:sz w:val="28"/>
                <w:szCs w:val="28"/>
              </w:rPr>
            </w:pPr>
            <w:r>
              <w:rPr>
                <w:rFonts w:ascii="Arial" w:hAnsi="Arial" w:cs="Arial"/>
                <w:color w:val="000000"/>
                <w:sz w:val="28"/>
                <w:szCs w:val="28"/>
              </w:rPr>
              <w:t xml:space="preserve"> </w:t>
            </w:r>
          </w:p>
        </w:tc>
        <w:tc>
          <w:tcPr>
            <w:tcW w:w="2586" w:type="dxa"/>
            <w:shd w:val="clear" w:color="auto" w:fill="auto"/>
          </w:tcPr>
          <w:p w:rsidR="00BD2ED7" w:rsidRPr="009538D3" w:rsidRDefault="00BD2ED7" w:rsidP="00BC7C03">
            <w:pPr>
              <w:spacing w:after="0" w:line="240" w:lineRule="auto"/>
              <w:rPr>
                <w:rFonts w:ascii="Arial" w:hAnsi="Arial" w:cs="Arial"/>
                <w:color w:val="000000"/>
                <w:sz w:val="28"/>
                <w:szCs w:val="28"/>
              </w:rPr>
            </w:pPr>
            <w:r w:rsidRPr="009538D3">
              <w:rPr>
                <w:rFonts w:ascii="Arial" w:hAnsi="Arial" w:cs="Arial"/>
                <w:color w:val="000000"/>
                <w:sz w:val="28"/>
                <w:szCs w:val="28"/>
              </w:rPr>
              <w:t>Итоговая сюжетно-ролевая игра</w:t>
            </w:r>
            <w:r w:rsidR="00BC7C03">
              <w:rPr>
                <w:rFonts w:ascii="Arial" w:hAnsi="Arial" w:cs="Arial"/>
                <w:color w:val="000000"/>
                <w:sz w:val="28"/>
                <w:szCs w:val="28"/>
              </w:rPr>
              <w:t xml:space="preserve"> «Насекомые просыпаются»на базе игры «Семья»</w:t>
            </w:r>
          </w:p>
        </w:tc>
        <w:tc>
          <w:tcPr>
            <w:tcW w:w="1577" w:type="dxa"/>
            <w:shd w:val="clear" w:color="auto" w:fill="auto"/>
          </w:tcPr>
          <w:p w:rsidR="00BD2ED7" w:rsidRPr="009538D3" w:rsidRDefault="00BC7C03" w:rsidP="009538D3">
            <w:pPr>
              <w:spacing w:after="0" w:line="240" w:lineRule="auto"/>
              <w:rPr>
                <w:rFonts w:ascii="Arial" w:hAnsi="Arial" w:cs="Arial"/>
                <w:color w:val="000000"/>
                <w:sz w:val="28"/>
                <w:szCs w:val="28"/>
              </w:rPr>
            </w:pPr>
            <w:r>
              <w:rPr>
                <w:rFonts w:ascii="Arial" w:hAnsi="Arial" w:cs="Arial"/>
                <w:color w:val="000000"/>
                <w:sz w:val="28"/>
                <w:szCs w:val="28"/>
              </w:rPr>
              <w:t>Апрель,4</w:t>
            </w:r>
            <w:r w:rsidR="00BD2ED7" w:rsidRPr="009538D3">
              <w:rPr>
                <w:rFonts w:ascii="Arial" w:hAnsi="Arial" w:cs="Arial"/>
                <w:color w:val="000000"/>
                <w:sz w:val="28"/>
                <w:szCs w:val="28"/>
              </w:rPr>
              <w:t xml:space="preserve"> неделя</w:t>
            </w:r>
            <w:r>
              <w:rPr>
                <w:rFonts w:ascii="Arial" w:hAnsi="Arial" w:cs="Arial"/>
                <w:color w:val="000000"/>
                <w:sz w:val="28"/>
                <w:szCs w:val="28"/>
              </w:rPr>
              <w:t>, тема НАСЕКОМЫЕ</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w:t>
            </w:r>
            <w:proofErr w:type="gramStart"/>
            <w:r w:rsidRPr="009538D3">
              <w:rPr>
                <w:rFonts w:ascii="Arial" w:hAnsi="Arial" w:cs="Arial"/>
                <w:color w:val="000000"/>
                <w:sz w:val="28"/>
                <w:szCs w:val="28"/>
              </w:rPr>
              <w:t>,ф</w:t>
            </w:r>
            <w:proofErr w:type="gramEnd"/>
            <w:r w:rsidRPr="009538D3">
              <w:rPr>
                <w:rFonts w:ascii="Arial" w:hAnsi="Arial" w:cs="Arial"/>
                <w:color w:val="000000"/>
                <w:sz w:val="28"/>
                <w:szCs w:val="28"/>
              </w:rPr>
              <w:t>отоотчёт</w:t>
            </w:r>
            <w:proofErr w:type="spellEnd"/>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C7C03" w:rsidP="009538D3">
            <w:pPr>
              <w:spacing w:after="0" w:line="240" w:lineRule="auto"/>
              <w:rPr>
                <w:rFonts w:ascii="Arial" w:hAnsi="Arial" w:cs="Arial"/>
                <w:color w:val="000000"/>
                <w:sz w:val="28"/>
                <w:szCs w:val="28"/>
              </w:rPr>
            </w:pPr>
            <w:r>
              <w:rPr>
                <w:rFonts w:ascii="Arial" w:hAnsi="Arial" w:cs="Arial"/>
                <w:color w:val="000000"/>
                <w:sz w:val="28"/>
                <w:szCs w:val="28"/>
              </w:rPr>
              <w:t>Интерактивный досуг с родителями с элементами сюжетно-ролевой игры «Лепим насекомых»</w:t>
            </w:r>
          </w:p>
        </w:tc>
        <w:tc>
          <w:tcPr>
            <w:tcW w:w="1577" w:type="dxa"/>
            <w:shd w:val="clear" w:color="auto" w:fill="auto"/>
          </w:tcPr>
          <w:p w:rsidR="00BD2ED7" w:rsidRPr="009538D3" w:rsidRDefault="00BC7C03" w:rsidP="009538D3">
            <w:pPr>
              <w:spacing w:after="0" w:line="240" w:lineRule="auto"/>
              <w:rPr>
                <w:rFonts w:ascii="Arial" w:hAnsi="Arial" w:cs="Arial"/>
                <w:color w:val="000000"/>
                <w:sz w:val="28"/>
                <w:szCs w:val="28"/>
              </w:rPr>
            </w:pPr>
            <w:r>
              <w:rPr>
                <w:rFonts w:ascii="Arial" w:hAnsi="Arial" w:cs="Arial"/>
                <w:color w:val="000000"/>
                <w:sz w:val="28"/>
                <w:szCs w:val="28"/>
              </w:rPr>
              <w:t>Апрель</w:t>
            </w:r>
            <w:r w:rsidR="00BD2ED7" w:rsidRPr="009538D3">
              <w:rPr>
                <w:rFonts w:ascii="Arial" w:hAnsi="Arial" w:cs="Arial"/>
                <w:color w:val="000000"/>
                <w:sz w:val="28"/>
                <w:szCs w:val="28"/>
              </w:rPr>
              <w:t>,4 неделя</w:t>
            </w:r>
            <w:r>
              <w:rPr>
                <w:rFonts w:ascii="Arial" w:hAnsi="Arial" w:cs="Arial"/>
                <w:color w:val="000000"/>
                <w:sz w:val="28"/>
                <w:szCs w:val="28"/>
              </w:rPr>
              <w:t>, тема НАСЕКОМЫЕ</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BD2ED7" w:rsidRPr="009538D3" w:rsidRDefault="00BC7C03" w:rsidP="00BC7C03">
            <w:pPr>
              <w:spacing w:after="0" w:line="240" w:lineRule="auto"/>
              <w:rPr>
                <w:rFonts w:ascii="Arial" w:hAnsi="Arial" w:cs="Arial"/>
                <w:color w:val="000000"/>
                <w:sz w:val="28"/>
                <w:szCs w:val="28"/>
              </w:rPr>
            </w:pPr>
            <w:r>
              <w:rPr>
                <w:rFonts w:ascii="Arial" w:hAnsi="Arial" w:cs="Arial"/>
                <w:color w:val="000000"/>
                <w:sz w:val="28"/>
                <w:szCs w:val="28"/>
              </w:rPr>
              <w:t>План досуга</w:t>
            </w:r>
            <w:r w:rsidR="00BD2ED7" w:rsidRPr="009538D3">
              <w:rPr>
                <w:rFonts w:ascii="Arial" w:hAnsi="Arial" w:cs="Arial"/>
                <w:color w:val="000000"/>
                <w:sz w:val="28"/>
                <w:szCs w:val="28"/>
              </w:rPr>
              <w:t>,</w:t>
            </w:r>
            <w:r>
              <w:rPr>
                <w:rFonts w:ascii="Arial" w:hAnsi="Arial" w:cs="Arial"/>
                <w:color w:val="000000"/>
                <w:sz w:val="28"/>
                <w:szCs w:val="28"/>
              </w:rPr>
              <w:t xml:space="preserve"> </w:t>
            </w:r>
            <w:r w:rsidR="00BD2ED7" w:rsidRPr="009538D3">
              <w:rPr>
                <w:rFonts w:ascii="Arial" w:hAnsi="Arial" w:cs="Arial"/>
                <w:color w:val="000000"/>
                <w:sz w:val="28"/>
                <w:szCs w:val="28"/>
              </w:rPr>
              <w:t>фотоотчёт</w:t>
            </w:r>
          </w:p>
        </w:tc>
      </w:tr>
      <w:tr w:rsidR="007C0E31" w:rsidRPr="009538D3" w:rsidTr="009538D3">
        <w:tc>
          <w:tcPr>
            <w:tcW w:w="417" w:type="dxa"/>
            <w:shd w:val="clear" w:color="auto" w:fill="auto"/>
          </w:tcPr>
          <w:p w:rsidR="007C0E31" w:rsidRPr="009538D3" w:rsidRDefault="007C0E31" w:rsidP="009538D3">
            <w:pPr>
              <w:spacing w:after="0" w:line="240" w:lineRule="auto"/>
              <w:rPr>
                <w:rFonts w:ascii="Arial" w:hAnsi="Arial" w:cs="Arial"/>
                <w:color w:val="000000"/>
                <w:sz w:val="28"/>
                <w:szCs w:val="28"/>
              </w:rPr>
            </w:pPr>
          </w:p>
        </w:tc>
        <w:tc>
          <w:tcPr>
            <w:tcW w:w="2586" w:type="dxa"/>
            <w:shd w:val="clear" w:color="auto" w:fill="auto"/>
          </w:tcPr>
          <w:p w:rsidR="007C0E31" w:rsidRDefault="007C0E31" w:rsidP="009538D3">
            <w:pPr>
              <w:spacing w:after="0" w:line="240" w:lineRule="auto"/>
              <w:rPr>
                <w:rFonts w:ascii="Arial" w:hAnsi="Arial" w:cs="Arial"/>
                <w:color w:val="000000"/>
                <w:sz w:val="28"/>
                <w:szCs w:val="28"/>
              </w:rPr>
            </w:pPr>
            <w:r>
              <w:rPr>
                <w:rFonts w:ascii="Arial" w:hAnsi="Arial" w:cs="Arial"/>
                <w:color w:val="000000"/>
                <w:sz w:val="28"/>
                <w:szCs w:val="28"/>
              </w:rPr>
              <w:t>Итоговая сюжетно-ролевая игра «Семья»</w:t>
            </w:r>
          </w:p>
        </w:tc>
        <w:tc>
          <w:tcPr>
            <w:tcW w:w="1577" w:type="dxa"/>
            <w:shd w:val="clear" w:color="auto" w:fill="auto"/>
          </w:tcPr>
          <w:p w:rsidR="007C0E31" w:rsidRDefault="007C0E31" w:rsidP="009538D3">
            <w:pPr>
              <w:spacing w:after="0" w:line="240" w:lineRule="auto"/>
              <w:rPr>
                <w:rFonts w:ascii="Arial" w:hAnsi="Arial" w:cs="Arial"/>
                <w:color w:val="000000"/>
                <w:sz w:val="28"/>
                <w:szCs w:val="28"/>
              </w:rPr>
            </w:pPr>
            <w:r>
              <w:rPr>
                <w:rFonts w:ascii="Arial" w:hAnsi="Arial" w:cs="Arial"/>
                <w:color w:val="000000"/>
                <w:sz w:val="28"/>
                <w:szCs w:val="28"/>
              </w:rPr>
              <w:t xml:space="preserve">Май, 1 </w:t>
            </w:r>
            <w:proofErr w:type="spellStart"/>
            <w:r>
              <w:rPr>
                <w:rFonts w:ascii="Arial" w:hAnsi="Arial" w:cs="Arial"/>
                <w:color w:val="000000"/>
                <w:sz w:val="28"/>
                <w:szCs w:val="28"/>
              </w:rPr>
              <w:t>неделя,тема</w:t>
            </w:r>
            <w:proofErr w:type="spellEnd"/>
            <w:r>
              <w:rPr>
                <w:rFonts w:ascii="Arial" w:hAnsi="Arial" w:cs="Arial"/>
                <w:color w:val="000000"/>
                <w:sz w:val="28"/>
                <w:szCs w:val="28"/>
              </w:rPr>
              <w:t xml:space="preserve"> ЧАСТИ СУТОК</w:t>
            </w:r>
          </w:p>
        </w:tc>
        <w:tc>
          <w:tcPr>
            <w:tcW w:w="2157" w:type="dxa"/>
            <w:shd w:val="clear" w:color="auto" w:fill="auto"/>
          </w:tcPr>
          <w:p w:rsidR="007C0E31" w:rsidRPr="009538D3" w:rsidRDefault="007C0E31"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7C0E31" w:rsidRPr="009538D3" w:rsidRDefault="007C0E31"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воспитатель Королёва В.И.</w:t>
            </w:r>
          </w:p>
        </w:tc>
        <w:tc>
          <w:tcPr>
            <w:tcW w:w="2277" w:type="dxa"/>
            <w:shd w:val="clear" w:color="auto" w:fill="auto"/>
          </w:tcPr>
          <w:p w:rsidR="007C0E31" w:rsidRDefault="007C0E31" w:rsidP="00BC7C03">
            <w:pPr>
              <w:spacing w:after="0" w:line="240" w:lineRule="auto"/>
              <w:rPr>
                <w:rFonts w:ascii="Arial" w:hAnsi="Arial" w:cs="Arial"/>
                <w:color w:val="000000"/>
                <w:sz w:val="28"/>
                <w:szCs w:val="28"/>
              </w:rPr>
            </w:pPr>
            <w:r w:rsidRPr="009538D3">
              <w:rPr>
                <w:rFonts w:ascii="Arial" w:hAnsi="Arial" w:cs="Arial"/>
                <w:color w:val="000000"/>
                <w:sz w:val="28"/>
                <w:szCs w:val="28"/>
              </w:rPr>
              <w:t xml:space="preserve">Конспект </w:t>
            </w:r>
            <w:proofErr w:type="spellStart"/>
            <w:r w:rsidRPr="009538D3">
              <w:rPr>
                <w:rFonts w:ascii="Arial" w:hAnsi="Arial" w:cs="Arial"/>
                <w:color w:val="000000"/>
                <w:sz w:val="28"/>
                <w:szCs w:val="28"/>
              </w:rPr>
              <w:t>игры</w:t>
            </w:r>
            <w:proofErr w:type="gramStart"/>
            <w:r w:rsidRPr="009538D3">
              <w:rPr>
                <w:rFonts w:ascii="Arial" w:hAnsi="Arial" w:cs="Arial"/>
                <w:color w:val="000000"/>
                <w:sz w:val="28"/>
                <w:szCs w:val="28"/>
              </w:rPr>
              <w:t>,</w:t>
            </w:r>
            <w:r w:rsidR="00EA39ED">
              <w:rPr>
                <w:rFonts w:ascii="Arial" w:hAnsi="Arial" w:cs="Arial"/>
                <w:color w:val="000000"/>
                <w:sz w:val="28"/>
                <w:szCs w:val="28"/>
              </w:rPr>
              <w:t>в</w:t>
            </w:r>
            <w:proofErr w:type="gramEnd"/>
            <w:r w:rsidR="00EA39ED">
              <w:rPr>
                <w:rFonts w:ascii="Arial" w:hAnsi="Arial" w:cs="Arial"/>
                <w:color w:val="000000"/>
                <w:sz w:val="28"/>
                <w:szCs w:val="28"/>
              </w:rPr>
              <w:t>идео</w:t>
            </w:r>
            <w:proofErr w:type="spellEnd"/>
            <w:r w:rsidR="00EA39ED">
              <w:rPr>
                <w:rFonts w:ascii="Arial" w:hAnsi="Arial" w:cs="Arial"/>
                <w:color w:val="000000"/>
                <w:sz w:val="28"/>
                <w:szCs w:val="28"/>
              </w:rPr>
              <w:t xml:space="preserve"> и </w:t>
            </w:r>
            <w:r w:rsidRPr="009538D3">
              <w:rPr>
                <w:rFonts w:ascii="Arial" w:hAnsi="Arial" w:cs="Arial"/>
                <w:color w:val="000000"/>
                <w:sz w:val="28"/>
                <w:szCs w:val="28"/>
              </w:rPr>
              <w:t>фотоотчёт</w:t>
            </w:r>
          </w:p>
        </w:tc>
      </w:tr>
      <w:tr w:rsidR="007C0E31" w:rsidRPr="009538D3" w:rsidTr="009538D3">
        <w:tc>
          <w:tcPr>
            <w:tcW w:w="417" w:type="dxa"/>
            <w:shd w:val="clear" w:color="auto" w:fill="auto"/>
          </w:tcPr>
          <w:p w:rsidR="007C0E31" w:rsidRPr="009538D3" w:rsidRDefault="007C0E31" w:rsidP="009538D3">
            <w:pPr>
              <w:spacing w:after="0" w:line="240" w:lineRule="auto"/>
              <w:rPr>
                <w:rFonts w:ascii="Arial" w:hAnsi="Arial" w:cs="Arial"/>
                <w:color w:val="000000"/>
                <w:sz w:val="28"/>
                <w:szCs w:val="28"/>
              </w:rPr>
            </w:pPr>
          </w:p>
        </w:tc>
        <w:tc>
          <w:tcPr>
            <w:tcW w:w="2586" w:type="dxa"/>
            <w:shd w:val="clear" w:color="auto" w:fill="auto"/>
          </w:tcPr>
          <w:p w:rsidR="007C0E31" w:rsidRDefault="007C0E31" w:rsidP="009538D3">
            <w:pPr>
              <w:spacing w:after="0" w:line="240" w:lineRule="auto"/>
              <w:rPr>
                <w:rFonts w:ascii="Arial" w:hAnsi="Arial" w:cs="Arial"/>
                <w:color w:val="000000"/>
                <w:sz w:val="28"/>
                <w:szCs w:val="28"/>
              </w:rPr>
            </w:pPr>
            <w:r>
              <w:rPr>
                <w:rFonts w:ascii="Arial" w:hAnsi="Arial" w:cs="Arial"/>
                <w:color w:val="000000"/>
                <w:sz w:val="28"/>
                <w:szCs w:val="28"/>
              </w:rPr>
              <w:t xml:space="preserve">Итоговая </w:t>
            </w:r>
            <w:r>
              <w:rPr>
                <w:rFonts w:ascii="Arial" w:hAnsi="Arial" w:cs="Arial"/>
                <w:color w:val="000000"/>
                <w:sz w:val="28"/>
                <w:szCs w:val="28"/>
              </w:rPr>
              <w:lastRenderedPageBreak/>
              <w:t>сюжетно-ролевая игра «Прогулка»</w:t>
            </w:r>
          </w:p>
        </w:tc>
        <w:tc>
          <w:tcPr>
            <w:tcW w:w="1577" w:type="dxa"/>
            <w:shd w:val="clear" w:color="auto" w:fill="auto"/>
          </w:tcPr>
          <w:p w:rsidR="007C0E31" w:rsidRDefault="007C0E31" w:rsidP="009538D3">
            <w:pPr>
              <w:spacing w:after="0" w:line="240" w:lineRule="auto"/>
              <w:rPr>
                <w:rFonts w:ascii="Arial" w:hAnsi="Arial" w:cs="Arial"/>
                <w:color w:val="000000"/>
                <w:sz w:val="28"/>
                <w:szCs w:val="28"/>
              </w:rPr>
            </w:pPr>
            <w:r>
              <w:rPr>
                <w:rFonts w:ascii="Arial" w:hAnsi="Arial" w:cs="Arial"/>
                <w:color w:val="000000"/>
                <w:sz w:val="28"/>
                <w:szCs w:val="28"/>
              </w:rPr>
              <w:lastRenderedPageBreak/>
              <w:t xml:space="preserve">Май, 2 </w:t>
            </w:r>
            <w:r>
              <w:rPr>
                <w:rFonts w:ascii="Arial" w:hAnsi="Arial" w:cs="Arial"/>
                <w:color w:val="000000"/>
                <w:sz w:val="28"/>
                <w:szCs w:val="28"/>
              </w:rPr>
              <w:lastRenderedPageBreak/>
              <w:t>неделя, тема ПОЗДНЯЯ ВЕСНА</w:t>
            </w:r>
          </w:p>
        </w:tc>
        <w:tc>
          <w:tcPr>
            <w:tcW w:w="2157" w:type="dxa"/>
            <w:shd w:val="clear" w:color="auto" w:fill="auto"/>
          </w:tcPr>
          <w:p w:rsidR="007C0E31" w:rsidRPr="009538D3" w:rsidRDefault="007C0E31" w:rsidP="009538D3">
            <w:pPr>
              <w:spacing w:after="0" w:line="240" w:lineRule="auto"/>
              <w:rPr>
                <w:rFonts w:ascii="Arial" w:hAnsi="Arial" w:cs="Arial"/>
                <w:color w:val="000000"/>
                <w:sz w:val="28"/>
                <w:szCs w:val="28"/>
              </w:rPr>
            </w:pPr>
            <w:r w:rsidRPr="009538D3">
              <w:rPr>
                <w:rFonts w:ascii="Arial" w:hAnsi="Arial" w:cs="Arial"/>
                <w:color w:val="000000"/>
                <w:sz w:val="28"/>
                <w:szCs w:val="28"/>
              </w:rPr>
              <w:lastRenderedPageBreak/>
              <w:t>Учитель-</w:t>
            </w:r>
            <w:r w:rsidRPr="009538D3">
              <w:rPr>
                <w:rFonts w:ascii="Arial" w:hAnsi="Arial" w:cs="Arial"/>
                <w:color w:val="000000"/>
                <w:sz w:val="28"/>
                <w:szCs w:val="28"/>
              </w:rPr>
              <w:lastRenderedPageBreak/>
              <w:t>дефектолог Шевелёва А.А.</w:t>
            </w:r>
          </w:p>
        </w:tc>
        <w:tc>
          <w:tcPr>
            <w:tcW w:w="1832" w:type="dxa"/>
            <w:shd w:val="clear" w:color="auto" w:fill="auto"/>
          </w:tcPr>
          <w:p w:rsidR="007C0E31" w:rsidRPr="009538D3" w:rsidRDefault="007C0E31" w:rsidP="009538D3">
            <w:pPr>
              <w:spacing w:after="0" w:line="240" w:lineRule="auto"/>
              <w:rPr>
                <w:rFonts w:ascii="Arial" w:hAnsi="Arial" w:cs="Arial"/>
                <w:color w:val="000000"/>
                <w:sz w:val="28"/>
                <w:szCs w:val="28"/>
              </w:rPr>
            </w:pPr>
            <w:r w:rsidRPr="009538D3">
              <w:rPr>
                <w:rFonts w:ascii="Arial" w:hAnsi="Arial" w:cs="Arial"/>
                <w:color w:val="000000"/>
                <w:sz w:val="28"/>
                <w:szCs w:val="28"/>
              </w:rPr>
              <w:lastRenderedPageBreak/>
              <w:t>Учитель-</w:t>
            </w:r>
            <w:r w:rsidRPr="009538D3">
              <w:rPr>
                <w:rFonts w:ascii="Arial" w:hAnsi="Arial" w:cs="Arial"/>
                <w:color w:val="000000"/>
                <w:sz w:val="28"/>
                <w:szCs w:val="28"/>
              </w:rPr>
              <w:lastRenderedPageBreak/>
              <w:t>дефектолог Шевелёва А.А., воспитатель Королёва В.И.</w:t>
            </w:r>
          </w:p>
        </w:tc>
        <w:tc>
          <w:tcPr>
            <w:tcW w:w="2277" w:type="dxa"/>
            <w:shd w:val="clear" w:color="auto" w:fill="auto"/>
          </w:tcPr>
          <w:p w:rsidR="007C0E31" w:rsidRDefault="007C0E31" w:rsidP="00EA39ED">
            <w:pPr>
              <w:spacing w:after="0" w:line="240" w:lineRule="auto"/>
              <w:rPr>
                <w:rFonts w:ascii="Arial" w:hAnsi="Arial" w:cs="Arial"/>
                <w:color w:val="000000"/>
                <w:sz w:val="28"/>
                <w:szCs w:val="28"/>
              </w:rPr>
            </w:pPr>
            <w:r w:rsidRPr="009538D3">
              <w:rPr>
                <w:rFonts w:ascii="Arial" w:hAnsi="Arial" w:cs="Arial"/>
                <w:color w:val="000000"/>
                <w:sz w:val="28"/>
                <w:szCs w:val="28"/>
              </w:rPr>
              <w:lastRenderedPageBreak/>
              <w:t xml:space="preserve">Конспект </w:t>
            </w:r>
            <w:proofErr w:type="spellStart"/>
            <w:r w:rsidRPr="009538D3">
              <w:rPr>
                <w:rFonts w:ascii="Arial" w:hAnsi="Arial" w:cs="Arial"/>
                <w:color w:val="000000"/>
                <w:sz w:val="28"/>
                <w:szCs w:val="28"/>
              </w:rPr>
              <w:lastRenderedPageBreak/>
              <w:t>игры</w:t>
            </w:r>
            <w:proofErr w:type="gramStart"/>
            <w:r w:rsidRPr="009538D3">
              <w:rPr>
                <w:rFonts w:ascii="Arial" w:hAnsi="Arial" w:cs="Arial"/>
                <w:color w:val="000000"/>
                <w:sz w:val="28"/>
                <w:szCs w:val="28"/>
              </w:rPr>
              <w:t>,</w:t>
            </w:r>
            <w:r w:rsidR="00EA39ED">
              <w:rPr>
                <w:rFonts w:ascii="Arial" w:hAnsi="Arial" w:cs="Arial"/>
                <w:color w:val="000000"/>
                <w:sz w:val="28"/>
                <w:szCs w:val="28"/>
              </w:rPr>
              <w:t>в</w:t>
            </w:r>
            <w:proofErr w:type="gramEnd"/>
            <w:r w:rsidR="00EA39ED">
              <w:rPr>
                <w:rFonts w:ascii="Arial" w:hAnsi="Arial" w:cs="Arial"/>
                <w:color w:val="000000"/>
                <w:sz w:val="28"/>
                <w:szCs w:val="28"/>
              </w:rPr>
              <w:t>идео</w:t>
            </w:r>
            <w:r w:rsidRPr="009538D3">
              <w:rPr>
                <w:rFonts w:ascii="Arial" w:hAnsi="Arial" w:cs="Arial"/>
                <w:color w:val="000000"/>
                <w:sz w:val="28"/>
                <w:szCs w:val="28"/>
              </w:rPr>
              <w:t>отчёт</w:t>
            </w:r>
            <w:proofErr w:type="spellEnd"/>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Индивидуальное консультирование родителей «Сюжетно-ролевая игра как необходимое условие полноценного формирования психических процессов»</w:t>
            </w:r>
          </w:p>
        </w:tc>
        <w:tc>
          <w:tcPr>
            <w:tcW w:w="157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В течение года</w:t>
            </w: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2277" w:type="dxa"/>
            <w:shd w:val="clear" w:color="auto" w:fill="auto"/>
          </w:tcPr>
          <w:p w:rsidR="00BD2ED7" w:rsidRPr="009538D3" w:rsidRDefault="00EA39ED" w:rsidP="009538D3">
            <w:pPr>
              <w:spacing w:after="0" w:line="240" w:lineRule="auto"/>
              <w:rPr>
                <w:rFonts w:ascii="Arial" w:hAnsi="Arial" w:cs="Arial"/>
                <w:color w:val="000000"/>
                <w:sz w:val="28"/>
                <w:szCs w:val="28"/>
              </w:rPr>
            </w:pPr>
            <w:r>
              <w:rPr>
                <w:rFonts w:ascii="Arial" w:hAnsi="Arial" w:cs="Arial"/>
                <w:color w:val="000000"/>
                <w:sz w:val="28"/>
                <w:szCs w:val="28"/>
              </w:rPr>
              <w:t>Протоколы консультаций, образцы игр на видео в пространстве сайта группы (закрытой)</w:t>
            </w:r>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7C0E31" w:rsidP="009538D3">
            <w:pPr>
              <w:spacing w:after="0" w:line="240" w:lineRule="auto"/>
              <w:rPr>
                <w:rFonts w:ascii="Arial" w:hAnsi="Arial" w:cs="Arial"/>
                <w:color w:val="000000"/>
                <w:sz w:val="28"/>
                <w:szCs w:val="28"/>
              </w:rPr>
            </w:pPr>
            <w:r>
              <w:rPr>
                <w:rFonts w:ascii="Arial" w:hAnsi="Arial" w:cs="Arial"/>
                <w:color w:val="000000"/>
                <w:sz w:val="28"/>
                <w:szCs w:val="28"/>
              </w:rPr>
              <w:t>Сюжетно-ролевые игры в малых группах на базе пройденных сюжетов</w:t>
            </w:r>
          </w:p>
        </w:tc>
        <w:tc>
          <w:tcPr>
            <w:tcW w:w="1577" w:type="dxa"/>
            <w:shd w:val="clear" w:color="auto" w:fill="auto"/>
          </w:tcPr>
          <w:p w:rsidR="00BD2ED7" w:rsidRPr="009538D3" w:rsidRDefault="007C0E31" w:rsidP="009538D3">
            <w:pPr>
              <w:spacing w:after="0" w:line="240" w:lineRule="auto"/>
              <w:rPr>
                <w:rFonts w:ascii="Arial" w:hAnsi="Arial" w:cs="Arial"/>
                <w:color w:val="000000"/>
                <w:sz w:val="28"/>
                <w:szCs w:val="28"/>
              </w:rPr>
            </w:pPr>
            <w:r>
              <w:rPr>
                <w:rFonts w:ascii="Arial" w:hAnsi="Arial" w:cs="Arial"/>
                <w:color w:val="000000"/>
                <w:sz w:val="28"/>
                <w:szCs w:val="28"/>
              </w:rPr>
              <w:t>Повторение всех лексических тем</w:t>
            </w:r>
          </w:p>
        </w:tc>
        <w:tc>
          <w:tcPr>
            <w:tcW w:w="2157" w:type="dxa"/>
            <w:shd w:val="clear" w:color="auto" w:fill="auto"/>
          </w:tcPr>
          <w:p w:rsidR="00BD2ED7" w:rsidRPr="009538D3" w:rsidRDefault="007C0E31"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32" w:type="dxa"/>
            <w:shd w:val="clear" w:color="auto" w:fill="auto"/>
          </w:tcPr>
          <w:p w:rsidR="00BD2ED7" w:rsidRPr="009538D3" w:rsidRDefault="007C0E31"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2277" w:type="dxa"/>
            <w:shd w:val="clear" w:color="auto" w:fill="auto"/>
          </w:tcPr>
          <w:p w:rsidR="00BD2ED7" w:rsidRPr="009538D3" w:rsidRDefault="007C0E31" w:rsidP="009538D3">
            <w:pPr>
              <w:spacing w:after="0" w:line="240" w:lineRule="auto"/>
              <w:rPr>
                <w:rFonts w:ascii="Arial" w:hAnsi="Arial" w:cs="Arial"/>
                <w:color w:val="000000"/>
                <w:sz w:val="28"/>
                <w:szCs w:val="28"/>
              </w:rPr>
            </w:pPr>
            <w:r>
              <w:rPr>
                <w:rFonts w:ascii="Arial" w:hAnsi="Arial" w:cs="Arial"/>
                <w:color w:val="000000"/>
                <w:sz w:val="28"/>
                <w:szCs w:val="28"/>
              </w:rPr>
              <w:t>Календарь индивидуального планирования работы на летний период</w:t>
            </w:r>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157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p>
        </w:tc>
      </w:tr>
      <w:tr w:rsidR="00BC7C03" w:rsidRPr="009538D3" w:rsidTr="009538D3">
        <w:tc>
          <w:tcPr>
            <w:tcW w:w="41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586"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157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157"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1832" w:type="dxa"/>
            <w:shd w:val="clear" w:color="auto" w:fill="auto"/>
          </w:tcPr>
          <w:p w:rsidR="00BD2ED7" w:rsidRPr="009538D3" w:rsidRDefault="00BD2ED7" w:rsidP="009538D3">
            <w:pPr>
              <w:spacing w:after="0" w:line="240" w:lineRule="auto"/>
              <w:rPr>
                <w:rFonts w:ascii="Arial" w:hAnsi="Arial" w:cs="Arial"/>
                <w:color w:val="000000"/>
                <w:sz w:val="28"/>
                <w:szCs w:val="28"/>
              </w:rPr>
            </w:pPr>
          </w:p>
        </w:tc>
        <w:tc>
          <w:tcPr>
            <w:tcW w:w="2277" w:type="dxa"/>
            <w:shd w:val="clear" w:color="auto" w:fill="auto"/>
          </w:tcPr>
          <w:p w:rsidR="00BD2ED7" w:rsidRPr="009538D3" w:rsidRDefault="00BD2ED7" w:rsidP="009538D3">
            <w:pPr>
              <w:spacing w:after="0" w:line="240" w:lineRule="auto"/>
              <w:rPr>
                <w:rFonts w:ascii="Arial" w:hAnsi="Arial" w:cs="Arial"/>
                <w:color w:val="000000"/>
                <w:sz w:val="28"/>
                <w:szCs w:val="28"/>
              </w:rPr>
            </w:pPr>
          </w:p>
        </w:tc>
      </w:tr>
    </w:tbl>
    <w:p w:rsidR="00F516F3" w:rsidRPr="009538D3" w:rsidRDefault="00F13547" w:rsidP="00A072FE">
      <w:pPr>
        <w:rPr>
          <w:rFonts w:ascii="Arial" w:hAnsi="Arial" w:cs="Arial"/>
          <w:color w:val="000000"/>
          <w:sz w:val="28"/>
          <w:szCs w:val="28"/>
        </w:rPr>
      </w:pPr>
      <w:r w:rsidRPr="009538D3">
        <w:rPr>
          <w:rFonts w:ascii="Arial" w:hAnsi="Arial" w:cs="Arial"/>
          <w:color w:val="000000"/>
          <w:sz w:val="28"/>
          <w:szCs w:val="28"/>
        </w:rPr>
        <w:t>Заключительный 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2244"/>
        <w:gridCol w:w="1186"/>
        <w:gridCol w:w="2020"/>
        <w:gridCol w:w="2288"/>
        <w:gridCol w:w="2705"/>
      </w:tblGrid>
      <w:tr w:rsidR="009A1DD0" w:rsidRPr="009538D3" w:rsidTr="009538D3">
        <w:tc>
          <w:tcPr>
            <w:tcW w:w="392" w:type="dxa"/>
            <w:shd w:val="clear" w:color="auto" w:fill="auto"/>
          </w:tcPr>
          <w:p w:rsidR="00F13547" w:rsidRPr="009538D3" w:rsidRDefault="00F13547" w:rsidP="009538D3">
            <w:pPr>
              <w:spacing w:after="0" w:line="240" w:lineRule="auto"/>
              <w:rPr>
                <w:rFonts w:ascii="Arial" w:hAnsi="Arial" w:cs="Arial"/>
                <w:color w:val="000000"/>
                <w:sz w:val="28"/>
                <w:szCs w:val="28"/>
                <w:lang w:val="en-US"/>
              </w:rPr>
            </w:pPr>
            <w:r w:rsidRPr="009538D3">
              <w:rPr>
                <w:rFonts w:ascii="Arial" w:hAnsi="Arial" w:cs="Arial"/>
                <w:color w:val="000000"/>
                <w:sz w:val="28"/>
                <w:szCs w:val="28"/>
                <w:lang w:val="en-US"/>
              </w:rPr>
              <w:t>N</w:t>
            </w:r>
          </w:p>
        </w:tc>
        <w:tc>
          <w:tcPr>
            <w:tcW w:w="3222" w:type="dxa"/>
            <w:shd w:val="clear" w:color="auto" w:fill="auto"/>
          </w:tcPr>
          <w:p w:rsidR="00F13547" w:rsidRPr="009538D3" w:rsidRDefault="00F13547" w:rsidP="009538D3">
            <w:pPr>
              <w:spacing w:after="0" w:line="240" w:lineRule="auto"/>
              <w:rPr>
                <w:rFonts w:ascii="Arial" w:hAnsi="Arial" w:cs="Arial"/>
                <w:color w:val="000000"/>
                <w:sz w:val="28"/>
                <w:szCs w:val="28"/>
              </w:rPr>
            </w:pPr>
            <w:r w:rsidRPr="009538D3">
              <w:rPr>
                <w:rFonts w:ascii="Arial" w:hAnsi="Arial" w:cs="Arial"/>
                <w:color w:val="000000"/>
                <w:sz w:val="28"/>
                <w:szCs w:val="28"/>
              </w:rPr>
              <w:t>мероприятие</w:t>
            </w:r>
          </w:p>
        </w:tc>
        <w:tc>
          <w:tcPr>
            <w:tcW w:w="1808" w:type="dxa"/>
            <w:shd w:val="clear" w:color="auto" w:fill="auto"/>
          </w:tcPr>
          <w:p w:rsidR="00F13547" w:rsidRPr="009538D3" w:rsidRDefault="00F13547" w:rsidP="009538D3">
            <w:pPr>
              <w:spacing w:after="0" w:line="240" w:lineRule="auto"/>
              <w:rPr>
                <w:rFonts w:ascii="Arial" w:hAnsi="Arial" w:cs="Arial"/>
                <w:color w:val="000000"/>
                <w:sz w:val="28"/>
                <w:szCs w:val="28"/>
              </w:rPr>
            </w:pPr>
            <w:r w:rsidRPr="009538D3">
              <w:rPr>
                <w:rFonts w:ascii="Arial" w:hAnsi="Arial" w:cs="Arial"/>
                <w:color w:val="000000"/>
                <w:sz w:val="28"/>
                <w:szCs w:val="28"/>
              </w:rPr>
              <w:t>срок</w:t>
            </w:r>
          </w:p>
        </w:tc>
        <w:tc>
          <w:tcPr>
            <w:tcW w:w="1808" w:type="dxa"/>
            <w:shd w:val="clear" w:color="auto" w:fill="auto"/>
          </w:tcPr>
          <w:p w:rsidR="00F13547" w:rsidRPr="009538D3" w:rsidRDefault="00F13547" w:rsidP="009538D3">
            <w:pPr>
              <w:spacing w:after="0" w:line="240" w:lineRule="auto"/>
              <w:rPr>
                <w:rFonts w:ascii="Arial" w:hAnsi="Arial" w:cs="Arial"/>
                <w:color w:val="000000"/>
                <w:sz w:val="28"/>
                <w:szCs w:val="28"/>
              </w:rPr>
            </w:pPr>
            <w:r w:rsidRPr="009538D3">
              <w:rPr>
                <w:rFonts w:ascii="Arial" w:hAnsi="Arial" w:cs="Arial"/>
                <w:color w:val="000000"/>
                <w:sz w:val="28"/>
                <w:szCs w:val="28"/>
              </w:rPr>
              <w:t>ответственный</w:t>
            </w:r>
          </w:p>
        </w:tc>
        <w:tc>
          <w:tcPr>
            <w:tcW w:w="1808" w:type="dxa"/>
            <w:shd w:val="clear" w:color="auto" w:fill="auto"/>
          </w:tcPr>
          <w:p w:rsidR="00F13547" w:rsidRPr="009538D3" w:rsidRDefault="00F1354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участники</w:t>
            </w:r>
          </w:p>
        </w:tc>
        <w:tc>
          <w:tcPr>
            <w:tcW w:w="1808" w:type="dxa"/>
            <w:shd w:val="clear" w:color="auto" w:fill="auto"/>
          </w:tcPr>
          <w:p w:rsidR="00F13547" w:rsidRPr="009538D3" w:rsidRDefault="00F13547" w:rsidP="009538D3">
            <w:pPr>
              <w:spacing w:after="0" w:line="240" w:lineRule="auto"/>
              <w:rPr>
                <w:rFonts w:ascii="Arial" w:hAnsi="Arial" w:cs="Arial"/>
                <w:color w:val="000000"/>
                <w:sz w:val="28"/>
                <w:szCs w:val="28"/>
              </w:rPr>
            </w:pPr>
            <w:r w:rsidRPr="009538D3">
              <w:rPr>
                <w:rFonts w:ascii="Arial" w:hAnsi="Arial" w:cs="Arial"/>
                <w:color w:val="000000"/>
                <w:sz w:val="28"/>
                <w:szCs w:val="28"/>
              </w:rPr>
              <w:t>Форма отчётности</w:t>
            </w:r>
          </w:p>
        </w:tc>
      </w:tr>
      <w:tr w:rsidR="009A1DD0" w:rsidRPr="009538D3" w:rsidTr="009538D3">
        <w:tc>
          <w:tcPr>
            <w:tcW w:w="392" w:type="dxa"/>
            <w:shd w:val="clear" w:color="auto" w:fill="auto"/>
          </w:tcPr>
          <w:p w:rsidR="00F13547" w:rsidRPr="009538D3" w:rsidRDefault="00F13547" w:rsidP="009538D3">
            <w:pPr>
              <w:spacing w:after="0" w:line="240" w:lineRule="auto"/>
              <w:rPr>
                <w:rFonts w:ascii="Arial" w:hAnsi="Arial" w:cs="Arial"/>
                <w:color w:val="000000"/>
                <w:sz w:val="28"/>
                <w:szCs w:val="28"/>
              </w:rPr>
            </w:pPr>
            <w:r w:rsidRPr="009538D3">
              <w:rPr>
                <w:rFonts w:ascii="Arial" w:hAnsi="Arial" w:cs="Arial"/>
                <w:color w:val="000000"/>
                <w:sz w:val="28"/>
                <w:szCs w:val="28"/>
              </w:rPr>
              <w:t>1</w:t>
            </w:r>
          </w:p>
        </w:tc>
        <w:tc>
          <w:tcPr>
            <w:tcW w:w="3222" w:type="dxa"/>
            <w:shd w:val="clear" w:color="auto" w:fill="auto"/>
          </w:tcPr>
          <w:p w:rsidR="00F13547" w:rsidRPr="009538D3" w:rsidRDefault="00F13547" w:rsidP="009538D3">
            <w:pPr>
              <w:spacing w:after="0" w:line="240" w:lineRule="auto"/>
              <w:rPr>
                <w:rFonts w:ascii="Arial" w:hAnsi="Arial" w:cs="Arial"/>
                <w:color w:val="000000"/>
                <w:sz w:val="28"/>
                <w:szCs w:val="28"/>
              </w:rPr>
            </w:pPr>
            <w:r w:rsidRPr="009538D3">
              <w:rPr>
                <w:rFonts w:ascii="Arial" w:hAnsi="Arial" w:cs="Arial"/>
                <w:color w:val="000000"/>
                <w:sz w:val="28"/>
                <w:szCs w:val="28"/>
              </w:rPr>
              <w:t>Мониторинг игры на базе среза знаний</w:t>
            </w:r>
          </w:p>
        </w:tc>
        <w:tc>
          <w:tcPr>
            <w:tcW w:w="1808"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Я</w:t>
            </w:r>
            <w:r w:rsidR="00F13547" w:rsidRPr="009538D3">
              <w:rPr>
                <w:rFonts w:ascii="Arial" w:hAnsi="Arial" w:cs="Arial"/>
                <w:color w:val="000000"/>
                <w:sz w:val="28"/>
                <w:szCs w:val="28"/>
              </w:rPr>
              <w:t>нварь</w:t>
            </w:r>
            <w:r w:rsidRPr="009538D3">
              <w:rPr>
                <w:rFonts w:ascii="Arial" w:hAnsi="Arial" w:cs="Arial"/>
                <w:color w:val="000000"/>
                <w:sz w:val="28"/>
                <w:szCs w:val="28"/>
              </w:rPr>
              <w:t>, май</w:t>
            </w:r>
          </w:p>
        </w:tc>
        <w:tc>
          <w:tcPr>
            <w:tcW w:w="1808" w:type="dxa"/>
            <w:shd w:val="clear" w:color="auto" w:fill="auto"/>
          </w:tcPr>
          <w:p w:rsidR="00F13547" w:rsidRPr="009538D3" w:rsidRDefault="00F13547"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08"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Учитель-дефектолог </w:t>
            </w:r>
            <w:proofErr w:type="spellStart"/>
            <w:r w:rsidRPr="009538D3">
              <w:rPr>
                <w:rFonts w:ascii="Arial" w:hAnsi="Arial" w:cs="Arial"/>
                <w:color w:val="000000"/>
                <w:sz w:val="28"/>
                <w:szCs w:val="28"/>
              </w:rPr>
              <w:t>Шевелёва</w:t>
            </w:r>
            <w:proofErr w:type="spellEnd"/>
            <w:r w:rsidRPr="009538D3">
              <w:rPr>
                <w:rFonts w:ascii="Arial" w:hAnsi="Arial" w:cs="Arial"/>
                <w:color w:val="000000"/>
                <w:sz w:val="28"/>
                <w:szCs w:val="28"/>
              </w:rPr>
              <w:t xml:space="preserve"> </w:t>
            </w:r>
            <w:proofErr w:type="spellStart"/>
            <w:r w:rsidRPr="009538D3">
              <w:rPr>
                <w:rFonts w:ascii="Arial" w:hAnsi="Arial" w:cs="Arial"/>
                <w:color w:val="000000"/>
                <w:sz w:val="28"/>
                <w:szCs w:val="28"/>
              </w:rPr>
              <w:t>А.А.,воспитатели</w:t>
            </w:r>
            <w:proofErr w:type="spellEnd"/>
            <w:r w:rsidRPr="009538D3">
              <w:rPr>
                <w:rFonts w:ascii="Arial" w:hAnsi="Arial" w:cs="Arial"/>
                <w:color w:val="000000"/>
                <w:sz w:val="28"/>
                <w:szCs w:val="28"/>
              </w:rPr>
              <w:t xml:space="preserve"> группы</w:t>
            </w:r>
          </w:p>
        </w:tc>
        <w:tc>
          <w:tcPr>
            <w:tcW w:w="1808"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Аналитические </w:t>
            </w:r>
            <w:proofErr w:type="spellStart"/>
            <w:r w:rsidRPr="009538D3">
              <w:rPr>
                <w:rFonts w:ascii="Arial" w:hAnsi="Arial" w:cs="Arial"/>
                <w:color w:val="000000"/>
                <w:sz w:val="28"/>
                <w:szCs w:val="28"/>
              </w:rPr>
              <w:t>справки</w:t>
            </w:r>
            <w:proofErr w:type="gramStart"/>
            <w:r w:rsidR="00F21D36">
              <w:rPr>
                <w:rFonts w:ascii="Arial" w:hAnsi="Arial" w:cs="Arial"/>
                <w:color w:val="000000"/>
                <w:sz w:val="28"/>
                <w:szCs w:val="28"/>
              </w:rPr>
              <w:t>,д</w:t>
            </w:r>
            <w:proofErr w:type="gramEnd"/>
            <w:r w:rsidR="00F21D36">
              <w:rPr>
                <w:rFonts w:ascii="Arial" w:hAnsi="Arial" w:cs="Arial"/>
                <w:color w:val="000000"/>
                <w:sz w:val="28"/>
                <w:szCs w:val="28"/>
              </w:rPr>
              <w:t>иагностики</w:t>
            </w:r>
            <w:proofErr w:type="spellEnd"/>
            <w:r w:rsidR="00F21D36">
              <w:rPr>
                <w:rFonts w:ascii="Arial" w:hAnsi="Arial" w:cs="Arial"/>
                <w:color w:val="000000"/>
                <w:sz w:val="28"/>
                <w:szCs w:val="28"/>
              </w:rPr>
              <w:t xml:space="preserve"> продвижения</w:t>
            </w:r>
          </w:p>
        </w:tc>
      </w:tr>
      <w:tr w:rsidR="009A1DD0" w:rsidRPr="009538D3" w:rsidTr="009538D3">
        <w:tc>
          <w:tcPr>
            <w:tcW w:w="392"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2</w:t>
            </w:r>
          </w:p>
        </w:tc>
        <w:tc>
          <w:tcPr>
            <w:tcW w:w="3222"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Создание библиотеки по сюжетно-ролевой игре</w:t>
            </w:r>
          </w:p>
        </w:tc>
        <w:tc>
          <w:tcPr>
            <w:tcW w:w="1808"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В течение года</w:t>
            </w:r>
          </w:p>
        </w:tc>
        <w:tc>
          <w:tcPr>
            <w:tcW w:w="1808"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08"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воспитатели группы, родители</w:t>
            </w:r>
          </w:p>
        </w:tc>
        <w:tc>
          <w:tcPr>
            <w:tcW w:w="1808"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Картотека литературы</w:t>
            </w:r>
          </w:p>
        </w:tc>
      </w:tr>
      <w:tr w:rsidR="009A1DD0" w:rsidRPr="009538D3" w:rsidTr="009538D3">
        <w:tc>
          <w:tcPr>
            <w:tcW w:w="392"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3</w:t>
            </w:r>
          </w:p>
        </w:tc>
        <w:tc>
          <w:tcPr>
            <w:tcW w:w="3222"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Оформление фото</w:t>
            </w:r>
            <w:r w:rsidR="00F21D36">
              <w:rPr>
                <w:rFonts w:ascii="Arial" w:hAnsi="Arial" w:cs="Arial"/>
                <w:color w:val="000000"/>
                <w:sz w:val="28"/>
                <w:szCs w:val="28"/>
              </w:rPr>
              <w:t xml:space="preserve"> и видео</w:t>
            </w:r>
            <w:r w:rsidRPr="009538D3">
              <w:rPr>
                <w:rFonts w:ascii="Arial" w:hAnsi="Arial" w:cs="Arial"/>
                <w:color w:val="000000"/>
                <w:sz w:val="28"/>
                <w:szCs w:val="28"/>
              </w:rPr>
              <w:t>материала по теме проекта</w:t>
            </w:r>
          </w:p>
        </w:tc>
        <w:tc>
          <w:tcPr>
            <w:tcW w:w="1808"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В течение года</w:t>
            </w:r>
          </w:p>
        </w:tc>
        <w:tc>
          <w:tcPr>
            <w:tcW w:w="1808"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08"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 воспитатели группы, родители</w:t>
            </w:r>
          </w:p>
        </w:tc>
        <w:tc>
          <w:tcPr>
            <w:tcW w:w="1808" w:type="dxa"/>
            <w:shd w:val="clear" w:color="auto" w:fill="auto"/>
          </w:tcPr>
          <w:p w:rsidR="00F13547" w:rsidRPr="009538D3" w:rsidRDefault="009A1DD0" w:rsidP="009538D3">
            <w:pPr>
              <w:spacing w:after="0" w:line="240" w:lineRule="auto"/>
              <w:rPr>
                <w:rFonts w:ascii="Arial" w:hAnsi="Arial" w:cs="Arial"/>
                <w:color w:val="000000"/>
                <w:sz w:val="28"/>
                <w:szCs w:val="28"/>
              </w:rPr>
            </w:pPr>
            <w:proofErr w:type="spellStart"/>
            <w:r w:rsidRPr="009538D3">
              <w:rPr>
                <w:rFonts w:ascii="Arial" w:hAnsi="Arial" w:cs="Arial"/>
                <w:color w:val="000000"/>
                <w:sz w:val="28"/>
                <w:szCs w:val="28"/>
              </w:rPr>
              <w:t>Фотостенд</w:t>
            </w:r>
            <w:proofErr w:type="spellEnd"/>
            <w:r w:rsidRPr="009538D3">
              <w:rPr>
                <w:rFonts w:ascii="Arial" w:hAnsi="Arial" w:cs="Arial"/>
                <w:color w:val="000000"/>
                <w:sz w:val="28"/>
                <w:szCs w:val="28"/>
              </w:rPr>
              <w:t>, папка проекта</w:t>
            </w:r>
            <w:r w:rsidR="00D05F6D" w:rsidRPr="009538D3">
              <w:rPr>
                <w:rFonts w:ascii="Arial" w:hAnsi="Arial" w:cs="Arial"/>
                <w:color w:val="000000"/>
                <w:sz w:val="28"/>
                <w:szCs w:val="28"/>
              </w:rPr>
              <w:t>, про</w:t>
            </w:r>
            <w:r w:rsidR="00411E0D" w:rsidRPr="009538D3">
              <w:rPr>
                <w:rFonts w:ascii="Arial" w:hAnsi="Arial" w:cs="Arial"/>
                <w:color w:val="000000"/>
                <w:sz w:val="28"/>
                <w:szCs w:val="28"/>
              </w:rPr>
              <w:t>с</w:t>
            </w:r>
            <w:r w:rsidR="00D05F6D" w:rsidRPr="009538D3">
              <w:rPr>
                <w:rFonts w:ascii="Arial" w:hAnsi="Arial" w:cs="Arial"/>
                <w:color w:val="000000"/>
                <w:sz w:val="28"/>
                <w:szCs w:val="28"/>
              </w:rPr>
              <w:t>мотр на педагогическом совете</w:t>
            </w:r>
          </w:p>
        </w:tc>
      </w:tr>
      <w:tr w:rsidR="009A1DD0" w:rsidRPr="009538D3" w:rsidTr="009538D3">
        <w:tc>
          <w:tcPr>
            <w:tcW w:w="392" w:type="dxa"/>
            <w:shd w:val="clear" w:color="auto" w:fill="auto"/>
          </w:tcPr>
          <w:p w:rsidR="00F13547" w:rsidRPr="009538D3" w:rsidRDefault="009A1DD0" w:rsidP="009538D3">
            <w:pPr>
              <w:spacing w:after="0" w:line="240" w:lineRule="auto"/>
              <w:rPr>
                <w:rFonts w:ascii="Arial" w:hAnsi="Arial" w:cs="Arial"/>
                <w:color w:val="000000"/>
                <w:sz w:val="28"/>
                <w:szCs w:val="28"/>
              </w:rPr>
            </w:pPr>
            <w:r w:rsidRPr="009538D3">
              <w:rPr>
                <w:rFonts w:ascii="Arial" w:hAnsi="Arial" w:cs="Arial"/>
                <w:color w:val="000000"/>
                <w:sz w:val="28"/>
                <w:szCs w:val="28"/>
              </w:rPr>
              <w:lastRenderedPageBreak/>
              <w:t>4</w:t>
            </w:r>
          </w:p>
        </w:tc>
        <w:tc>
          <w:tcPr>
            <w:tcW w:w="3222" w:type="dxa"/>
            <w:shd w:val="clear" w:color="auto" w:fill="auto"/>
          </w:tcPr>
          <w:p w:rsidR="00F13547" w:rsidRPr="009538D3" w:rsidRDefault="00D05F6D" w:rsidP="009538D3">
            <w:pPr>
              <w:spacing w:after="0" w:line="240" w:lineRule="auto"/>
              <w:rPr>
                <w:rFonts w:ascii="Arial" w:hAnsi="Arial" w:cs="Arial"/>
                <w:color w:val="000000"/>
                <w:sz w:val="28"/>
                <w:szCs w:val="28"/>
              </w:rPr>
            </w:pPr>
            <w:r w:rsidRPr="009538D3">
              <w:rPr>
                <w:rFonts w:ascii="Arial" w:hAnsi="Arial" w:cs="Arial"/>
                <w:color w:val="000000"/>
                <w:sz w:val="28"/>
                <w:szCs w:val="28"/>
              </w:rPr>
              <w:t>Анкетирование родителей по итогам игры</w:t>
            </w:r>
          </w:p>
        </w:tc>
        <w:tc>
          <w:tcPr>
            <w:tcW w:w="1808" w:type="dxa"/>
            <w:shd w:val="clear" w:color="auto" w:fill="auto"/>
          </w:tcPr>
          <w:p w:rsidR="00F13547" w:rsidRPr="009538D3" w:rsidRDefault="00D05F6D" w:rsidP="009538D3">
            <w:pPr>
              <w:spacing w:after="0" w:line="240" w:lineRule="auto"/>
              <w:rPr>
                <w:rFonts w:ascii="Arial" w:hAnsi="Arial" w:cs="Arial"/>
                <w:color w:val="000000"/>
                <w:sz w:val="28"/>
                <w:szCs w:val="28"/>
              </w:rPr>
            </w:pPr>
            <w:r w:rsidRPr="009538D3">
              <w:rPr>
                <w:rFonts w:ascii="Arial" w:hAnsi="Arial" w:cs="Arial"/>
                <w:color w:val="000000"/>
                <w:sz w:val="28"/>
                <w:szCs w:val="28"/>
              </w:rPr>
              <w:t>май</w:t>
            </w:r>
          </w:p>
        </w:tc>
        <w:tc>
          <w:tcPr>
            <w:tcW w:w="1808" w:type="dxa"/>
            <w:shd w:val="clear" w:color="auto" w:fill="auto"/>
          </w:tcPr>
          <w:p w:rsidR="00F13547" w:rsidRPr="009538D3" w:rsidRDefault="00D05F6D"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08" w:type="dxa"/>
            <w:shd w:val="clear" w:color="auto" w:fill="auto"/>
          </w:tcPr>
          <w:p w:rsidR="00F13547" w:rsidRPr="009538D3" w:rsidRDefault="00D05F6D"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Учитель-дефектолог </w:t>
            </w:r>
            <w:proofErr w:type="spellStart"/>
            <w:r w:rsidRPr="009538D3">
              <w:rPr>
                <w:rFonts w:ascii="Arial" w:hAnsi="Arial" w:cs="Arial"/>
                <w:color w:val="000000"/>
                <w:sz w:val="28"/>
                <w:szCs w:val="28"/>
              </w:rPr>
              <w:t>Шевелёва</w:t>
            </w:r>
            <w:proofErr w:type="spellEnd"/>
            <w:r w:rsidRPr="009538D3">
              <w:rPr>
                <w:rFonts w:ascii="Arial" w:hAnsi="Arial" w:cs="Arial"/>
                <w:color w:val="000000"/>
                <w:sz w:val="28"/>
                <w:szCs w:val="28"/>
              </w:rPr>
              <w:t xml:space="preserve"> </w:t>
            </w:r>
            <w:proofErr w:type="spellStart"/>
            <w:r w:rsidRPr="009538D3">
              <w:rPr>
                <w:rFonts w:ascii="Arial" w:hAnsi="Arial" w:cs="Arial"/>
                <w:color w:val="000000"/>
                <w:sz w:val="28"/>
                <w:szCs w:val="28"/>
              </w:rPr>
              <w:t>А.А.,воспитатели</w:t>
            </w:r>
            <w:proofErr w:type="spellEnd"/>
            <w:r w:rsidRPr="009538D3">
              <w:rPr>
                <w:rFonts w:ascii="Arial" w:hAnsi="Arial" w:cs="Arial"/>
                <w:color w:val="000000"/>
                <w:sz w:val="28"/>
                <w:szCs w:val="28"/>
              </w:rPr>
              <w:t xml:space="preserve"> группы</w:t>
            </w:r>
          </w:p>
        </w:tc>
        <w:tc>
          <w:tcPr>
            <w:tcW w:w="1808" w:type="dxa"/>
            <w:shd w:val="clear" w:color="auto" w:fill="auto"/>
          </w:tcPr>
          <w:p w:rsidR="00F13547" w:rsidRPr="009538D3" w:rsidRDefault="00D05F6D"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Анкеты </w:t>
            </w:r>
          </w:p>
        </w:tc>
      </w:tr>
      <w:tr w:rsidR="009A1DD0" w:rsidRPr="009538D3" w:rsidTr="009538D3">
        <w:tc>
          <w:tcPr>
            <w:tcW w:w="392" w:type="dxa"/>
            <w:shd w:val="clear" w:color="auto" w:fill="auto"/>
          </w:tcPr>
          <w:p w:rsidR="00F13547"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5</w:t>
            </w:r>
          </w:p>
        </w:tc>
        <w:tc>
          <w:tcPr>
            <w:tcW w:w="3222" w:type="dxa"/>
            <w:shd w:val="clear" w:color="auto" w:fill="auto"/>
          </w:tcPr>
          <w:p w:rsidR="00F13547"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Конкурс рисунков детей по итогам драматизации</w:t>
            </w:r>
          </w:p>
        </w:tc>
        <w:tc>
          <w:tcPr>
            <w:tcW w:w="1808" w:type="dxa"/>
            <w:shd w:val="clear" w:color="auto" w:fill="auto"/>
          </w:tcPr>
          <w:p w:rsidR="00F13547"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В течение года.</w:t>
            </w:r>
          </w:p>
        </w:tc>
        <w:tc>
          <w:tcPr>
            <w:tcW w:w="1808" w:type="dxa"/>
            <w:shd w:val="clear" w:color="auto" w:fill="auto"/>
          </w:tcPr>
          <w:p w:rsidR="00F13547"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Воспитатель группы Королёва В.И.</w:t>
            </w:r>
          </w:p>
        </w:tc>
        <w:tc>
          <w:tcPr>
            <w:tcW w:w="1808" w:type="dxa"/>
            <w:shd w:val="clear" w:color="auto" w:fill="auto"/>
          </w:tcPr>
          <w:p w:rsidR="00F13547"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 xml:space="preserve">Воспитатели группы Королёва В.И, </w:t>
            </w:r>
            <w:proofErr w:type="spellStart"/>
            <w:r w:rsidRPr="009538D3">
              <w:rPr>
                <w:rFonts w:ascii="Arial" w:hAnsi="Arial" w:cs="Arial"/>
                <w:color w:val="000000"/>
                <w:sz w:val="28"/>
                <w:szCs w:val="28"/>
              </w:rPr>
              <w:t>Синицина</w:t>
            </w:r>
            <w:proofErr w:type="spellEnd"/>
            <w:r w:rsidRPr="009538D3">
              <w:rPr>
                <w:rFonts w:ascii="Arial" w:hAnsi="Arial" w:cs="Arial"/>
                <w:color w:val="000000"/>
                <w:sz w:val="28"/>
                <w:szCs w:val="28"/>
              </w:rPr>
              <w:t xml:space="preserve"> М.А.</w:t>
            </w:r>
          </w:p>
        </w:tc>
        <w:tc>
          <w:tcPr>
            <w:tcW w:w="1808" w:type="dxa"/>
            <w:shd w:val="clear" w:color="auto" w:fill="auto"/>
          </w:tcPr>
          <w:p w:rsidR="00F13547"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Портфолио детей, стенд для родителей</w:t>
            </w:r>
          </w:p>
        </w:tc>
      </w:tr>
      <w:tr w:rsidR="009A1DD0" w:rsidRPr="009538D3" w:rsidTr="009538D3">
        <w:tc>
          <w:tcPr>
            <w:tcW w:w="392" w:type="dxa"/>
            <w:shd w:val="clear" w:color="auto" w:fill="auto"/>
          </w:tcPr>
          <w:p w:rsidR="00F13547"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6</w:t>
            </w:r>
          </w:p>
        </w:tc>
        <w:tc>
          <w:tcPr>
            <w:tcW w:w="3222" w:type="dxa"/>
            <w:shd w:val="clear" w:color="auto" w:fill="auto"/>
          </w:tcPr>
          <w:p w:rsidR="00F13547"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Внедрение опыта на базе холдинга</w:t>
            </w:r>
          </w:p>
        </w:tc>
        <w:tc>
          <w:tcPr>
            <w:tcW w:w="1808" w:type="dxa"/>
            <w:shd w:val="clear" w:color="auto" w:fill="auto"/>
          </w:tcPr>
          <w:p w:rsidR="00F13547"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В течение года</w:t>
            </w:r>
          </w:p>
        </w:tc>
        <w:tc>
          <w:tcPr>
            <w:tcW w:w="1808" w:type="dxa"/>
            <w:shd w:val="clear" w:color="auto" w:fill="auto"/>
          </w:tcPr>
          <w:p w:rsidR="00F13547"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08" w:type="dxa"/>
            <w:shd w:val="clear" w:color="auto" w:fill="auto"/>
          </w:tcPr>
          <w:p w:rsidR="00F13547"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Учитель-дефектолог Шевелёва А.А.</w:t>
            </w:r>
          </w:p>
        </w:tc>
        <w:tc>
          <w:tcPr>
            <w:tcW w:w="1808" w:type="dxa"/>
            <w:shd w:val="clear" w:color="auto" w:fill="auto"/>
          </w:tcPr>
          <w:p w:rsidR="00F13547" w:rsidRPr="009538D3" w:rsidRDefault="00411E0D" w:rsidP="009538D3">
            <w:pPr>
              <w:spacing w:after="0" w:line="240" w:lineRule="auto"/>
              <w:rPr>
                <w:rFonts w:ascii="Arial" w:hAnsi="Arial" w:cs="Arial"/>
                <w:color w:val="000000"/>
                <w:sz w:val="28"/>
                <w:szCs w:val="28"/>
              </w:rPr>
            </w:pPr>
            <w:r w:rsidRPr="009538D3">
              <w:rPr>
                <w:rFonts w:ascii="Arial" w:hAnsi="Arial" w:cs="Arial"/>
                <w:color w:val="000000"/>
                <w:sz w:val="28"/>
                <w:szCs w:val="28"/>
              </w:rPr>
              <w:t>Создание портфолио проекта</w:t>
            </w:r>
            <w:r w:rsidR="00F21D36">
              <w:rPr>
                <w:rFonts w:ascii="Arial" w:hAnsi="Arial" w:cs="Arial"/>
                <w:color w:val="000000"/>
                <w:sz w:val="28"/>
                <w:szCs w:val="28"/>
              </w:rPr>
              <w:t xml:space="preserve">, трансляция опыта на фестивале образовательных </w:t>
            </w:r>
            <w:proofErr w:type="spellStart"/>
            <w:r w:rsidR="00F21D36">
              <w:rPr>
                <w:rFonts w:ascii="Arial" w:hAnsi="Arial" w:cs="Arial"/>
                <w:color w:val="000000"/>
                <w:sz w:val="28"/>
                <w:szCs w:val="28"/>
              </w:rPr>
              <w:t>идей</w:t>
            </w:r>
            <w:proofErr w:type="gramStart"/>
            <w:r w:rsidR="00F21D36">
              <w:rPr>
                <w:rFonts w:ascii="Arial" w:hAnsi="Arial" w:cs="Arial"/>
                <w:color w:val="000000"/>
                <w:sz w:val="28"/>
                <w:szCs w:val="28"/>
              </w:rPr>
              <w:t>,в</w:t>
            </w:r>
            <w:proofErr w:type="spellEnd"/>
            <w:proofErr w:type="gramEnd"/>
            <w:r w:rsidR="00F21D36">
              <w:rPr>
                <w:rFonts w:ascii="Arial" w:hAnsi="Arial" w:cs="Arial"/>
                <w:color w:val="000000"/>
                <w:sz w:val="28"/>
                <w:szCs w:val="28"/>
              </w:rPr>
              <w:t xml:space="preserve"> интернет-пространстве</w:t>
            </w:r>
          </w:p>
        </w:tc>
      </w:tr>
      <w:tr w:rsidR="009A1DD0" w:rsidRPr="009538D3" w:rsidTr="009538D3">
        <w:tc>
          <w:tcPr>
            <w:tcW w:w="392" w:type="dxa"/>
            <w:shd w:val="clear" w:color="auto" w:fill="auto"/>
          </w:tcPr>
          <w:p w:rsidR="00F13547" w:rsidRPr="009538D3" w:rsidRDefault="00F13547" w:rsidP="009538D3">
            <w:pPr>
              <w:spacing w:after="0" w:line="240" w:lineRule="auto"/>
              <w:rPr>
                <w:rFonts w:ascii="Arial" w:hAnsi="Arial" w:cs="Arial"/>
                <w:color w:val="000000"/>
                <w:sz w:val="28"/>
                <w:szCs w:val="28"/>
              </w:rPr>
            </w:pPr>
          </w:p>
        </w:tc>
        <w:tc>
          <w:tcPr>
            <w:tcW w:w="3222" w:type="dxa"/>
            <w:shd w:val="clear" w:color="auto" w:fill="auto"/>
          </w:tcPr>
          <w:p w:rsidR="00F13547" w:rsidRPr="009538D3" w:rsidRDefault="00F13547" w:rsidP="009538D3">
            <w:pPr>
              <w:spacing w:after="0" w:line="240" w:lineRule="auto"/>
              <w:rPr>
                <w:rFonts w:ascii="Arial" w:hAnsi="Arial" w:cs="Arial"/>
                <w:color w:val="000000"/>
                <w:sz w:val="28"/>
                <w:szCs w:val="28"/>
              </w:rPr>
            </w:pPr>
          </w:p>
        </w:tc>
        <w:tc>
          <w:tcPr>
            <w:tcW w:w="1808" w:type="dxa"/>
            <w:shd w:val="clear" w:color="auto" w:fill="auto"/>
          </w:tcPr>
          <w:p w:rsidR="00F13547" w:rsidRPr="009538D3" w:rsidRDefault="00F13547" w:rsidP="009538D3">
            <w:pPr>
              <w:spacing w:after="0" w:line="240" w:lineRule="auto"/>
              <w:rPr>
                <w:rFonts w:ascii="Arial" w:hAnsi="Arial" w:cs="Arial"/>
                <w:color w:val="000000"/>
                <w:sz w:val="28"/>
                <w:szCs w:val="28"/>
              </w:rPr>
            </w:pPr>
          </w:p>
        </w:tc>
        <w:tc>
          <w:tcPr>
            <w:tcW w:w="1808" w:type="dxa"/>
            <w:shd w:val="clear" w:color="auto" w:fill="auto"/>
          </w:tcPr>
          <w:p w:rsidR="00F13547" w:rsidRPr="009538D3" w:rsidRDefault="00F13547" w:rsidP="009538D3">
            <w:pPr>
              <w:spacing w:after="0" w:line="240" w:lineRule="auto"/>
              <w:rPr>
                <w:rFonts w:ascii="Arial" w:hAnsi="Arial" w:cs="Arial"/>
                <w:color w:val="000000"/>
                <w:sz w:val="28"/>
                <w:szCs w:val="28"/>
              </w:rPr>
            </w:pPr>
          </w:p>
        </w:tc>
        <w:tc>
          <w:tcPr>
            <w:tcW w:w="1808" w:type="dxa"/>
            <w:shd w:val="clear" w:color="auto" w:fill="auto"/>
          </w:tcPr>
          <w:p w:rsidR="00F13547" w:rsidRPr="009538D3" w:rsidRDefault="00F13547" w:rsidP="009538D3">
            <w:pPr>
              <w:spacing w:after="0" w:line="240" w:lineRule="auto"/>
              <w:rPr>
                <w:rFonts w:ascii="Arial" w:hAnsi="Arial" w:cs="Arial"/>
                <w:color w:val="000000"/>
                <w:sz w:val="28"/>
                <w:szCs w:val="28"/>
              </w:rPr>
            </w:pPr>
          </w:p>
        </w:tc>
        <w:tc>
          <w:tcPr>
            <w:tcW w:w="1808" w:type="dxa"/>
            <w:shd w:val="clear" w:color="auto" w:fill="auto"/>
          </w:tcPr>
          <w:p w:rsidR="00F13547" w:rsidRPr="009538D3" w:rsidRDefault="00F13547" w:rsidP="009538D3">
            <w:pPr>
              <w:spacing w:after="0" w:line="240" w:lineRule="auto"/>
              <w:rPr>
                <w:rFonts w:ascii="Arial" w:hAnsi="Arial" w:cs="Arial"/>
                <w:color w:val="000000"/>
                <w:sz w:val="28"/>
                <w:szCs w:val="28"/>
              </w:rPr>
            </w:pPr>
          </w:p>
        </w:tc>
      </w:tr>
    </w:tbl>
    <w:p w:rsidR="00F13547" w:rsidRPr="009538D3" w:rsidRDefault="00F13547" w:rsidP="00A072FE">
      <w:pPr>
        <w:rPr>
          <w:rFonts w:ascii="Arial" w:hAnsi="Arial" w:cs="Arial"/>
          <w:color w:val="000000"/>
          <w:sz w:val="28"/>
          <w:szCs w:val="28"/>
        </w:rPr>
      </w:pPr>
    </w:p>
    <w:p w:rsidR="002E5DB6" w:rsidRPr="002E5DB6" w:rsidRDefault="002E5DB6" w:rsidP="002E5DB6">
      <w:pPr>
        <w:rPr>
          <w:sz w:val="28"/>
          <w:szCs w:val="28"/>
        </w:rPr>
      </w:pPr>
      <w:r w:rsidRPr="002E5DB6">
        <w:rPr>
          <w:sz w:val="28"/>
          <w:szCs w:val="28"/>
        </w:rPr>
        <w:t>За счёт сюжетно-ролевой игры лексические темы   органично вплетаются одна в другую, обеспечивая постоянное закрепление и перенос знаний. А самое главно</w:t>
      </w:r>
      <w:proofErr w:type="gramStart"/>
      <w:r w:rsidRPr="002E5DB6">
        <w:rPr>
          <w:sz w:val="28"/>
          <w:szCs w:val="28"/>
        </w:rPr>
        <w:t>е-</w:t>
      </w:r>
      <w:proofErr w:type="gramEnd"/>
      <w:r w:rsidRPr="002E5DB6">
        <w:rPr>
          <w:sz w:val="28"/>
          <w:szCs w:val="28"/>
        </w:rPr>
        <w:t xml:space="preserve"> игра стала качественно другой. Дети начинают принимать роль, действовать по правилам, время игры увеличивается-формируется произвольная сфера, взаимодействие. Развивается самостоятельная совместная игра. Та</w:t>
      </w:r>
      <w:bookmarkStart w:id="0" w:name="_GoBack"/>
      <w:bookmarkEnd w:id="0"/>
      <w:r w:rsidRPr="002E5DB6">
        <w:rPr>
          <w:sz w:val="28"/>
          <w:szCs w:val="28"/>
        </w:rPr>
        <w:t>ким образом, в течение полугода уровень игры у некоторых детей достиг границ возрастной нормы (30 процентов), другие  охотно включаются в игру, пытаются действовать по подражанию. Мы начали и успешно осваиваем в сочетании  такие сюжеты</w:t>
      </w:r>
    </w:p>
    <w:p w:rsidR="002E5DB6" w:rsidRPr="002E5DB6" w:rsidRDefault="002E5DB6" w:rsidP="002E5DB6">
      <w:pPr>
        <w:rPr>
          <w:sz w:val="28"/>
          <w:szCs w:val="28"/>
        </w:rPr>
      </w:pPr>
      <w:r w:rsidRPr="002E5DB6">
        <w:rPr>
          <w:sz w:val="28"/>
          <w:szCs w:val="28"/>
        </w:rPr>
        <w:t xml:space="preserve"> От бытовой игры медленно, но верно мы сейчас переходим к игре, отражающей отношения между людьми. Изменяется само содержание, суть игры. Она становится отражением и репетицией  социальных отношений, основой коммуникации. Дети с аутистическим спектром и элементами асоциального поведения адаптируются к коллективу намного быстрее. У неговорящих возник мощный  источник стимулирования речевой деятельности. Выраженная задержка развития компенсируется быстрее за счёт повышения познавательной активности.</w:t>
      </w:r>
    </w:p>
    <w:p w:rsidR="00A072FE" w:rsidRPr="00A072FE" w:rsidRDefault="00A072FE" w:rsidP="00A072FE">
      <w:pPr>
        <w:rPr>
          <w:rFonts w:ascii="Times New Roman" w:hAnsi="Times New Roman"/>
          <w:sz w:val="28"/>
          <w:szCs w:val="28"/>
        </w:rPr>
      </w:pPr>
    </w:p>
    <w:sectPr w:rsidR="00A072FE" w:rsidRPr="00A072FE" w:rsidSect="00A072FE">
      <w:pgSz w:w="11906" w:h="16838"/>
      <w:pgMar w:top="426" w:right="85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49F0"/>
    <w:multiLevelType w:val="hybridMultilevel"/>
    <w:tmpl w:val="A0820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072FE"/>
    <w:rsid w:val="00024305"/>
    <w:rsid w:val="00261754"/>
    <w:rsid w:val="002E5DB6"/>
    <w:rsid w:val="00411E0D"/>
    <w:rsid w:val="004629BC"/>
    <w:rsid w:val="00657197"/>
    <w:rsid w:val="007A381B"/>
    <w:rsid w:val="007C0E31"/>
    <w:rsid w:val="009538D3"/>
    <w:rsid w:val="009A1DD0"/>
    <w:rsid w:val="00A072FE"/>
    <w:rsid w:val="00B33418"/>
    <w:rsid w:val="00B76499"/>
    <w:rsid w:val="00B976D3"/>
    <w:rsid w:val="00BC7C03"/>
    <w:rsid w:val="00BD2DC7"/>
    <w:rsid w:val="00BD2ED7"/>
    <w:rsid w:val="00CF605F"/>
    <w:rsid w:val="00D05F6D"/>
    <w:rsid w:val="00D67953"/>
    <w:rsid w:val="00D973E5"/>
    <w:rsid w:val="00DA6C66"/>
    <w:rsid w:val="00EA39ED"/>
    <w:rsid w:val="00F13547"/>
    <w:rsid w:val="00F21D36"/>
    <w:rsid w:val="00F516F3"/>
    <w:rsid w:val="00F5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973E5"/>
    <w:rPr>
      <w:sz w:val="22"/>
      <w:szCs w:val="22"/>
      <w:lang w:eastAsia="en-US"/>
    </w:rPr>
  </w:style>
  <w:style w:type="table" w:customStyle="1" w:styleId="1">
    <w:name w:val="Сетка таблицы1"/>
    <w:basedOn w:val="a1"/>
    <w:next w:val="a3"/>
    <w:uiPriority w:val="59"/>
    <w:rsid w:val="00F21D3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2940</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Проект «Итоговая сюжетно-ролевая игра по итогам лексической недели в коррекционной группе ССД,1 год обучения»</vt:lpstr>
    </vt:vector>
  </TitlesOfParts>
  <Company/>
  <LinksUpToDate>false</LinksUpToDate>
  <CharactersWithSpaces>19665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«Итоговая сюжетно-ролевая игра по итогам лексической недели в коррекционной группе ССД,1 год обучения»</dc:title>
  <dc:subject/>
  <dc:creator>Дима</dc:creator>
  <cp:keywords/>
  <cp:lastModifiedBy>User</cp:lastModifiedBy>
  <cp:revision>4</cp:revision>
  <dcterms:created xsi:type="dcterms:W3CDTF">2014-06-24T08:01:00Z</dcterms:created>
  <dcterms:modified xsi:type="dcterms:W3CDTF">2014-10-10T21:00:00Z</dcterms:modified>
</cp:coreProperties>
</file>