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5C" w:rsidRDefault="0076555C" w:rsidP="0076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72D7E">
        <w:rPr>
          <w:b/>
          <w:sz w:val="28"/>
          <w:szCs w:val="28"/>
        </w:rPr>
        <w:t>Рабочая учебная программа дополнительного образования</w:t>
      </w:r>
    </w:p>
    <w:p w:rsidR="0076555C" w:rsidRDefault="0076555C" w:rsidP="0076555C">
      <w:pPr>
        <w:rPr>
          <w:b/>
          <w:sz w:val="28"/>
          <w:szCs w:val="28"/>
        </w:rPr>
      </w:pPr>
      <w:r w:rsidRPr="00272D7E">
        <w:rPr>
          <w:b/>
          <w:sz w:val="28"/>
          <w:szCs w:val="28"/>
        </w:rPr>
        <w:t xml:space="preserve"> по обучению детей старшего дошкольного возраста </w:t>
      </w:r>
      <w:proofErr w:type="spellStart"/>
      <w:r w:rsidRPr="00272D7E">
        <w:rPr>
          <w:b/>
          <w:sz w:val="28"/>
          <w:szCs w:val="28"/>
        </w:rPr>
        <w:t>бисероплетению</w:t>
      </w:r>
      <w:proofErr w:type="spellEnd"/>
      <w:r w:rsidRPr="00272D7E">
        <w:rPr>
          <w:b/>
          <w:sz w:val="28"/>
          <w:szCs w:val="28"/>
        </w:rPr>
        <w:t xml:space="preserve"> </w:t>
      </w:r>
    </w:p>
    <w:p w:rsidR="0076555C" w:rsidRPr="00272D7E" w:rsidRDefault="0076555C" w:rsidP="0076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272D7E">
        <w:rPr>
          <w:b/>
          <w:sz w:val="28"/>
          <w:szCs w:val="28"/>
        </w:rPr>
        <w:t xml:space="preserve"> кружок «Волшебная бусинка»</w:t>
      </w:r>
    </w:p>
    <w:p w:rsidR="0076555C" w:rsidRDefault="0076555C" w:rsidP="007655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E50">
        <w:rPr>
          <w:b/>
          <w:sz w:val="28"/>
          <w:szCs w:val="28"/>
        </w:rPr>
        <w:t>Пояснительная зап</w:t>
      </w:r>
      <w:r>
        <w:rPr>
          <w:b/>
          <w:sz w:val="28"/>
          <w:szCs w:val="28"/>
        </w:rPr>
        <w:t>иска.</w:t>
      </w:r>
    </w:p>
    <w:p w:rsidR="0076555C" w:rsidRDefault="0076555C" w:rsidP="0076555C">
      <w:pPr>
        <w:rPr>
          <w:sz w:val="28"/>
          <w:szCs w:val="28"/>
        </w:rPr>
      </w:pPr>
      <w:r>
        <w:rPr>
          <w:sz w:val="28"/>
          <w:szCs w:val="28"/>
        </w:rPr>
        <w:t xml:space="preserve">        Программа дополнительного образования художественно-эстетической направленности – обучение детей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 xml:space="preserve"> ориентирована для детей старшего дошкольного возраста.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способствует развитию мелкой моторики пальцев рук, положительно сказывается на становлении речи, повышает работоспособность, внимание и умственную активность, стимулирует интеллектуальную и творческую деятельность ребенка. </w:t>
      </w:r>
    </w:p>
    <w:p w:rsidR="0076555C" w:rsidRPr="00BD4313" w:rsidRDefault="0076555C" w:rsidP="007655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как вид ручного труда не включено в </w:t>
      </w:r>
      <w:proofErr w:type="gramStart"/>
      <w:r>
        <w:rPr>
          <w:sz w:val="28"/>
          <w:szCs w:val="28"/>
        </w:rPr>
        <w:t>основную</w:t>
      </w:r>
      <w:proofErr w:type="gramEnd"/>
      <w:r>
        <w:rPr>
          <w:sz w:val="28"/>
          <w:szCs w:val="28"/>
        </w:rPr>
        <w:t xml:space="preserve"> образовательную ДОУ. Программа составлена на основе авторских разработок С.Г.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и И.Г. Титовой. </w:t>
      </w:r>
    </w:p>
    <w:p w:rsidR="0076555C" w:rsidRDefault="0076555C" w:rsidP="007655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приобщение детей старшего дошкольного возраста к основам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Задачи обучения: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1.учить детей простым приемам плетения из бисера;</w:t>
      </w:r>
      <w:r>
        <w:rPr>
          <w:sz w:val="28"/>
          <w:szCs w:val="28"/>
        </w:rPr>
        <w:br/>
        <w:t xml:space="preserve">2. развивать мелкую моторику пальцев рук, согласованность движений рук, ловкость, умение управлять своими движениями; </w:t>
      </w:r>
      <w:r>
        <w:rPr>
          <w:sz w:val="28"/>
          <w:szCs w:val="28"/>
        </w:rPr>
        <w:br/>
        <w:t>3.развивать эстетические чувства, внимание, наблюдательность, мышление, память;</w:t>
      </w:r>
      <w:r>
        <w:rPr>
          <w:sz w:val="28"/>
          <w:szCs w:val="28"/>
        </w:rPr>
        <w:br/>
        <w:t>4.формировать умение работать со схемой;</w:t>
      </w:r>
      <w:r>
        <w:rPr>
          <w:sz w:val="28"/>
          <w:szCs w:val="28"/>
        </w:rPr>
        <w:br/>
        <w:t>5.познакомить детей с техникой безопасности в работе с бисером, бусинами, проволокой, ножницами;</w:t>
      </w:r>
      <w:proofErr w:type="gramEnd"/>
    </w:p>
    <w:p w:rsidR="0076555C" w:rsidRDefault="0076555C" w:rsidP="0076555C">
      <w:pPr>
        <w:rPr>
          <w:sz w:val="28"/>
          <w:szCs w:val="28"/>
        </w:rPr>
      </w:pPr>
      <w:r>
        <w:rPr>
          <w:sz w:val="28"/>
          <w:szCs w:val="28"/>
        </w:rPr>
        <w:t xml:space="preserve">        При составлении программы использовались следующие технологии:</w:t>
      </w:r>
      <w:r>
        <w:rPr>
          <w:sz w:val="28"/>
          <w:szCs w:val="28"/>
        </w:rPr>
        <w:br/>
        <w:t xml:space="preserve">        1. Технология художественно-творческого развития (Т.С. Комарова, Н.А. Ветлугина, А.В. Антонова)</w:t>
      </w:r>
      <w:r>
        <w:rPr>
          <w:sz w:val="28"/>
          <w:szCs w:val="28"/>
        </w:rPr>
        <w:br/>
        <w:t xml:space="preserve">         2. Технология развития самостоятельности детей дошкольного возраста (Л.В.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>, С.Л.Новоселова)</w:t>
      </w:r>
      <w:r>
        <w:rPr>
          <w:sz w:val="28"/>
          <w:szCs w:val="28"/>
        </w:rPr>
        <w:br/>
        <w:t xml:space="preserve">         3. Развивающая технология (Л.С.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br/>
        <w:t xml:space="preserve">         Программа дополнительного образования по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 xml:space="preserve"> «Волшебные бусинки» рассчитана на 1 год обучения. Занятия проводятся 2 раза в неделю, во второй половине дня вне основных режимных моментов. Продолжительность занятия – 25-30 минут. Всего занятий в год- 63ч.</w:t>
      </w:r>
    </w:p>
    <w:p w:rsidR="0076555C" w:rsidRDefault="0076555C" w:rsidP="0076555C">
      <w:pPr>
        <w:rPr>
          <w:sz w:val="28"/>
          <w:szCs w:val="28"/>
        </w:rPr>
      </w:pPr>
    </w:p>
    <w:p w:rsidR="0076555C" w:rsidRPr="00BB1766" w:rsidRDefault="0076555C" w:rsidP="0076555C">
      <w:pPr>
        <w:pStyle w:val="a5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                 </w:t>
      </w:r>
      <w:r w:rsidRPr="00BB1766">
        <w:rPr>
          <w:rFonts w:cs="Aharoni"/>
          <w:b/>
          <w:sz w:val="28"/>
          <w:szCs w:val="28"/>
        </w:rPr>
        <w:t>Объем учебной  нагрузки по программе</w:t>
      </w:r>
    </w:p>
    <w:p w:rsidR="0076555C" w:rsidRDefault="0076555C" w:rsidP="0076555C">
      <w:pPr>
        <w:rPr>
          <w:sz w:val="28"/>
          <w:szCs w:val="28"/>
        </w:rPr>
      </w:pPr>
      <w:r w:rsidRPr="00BB1766">
        <w:rPr>
          <w:rFonts w:cs="Aharoni"/>
          <w:b/>
          <w:sz w:val="28"/>
          <w:szCs w:val="28"/>
        </w:rPr>
        <w:t xml:space="preserve">                                     (количество часов)</w:t>
      </w:r>
      <w:r w:rsidRPr="00BB1766">
        <w:rPr>
          <w:rFonts w:cs="Aharoni"/>
          <w:b/>
          <w:sz w:val="28"/>
          <w:szCs w:val="28"/>
        </w:rPr>
        <w:tab/>
      </w:r>
    </w:p>
    <w:p w:rsidR="0076555C" w:rsidRDefault="0076555C" w:rsidP="0076555C">
      <w:pPr>
        <w:rPr>
          <w:sz w:val="28"/>
          <w:szCs w:val="28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5625"/>
        <w:gridCol w:w="1995"/>
      </w:tblGrid>
      <w:tr w:rsidR="0076555C" w:rsidRPr="00BB1766" w:rsidTr="002E3EE2">
        <w:trPr>
          <w:trHeight w:val="1170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№</w:t>
            </w:r>
          </w:p>
          <w:p w:rsidR="0076555C" w:rsidRPr="00BB1766" w:rsidRDefault="0076555C" w:rsidP="002E3EE2">
            <w:pPr>
              <w:rPr>
                <w:sz w:val="28"/>
                <w:szCs w:val="28"/>
              </w:rPr>
            </w:pPr>
            <w:proofErr w:type="gramStart"/>
            <w:r w:rsidRPr="00BB1766">
              <w:rPr>
                <w:sz w:val="28"/>
                <w:szCs w:val="28"/>
              </w:rPr>
              <w:t>П</w:t>
            </w:r>
            <w:proofErr w:type="gramEnd"/>
            <w:r w:rsidRPr="00BB1766">
              <w:rPr>
                <w:sz w:val="28"/>
                <w:szCs w:val="28"/>
              </w:rPr>
              <w:t>/ П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Содержание рабочей учебной программы 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Количество часов.</w:t>
            </w:r>
          </w:p>
        </w:tc>
      </w:tr>
      <w:tr w:rsidR="0076555C" w:rsidRPr="00BB1766" w:rsidTr="002E3EE2">
        <w:trPr>
          <w:trHeight w:val="61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1.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Знакомство с бисером.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1 ч.</w:t>
            </w:r>
          </w:p>
        </w:tc>
      </w:tr>
      <w:tr w:rsidR="0076555C" w:rsidRPr="00BB1766" w:rsidTr="002E3EE2">
        <w:trPr>
          <w:trHeight w:val="61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2.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Плетем украшения для кукол.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2 ч.</w:t>
            </w:r>
          </w:p>
        </w:tc>
      </w:tr>
      <w:tr w:rsidR="0076555C" w:rsidRPr="00BB1766" w:rsidTr="002E3EE2">
        <w:trPr>
          <w:trHeight w:val="52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3.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Осенние цветы.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2 ч.</w:t>
            </w:r>
          </w:p>
        </w:tc>
      </w:tr>
      <w:tr w:rsidR="0076555C" w:rsidRPr="00BB1766" w:rsidTr="002E3EE2">
        <w:trPr>
          <w:trHeight w:val="570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4.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Осеннее дерево.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4 ч.</w:t>
            </w:r>
          </w:p>
        </w:tc>
      </w:tr>
      <w:tr w:rsidR="0076555C" w:rsidRPr="00BB1766" w:rsidTr="002E3EE2">
        <w:trPr>
          <w:trHeight w:val="55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5.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Веселые игрушки.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6 ч.</w:t>
            </w:r>
          </w:p>
        </w:tc>
      </w:tr>
      <w:tr w:rsidR="0076555C" w:rsidRPr="00BB1766" w:rsidTr="002E3EE2">
        <w:trPr>
          <w:trHeight w:val="55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6.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Игрушки на новогоднюю елку.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10 ч.</w:t>
            </w:r>
          </w:p>
        </w:tc>
      </w:tr>
      <w:tr w:rsidR="0076555C" w:rsidRPr="00BB1766" w:rsidTr="002E3EE2">
        <w:trPr>
          <w:trHeight w:val="570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7.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Магниты на холодильник.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6 ч.</w:t>
            </w:r>
          </w:p>
        </w:tc>
      </w:tr>
      <w:tr w:rsidR="0076555C" w:rsidRPr="00BB1766" w:rsidTr="002E3EE2">
        <w:trPr>
          <w:trHeight w:val="570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8.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Подарок папе.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4 ч.</w:t>
            </w:r>
          </w:p>
        </w:tc>
      </w:tr>
      <w:tr w:rsidR="0076555C" w:rsidRPr="00BB1766" w:rsidTr="002E3EE2">
        <w:trPr>
          <w:trHeight w:val="510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Цветы для мамы.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4  ч.</w:t>
            </w:r>
          </w:p>
        </w:tc>
      </w:tr>
      <w:tr w:rsidR="0076555C" w:rsidRPr="00BB1766" w:rsidTr="002E3EE2">
        <w:trPr>
          <w:trHeight w:val="55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10.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Украшения для модниц.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8 ч.</w:t>
            </w:r>
          </w:p>
        </w:tc>
      </w:tr>
      <w:tr w:rsidR="0076555C" w:rsidRPr="00BB1766" w:rsidTr="002E3EE2">
        <w:trPr>
          <w:trHeight w:val="58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11.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Космос.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8 ч.</w:t>
            </w:r>
          </w:p>
        </w:tc>
      </w:tr>
      <w:tr w:rsidR="0076555C" w:rsidRPr="00BB1766" w:rsidTr="002E3EE2">
        <w:trPr>
          <w:trHeight w:val="58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12.</w:t>
            </w: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>Игрушки из бисера.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8 ч.</w:t>
            </w:r>
          </w:p>
        </w:tc>
      </w:tr>
      <w:tr w:rsidR="0076555C" w:rsidRPr="00BB1766" w:rsidTr="002E3EE2">
        <w:trPr>
          <w:trHeight w:val="1515"/>
        </w:trPr>
        <w:tc>
          <w:tcPr>
            <w:tcW w:w="1260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</w:p>
          <w:p w:rsidR="0076555C" w:rsidRPr="00BB1766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                                                                                      Итого:</w:t>
            </w:r>
          </w:p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995" w:type="dxa"/>
          </w:tcPr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                </w:t>
            </w:r>
          </w:p>
          <w:p w:rsidR="0076555C" w:rsidRPr="00BB1766" w:rsidRDefault="0076555C" w:rsidP="002E3EE2">
            <w:pPr>
              <w:rPr>
                <w:sz w:val="28"/>
                <w:szCs w:val="28"/>
              </w:rPr>
            </w:pPr>
            <w:r w:rsidRPr="00BB1766">
              <w:rPr>
                <w:sz w:val="28"/>
                <w:szCs w:val="28"/>
              </w:rPr>
              <w:t xml:space="preserve">          63 ч.</w:t>
            </w:r>
          </w:p>
        </w:tc>
      </w:tr>
    </w:tbl>
    <w:p w:rsidR="0076555C" w:rsidRDefault="0076555C" w:rsidP="0076555C">
      <w:pPr>
        <w:rPr>
          <w:sz w:val="28"/>
          <w:szCs w:val="28"/>
        </w:rPr>
      </w:pPr>
    </w:p>
    <w:p w:rsidR="0076555C" w:rsidRDefault="0076555C" w:rsidP="0076555C">
      <w:pPr>
        <w:rPr>
          <w:sz w:val="28"/>
          <w:szCs w:val="28"/>
        </w:rPr>
      </w:pPr>
    </w:p>
    <w:p w:rsidR="0076555C" w:rsidRDefault="0076555C" w:rsidP="0076555C">
      <w:pPr>
        <w:rPr>
          <w:sz w:val="28"/>
          <w:szCs w:val="28"/>
        </w:rPr>
      </w:pPr>
    </w:p>
    <w:p w:rsidR="0076555C" w:rsidRDefault="0076555C" w:rsidP="0076555C">
      <w:pPr>
        <w:rPr>
          <w:sz w:val="28"/>
          <w:szCs w:val="28"/>
        </w:rPr>
      </w:pPr>
    </w:p>
    <w:p w:rsidR="0076555C" w:rsidRDefault="0076555C" w:rsidP="0076555C">
      <w:pPr>
        <w:rPr>
          <w:sz w:val="28"/>
          <w:szCs w:val="28"/>
        </w:rPr>
      </w:pPr>
    </w:p>
    <w:p w:rsidR="0076555C" w:rsidRDefault="0076555C" w:rsidP="0076555C">
      <w:pPr>
        <w:rPr>
          <w:sz w:val="28"/>
          <w:szCs w:val="28"/>
        </w:rPr>
        <w:sectPr w:rsidR="0076555C" w:rsidSect="00EE4530">
          <w:pgSz w:w="11906" w:h="16838"/>
          <w:pgMar w:top="284" w:right="425" w:bottom="289" w:left="1701" w:header="709" w:footer="709" w:gutter="0"/>
          <w:cols w:space="708"/>
          <w:docGrid w:linePitch="360"/>
        </w:sectPr>
      </w:pPr>
    </w:p>
    <w:p w:rsidR="0076555C" w:rsidRDefault="0076555C" w:rsidP="007655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Перспективное планирование работы кружка</w:t>
      </w:r>
      <w:r>
        <w:rPr>
          <w:rFonts w:ascii="Times New Roman" w:hAnsi="Times New Roman" w:cs="Times New Roman"/>
          <w:sz w:val="32"/>
          <w:szCs w:val="32"/>
        </w:rPr>
        <w:br/>
        <w:t>«Волшебная бусинка»</w:t>
      </w:r>
    </w:p>
    <w:p w:rsidR="0076555C" w:rsidRDefault="0076555C" w:rsidP="0076555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756"/>
        <w:tblW w:w="12578" w:type="dxa"/>
        <w:tblLook w:val="04A0"/>
      </w:tblPr>
      <w:tblGrid>
        <w:gridCol w:w="2485"/>
        <w:gridCol w:w="1850"/>
        <w:gridCol w:w="4890"/>
        <w:gridCol w:w="3353"/>
      </w:tblGrid>
      <w:tr w:rsidR="0076555C" w:rsidTr="002E3EE2">
        <w:trPr>
          <w:trHeight w:val="701"/>
        </w:trPr>
        <w:tc>
          <w:tcPr>
            <w:tcW w:w="2485" w:type="dxa"/>
          </w:tcPr>
          <w:p w:rsidR="0076555C" w:rsidRPr="001B497C" w:rsidRDefault="0076555C" w:rsidP="002E3EE2">
            <w:pPr>
              <w:jc w:val="center"/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Тема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jc w:val="center"/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Техника плетения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jc w:val="center"/>
              <w:rPr>
                <w:sz w:val="24"/>
                <w:szCs w:val="24"/>
              </w:rPr>
            </w:pPr>
            <w:r w:rsidRPr="00F43165">
              <w:rPr>
                <w:sz w:val="24"/>
                <w:szCs w:val="24"/>
              </w:rPr>
              <w:t>Задачи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jc w:val="center"/>
              <w:rPr>
                <w:sz w:val="24"/>
                <w:szCs w:val="24"/>
              </w:rPr>
            </w:pPr>
            <w:r w:rsidRPr="00F43165">
              <w:rPr>
                <w:sz w:val="24"/>
                <w:szCs w:val="24"/>
              </w:rPr>
              <w:t>Предметно-пространственная среда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7655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497C">
              <w:rPr>
                <w:rFonts w:ascii="Times New Roman" w:hAnsi="Times New Roman"/>
                <w:sz w:val="24"/>
                <w:szCs w:val="24"/>
              </w:rPr>
              <w:t xml:space="preserve">Знакомство с бисером.       </w:t>
            </w:r>
          </w:p>
          <w:p w:rsidR="0076555C" w:rsidRPr="001B497C" w:rsidRDefault="0076555C" w:rsidP="002E3E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97C">
              <w:rPr>
                <w:rFonts w:ascii="Times New Roman" w:hAnsi="Times New Roman"/>
                <w:sz w:val="24"/>
                <w:szCs w:val="24"/>
              </w:rPr>
              <w:t xml:space="preserve">    1ч.                                                                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у детей познавательный интерес к </w:t>
            </w:r>
            <w:proofErr w:type="spellStart"/>
            <w:r>
              <w:rPr>
                <w:sz w:val="24"/>
                <w:szCs w:val="24"/>
              </w:rPr>
              <w:t>бисероплетению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положительную мотивацию в деятельности кружка.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правилами техники безопасности при работе с бисером, с организацией рабочего места, с правильным положением рук и туловища при работе.        </w:t>
            </w:r>
          </w:p>
        </w:tc>
        <w:tc>
          <w:tcPr>
            <w:tcW w:w="3353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 изделия из бисера. Различный по форме, размеру, цвету бисер. Проволока.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 «Правила техники безопасности при работе с бисером» 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2.Плетём украшения для кукол.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    1ч.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Простое низание</w:t>
            </w:r>
            <w:proofErr w:type="gramStart"/>
            <w:r w:rsidRPr="007D1C6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нанизывать бусины и бисер, чередуя их по схеме.</w:t>
            </w:r>
          </w:p>
        </w:tc>
        <w:tc>
          <w:tcPr>
            <w:tcW w:w="3353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низания бусин и бисера. 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Бусины, бисер среднего размера,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3.Осенние цветы – астры.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    2ч.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Простое низание – основа для петельного плетения.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нанизывать бисер на проволоку, учить скручивать концы проволоки в петлю.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Образец.                                     Бисер </w:t>
            </w:r>
            <w:proofErr w:type="spellStart"/>
            <w:r>
              <w:rPr>
                <w:sz w:val="24"/>
                <w:szCs w:val="24"/>
              </w:rPr>
              <w:t>розового</w:t>
            </w:r>
            <w:proofErr w:type="spellEnd"/>
            <w:r>
              <w:rPr>
                <w:sz w:val="24"/>
                <w:szCs w:val="24"/>
              </w:rPr>
              <w:t xml:space="preserve">, белого, синего, жёлтого, зеленого цвета, проволока. 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4.Осеннее дерево.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   4ч. 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Петельное плетение.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нанизывать бисер на проволоку, учить скручивать концы проволоки в петлю.       Учить создавать образ осеннего дерева. 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Образец.                                      Кусочки проволоки длиной 10-12 см.                                             Бисер разных оттенков жёлтого, зеленого цвета.</w:t>
            </w:r>
          </w:p>
        </w:tc>
      </w:tr>
      <w:tr w:rsidR="0076555C" w:rsidTr="002E3EE2">
        <w:trPr>
          <w:trHeight w:val="2933"/>
        </w:trPr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lastRenderedPageBreak/>
              <w:t xml:space="preserve">5.Весёлые игрушки.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Цыплёнок.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Рыбка.    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Стрекоза.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Корзинка.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    6ч.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Петельное плетение.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создавать образы игрушек, используя </w:t>
            </w:r>
            <w:proofErr w:type="spellStart"/>
            <w:r>
              <w:rPr>
                <w:sz w:val="24"/>
                <w:szCs w:val="24"/>
              </w:rPr>
              <w:t>снизки</w:t>
            </w:r>
            <w:proofErr w:type="spellEnd"/>
            <w:r>
              <w:rPr>
                <w:sz w:val="24"/>
                <w:szCs w:val="24"/>
              </w:rPr>
              <w:t xml:space="preserve"> из бисера как детали- крылья и чубчик для цыплёнка, плавники и хвост для рыбки, крылья для стрекозы, ручка для корзинки.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Пластиковые футляры из-под киндер-сюрпризов.                       Бисер, кусочки проволоки. Образцы, схемы.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6. Игрушки на новогоднюю ёлку.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Божья коровка.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Новогодняя ёлочка. Золотая рыбка. Клубничка. Зайчик.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10ч.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Параллельное плетение.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техникой параллельного плетения.                                                                               Учить работать со схемой.                                           Упражнять в счете. 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Проволока, бисер.                         Схемы на каждого ребенка.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7.Магниты на холодильник.  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Стрекоза.    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Самолетик.       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6ч.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Сочетание знакомых техник.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параллельном плетении и нанизывании на проволоку.                                  Упражнять в счете.                                              Закреплять умение работать со схемой, выбирать самостоятельно цвет бисера.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Проволока.                                    Бисер средний.                          Магниты.                                   Клей «момент».                               Схемы.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8.Подарок папе (кораблик, парусник - на выбор).           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4ч.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Параллельное плетение.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желание порадовать своих пап. Побуждать составлять своих из 2-х частей кораблик или парусник по выбору, по желанию использовать бисер разного цвета.                                                   Помочь составить композицию.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Проволоку.                                        Бисер средний.                             Крышки от ведер из-под майонеза.                                      Цветная бумага, ножницы, клей ПВА.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9.Цветы для мамы (подснежники, лилии, колокольчики - на выбор)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lastRenderedPageBreak/>
              <w:t xml:space="preserve">            4ч.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lastRenderedPageBreak/>
              <w:t>Параллельное плетение.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Предоставлять ребятам возможность проявить свои творческие способности для изготовления подарка для мамы.                                                                  Закреплять ранее полученные навыки </w:t>
            </w:r>
            <w:proofErr w:type="spellStart"/>
            <w:r>
              <w:rPr>
                <w:sz w:val="24"/>
                <w:szCs w:val="24"/>
              </w:rPr>
              <w:lastRenderedPageBreak/>
              <w:t>бисероплетения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Проволока.                                     Бисер.                                               Образец.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lastRenderedPageBreak/>
              <w:t xml:space="preserve">10.Украшение для модниц.            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Браслет.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Колечко.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5ч.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proofErr w:type="spellStart"/>
            <w:r w:rsidRPr="001B497C">
              <w:rPr>
                <w:sz w:val="24"/>
                <w:szCs w:val="24"/>
              </w:rPr>
              <w:t>Кулончик</w:t>
            </w:r>
            <w:proofErr w:type="spellEnd"/>
            <w:r w:rsidRPr="001B497C">
              <w:rPr>
                <w:sz w:val="24"/>
                <w:szCs w:val="24"/>
              </w:rPr>
              <w:t>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3ч.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 xml:space="preserve">Крестики.          </w:t>
            </w: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Сочетание знакомых техник.</w:t>
            </w: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  <w:p w:rsidR="0076555C" w:rsidRPr="007D1C60" w:rsidRDefault="0076555C" w:rsidP="002E3EE2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техникой плетения браслето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крестики, используя бисер и мелкие бусины. Развивать эстетический вкус.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нанизывать бисер на леску. 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усидчивость, самостоятельность.</w:t>
            </w:r>
          </w:p>
        </w:tc>
        <w:tc>
          <w:tcPr>
            <w:tcW w:w="3353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Бисер, мелкие бусины.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плетения.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Крупная бусина, бисер мелкий.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Леска.</w:t>
            </w: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11.Космос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>(ракета, спутник, луноход).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8ч.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знакомых техник.</w:t>
            </w:r>
          </w:p>
        </w:tc>
        <w:tc>
          <w:tcPr>
            <w:tcW w:w="4890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навыки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 xml:space="preserve">  при изготовлении игрушек на космическую тему. Воспитывать творческое отношение к труду.  Помочь составить коллективную композицию на тему «Космос». </w:t>
            </w:r>
          </w:p>
        </w:tc>
        <w:tc>
          <w:tcPr>
            <w:tcW w:w="3353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Проволока, бисер, стеклярус.</w:t>
            </w:r>
          </w:p>
          <w:p w:rsidR="0076555C" w:rsidRDefault="0076555C" w:rsidP="002E3EE2">
            <w:pPr>
              <w:rPr>
                <w:sz w:val="24"/>
                <w:szCs w:val="24"/>
              </w:rPr>
            </w:pP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</w:p>
        </w:tc>
      </w:tr>
      <w:tr w:rsidR="0076555C" w:rsidTr="002E3EE2">
        <w:tc>
          <w:tcPr>
            <w:tcW w:w="2485" w:type="dxa"/>
          </w:tcPr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12.Игрушки из бисера  (змейка, гусеница, червячок и т.д.) </w:t>
            </w:r>
          </w:p>
          <w:p w:rsidR="0076555C" w:rsidRPr="001B497C" w:rsidRDefault="0076555C" w:rsidP="002E3EE2">
            <w:pPr>
              <w:rPr>
                <w:sz w:val="24"/>
                <w:szCs w:val="24"/>
              </w:rPr>
            </w:pPr>
            <w:r w:rsidRPr="001B497C">
              <w:rPr>
                <w:sz w:val="24"/>
                <w:szCs w:val="24"/>
              </w:rPr>
              <w:t xml:space="preserve">            8ч. </w:t>
            </w:r>
          </w:p>
        </w:tc>
        <w:tc>
          <w:tcPr>
            <w:tcW w:w="1850" w:type="dxa"/>
          </w:tcPr>
          <w:p w:rsidR="0076555C" w:rsidRPr="007D1C60" w:rsidRDefault="0076555C" w:rsidP="002E3EE2">
            <w:pPr>
              <w:rPr>
                <w:sz w:val="24"/>
                <w:szCs w:val="24"/>
              </w:rPr>
            </w:pPr>
            <w:r w:rsidRPr="007D1C60">
              <w:rPr>
                <w:sz w:val="24"/>
                <w:szCs w:val="24"/>
              </w:rPr>
              <w:t>Сочетание знакомых техник.</w:t>
            </w:r>
          </w:p>
        </w:tc>
        <w:tc>
          <w:tcPr>
            <w:tcW w:w="4890" w:type="dxa"/>
          </w:tcPr>
          <w:p w:rsidR="0076555C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детей применять навыки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 xml:space="preserve"> при изготовлении игрушек из бисера. </w:t>
            </w:r>
          </w:p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развитие способности детей передавать яркие образы игрушек.</w:t>
            </w:r>
          </w:p>
        </w:tc>
        <w:tc>
          <w:tcPr>
            <w:tcW w:w="3353" w:type="dxa"/>
          </w:tcPr>
          <w:p w:rsidR="0076555C" w:rsidRPr="00F43165" w:rsidRDefault="0076555C" w:rsidP="002E3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Проволока, бисер разного размера, цвета.</w:t>
            </w:r>
          </w:p>
        </w:tc>
      </w:tr>
    </w:tbl>
    <w:p w:rsidR="0076555C" w:rsidRDefault="0076555C" w:rsidP="0076555C">
      <w:pPr>
        <w:rPr>
          <w:rFonts w:ascii="Times New Roman" w:hAnsi="Times New Roman" w:cs="Times New Roman"/>
          <w:sz w:val="32"/>
          <w:szCs w:val="32"/>
        </w:rPr>
        <w:sectPr w:rsidR="0076555C" w:rsidSect="00CA7067">
          <w:pgSz w:w="16838" w:h="11906" w:orient="landscape"/>
          <w:pgMar w:top="425" w:right="289" w:bottom="1701" w:left="284" w:header="709" w:footer="709" w:gutter="0"/>
          <w:cols w:space="708"/>
          <w:docGrid w:linePitch="360"/>
        </w:sectPr>
      </w:pPr>
    </w:p>
    <w:p w:rsidR="0076555C" w:rsidRPr="001B497C" w:rsidRDefault="0076555C" w:rsidP="0076555C">
      <w:pPr>
        <w:ind w:left="708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  <w:r>
        <w:rPr>
          <w:b/>
          <w:sz w:val="28"/>
          <w:szCs w:val="28"/>
        </w:rPr>
        <w:t>Диагностический инструментарий</w:t>
      </w:r>
      <w:r>
        <w:rPr>
          <w:b/>
          <w:sz w:val="28"/>
          <w:szCs w:val="28"/>
        </w:rPr>
        <w:br/>
        <w:t xml:space="preserve">     для определения уровня усвоения навыков </w:t>
      </w:r>
      <w:proofErr w:type="spellStart"/>
      <w:r>
        <w:rPr>
          <w:b/>
          <w:sz w:val="28"/>
          <w:szCs w:val="28"/>
        </w:rPr>
        <w:t>бисероплетения</w:t>
      </w:r>
      <w:proofErr w:type="spellEnd"/>
    </w:p>
    <w:p w:rsidR="0076555C" w:rsidRPr="001E3284" w:rsidRDefault="0076555C" w:rsidP="007655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Задание «Сплети игрушку».</w:t>
      </w:r>
      <w:r>
        <w:rPr>
          <w:sz w:val="28"/>
          <w:szCs w:val="28"/>
        </w:rPr>
        <w:br/>
        <w:t xml:space="preserve">       Цель задания: определить уровень умения плести из бисера плоскостные фигурки по заданной схеме.</w:t>
      </w:r>
      <w:r>
        <w:rPr>
          <w:sz w:val="28"/>
          <w:szCs w:val="28"/>
        </w:rPr>
        <w:br/>
        <w:t xml:space="preserve">       Материалы: бисер мелкий, средний разного цвета, проволока, ножницы, салфетка.</w:t>
      </w:r>
      <w:r>
        <w:rPr>
          <w:sz w:val="28"/>
          <w:szCs w:val="28"/>
        </w:rPr>
        <w:br/>
        <w:t xml:space="preserve">       Инструкция к проведению задания: детям показываются игрушки из бисера одинакового уровня сложности, где сочетаются знакомые техники плетения – параллельное, петельное, даются к ним схемы. Дети берут схему, самостоятельно подбирают бисер нужного цвета и размера, проволоку, подготавливают рабочее место и начинают плести.</w:t>
      </w:r>
      <w:r>
        <w:rPr>
          <w:sz w:val="28"/>
          <w:szCs w:val="28"/>
        </w:rPr>
        <w:br/>
        <w:t xml:space="preserve">        Анализ результатов:</w:t>
      </w:r>
      <w:r>
        <w:rPr>
          <w:sz w:val="28"/>
          <w:szCs w:val="28"/>
        </w:rPr>
        <w:br/>
        <w:t xml:space="preserve">       Показатели:</w:t>
      </w:r>
      <w:r>
        <w:rPr>
          <w:sz w:val="28"/>
          <w:szCs w:val="28"/>
        </w:rPr>
        <w:br/>
        <w:t>- умение готовить рабочее место;</w:t>
      </w:r>
      <w:r>
        <w:rPr>
          <w:sz w:val="28"/>
          <w:szCs w:val="28"/>
        </w:rPr>
        <w:br/>
        <w:t>- умение самостоятельно выбирать необходимый материал;</w:t>
      </w:r>
      <w:r>
        <w:rPr>
          <w:sz w:val="28"/>
          <w:szCs w:val="28"/>
        </w:rPr>
        <w:br/>
        <w:t>- умение работать со схемой;</w:t>
      </w:r>
      <w:r>
        <w:rPr>
          <w:sz w:val="28"/>
          <w:szCs w:val="28"/>
        </w:rPr>
        <w:br/>
        <w:t>- владение техникой параллельного плетения;</w:t>
      </w:r>
      <w:r>
        <w:rPr>
          <w:sz w:val="28"/>
          <w:szCs w:val="28"/>
        </w:rPr>
        <w:br/>
        <w:t>- владение техникой петельного плетения;</w:t>
      </w:r>
      <w:r>
        <w:rPr>
          <w:sz w:val="28"/>
          <w:szCs w:val="28"/>
        </w:rPr>
        <w:br/>
        <w:t>- эстетичность.</w:t>
      </w:r>
      <w:r>
        <w:rPr>
          <w:sz w:val="28"/>
          <w:szCs w:val="28"/>
        </w:rPr>
        <w:br/>
      </w:r>
    </w:p>
    <w:p w:rsidR="0076555C" w:rsidRDefault="0076555C" w:rsidP="0076555C">
      <w:pPr>
        <w:rPr>
          <w:b/>
          <w:sz w:val="28"/>
          <w:szCs w:val="28"/>
        </w:rPr>
      </w:pPr>
      <w:r w:rsidRPr="001079CD">
        <w:rPr>
          <w:b/>
          <w:sz w:val="28"/>
          <w:szCs w:val="28"/>
        </w:rPr>
        <w:tab/>
        <w:t>Опре</w:t>
      </w:r>
      <w:r>
        <w:rPr>
          <w:b/>
          <w:sz w:val="28"/>
          <w:szCs w:val="28"/>
        </w:rPr>
        <w:t xml:space="preserve">деление уровня усвоения навыков </w:t>
      </w:r>
      <w:proofErr w:type="spellStart"/>
      <w:r w:rsidRPr="001079CD">
        <w:rPr>
          <w:b/>
          <w:sz w:val="28"/>
          <w:szCs w:val="28"/>
        </w:rPr>
        <w:t>бисероплетения</w:t>
      </w:r>
      <w:proofErr w:type="spellEnd"/>
      <w:r w:rsidRPr="001079CD">
        <w:rPr>
          <w:b/>
          <w:sz w:val="28"/>
          <w:szCs w:val="28"/>
        </w:rPr>
        <w:t>.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856"/>
        <w:gridCol w:w="994"/>
        <w:gridCol w:w="1163"/>
        <w:gridCol w:w="1021"/>
        <w:gridCol w:w="1112"/>
        <w:gridCol w:w="1112"/>
        <w:gridCol w:w="972"/>
        <w:gridCol w:w="858"/>
        <w:gridCol w:w="1026"/>
      </w:tblGrid>
      <w:tr w:rsidR="0076555C" w:rsidTr="002E3EE2">
        <w:trPr>
          <w:trHeight w:val="720"/>
        </w:trPr>
        <w:tc>
          <w:tcPr>
            <w:tcW w:w="525" w:type="dxa"/>
            <w:vMerge w:val="restart"/>
          </w:tcPr>
          <w:p w:rsidR="0076555C" w:rsidRDefault="0076555C" w:rsidP="002E3EE2">
            <w:r>
              <w:t>№</w:t>
            </w:r>
          </w:p>
        </w:tc>
        <w:tc>
          <w:tcPr>
            <w:tcW w:w="2310" w:type="dxa"/>
            <w:vMerge w:val="restart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>Список детей</w:t>
            </w:r>
          </w:p>
        </w:tc>
        <w:tc>
          <w:tcPr>
            <w:tcW w:w="9390" w:type="dxa"/>
            <w:gridSpan w:val="6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Показатели</w:t>
            </w:r>
          </w:p>
        </w:tc>
        <w:tc>
          <w:tcPr>
            <w:tcW w:w="1140" w:type="dxa"/>
            <w:vMerge w:val="restart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>Общий балл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  <w:vMerge w:val="restart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>Уровень.</w:t>
            </w:r>
          </w:p>
        </w:tc>
      </w:tr>
      <w:tr w:rsidR="0076555C" w:rsidTr="002E3EE2">
        <w:trPr>
          <w:trHeight w:val="3015"/>
        </w:trPr>
        <w:tc>
          <w:tcPr>
            <w:tcW w:w="525" w:type="dxa"/>
            <w:vMerge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готовить рабочее место.</w:t>
            </w:r>
          </w:p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  <w:p w:rsidR="0076555C" w:rsidRPr="001079CD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самостоя-тельно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выбирать </w:t>
            </w:r>
            <w:proofErr w:type="spellStart"/>
            <w:r>
              <w:rPr>
                <w:sz w:val="28"/>
                <w:szCs w:val="28"/>
              </w:rPr>
              <w:t>необходи-мый</w:t>
            </w:r>
            <w:proofErr w:type="spellEnd"/>
            <w:r>
              <w:rPr>
                <w:sz w:val="28"/>
                <w:szCs w:val="28"/>
              </w:rPr>
              <w:t xml:space="preserve"> материал.</w:t>
            </w:r>
          </w:p>
        </w:tc>
        <w:tc>
          <w:tcPr>
            <w:tcW w:w="1620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>Умение работать со схемой.</w:t>
            </w:r>
          </w:p>
        </w:tc>
        <w:tc>
          <w:tcPr>
            <w:tcW w:w="145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 xml:space="preserve">Владение </w:t>
            </w:r>
            <w:r>
              <w:rPr>
                <w:sz w:val="28"/>
                <w:szCs w:val="28"/>
              </w:rPr>
              <w:t xml:space="preserve">техникой </w:t>
            </w:r>
            <w:proofErr w:type="spellStart"/>
            <w:proofErr w:type="gramStart"/>
            <w:r>
              <w:rPr>
                <w:sz w:val="28"/>
                <w:szCs w:val="28"/>
              </w:rPr>
              <w:t>парал-лельного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плетения.</w:t>
            </w:r>
          </w:p>
        </w:tc>
        <w:tc>
          <w:tcPr>
            <w:tcW w:w="145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r w:rsidRPr="001079CD">
              <w:rPr>
                <w:sz w:val="28"/>
                <w:szCs w:val="28"/>
              </w:rPr>
              <w:t xml:space="preserve">Владение техникой </w:t>
            </w:r>
            <w:proofErr w:type="spellStart"/>
            <w:proofErr w:type="gramStart"/>
            <w:r w:rsidRPr="001079CD">
              <w:rPr>
                <w:sz w:val="28"/>
                <w:szCs w:val="28"/>
              </w:rPr>
              <w:t>петель-ного</w:t>
            </w:r>
            <w:proofErr w:type="spellEnd"/>
            <w:proofErr w:type="gramEnd"/>
            <w:r w:rsidRPr="001079CD">
              <w:rPr>
                <w:sz w:val="28"/>
                <w:szCs w:val="28"/>
              </w:rPr>
              <w:t xml:space="preserve"> плетения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79CD">
              <w:rPr>
                <w:sz w:val="28"/>
                <w:szCs w:val="28"/>
              </w:rPr>
              <w:t>Эстетич-ность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0" w:type="dxa"/>
            <w:vMerge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</w:tr>
      <w:tr w:rsidR="0076555C" w:rsidTr="002E3EE2">
        <w:trPr>
          <w:trHeight w:val="1302"/>
        </w:trPr>
        <w:tc>
          <w:tcPr>
            <w:tcW w:w="525" w:type="dxa"/>
          </w:tcPr>
          <w:p w:rsidR="0076555C" w:rsidRDefault="0076555C" w:rsidP="002E3EE2">
            <w:r>
              <w:lastRenderedPageBreak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  <w:r>
              <w:br/>
              <w:t>…</w:t>
            </w:r>
          </w:p>
        </w:tc>
        <w:tc>
          <w:tcPr>
            <w:tcW w:w="2310" w:type="dxa"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  <w:p w:rsidR="0076555C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555C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76555C" w:rsidRPr="001079CD" w:rsidRDefault="0076555C" w:rsidP="002E3EE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76555C" w:rsidRDefault="0076555C" w:rsidP="002E3EE2">
            <w:pPr>
              <w:rPr>
                <w:b/>
                <w:sz w:val="28"/>
                <w:szCs w:val="28"/>
              </w:rPr>
            </w:pPr>
          </w:p>
        </w:tc>
      </w:tr>
    </w:tbl>
    <w:p w:rsidR="0076555C" w:rsidRPr="00C3517A" w:rsidRDefault="0076555C" w:rsidP="0076555C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C3517A">
        <w:rPr>
          <w:sz w:val="28"/>
          <w:szCs w:val="28"/>
        </w:rPr>
        <w:t>1 балл- навык сформирован</w:t>
      </w:r>
      <w:r w:rsidRPr="00C3517A">
        <w:rPr>
          <w:sz w:val="28"/>
          <w:szCs w:val="28"/>
        </w:rPr>
        <w:br/>
        <w:t>2 балл</w:t>
      </w:r>
      <w:proofErr w:type="gramStart"/>
      <w:r w:rsidRPr="00C3517A">
        <w:rPr>
          <w:sz w:val="28"/>
          <w:szCs w:val="28"/>
        </w:rPr>
        <w:t>а-</w:t>
      </w:r>
      <w:proofErr w:type="gramEnd"/>
      <w:r w:rsidRPr="00C3517A">
        <w:rPr>
          <w:sz w:val="28"/>
          <w:szCs w:val="28"/>
        </w:rPr>
        <w:t xml:space="preserve"> навык не сформирован</w:t>
      </w:r>
    </w:p>
    <w:p w:rsidR="0076555C" w:rsidRDefault="0076555C" w:rsidP="0076555C">
      <w:pPr>
        <w:rPr>
          <w:sz w:val="28"/>
          <w:szCs w:val="28"/>
        </w:rPr>
      </w:pPr>
      <w:r w:rsidRPr="00C3517A">
        <w:rPr>
          <w:sz w:val="28"/>
          <w:szCs w:val="28"/>
        </w:rPr>
        <w:br/>
        <w:t>6-7 балло</w:t>
      </w:r>
      <w:proofErr w:type="gramStart"/>
      <w:r w:rsidRPr="00C3517A">
        <w:rPr>
          <w:sz w:val="28"/>
          <w:szCs w:val="28"/>
        </w:rPr>
        <w:t>в-</w:t>
      </w:r>
      <w:proofErr w:type="gramEnd"/>
      <w:r w:rsidRPr="00C3517A">
        <w:rPr>
          <w:sz w:val="28"/>
          <w:szCs w:val="28"/>
        </w:rPr>
        <w:t xml:space="preserve"> низкий уровень</w:t>
      </w:r>
      <w:r w:rsidRPr="00C3517A">
        <w:rPr>
          <w:sz w:val="28"/>
          <w:szCs w:val="28"/>
        </w:rPr>
        <w:br/>
        <w:t>8-9 баллов- средний уровень</w:t>
      </w:r>
      <w:r w:rsidRPr="00C3517A">
        <w:rPr>
          <w:sz w:val="28"/>
          <w:szCs w:val="28"/>
        </w:rPr>
        <w:br/>
        <w:t>10-12 баллов- высокий уровень</w:t>
      </w:r>
    </w:p>
    <w:p w:rsidR="0076555C" w:rsidRDefault="0076555C" w:rsidP="0076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- методическое</w:t>
      </w:r>
      <w:proofErr w:type="gramEnd"/>
      <w:r>
        <w:rPr>
          <w:b/>
          <w:sz w:val="28"/>
          <w:szCs w:val="28"/>
        </w:rPr>
        <w:t xml:space="preserve"> обеспечение программы:</w:t>
      </w:r>
    </w:p>
    <w:p w:rsidR="0076555C" w:rsidRDefault="0076555C" w:rsidP="00765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бисер мелкий, средний, крупный;</w:t>
      </w:r>
      <w:r>
        <w:rPr>
          <w:sz w:val="28"/>
          <w:szCs w:val="28"/>
        </w:rPr>
        <w:br/>
        <w:t>- бусины, разные по форме, размеру и цвету</w:t>
      </w:r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стеклярус;</w:t>
      </w:r>
      <w:r>
        <w:rPr>
          <w:sz w:val="28"/>
          <w:szCs w:val="28"/>
        </w:rPr>
        <w:br/>
        <w:t>- проволока медная гибкая (диаметр 0,28- 0,32 мм);</w:t>
      </w:r>
      <w:r>
        <w:rPr>
          <w:sz w:val="28"/>
          <w:szCs w:val="28"/>
        </w:rPr>
        <w:br/>
        <w:t>- клей ПВА («момент»);</w:t>
      </w:r>
      <w:r>
        <w:rPr>
          <w:sz w:val="28"/>
          <w:szCs w:val="28"/>
        </w:rPr>
        <w:br/>
        <w:t>- ножницы;</w:t>
      </w:r>
      <w:r>
        <w:rPr>
          <w:sz w:val="28"/>
          <w:szCs w:val="28"/>
        </w:rPr>
        <w:br/>
        <w:t>- леска;</w:t>
      </w:r>
      <w:r>
        <w:rPr>
          <w:sz w:val="28"/>
          <w:szCs w:val="28"/>
        </w:rPr>
        <w:br/>
        <w:t>- цветная бумага;</w:t>
      </w:r>
      <w:r>
        <w:rPr>
          <w:sz w:val="28"/>
          <w:szCs w:val="28"/>
        </w:rPr>
        <w:br/>
        <w:t>- салфетки из ткани 25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proofErr w:type="gramEnd"/>
    </w:p>
    <w:p w:rsidR="0076555C" w:rsidRPr="00E0401A" w:rsidRDefault="0076555C" w:rsidP="007655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Список литературы:</w:t>
      </w:r>
    </w:p>
    <w:p w:rsidR="0076555C" w:rsidRPr="00DE418B" w:rsidRDefault="0076555C" w:rsidP="0076555C">
      <w:pPr>
        <w:rPr>
          <w:sz w:val="28"/>
          <w:szCs w:val="28"/>
        </w:rPr>
      </w:pPr>
      <w:r>
        <w:rPr>
          <w:sz w:val="28"/>
          <w:szCs w:val="28"/>
        </w:rPr>
        <w:t xml:space="preserve">1.Дошкольная педагогика №8(49) ноябрь 2008. И. Г. Титова «Коррекция </w:t>
      </w:r>
      <w:proofErr w:type="gramStart"/>
      <w:r>
        <w:rPr>
          <w:sz w:val="28"/>
          <w:szCs w:val="28"/>
        </w:rPr>
        <w:t>мелкой</w:t>
      </w:r>
      <w:proofErr w:type="gramEnd"/>
      <w:r>
        <w:rPr>
          <w:sz w:val="28"/>
          <w:szCs w:val="28"/>
        </w:rPr>
        <w:t xml:space="preserve">  моторика через работу с бисером».</w:t>
      </w:r>
      <w:r>
        <w:rPr>
          <w:sz w:val="28"/>
          <w:szCs w:val="28"/>
        </w:rPr>
        <w:br/>
        <w:t xml:space="preserve">2. Дошкольная педагогика №2 (59) февраль 2010. С.Г.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«Занятия </w:t>
      </w:r>
      <w:proofErr w:type="spellStart"/>
      <w:r>
        <w:rPr>
          <w:sz w:val="28"/>
          <w:szCs w:val="28"/>
        </w:rPr>
        <w:t>бисероплетением</w:t>
      </w:r>
      <w:proofErr w:type="spellEnd"/>
      <w:r>
        <w:rPr>
          <w:sz w:val="28"/>
          <w:szCs w:val="28"/>
        </w:rPr>
        <w:t xml:space="preserve"> для развития мелкой моторики рук ребенка».</w:t>
      </w:r>
      <w:r>
        <w:rPr>
          <w:sz w:val="28"/>
          <w:szCs w:val="28"/>
        </w:rPr>
        <w:br/>
        <w:t>3.Лыднина Ю. Фигурки из бисера. – Тверь: Культура и традиции, 2008.</w:t>
      </w:r>
      <w:r>
        <w:rPr>
          <w:sz w:val="28"/>
          <w:szCs w:val="28"/>
        </w:rPr>
        <w:br/>
        <w:t>4.Кузьмина Т. А., Кузьмина Е.В. бисер для девочек.- М.: ООО ТД «Издательство мир книги», 2010.</w:t>
      </w:r>
      <w:r>
        <w:rPr>
          <w:sz w:val="28"/>
          <w:szCs w:val="28"/>
        </w:rPr>
        <w:br/>
        <w:t xml:space="preserve"> 5. Кузьмина Т. А., Кузьмина Е.В., Морозова Ю. Н. Игрушки из бисера.         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ТД « Издательство мир книги», 2010.</w:t>
      </w:r>
      <w:r>
        <w:rPr>
          <w:sz w:val="28"/>
          <w:szCs w:val="28"/>
        </w:rPr>
        <w:br/>
        <w:t>6.Журнал «Рукоделие» №3, 2010.</w:t>
      </w:r>
    </w:p>
    <w:p w:rsidR="004C2264" w:rsidRDefault="004C2264"/>
    <w:sectPr w:rsidR="004C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E64"/>
    <w:multiLevelType w:val="hybridMultilevel"/>
    <w:tmpl w:val="220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5C"/>
    <w:rsid w:val="004C2264"/>
    <w:rsid w:val="007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5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765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5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8824</Characters>
  <Application>Microsoft Office Word</Application>
  <DocSecurity>0</DocSecurity>
  <Lines>73</Lines>
  <Paragraphs>20</Paragraphs>
  <ScaleCrop>false</ScaleCrop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2014-10-15T17:57:00Z</dcterms:created>
  <dcterms:modified xsi:type="dcterms:W3CDTF">2014-10-15T17:57:00Z</dcterms:modified>
</cp:coreProperties>
</file>