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C3" w:rsidRPr="00D872C3" w:rsidRDefault="00EC05F7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 </w:t>
      </w:r>
      <w:r w:rsidR="00D872C3" w:rsidRPr="00D872C3">
        <w:rPr>
          <w:rFonts w:ascii="Times New Roman" w:hAnsi="Times New Roman" w:cs="Times New Roman"/>
          <w:sz w:val="24"/>
          <w:szCs w:val="24"/>
        </w:rPr>
        <w:t>Всероссийский конкурс для педагогов и учащихся</w:t>
      </w: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C3">
        <w:rPr>
          <w:rFonts w:ascii="Times New Roman" w:hAnsi="Times New Roman" w:cs="Times New Roman"/>
          <w:b/>
          <w:sz w:val="24"/>
          <w:szCs w:val="24"/>
        </w:rPr>
        <w:t>«Недаром помнит вся Россия»,</w:t>
      </w: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72C3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D872C3">
        <w:rPr>
          <w:rFonts w:ascii="Times New Roman" w:hAnsi="Times New Roman" w:cs="Times New Roman"/>
          <w:sz w:val="24"/>
          <w:szCs w:val="24"/>
        </w:rPr>
        <w:t xml:space="preserve"> 200-летнему юбилею Отечественной войны 1812 года</w:t>
      </w: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 w:rsidRPr="00D872C3">
        <w:rPr>
          <w:rFonts w:ascii="Times New Roman" w:hAnsi="Times New Roman" w:cs="Times New Roman"/>
          <w:sz w:val="24"/>
          <w:szCs w:val="24"/>
        </w:rPr>
        <w:t>занятия в подготовительной группе детского сада</w:t>
      </w: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C3">
        <w:rPr>
          <w:rFonts w:ascii="Times New Roman" w:hAnsi="Times New Roman" w:cs="Times New Roman"/>
          <w:b/>
          <w:sz w:val="24"/>
          <w:szCs w:val="24"/>
        </w:rPr>
        <w:t xml:space="preserve"> «Защитники земли русской – русский полководец М.И. Кутузов»</w:t>
      </w: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87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Поздяйкина Анна Николаевна</w:t>
      </w:r>
    </w:p>
    <w:p w:rsidR="00D872C3" w:rsidRPr="00D872C3" w:rsidRDefault="00D872C3" w:rsidP="00D872C3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872C3">
        <w:rPr>
          <w:rFonts w:ascii="Times New Roman" w:hAnsi="Times New Roman" w:cs="Times New Roman"/>
          <w:sz w:val="24"/>
          <w:szCs w:val="24"/>
        </w:rPr>
        <w:t xml:space="preserve">    МБДОУ «Детский сад № 96 «Светлячок» </w:t>
      </w:r>
    </w:p>
    <w:p w:rsidR="00D872C3" w:rsidRPr="00D872C3" w:rsidRDefault="00D872C3" w:rsidP="00D872C3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D872C3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87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72C3">
        <w:rPr>
          <w:rFonts w:ascii="Times New Roman" w:hAnsi="Times New Roman" w:cs="Times New Roman"/>
          <w:sz w:val="24"/>
          <w:szCs w:val="24"/>
        </w:rPr>
        <w:t>комбинированного вида»</w:t>
      </w:r>
    </w:p>
    <w:p w:rsidR="00D872C3" w:rsidRPr="00D872C3" w:rsidRDefault="00D872C3" w:rsidP="00D872C3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72C3">
        <w:rPr>
          <w:rFonts w:ascii="Times New Roman" w:hAnsi="Times New Roman" w:cs="Times New Roman"/>
          <w:sz w:val="24"/>
          <w:szCs w:val="24"/>
        </w:rPr>
        <w:t xml:space="preserve">   Кемеровская область, город Прокопьевск</w:t>
      </w:r>
      <w:r w:rsidR="00EC05F7" w:rsidRPr="00D8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872C3" w:rsidRPr="00D872C3" w:rsidRDefault="00D872C3" w:rsidP="00D872C3">
      <w:pPr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CE3B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CE3B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CE3B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CE3B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CE3B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CE3B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D872C3" w:rsidP="00CE3B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B1C" w:rsidRDefault="00EC05F7" w:rsidP="00CE3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BE26FF" w:rsidRPr="00D872C3">
        <w:rPr>
          <w:rFonts w:ascii="Times New Roman" w:hAnsi="Times New Roman" w:cs="Times New Roman"/>
          <w:b/>
          <w:sz w:val="24"/>
          <w:szCs w:val="24"/>
        </w:rPr>
        <w:t>«</w:t>
      </w:r>
      <w:r w:rsidR="00CE3B1C" w:rsidRPr="00D872C3">
        <w:rPr>
          <w:rFonts w:ascii="Times New Roman" w:hAnsi="Times New Roman" w:cs="Times New Roman"/>
          <w:b/>
          <w:sz w:val="24"/>
          <w:szCs w:val="24"/>
        </w:rPr>
        <w:t>Защитники земли русской</w:t>
      </w:r>
      <w:r w:rsidR="00057380" w:rsidRPr="00D872C3">
        <w:rPr>
          <w:rFonts w:ascii="Times New Roman" w:hAnsi="Times New Roman" w:cs="Times New Roman"/>
          <w:b/>
          <w:sz w:val="24"/>
          <w:szCs w:val="24"/>
        </w:rPr>
        <w:t xml:space="preserve"> – русский пол</w:t>
      </w:r>
      <w:r w:rsidR="00BE26FF" w:rsidRPr="00D872C3">
        <w:rPr>
          <w:rFonts w:ascii="Times New Roman" w:hAnsi="Times New Roman" w:cs="Times New Roman"/>
          <w:b/>
          <w:sz w:val="24"/>
          <w:szCs w:val="24"/>
        </w:rPr>
        <w:t>ководец М.И. Кутузов»</w:t>
      </w:r>
    </w:p>
    <w:p w:rsidR="00D872C3" w:rsidRPr="00D872C3" w:rsidRDefault="00D872C3" w:rsidP="00CE3B1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Конспект  познавательного занятия</w:t>
      </w:r>
      <w:r w:rsidR="0031180F">
        <w:rPr>
          <w:rFonts w:ascii="Times New Roman" w:hAnsi="Times New Roman" w:cs="Times New Roman"/>
          <w:i/>
          <w:sz w:val="24"/>
          <w:szCs w:val="24"/>
        </w:rPr>
        <w:t xml:space="preserve"> для детей подготовительной группы</w:t>
      </w:r>
    </w:p>
    <w:p w:rsidR="00C21463" w:rsidRPr="00D872C3" w:rsidRDefault="00CE3B1C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b/>
          <w:sz w:val="24"/>
          <w:szCs w:val="24"/>
        </w:rPr>
        <w:t>Цель:</w:t>
      </w:r>
      <w:r w:rsidRPr="00D872C3">
        <w:rPr>
          <w:rFonts w:ascii="Times New Roman" w:hAnsi="Times New Roman" w:cs="Times New Roman"/>
          <w:sz w:val="24"/>
          <w:szCs w:val="24"/>
        </w:rPr>
        <w:t xml:space="preserve"> на примере исторических личностей воспитывать патриотические чувства к своему Отечеству.</w:t>
      </w:r>
    </w:p>
    <w:p w:rsidR="00CE3B1C" w:rsidRPr="00D872C3" w:rsidRDefault="00CE3B1C" w:rsidP="00CE3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E3B1C" w:rsidRPr="00D872C3" w:rsidRDefault="00CE3B1C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1.Закрепить представления детей о том, кто такие защитники Отечества.</w:t>
      </w:r>
    </w:p>
    <w:p w:rsidR="00CE3B1C" w:rsidRPr="00D872C3" w:rsidRDefault="00CE3B1C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2. Познакомить с жизнью и подвигами русского полководца М.И. Кутузова и некоторыми моментами истории России, связанными с защитой Отечества, - Отечественной войной 1812 года.</w:t>
      </w:r>
    </w:p>
    <w:p w:rsidR="00CE3B1C" w:rsidRPr="00D872C3" w:rsidRDefault="00CE3B1C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3.Формировать у детей чувство гордости и уважение к защитникам</w:t>
      </w:r>
      <w:r w:rsidR="005C09F9" w:rsidRPr="00D872C3">
        <w:rPr>
          <w:rFonts w:ascii="Times New Roman" w:hAnsi="Times New Roman" w:cs="Times New Roman"/>
          <w:sz w:val="24"/>
          <w:szCs w:val="24"/>
        </w:rPr>
        <w:t xml:space="preserve"> Отечества.</w:t>
      </w:r>
    </w:p>
    <w:p w:rsidR="005C09F9" w:rsidRPr="00D872C3" w:rsidRDefault="005C09F9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193C73" w:rsidRPr="00D872C3">
        <w:rPr>
          <w:rFonts w:ascii="Times New Roman" w:hAnsi="Times New Roman" w:cs="Times New Roman"/>
          <w:sz w:val="24"/>
          <w:szCs w:val="24"/>
        </w:rPr>
        <w:t xml:space="preserve">  </w:t>
      </w:r>
      <w:r w:rsidR="00886454" w:rsidRPr="00D872C3">
        <w:rPr>
          <w:rFonts w:ascii="Times New Roman" w:hAnsi="Times New Roman" w:cs="Times New Roman"/>
          <w:sz w:val="24"/>
          <w:szCs w:val="24"/>
        </w:rPr>
        <w:t xml:space="preserve">мяч; </w:t>
      </w:r>
      <w:r w:rsidR="00193C73" w:rsidRPr="00D872C3">
        <w:rPr>
          <w:rFonts w:ascii="Times New Roman" w:hAnsi="Times New Roman" w:cs="Times New Roman"/>
          <w:sz w:val="24"/>
          <w:szCs w:val="24"/>
        </w:rPr>
        <w:t xml:space="preserve">картина В.М. Васнецова «Богатыри»; </w:t>
      </w:r>
      <w:r w:rsidR="00886454" w:rsidRPr="00D872C3">
        <w:rPr>
          <w:rFonts w:ascii="Times New Roman" w:hAnsi="Times New Roman" w:cs="Times New Roman"/>
          <w:sz w:val="24"/>
          <w:szCs w:val="24"/>
        </w:rPr>
        <w:t>иллюстрации  портретов</w:t>
      </w:r>
      <w:r w:rsidR="00193C73" w:rsidRPr="00D872C3">
        <w:rPr>
          <w:rFonts w:ascii="Times New Roman" w:hAnsi="Times New Roman" w:cs="Times New Roman"/>
          <w:sz w:val="24"/>
          <w:szCs w:val="24"/>
        </w:rPr>
        <w:t xml:space="preserve"> русских князей Дмитрия Донского и Александра Невского;</w:t>
      </w:r>
      <w:r w:rsidR="00886454" w:rsidRPr="00D872C3">
        <w:rPr>
          <w:rFonts w:ascii="Times New Roman" w:hAnsi="Times New Roman" w:cs="Times New Roman"/>
          <w:sz w:val="24"/>
          <w:szCs w:val="24"/>
        </w:rPr>
        <w:t xml:space="preserve"> русских полководцев </w:t>
      </w:r>
      <w:r w:rsidR="00C54D0C" w:rsidRPr="00D872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886454" w:rsidRPr="00D872C3">
        <w:rPr>
          <w:rFonts w:ascii="Times New Roman" w:hAnsi="Times New Roman" w:cs="Times New Roman"/>
          <w:sz w:val="24"/>
          <w:szCs w:val="24"/>
        </w:rPr>
        <w:t>а</w:t>
      </w:r>
      <w:r w:rsidR="00C54D0C" w:rsidRPr="00D872C3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="00886454" w:rsidRPr="00D872C3">
        <w:rPr>
          <w:rFonts w:ascii="Times New Roman" w:hAnsi="Times New Roman" w:cs="Times New Roman"/>
          <w:sz w:val="24"/>
          <w:szCs w:val="24"/>
        </w:rPr>
        <w:t>а</w:t>
      </w:r>
      <w:r w:rsidR="00C54D0C" w:rsidRPr="00D872C3">
        <w:rPr>
          <w:rFonts w:ascii="Times New Roman" w:hAnsi="Times New Roman" w:cs="Times New Roman"/>
          <w:sz w:val="24"/>
          <w:szCs w:val="24"/>
        </w:rPr>
        <w:t xml:space="preserve"> Суворов</w:t>
      </w:r>
      <w:r w:rsidR="00886454" w:rsidRPr="00D872C3">
        <w:rPr>
          <w:rFonts w:ascii="Times New Roman" w:hAnsi="Times New Roman" w:cs="Times New Roman"/>
          <w:sz w:val="24"/>
          <w:szCs w:val="24"/>
        </w:rPr>
        <w:t>а</w:t>
      </w:r>
      <w:r w:rsidR="00C54D0C" w:rsidRPr="00D872C3">
        <w:rPr>
          <w:rFonts w:ascii="Times New Roman" w:hAnsi="Times New Roman" w:cs="Times New Roman"/>
          <w:sz w:val="24"/>
          <w:szCs w:val="24"/>
        </w:rPr>
        <w:t>, Михаил</w:t>
      </w:r>
      <w:r w:rsidR="00886454" w:rsidRPr="00D872C3">
        <w:rPr>
          <w:rFonts w:ascii="Times New Roman" w:hAnsi="Times New Roman" w:cs="Times New Roman"/>
          <w:sz w:val="24"/>
          <w:szCs w:val="24"/>
        </w:rPr>
        <w:t>а</w:t>
      </w:r>
      <w:r w:rsidR="00C54D0C" w:rsidRPr="00D872C3">
        <w:rPr>
          <w:rFonts w:ascii="Times New Roman" w:hAnsi="Times New Roman" w:cs="Times New Roman"/>
          <w:sz w:val="24"/>
          <w:szCs w:val="24"/>
        </w:rPr>
        <w:t xml:space="preserve"> Илларионович</w:t>
      </w:r>
      <w:r w:rsidR="00886454" w:rsidRPr="00D872C3">
        <w:rPr>
          <w:rFonts w:ascii="Times New Roman" w:hAnsi="Times New Roman" w:cs="Times New Roman"/>
          <w:sz w:val="24"/>
          <w:szCs w:val="24"/>
        </w:rPr>
        <w:t>а</w:t>
      </w:r>
      <w:r w:rsidR="00C54D0C" w:rsidRPr="00D872C3">
        <w:rPr>
          <w:rFonts w:ascii="Times New Roman" w:hAnsi="Times New Roman" w:cs="Times New Roman"/>
          <w:sz w:val="24"/>
          <w:szCs w:val="24"/>
        </w:rPr>
        <w:t xml:space="preserve"> Кутузов</w:t>
      </w:r>
      <w:r w:rsidR="00886454" w:rsidRPr="00D872C3">
        <w:rPr>
          <w:rFonts w:ascii="Times New Roman" w:hAnsi="Times New Roman" w:cs="Times New Roman"/>
          <w:sz w:val="24"/>
          <w:szCs w:val="24"/>
        </w:rPr>
        <w:t>а</w:t>
      </w:r>
      <w:r w:rsidR="00C54D0C" w:rsidRPr="00D872C3">
        <w:rPr>
          <w:rFonts w:ascii="Times New Roman" w:hAnsi="Times New Roman" w:cs="Times New Roman"/>
          <w:sz w:val="24"/>
          <w:szCs w:val="24"/>
        </w:rPr>
        <w:t>.</w:t>
      </w:r>
    </w:p>
    <w:p w:rsidR="005C09F9" w:rsidRPr="00D872C3" w:rsidRDefault="005C09F9" w:rsidP="00193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C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E74CA" w:rsidRPr="00D872C3" w:rsidRDefault="001E74CA" w:rsidP="001E74CA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Дети, мы с вами  уже говорили, что 23 февраля наша страна отмечает праздник – День защитника Отечества.  Как вы думаете, кто такие защитники Отечества?</w:t>
      </w:r>
      <w:r w:rsidR="00193C73" w:rsidRPr="00D872C3">
        <w:rPr>
          <w:rFonts w:ascii="Times New Roman" w:hAnsi="Times New Roman" w:cs="Times New Roman"/>
          <w:sz w:val="24"/>
          <w:szCs w:val="24"/>
        </w:rPr>
        <w:t xml:space="preserve"> </w:t>
      </w:r>
      <w:r w:rsidRPr="00D872C3">
        <w:rPr>
          <w:rFonts w:ascii="Times New Roman" w:hAnsi="Times New Roman" w:cs="Times New Roman"/>
          <w:sz w:val="24"/>
          <w:szCs w:val="24"/>
        </w:rPr>
        <w:t>(ответы детей). Защитники – это люди, которые защищали, охраняли русскую землю от врагов и любили ее.</w:t>
      </w:r>
    </w:p>
    <w:p w:rsidR="005C09F9" w:rsidRPr="00D872C3" w:rsidRDefault="005C09F9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У каждого народа есть свои герои. Славятся они не только силой, решительностью  и смелостью. Свои подвиги герои совершают с чистым сердцем, на благо своего народа и Отечества.</w:t>
      </w:r>
    </w:p>
    <w:p w:rsidR="005C09F9" w:rsidRPr="00D872C3" w:rsidRDefault="005C09F9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Много славных подвигов совершили люди, оберегая свою землю и в давние времена и в наше время. Велико наше Отечество – Русская земля, но таким оно стало не сразу. Много врагов разоряли Русь. Ведь Россия – страна богатая, красивая, и очень многие хотели бы владеть ею.</w:t>
      </w:r>
      <w:r w:rsidR="001E74CA" w:rsidRPr="00D872C3">
        <w:rPr>
          <w:rFonts w:ascii="Times New Roman" w:hAnsi="Times New Roman" w:cs="Times New Roman"/>
          <w:sz w:val="24"/>
          <w:szCs w:val="24"/>
        </w:rPr>
        <w:t xml:space="preserve"> Многие люди отдавали свою жизнь во  имя защиты Родины.</w:t>
      </w:r>
    </w:p>
    <w:p w:rsidR="001E74CA" w:rsidRPr="00D872C3" w:rsidRDefault="001E74CA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Отечество мое! Россия!</w:t>
      </w:r>
    </w:p>
    <w:p w:rsidR="001E74CA" w:rsidRPr="00D872C3" w:rsidRDefault="001E74CA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В тебе дух старины живет.</w:t>
      </w:r>
    </w:p>
    <w:p w:rsidR="001E74CA" w:rsidRPr="00D872C3" w:rsidRDefault="001E74CA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И не одна еще стихия</w:t>
      </w:r>
    </w:p>
    <w:p w:rsidR="001E74CA" w:rsidRPr="00D872C3" w:rsidRDefault="001E74CA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Не победила твой народ.</w:t>
      </w:r>
    </w:p>
    <w:p w:rsidR="00193C73" w:rsidRPr="00D872C3" w:rsidRDefault="00DE2786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Славилась русская земля мужественными и сильными людьми – богатырями. </w:t>
      </w:r>
      <w:r w:rsidR="00193C73" w:rsidRPr="00D872C3">
        <w:rPr>
          <w:rFonts w:ascii="Times New Roman" w:hAnsi="Times New Roman" w:cs="Times New Roman"/>
          <w:sz w:val="24"/>
          <w:szCs w:val="24"/>
        </w:rPr>
        <w:t>Посмотрите на картину и назовите русских богатырей – защитников Руси (ответы детей). Правильно, это Алеша Попович, Добрыня Никитич и Илья Муромец.</w:t>
      </w:r>
      <w:r w:rsidRPr="00D872C3">
        <w:rPr>
          <w:rFonts w:ascii="Times New Roman" w:hAnsi="Times New Roman" w:cs="Times New Roman"/>
          <w:sz w:val="24"/>
          <w:szCs w:val="24"/>
        </w:rPr>
        <w:t xml:space="preserve"> Они настоящие воины, защитники земли русской, стерегут ее границы и покой.</w:t>
      </w:r>
    </w:p>
    <w:p w:rsidR="00193C73" w:rsidRPr="00D872C3" w:rsidRDefault="00193C73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А кто помнит русских князей, защитников земли русской (ответы детей). Посмотрите, это Дмитрий Донской</w:t>
      </w:r>
      <w:r w:rsidR="00C12B76" w:rsidRPr="00D872C3">
        <w:rPr>
          <w:rFonts w:ascii="Times New Roman" w:hAnsi="Times New Roman" w:cs="Times New Roman"/>
          <w:sz w:val="24"/>
          <w:szCs w:val="24"/>
        </w:rPr>
        <w:t xml:space="preserve"> – </w:t>
      </w:r>
      <w:r w:rsidR="00B3565E" w:rsidRPr="00D872C3">
        <w:rPr>
          <w:rFonts w:ascii="Times New Roman" w:hAnsi="Times New Roman" w:cs="Times New Roman"/>
          <w:sz w:val="24"/>
          <w:szCs w:val="24"/>
        </w:rPr>
        <w:t xml:space="preserve">московский князь  возглавил вооруженную борьбу </w:t>
      </w:r>
      <w:r w:rsidR="00886454" w:rsidRPr="00D872C3">
        <w:rPr>
          <w:rFonts w:ascii="Times New Roman" w:hAnsi="Times New Roman" w:cs="Times New Roman"/>
          <w:sz w:val="24"/>
          <w:szCs w:val="24"/>
        </w:rPr>
        <w:t xml:space="preserve"> русского </w:t>
      </w:r>
      <w:r w:rsidR="00B3565E" w:rsidRPr="00D872C3">
        <w:rPr>
          <w:rFonts w:ascii="Times New Roman" w:hAnsi="Times New Roman" w:cs="Times New Roman"/>
          <w:sz w:val="24"/>
          <w:szCs w:val="24"/>
        </w:rPr>
        <w:t>народа против татарского войска и разгромил его  в Куликовской битве</w:t>
      </w:r>
      <w:r w:rsidR="00886454" w:rsidRPr="00D872C3">
        <w:rPr>
          <w:rFonts w:ascii="Times New Roman" w:hAnsi="Times New Roman" w:cs="Times New Roman"/>
          <w:sz w:val="24"/>
          <w:szCs w:val="24"/>
        </w:rPr>
        <w:t xml:space="preserve"> на реке Дон</w:t>
      </w:r>
      <w:r w:rsidR="00B3565E" w:rsidRPr="00D872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3565E" w:rsidRPr="00D872C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3565E" w:rsidRPr="00D872C3">
        <w:rPr>
          <w:rFonts w:ascii="Times New Roman" w:hAnsi="Times New Roman" w:cs="Times New Roman"/>
          <w:sz w:val="24"/>
          <w:szCs w:val="24"/>
        </w:rPr>
        <w:t xml:space="preserve"> что  </w:t>
      </w:r>
      <w:proofErr w:type="gramStart"/>
      <w:r w:rsidR="00B3565E" w:rsidRPr="00D872C3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B3565E" w:rsidRPr="00D872C3">
        <w:rPr>
          <w:rFonts w:ascii="Times New Roman" w:hAnsi="Times New Roman" w:cs="Times New Roman"/>
          <w:sz w:val="24"/>
          <w:szCs w:val="24"/>
        </w:rPr>
        <w:t xml:space="preserve"> прозван Донским. </w:t>
      </w:r>
      <w:r w:rsidR="003E72C6" w:rsidRPr="00D872C3">
        <w:rPr>
          <w:rFonts w:ascii="Times New Roman" w:hAnsi="Times New Roman" w:cs="Times New Roman"/>
          <w:sz w:val="24"/>
          <w:szCs w:val="24"/>
        </w:rPr>
        <w:t xml:space="preserve"> </w:t>
      </w:r>
      <w:r w:rsidRPr="00D872C3">
        <w:rPr>
          <w:rFonts w:ascii="Times New Roman" w:hAnsi="Times New Roman" w:cs="Times New Roman"/>
          <w:sz w:val="24"/>
          <w:szCs w:val="24"/>
        </w:rPr>
        <w:t>Александр Невский</w:t>
      </w:r>
      <w:r w:rsidR="00C12B76" w:rsidRPr="00D872C3">
        <w:rPr>
          <w:rFonts w:ascii="Times New Roman" w:hAnsi="Times New Roman" w:cs="Times New Roman"/>
          <w:sz w:val="24"/>
          <w:szCs w:val="24"/>
        </w:rPr>
        <w:t xml:space="preserve"> –</w:t>
      </w:r>
      <w:r w:rsidR="003E72C6" w:rsidRPr="00D872C3">
        <w:rPr>
          <w:rFonts w:ascii="Times New Roman" w:hAnsi="Times New Roman" w:cs="Times New Roman"/>
          <w:sz w:val="24"/>
          <w:szCs w:val="24"/>
        </w:rPr>
        <w:t xml:space="preserve"> </w:t>
      </w:r>
      <w:r w:rsidR="00503496" w:rsidRPr="00D872C3">
        <w:rPr>
          <w:rFonts w:ascii="Times New Roman" w:hAnsi="Times New Roman" w:cs="Times New Roman"/>
          <w:sz w:val="24"/>
          <w:szCs w:val="24"/>
        </w:rPr>
        <w:t xml:space="preserve"> прославился победой над немецкими крестоносцами </w:t>
      </w:r>
      <w:r w:rsidR="00886454" w:rsidRPr="00D872C3">
        <w:rPr>
          <w:rFonts w:ascii="Times New Roman" w:hAnsi="Times New Roman" w:cs="Times New Roman"/>
          <w:sz w:val="24"/>
          <w:szCs w:val="24"/>
        </w:rPr>
        <w:t xml:space="preserve"> в знаменитом «Ледовом побоище» на льду Чудского озера</w:t>
      </w:r>
      <w:r w:rsidRPr="00D872C3">
        <w:rPr>
          <w:rFonts w:ascii="Times New Roman" w:hAnsi="Times New Roman" w:cs="Times New Roman"/>
          <w:sz w:val="24"/>
          <w:szCs w:val="24"/>
        </w:rPr>
        <w:t>.</w:t>
      </w:r>
      <w:r w:rsidR="00886454" w:rsidRPr="00D872C3">
        <w:rPr>
          <w:rFonts w:ascii="Times New Roman" w:hAnsi="Times New Roman" w:cs="Times New Roman"/>
          <w:sz w:val="24"/>
          <w:szCs w:val="24"/>
        </w:rPr>
        <w:t xml:space="preserve"> Ему принадлежат слова, которые дошли до наших дней: «Кто к нам с мечом придет, тот от меча и падет».</w:t>
      </w:r>
    </w:p>
    <w:p w:rsidR="00F06A04" w:rsidRPr="00D872C3" w:rsidRDefault="00F06A04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lastRenderedPageBreak/>
        <w:t>Давайте встанем в круг и поиграем в игру. Вы будете передавать мяч, и проговаривать пословицу о смелости, силе и отваге.</w:t>
      </w:r>
    </w:p>
    <w:p w:rsidR="00F06A04" w:rsidRPr="00D872C3" w:rsidRDefault="00F06A04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Пословицы:</w:t>
      </w:r>
    </w:p>
    <w:p w:rsidR="00F06A04" w:rsidRPr="00D872C3" w:rsidRDefault="00F06A04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Смелость силе воевода.</w:t>
      </w:r>
    </w:p>
    <w:p w:rsidR="00F06A04" w:rsidRPr="00D872C3" w:rsidRDefault="00F06A04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На Руси не все караси – есть и ерши.</w:t>
      </w:r>
    </w:p>
    <w:p w:rsidR="00F06A04" w:rsidRPr="00D872C3" w:rsidRDefault="00F06A04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Русский ни с мячом, ни с калачом не шутит.</w:t>
      </w:r>
    </w:p>
    <w:p w:rsidR="00F06A04" w:rsidRPr="00D872C3" w:rsidRDefault="00F06A04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Кто смел, тот на коня сел.</w:t>
      </w:r>
    </w:p>
    <w:p w:rsidR="00F06A04" w:rsidRPr="00D872C3" w:rsidRDefault="00F06A04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Слава идет не по роду-племени, а по богатырским делам, да подвигам.</w:t>
      </w:r>
    </w:p>
    <w:p w:rsidR="00F06A04" w:rsidRPr="00D872C3" w:rsidRDefault="00F06A04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Слава не у того, кто ее ищет, а кто в бою добывает.</w:t>
      </w:r>
    </w:p>
    <w:p w:rsidR="00057380" w:rsidRPr="00D872C3" w:rsidRDefault="00C54D0C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Подумайте и скажите, кто такой полководец? (ответы детей) Полководец – это человек, который командует войсками. Во многом успех сражений зависел от полководца. Слава многих полководцев пережила века, их помнит и любит русский народ. Каких русских полководцев вы знаете? (ответы детей) Молодцы! Это великие русские полководцы Александр Васильевич Суворов, </w:t>
      </w:r>
      <w:r w:rsidR="00057380" w:rsidRPr="00D872C3">
        <w:rPr>
          <w:rFonts w:ascii="Times New Roman" w:hAnsi="Times New Roman" w:cs="Times New Roman"/>
          <w:sz w:val="24"/>
          <w:szCs w:val="24"/>
        </w:rPr>
        <w:t xml:space="preserve"> он славно воевал во время русско-турецкой войны, одержал много побед.</w:t>
      </w:r>
      <w:r w:rsidR="00DE2786" w:rsidRPr="00D872C3">
        <w:rPr>
          <w:rFonts w:ascii="Times New Roman" w:hAnsi="Times New Roman" w:cs="Times New Roman"/>
          <w:sz w:val="24"/>
          <w:szCs w:val="24"/>
        </w:rPr>
        <w:t xml:space="preserve"> Солдаты любили Суворова, были готовы идти за ним в бой, отдать за него жизнь. А его слова мы повторяем до сих пор: «Тяжело в ученье, легко в бою»,  «Плох тот солдат, который не мечтает стать генералом». Сегодня в России есть специальные учебные заведения для будущих военных, названные в честь Суворова – суворовские училища. Может быть, кто из наших мальчиков будет учиться в таком училище.</w:t>
      </w:r>
    </w:p>
    <w:p w:rsidR="00193C73" w:rsidRPr="00D872C3" w:rsidRDefault="00C54D0C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Михаил Илларионович Кутузов</w:t>
      </w:r>
      <w:r w:rsidR="00057380" w:rsidRPr="00D872C3">
        <w:rPr>
          <w:rFonts w:ascii="Times New Roman" w:hAnsi="Times New Roman" w:cs="Times New Roman"/>
          <w:sz w:val="24"/>
          <w:szCs w:val="24"/>
        </w:rPr>
        <w:t>, он прославился в битве с французскими войсками. Про него солдаты говорили: «Пришел Кутузов бить французов».</w:t>
      </w:r>
    </w:p>
    <w:p w:rsidR="00057380" w:rsidRPr="00D872C3" w:rsidRDefault="00C33EEE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Сегодня мы вспомним и побеседуем </w:t>
      </w:r>
      <w:r w:rsidR="00B74C69" w:rsidRPr="00D872C3">
        <w:rPr>
          <w:rFonts w:ascii="Times New Roman" w:hAnsi="Times New Roman" w:cs="Times New Roman"/>
          <w:sz w:val="24"/>
          <w:szCs w:val="24"/>
        </w:rPr>
        <w:t>об</w:t>
      </w:r>
      <w:r w:rsidRPr="00D872C3">
        <w:rPr>
          <w:rFonts w:ascii="Times New Roman" w:hAnsi="Times New Roman" w:cs="Times New Roman"/>
          <w:sz w:val="24"/>
          <w:szCs w:val="24"/>
        </w:rPr>
        <w:t xml:space="preserve"> </w:t>
      </w:r>
      <w:r w:rsidR="00057380" w:rsidRPr="00D872C3">
        <w:rPr>
          <w:rFonts w:ascii="Times New Roman" w:hAnsi="Times New Roman" w:cs="Times New Roman"/>
          <w:sz w:val="24"/>
          <w:szCs w:val="24"/>
        </w:rPr>
        <w:t xml:space="preserve">опытном  и дальновидном  военачальнике Михаиле Илларионовиче Кутузове, </w:t>
      </w:r>
      <w:r w:rsidRPr="00D872C3">
        <w:rPr>
          <w:rFonts w:ascii="Times New Roman" w:hAnsi="Times New Roman" w:cs="Times New Roman"/>
          <w:sz w:val="24"/>
          <w:szCs w:val="24"/>
        </w:rPr>
        <w:t xml:space="preserve"> которым по</w:t>
      </w:r>
      <w:r w:rsidR="00057380" w:rsidRPr="00D872C3">
        <w:rPr>
          <w:rFonts w:ascii="Times New Roman" w:hAnsi="Times New Roman" w:cs="Times New Roman"/>
          <w:sz w:val="24"/>
          <w:szCs w:val="24"/>
        </w:rPr>
        <w:t xml:space="preserve"> праву гордится наша Родина.</w:t>
      </w:r>
      <w:r w:rsidRPr="00D872C3">
        <w:rPr>
          <w:rFonts w:ascii="Times New Roman" w:hAnsi="Times New Roman" w:cs="Times New Roman"/>
          <w:sz w:val="24"/>
          <w:szCs w:val="24"/>
        </w:rPr>
        <w:t xml:space="preserve"> Он жил много лет назад. Но его имя и сегодня знает каждый россиянин. </w:t>
      </w:r>
    </w:p>
    <w:p w:rsidR="00C33EEE" w:rsidRPr="00D872C3" w:rsidRDefault="00057380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Давным-давно, больше ста лет назад, на Россию напала армия французского императора Наполеона. Это был очень опытный полководец. Он уже завоевал много стран, прежде чем пойти войной на Россию.</w:t>
      </w:r>
      <w:r w:rsidR="00B74C69" w:rsidRPr="00D872C3">
        <w:rPr>
          <w:rFonts w:ascii="Times New Roman" w:hAnsi="Times New Roman" w:cs="Times New Roman"/>
          <w:sz w:val="24"/>
          <w:szCs w:val="24"/>
        </w:rPr>
        <w:t xml:space="preserve"> В его армии сражались солдаты из 26 стран,  и армия эта была сильной. Но когда армия Наполеона вступила на нашу землю, весь русский народ поднялся на борьбу с ней. Главным командующим русской армией был назначен храбрый маршал М.И. Кутузов, посмотрите вот его портрет. Солдаты уже давно его знали и любили.</w:t>
      </w:r>
      <w:r w:rsidR="00C33EEE" w:rsidRPr="00D872C3">
        <w:rPr>
          <w:rFonts w:ascii="Times New Roman" w:hAnsi="Times New Roman" w:cs="Times New Roman"/>
          <w:sz w:val="24"/>
          <w:szCs w:val="24"/>
        </w:rPr>
        <w:t xml:space="preserve"> </w:t>
      </w:r>
      <w:r w:rsidR="00B74C69" w:rsidRPr="00D872C3">
        <w:rPr>
          <w:rFonts w:ascii="Times New Roman" w:hAnsi="Times New Roman" w:cs="Times New Roman"/>
          <w:sz w:val="24"/>
          <w:szCs w:val="24"/>
        </w:rPr>
        <w:t xml:space="preserve"> Они  говорили: «Пришел Кутузов бить французов». Кутузов остановил русскую армию возле села Бородино под Москвой, где и произошло самое знаменитое сражение. Врагов было в два раза больше, но русские сражались не на жизнь, а на смерть.</w:t>
      </w:r>
    </w:p>
    <w:p w:rsidR="004F2797" w:rsidRPr="00D872C3" w:rsidRDefault="004F2797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Это было страшное сражение! Только темная ночь остановила бой. Наполеон сказал: «Это самое страшное сражение из всех моих сражений  было под Москвой, здесь я увидел, что русские непобедимы!». Русских было намного меньше, чем французов, и Кутузов приказывает отступить,</w:t>
      </w:r>
      <w:r w:rsidR="00EC05F7" w:rsidRPr="00D872C3">
        <w:rPr>
          <w:rFonts w:ascii="Times New Roman" w:hAnsi="Times New Roman" w:cs="Times New Roman"/>
          <w:sz w:val="24"/>
          <w:szCs w:val="24"/>
        </w:rPr>
        <w:t xml:space="preserve"> сдать столицу России Москву, </w:t>
      </w:r>
      <w:r w:rsidRPr="00D872C3">
        <w:rPr>
          <w:rFonts w:ascii="Times New Roman" w:hAnsi="Times New Roman" w:cs="Times New Roman"/>
          <w:sz w:val="24"/>
          <w:szCs w:val="24"/>
        </w:rPr>
        <w:t xml:space="preserve"> чтобы сохранить войска и потом вновь ударить по врагу.</w:t>
      </w:r>
      <w:r w:rsidR="00EC05F7" w:rsidRPr="00D872C3">
        <w:rPr>
          <w:rFonts w:ascii="Times New Roman" w:hAnsi="Times New Roman" w:cs="Times New Roman"/>
          <w:sz w:val="24"/>
          <w:szCs w:val="24"/>
        </w:rPr>
        <w:t xml:space="preserve"> Он предвидел, что победить врагов поможет не только отвага и храбрость русских солдат, но и суровая снежная зима с трескучими морозами и ледяными ветрами.</w:t>
      </w:r>
    </w:p>
    <w:p w:rsidR="00EC05F7" w:rsidRPr="00D872C3" w:rsidRDefault="00EC05F7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Закатным пламенем объят был небосклон,</w:t>
      </w:r>
    </w:p>
    <w:p w:rsidR="00EC05F7" w:rsidRPr="00D872C3" w:rsidRDefault="00EC05F7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lastRenderedPageBreak/>
        <w:t>Когда в Москву вступил Наполеон,</w:t>
      </w:r>
    </w:p>
    <w:p w:rsidR="00EC05F7" w:rsidRPr="00D872C3" w:rsidRDefault="00EC05F7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Он город взял без славы и почета,</w:t>
      </w:r>
    </w:p>
    <w:p w:rsidR="00EC05F7" w:rsidRPr="00D872C3" w:rsidRDefault="00EC05F7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Его не встретили, не принесли ключей,</w:t>
      </w:r>
    </w:p>
    <w:p w:rsidR="00EC05F7" w:rsidRPr="00D872C3" w:rsidRDefault="00EC05F7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Никто не отворил ему ворота –</w:t>
      </w:r>
    </w:p>
    <w:p w:rsidR="00EC05F7" w:rsidRPr="00D872C3" w:rsidRDefault="00EC05F7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Москва была заброшенной, ничьей…</w:t>
      </w:r>
    </w:p>
    <w:p w:rsidR="00EC05F7" w:rsidRPr="00D872C3" w:rsidRDefault="00EC05F7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На улицах и в храмах – ни души.</w:t>
      </w:r>
    </w:p>
    <w:p w:rsidR="00EC05F7" w:rsidRPr="00D872C3" w:rsidRDefault="00EC05F7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 Москва была пуста.</w:t>
      </w:r>
      <w:r w:rsidR="00C56F5B" w:rsidRPr="00D872C3">
        <w:rPr>
          <w:rFonts w:ascii="Times New Roman" w:hAnsi="Times New Roman" w:cs="Times New Roman"/>
          <w:sz w:val="24"/>
          <w:szCs w:val="24"/>
        </w:rPr>
        <w:t xml:space="preserve"> Жители из нее ушли. Город горел,  горели дома и имущество, чтобы ничего не досталось врагу.</w:t>
      </w:r>
      <w:r w:rsidRPr="00D872C3">
        <w:rPr>
          <w:rFonts w:ascii="Times New Roman" w:hAnsi="Times New Roman" w:cs="Times New Roman"/>
          <w:sz w:val="24"/>
          <w:szCs w:val="24"/>
        </w:rPr>
        <w:t xml:space="preserve"> Наполеон смотрел на пылающую Москву и готов был подписать мир. Ни никто ему мира не предлагал. Ф</w:t>
      </w:r>
      <w:r w:rsidR="00C56F5B" w:rsidRPr="00D872C3">
        <w:rPr>
          <w:rFonts w:ascii="Times New Roman" w:hAnsi="Times New Roman" w:cs="Times New Roman"/>
          <w:sz w:val="24"/>
          <w:szCs w:val="24"/>
        </w:rPr>
        <w:t xml:space="preserve">ранцузам  </w:t>
      </w:r>
      <w:proofErr w:type="gramStart"/>
      <w:r w:rsidR="00C56F5B" w:rsidRPr="00D872C3">
        <w:rPr>
          <w:rFonts w:ascii="Times New Roman" w:hAnsi="Times New Roman" w:cs="Times New Roman"/>
          <w:sz w:val="24"/>
          <w:szCs w:val="24"/>
        </w:rPr>
        <w:t>нечего</w:t>
      </w:r>
      <w:proofErr w:type="gramEnd"/>
      <w:r w:rsidR="00C56F5B" w:rsidRPr="00D872C3">
        <w:rPr>
          <w:rFonts w:ascii="Times New Roman" w:hAnsi="Times New Roman" w:cs="Times New Roman"/>
          <w:sz w:val="24"/>
          <w:szCs w:val="24"/>
        </w:rPr>
        <w:t xml:space="preserve"> было есть, они мерзли, и тогда Наполеон решил уйти из Москвы. Кутузов заставил французскую  армию  идти по той дороге, по которой Наполеон пришел в Россию.  По Смоленской дороге, уже разоренной походом на Москву. Французские войска погибали в глубоких снегах от голода, холода и набегов партизан. Партизаны – это члены народного вооруженного отряда, действующего самостоятельно от русской армии в тылу врага. Наконец Наполеон с позором покинул Россию. Так и не удалось ему покорить Россию!</w:t>
      </w:r>
    </w:p>
    <w:p w:rsidR="000837A2" w:rsidRPr="00D872C3" w:rsidRDefault="000837A2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Художник </w:t>
      </w:r>
      <w:r w:rsidR="003614EC" w:rsidRPr="00D872C3">
        <w:rPr>
          <w:rFonts w:ascii="Times New Roman" w:hAnsi="Times New Roman" w:cs="Times New Roman"/>
          <w:sz w:val="24"/>
          <w:szCs w:val="24"/>
        </w:rPr>
        <w:t xml:space="preserve"> Франц Алексеевич </w:t>
      </w:r>
      <w:proofErr w:type="spellStart"/>
      <w:r w:rsidRPr="00D872C3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Pr="00D872C3">
        <w:rPr>
          <w:rFonts w:ascii="Times New Roman" w:hAnsi="Times New Roman" w:cs="Times New Roman"/>
          <w:sz w:val="24"/>
          <w:szCs w:val="24"/>
        </w:rPr>
        <w:t xml:space="preserve"> нарисовал  Бородинское сражение и в настоящее время можно увидеть это знаменитое сражение  в Москве, Бородинской панораме. А перед зданием Бороди</w:t>
      </w:r>
      <w:r w:rsidR="003614EC" w:rsidRPr="00D872C3">
        <w:rPr>
          <w:rFonts w:ascii="Times New Roman" w:hAnsi="Times New Roman" w:cs="Times New Roman"/>
          <w:sz w:val="24"/>
          <w:szCs w:val="24"/>
        </w:rPr>
        <w:t>н</w:t>
      </w:r>
      <w:r w:rsidRPr="00D872C3">
        <w:rPr>
          <w:rFonts w:ascii="Times New Roman" w:hAnsi="Times New Roman" w:cs="Times New Roman"/>
          <w:sz w:val="24"/>
          <w:szCs w:val="24"/>
        </w:rPr>
        <w:t>ской панорамы стоит памятник великому полководцу М.И. Кутузову. В честь Кутузова также назван проспект, где расположена Бородинская панорама.</w:t>
      </w:r>
    </w:p>
    <w:p w:rsidR="000837A2" w:rsidRPr="00D872C3" w:rsidRDefault="003614EC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Знаменитый русский поэт Михаил Юрьевич </w:t>
      </w:r>
      <w:r w:rsidR="000837A2" w:rsidRPr="00D872C3">
        <w:rPr>
          <w:rFonts w:ascii="Times New Roman" w:hAnsi="Times New Roman" w:cs="Times New Roman"/>
          <w:sz w:val="24"/>
          <w:szCs w:val="24"/>
        </w:rPr>
        <w:t>Лермонтов написал стихотворение «Бородино». Послушайте небольшой отрывок.</w:t>
      </w:r>
    </w:p>
    <w:p w:rsidR="000837A2" w:rsidRPr="00D872C3" w:rsidRDefault="000837A2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И вождь сказал перед полками:</w:t>
      </w:r>
    </w:p>
    <w:p w:rsidR="000837A2" w:rsidRPr="00D872C3" w:rsidRDefault="000837A2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«Ребята, не Москва ль за нами?</w:t>
      </w:r>
    </w:p>
    <w:p w:rsidR="000837A2" w:rsidRPr="00D872C3" w:rsidRDefault="000837A2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Умремте ж под Москвой, </w:t>
      </w:r>
    </w:p>
    <w:p w:rsidR="000837A2" w:rsidRPr="00D872C3" w:rsidRDefault="000837A2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Как наши братья умирали»</w:t>
      </w:r>
    </w:p>
    <w:p w:rsidR="000837A2" w:rsidRPr="00D872C3" w:rsidRDefault="000837A2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И мы погибнуть обещали,</w:t>
      </w:r>
    </w:p>
    <w:p w:rsidR="000837A2" w:rsidRPr="00D872C3" w:rsidRDefault="000837A2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И клятву верности сдержали</w:t>
      </w:r>
    </w:p>
    <w:p w:rsidR="000837A2" w:rsidRPr="00D872C3" w:rsidRDefault="000837A2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Мы в Бородинский бой.</w:t>
      </w:r>
    </w:p>
    <w:p w:rsidR="000837A2" w:rsidRPr="00D872C3" w:rsidRDefault="00F06A04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Фельдмаршал Кутузов умер 16 апреля 1813 года и был с почестями похоронен в Петербурге в Казанском соборе, а рядом на площади ему воздвигли памятник и  люди возлагают цветы, венки  к памятнику.</w:t>
      </w:r>
    </w:p>
    <w:p w:rsidR="001E74CA" w:rsidRPr="00D872C3" w:rsidRDefault="000837A2" w:rsidP="00CE3B1C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Вот так русские всегда защищали свое Отечество</w:t>
      </w:r>
      <w:r w:rsidR="00F06A04" w:rsidRPr="00D872C3">
        <w:rPr>
          <w:rFonts w:ascii="Times New Roman" w:hAnsi="Times New Roman" w:cs="Times New Roman"/>
          <w:sz w:val="24"/>
          <w:szCs w:val="24"/>
        </w:rPr>
        <w:t xml:space="preserve">, свою Родину. Их помнит </w:t>
      </w:r>
      <w:r w:rsidR="00DE2786" w:rsidRPr="00D872C3">
        <w:rPr>
          <w:rFonts w:ascii="Times New Roman" w:hAnsi="Times New Roman" w:cs="Times New Roman"/>
          <w:sz w:val="24"/>
          <w:szCs w:val="24"/>
        </w:rPr>
        <w:t xml:space="preserve">Россия, их помнит русский народ. </w:t>
      </w:r>
      <w:r w:rsidR="00057380" w:rsidRPr="00D872C3">
        <w:rPr>
          <w:rFonts w:ascii="Times New Roman" w:hAnsi="Times New Roman" w:cs="Times New Roman"/>
          <w:sz w:val="24"/>
          <w:szCs w:val="24"/>
        </w:rPr>
        <w:t xml:space="preserve">Как  народ чтит память тех, кто защищал свою родину? (ответы детей) </w:t>
      </w:r>
      <w:r w:rsidR="00DE2786" w:rsidRPr="00D872C3">
        <w:rPr>
          <w:rFonts w:ascii="Times New Roman" w:hAnsi="Times New Roman" w:cs="Times New Roman"/>
          <w:sz w:val="24"/>
          <w:szCs w:val="24"/>
        </w:rPr>
        <w:t>Правильно,  в</w:t>
      </w:r>
      <w:r w:rsidR="00057380" w:rsidRPr="00D872C3">
        <w:rPr>
          <w:rFonts w:ascii="Times New Roman" w:hAnsi="Times New Roman" w:cs="Times New Roman"/>
          <w:sz w:val="24"/>
          <w:szCs w:val="24"/>
        </w:rPr>
        <w:t>озводит храмы, ставит памятники, пишет песни, стихи.</w:t>
      </w:r>
      <w:r w:rsidR="0031180F">
        <w:rPr>
          <w:rFonts w:ascii="Times New Roman" w:hAnsi="Times New Roman" w:cs="Times New Roman"/>
          <w:sz w:val="24"/>
          <w:szCs w:val="24"/>
        </w:rPr>
        <w:t xml:space="preserve"> Дети,  помните защитников русской земли, чтите их память!</w:t>
      </w:r>
      <w:bookmarkStart w:id="0" w:name="_GoBack"/>
      <w:bookmarkEnd w:id="0"/>
    </w:p>
    <w:p w:rsidR="00BE26FF" w:rsidRPr="00D872C3" w:rsidRDefault="00BE26FF" w:rsidP="00CE3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FF" w:rsidRPr="00D872C3" w:rsidRDefault="00BE26FF" w:rsidP="00CE3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FF" w:rsidRPr="00D872C3" w:rsidRDefault="00BE26FF" w:rsidP="00CE3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FF" w:rsidRPr="00D872C3" w:rsidRDefault="00BE26FF" w:rsidP="00BE26F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E26FF" w:rsidRPr="00D872C3" w:rsidRDefault="00BE26FF" w:rsidP="00BE26F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C3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2"/>
        <w:gridCol w:w="6932"/>
      </w:tblGrid>
      <w:tr w:rsidR="00BE26FF" w:rsidRPr="00D872C3" w:rsidTr="00BD6A84"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Автор материала (ФИО)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Поздяйкина Анна Николаевна</w:t>
            </w:r>
          </w:p>
        </w:tc>
      </w:tr>
      <w:tr w:rsidR="00BE26FF" w:rsidRPr="00D872C3" w:rsidTr="00BD6A84"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 Старший воспитатель</w:t>
            </w:r>
          </w:p>
        </w:tc>
      </w:tr>
      <w:tr w:rsidR="00BE26FF" w:rsidRPr="00D872C3" w:rsidTr="00BD6A84"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 xml:space="preserve"> МБДОУ «Детский сад №96 «Светлячок» комбинированного вида» города </w:t>
            </w:r>
            <w:proofErr w:type="spellStart"/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Пркопьевска</w:t>
            </w:r>
            <w:proofErr w:type="spellEnd"/>
          </w:p>
        </w:tc>
      </w:tr>
      <w:tr w:rsidR="00BE26FF" w:rsidRPr="00D872C3" w:rsidTr="00BD6A84"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 Сценарий занятия «Защитники земли русской  - русский полководец М.И. Кутузов»</w:t>
            </w:r>
          </w:p>
          <w:p w:rsidR="00BE26FF" w:rsidRPr="00D872C3" w:rsidRDefault="00BE26FF" w:rsidP="00BE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</w:tc>
      </w:tr>
      <w:tr w:rsidR="00BE26FF" w:rsidRPr="00D872C3" w:rsidTr="00BD6A84"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 xml:space="preserve">Вид ресурса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 Текстовый документ</w:t>
            </w:r>
          </w:p>
        </w:tc>
      </w:tr>
      <w:tr w:rsidR="00BE26FF" w:rsidRPr="00D872C3" w:rsidTr="00BD6A84"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 Цель: на примере исторических личностей воспитывать патриотические чувства к своему Отечеству.</w:t>
            </w:r>
          </w:p>
          <w:p w:rsidR="00BE26FF" w:rsidRPr="00D872C3" w:rsidRDefault="00BE26FF" w:rsidP="00BE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E26FF" w:rsidRPr="00D872C3" w:rsidRDefault="00BE26FF" w:rsidP="00BE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1.Закрепить представления детей о том, кто такие защитники Отечества.</w:t>
            </w:r>
          </w:p>
          <w:p w:rsidR="00BE26FF" w:rsidRPr="00D872C3" w:rsidRDefault="00BE26FF" w:rsidP="00BE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2. Познакомить с жизнью и подвигами русского полководца М.И. Кутузова и некоторыми моментами истории России, связанными с защитой Отечества, - Отечественной войной 1812 года.</w:t>
            </w:r>
          </w:p>
          <w:p w:rsidR="00BE26FF" w:rsidRPr="00D872C3" w:rsidRDefault="00BE26FF" w:rsidP="00BE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3.Формировать у детей чувство гордости и уважение к защитникам Отечества.</w:t>
            </w:r>
          </w:p>
        </w:tc>
      </w:tr>
      <w:tr w:rsidR="00BE26FF" w:rsidRPr="00D872C3" w:rsidTr="00BD6A84">
        <w:trPr>
          <w:trHeight w:val="1320"/>
        </w:trPr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6FF" w:rsidRPr="00D872C3" w:rsidRDefault="00BE26FF" w:rsidP="00BE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E26FF" w:rsidRPr="00D872C3" w:rsidRDefault="00BE26FF" w:rsidP="00BE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, Н.В.  Ознакомление дошкольников с окружающим и социальной действительностью. Старшая и подготовительная группа. – М.: ООО «</w:t>
            </w:r>
            <w:proofErr w:type="spellStart"/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 w:rsidRPr="00D8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», 2002 -246с.</w:t>
            </w:r>
          </w:p>
          <w:p w:rsidR="00D872C3" w:rsidRPr="00D872C3" w:rsidRDefault="00BE26FF" w:rsidP="00BE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2C3" w:rsidRPr="00D872C3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Т.В. Система работы по воспитанию чувства патриотизма. Старшая группа - Волгоград: ИТД «Корифей», 2005 – 96с.</w:t>
            </w:r>
          </w:p>
          <w:p w:rsidR="00BE26FF" w:rsidRPr="00D872C3" w:rsidRDefault="00D872C3" w:rsidP="00D8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26FF" w:rsidRPr="00D872C3">
              <w:rPr>
                <w:rFonts w:ascii="Times New Roman" w:hAnsi="Times New Roman" w:cs="Times New Roman"/>
                <w:sz w:val="24"/>
                <w:szCs w:val="24"/>
              </w:rPr>
              <w:t xml:space="preserve">.Шорыгина, Т.А. Родные сказки: Нравственно - </w:t>
            </w:r>
            <w:proofErr w:type="gramStart"/>
            <w:r w:rsidR="00BE26FF" w:rsidRPr="00D872C3">
              <w:rPr>
                <w:rFonts w:ascii="Times New Roman" w:hAnsi="Times New Roman" w:cs="Times New Roman"/>
                <w:sz w:val="24"/>
                <w:szCs w:val="24"/>
              </w:rPr>
              <w:t>патриотические</w:t>
            </w:r>
            <w:proofErr w:type="gramEnd"/>
            <w:r w:rsidR="00BE26FF" w:rsidRPr="00D872C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 –</w:t>
            </w:r>
            <w:r w:rsidRPr="00D8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6FF" w:rsidRPr="00D872C3">
              <w:rPr>
                <w:rFonts w:ascii="Times New Roman" w:hAnsi="Times New Roman" w:cs="Times New Roman"/>
                <w:sz w:val="24"/>
                <w:szCs w:val="24"/>
              </w:rPr>
              <w:t>М.: «Прометей; Книголюб», 2005-128с.</w:t>
            </w:r>
          </w:p>
        </w:tc>
      </w:tr>
    </w:tbl>
    <w:p w:rsidR="00CE3B1C" w:rsidRPr="00D872C3" w:rsidRDefault="00CE3B1C" w:rsidP="00CE3B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3B1C" w:rsidRPr="00D872C3" w:rsidSect="00D872C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608"/>
    <w:rsid w:val="000564B9"/>
    <w:rsid w:val="00057380"/>
    <w:rsid w:val="000837A2"/>
    <w:rsid w:val="00193C73"/>
    <w:rsid w:val="001E74CA"/>
    <w:rsid w:val="003104AA"/>
    <w:rsid w:val="0031180F"/>
    <w:rsid w:val="003614EC"/>
    <w:rsid w:val="003E72C6"/>
    <w:rsid w:val="004220A1"/>
    <w:rsid w:val="004F2797"/>
    <w:rsid w:val="00503496"/>
    <w:rsid w:val="005C09F9"/>
    <w:rsid w:val="00886454"/>
    <w:rsid w:val="00B3565E"/>
    <w:rsid w:val="00B74C69"/>
    <w:rsid w:val="00BE26FF"/>
    <w:rsid w:val="00C12B76"/>
    <w:rsid w:val="00C21463"/>
    <w:rsid w:val="00C33EEE"/>
    <w:rsid w:val="00C54D0C"/>
    <w:rsid w:val="00C56F5B"/>
    <w:rsid w:val="00CE3B1C"/>
    <w:rsid w:val="00D47608"/>
    <w:rsid w:val="00D872C3"/>
    <w:rsid w:val="00DE2786"/>
    <w:rsid w:val="00E85760"/>
    <w:rsid w:val="00EC05F7"/>
    <w:rsid w:val="00EF554B"/>
    <w:rsid w:val="00F06A04"/>
    <w:rsid w:val="00FA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29</cp:revision>
  <cp:lastPrinted>2012-02-06T10:01:00Z</cp:lastPrinted>
  <dcterms:created xsi:type="dcterms:W3CDTF">2012-02-06T09:57:00Z</dcterms:created>
  <dcterms:modified xsi:type="dcterms:W3CDTF">2012-03-27T10:35:00Z</dcterms:modified>
</cp:coreProperties>
</file>