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34" w:rsidRPr="00E27B34" w:rsidRDefault="00E27B34" w:rsidP="00E27B34">
      <w:pPr>
        <w:spacing w:before="100" w:beforeAutospacing="1" w:after="100" w:afterAutospacing="1" w:line="419" w:lineRule="atLeast"/>
        <w:jc w:val="center"/>
        <w:outlineLvl w:val="0"/>
        <w:rPr>
          <w:rFonts w:ascii="Arial" w:eastAsia="Times New Roman" w:hAnsi="Arial" w:cs="Arial"/>
          <w:color w:val="CC6600"/>
          <w:kern w:val="36"/>
          <w:sz w:val="34"/>
          <w:szCs w:val="34"/>
          <w:lang w:eastAsia="ru-RU"/>
        </w:rPr>
      </w:pPr>
      <w:r w:rsidRPr="00E27B34">
        <w:rPr>
          <w:rFonts w:ascii="Arial" w:eastAsia="Times New Roman" w:hAnsi="Arial" w:cs="Arial"/>
          <w:color w:val="CC6600"/>
          <w:kern w:val="36"/>
          <w:sz w:val="34"/>
          <w:szCs w:val="34"/>
          <w:lang w:eastAsia="ru-RU"/>
        </w:rPr>
        <w:t>Нравственное воспитание дошкольника в семье и детском саду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Содержанием нравственного воспитания является формирование таких нравственных качеств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 Среди них можно выделить два направления: создание условий для практического опыта и формирование правильных моральных оценок. В результате такого </w:t>
      </w:r>
      <w:r w:rsidRPr="00E27B3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нравственного воспитания ребенок</w:t>
      </w: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 Становление личности ребенка происходит изначально в семье. Ведь семья – это маленький коллектив, основанный на принципах сотрудничества и взаимопомощи, где дети учатся искусству жить среди людей, любить их, ощущая на себе и проявляя к другим внимание и доброе отношение. Важную роль в воспитании детей играет общий уклад жизни семьи: равенство супругов, организация семейной жизни, правильные взаимоотношения между членами семьи, общий тон доброжелательности, взаимного уважения и заботы, атмосфера патриотизма, трудолюбия, общий порядок и семейные традиции, единство требований взрослых к ребенку. Жизнь семьи должна быть организована таким образом, чтобы полнее удовлетворялись и развивались не только материальные нужды, но и духовные потребности.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Нравственное воспитание 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Поэтому переоценить важность семьи в нравственном воспитании дошкольников невозможно. Способы поведения, принятые в семье, очень быстро усваиваются ребенком и воспринимаются им, как правило, в качестве общепринятой нормы.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Существует несколько типов семей и моделей семейных взаимоотношений. Есть неблагополучные семьи, неполные семьи. Зачастую в этих семьях созданы неблагоприятные условия для развития ребенка, его нравственных качеств, и поэтому большую часть функций воспитания и обучения детей в этой семье берет  на себя дошкольное воспитательное учреждения. Детский сад, заменив семью, точнее, вместо семьи стал решать проблемы социализации личности. В нынешнее время даже полные, гармоничные организованные семьи, благополучные, с материальным достатком,  не всегда  могут уделять должное время своему ребенку. Для воспитания в ребенке нравственных качеств, необходимо тесно работать и сотрудничать с семьей. Сотрудничество образовательного учреждения и семьи, одна из важнейших задач социализации ребенка в обществе. Необходимо создать такие условия, чтобы у ребенка, основываясь на примерах из опыта, складывалось осознание и понимание того, что хорошо, а что плохо, чтобы он мог самостоятельно сформировать и иметь представления о нравственных качествах, таких как: жадность, дружба и многих других.  Такое отношение к </w:t>
      </w: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основополагающим понятиям нашей жизни продолжает формироваться и в дальнейшем по мере взросления. Главным помощником ребенка на этом пути является взрослый, который конкретными примерами своего поведения и закладывает в ребенка основные нравственные нормы поведения. Если примеры из опыта ребенка, его близкого окружения носят отрицательный характер, то и ждать от него развитых высоких нравственных качеств не приходится. Первейшая задача родителей заключается в том, чтобы помочь дошкольнику определиться с объектами его чувств и сделать их общественно ценными. Чувства позволяют человеку испытать удовлетворение после совершения правильного поступка или заставляют нас испытывать угрызения совести, если нравственные нормы были нарушены. Основа таких чувств как раз и закладывается в детстве, и задача родителей помочь в этом своему ребенку. Обсуждать с ним нравственные вопросы. Добиваться формирования ясной системы ценностей, чтобы малыш понимал, какие поступки недопустимы, а какие желательны и одобряемы обществом. Эффективное нравственное воспитание невозможно без обсуждения с малышом 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малыша образом.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Одной из важных задач детского сада по социально-нравственному воспитанию является установление тесной связи с семьёй. Семья и дошкольное учреждение - два важных института социализации ребенка. И хотя их воспитательные функции различны, для всестороннего развития ребенка необходимо их взаимодействие (приложение №1 «Алгоритм взаимодействия с семьей»).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направленность. Всё это создаёт благоприятные условия для воспитания высших нравственных чувств.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Поэтому так важна тесная взаимосвязь педагогического коллектива, детей и родителей. Именно от совместной работы, от единства мнений по основным вопросам воспитания детей зависит, каким вырастет ребенок. Только при этом условии возможно воспитание цельной личности.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Так как, по мере своего развития ребенок примеряет на себя различные общественные роли, каждая из которых позволит ему подготовиться к выполнению различных социальных обязанностей — ученика, капитана команды, друга, сына или дочери. Каждая из таких ролей имеет огромное значение в формировании социального интеллекта и предполагает развитие своих собственных нравственных качеств: справедливости, отзывчивости доброты, нежности, заботы </w:t>
      </w:r>
      <w:proofErr w:type="gramStart"/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</w:t>
      </w:r>
      <w:proofErr w:type="gramEnd"/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близких. И чем разнообразнее будет репертуар ролей малыша, тем с большим количеством нравственных принципов он познакомится и тем богаче будет его личность.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lastRenderedPageBreak/>
        <w:t>Совместные  формы работы детского сада и родителей по формированию нравственных качеств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Работа с семьей - важная и сложная сторона деятельности воспитателя и других работников дошкольного учреждения. Она направлена на решение следующих задач: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  установление единства в воспитании детей;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педагогическое просвещение родителей;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изучение и распространение передового опыта семейного воспитания;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ознакомление родителей с жизнью и работой дошкольного учреждения.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Единство в воспитании детей обеспечивает выработку правильного поведения детей, ускоряет процесс усвоения навыков, знаний и умений, способствует росту авторитета взрослых — родителей и воспитателей в глазах ребенка. Основой такого единства являются педагогические знания родителей, их осведомленность о работе дошкольных учреждений.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Семья является институтом первичной социализации. Детский сад входит в систему опосредованного, или формального, окружения ребенка и представляет собой институт вторичной социализации. Все этапы процесса социализации тесно связаны между собой.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настоящее время необходимость общественного дошкольного воспитания не вызывает ни у кого сомнений. Отношения дошкольного учреждения с семьей должны быть основаны на сотрудничестве и взаимодействии при условии открытости детского сада внутрь (вовлечение родителей в образовательный процесс детского сада) и наружу (сотрудничество ДОУ с расположенными на его территории социальными институтами: общеобразовательными, музыкальными, спортивными школами, библиотеками).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Привлекать родителей к мероприятиям, способствующим совместной деятельности родителей и детей. Необходимо широко применять как групповые, так и индивидуальные формы работы с родителями:</w:t>
      </w:r>
    </w:p>
    <w:p w:rsidR="00E27B34" w:rsidRPr="00E27B34" w:rsidRDefault="00E27B34" w:rsidP="00E27B34">
      <w:pPr>
        <w:numPr>
          <w:ilvl w:val="0"/>
          <w:numId w:val="1"/>
        </w:numPr>
        <w:spacing w:before="100" w:beforeAutospacing="1" w:after="100" w:afterAutospacing="1" w:line="318" w:lineRule="atLeast"/>
        <w:ind w:left="33" w:right="33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беседы; </w:t>
      </w:r>
    </w:p>
    <w:p w:rsidR="00E27B34" w:rsidRPr="00E27B34" w:rsidRDefault="00E27B34" w:rsidP="00E27B34">
      <w:pPr>
        <w:numPr>
          <w:ilvl w:val="0"/>
          <w:numId w:val="1"/>
        </w:numPr>
        <w:spacing w:before="100" w:beforeAutospacing="1" w:after="100" w:afterAutospacing="1" w:line="318" w:lineRule="atLeast"/>
        <w:ind w:left="33" w:right="33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консультации:  «Воспитание самостоятельности и ответственности», «Как организовать труд детей дома»; </w:t>
      </w:r>
    </w:p>
    <w:p w:rsidR="00E27B34" w:rsidRPr="00E27B34" w:rsidRDefault="00E27B34" w:rsidP="00E27B34">
      <w:pPr>
        <w:numPr>
          <w:ilvl w:val="0"/>
          <w:numId w:val="1"/>
        </w:numPr>
        <w:spacing w:before="100" w:beforeAutospacing="1" w:after="100" w:afterAutospacing="1" w:line="318" w:lineRule="atLeast"/>
        <w:ind w:left="33" w:right="33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совместные конкурсы: «Дары Осени», «Мой гербарий» поделки из природного материала, поделки  из овощей, сезонные выставки совместных работ «Новогодние игрушки»; </w:t>
      </w:r>
    </w:p>
    <w:p w:rsidR="00E27B34" w:rsidRPr="00E27B34" w:rsidRDefault="00E27B34" w:rsidP="00E27B34">
      <w:pPr>
        <w:numPr>
          <w:ilvl w:val="0"/>
          <w:numId w:val="1"/>
        </w:numPr>
        <w:spacing w:before="100" w:beforeAutospacing="1" w:after="100" w:afterAutospacing="1" w:line="318" w:lineRule="atLeast"/>
        <w:ind w:left="33" w:right="33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совместные работы детей и родителей на темы: «Моя семья»,  «Спортивная семья», «Как я провел лето». Оформляется фотоальбом, к которому ребята потом постоянно обращаются, показывают друг другу фотографии своей семьи. Дети делятся своими впечатлениями, учатся слушать друг друга, проявляют интерес к собеседнику.  Это может получить подкрепление в виде </w:t>
      </w: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семейной проектной деятельности на тему «Я и вся моя семья». Данный детско-родительский проект относится к </w:t>
      </w:r>
      <w:proofErr w:type="gramStart"/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долгосрочным</w:t>
      </w:r>
      <w:proofErr w:type="gramEnd"/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включает в себя: «Моя родословная», «Древо моей семьи», «Герб семьи», «Девиз семьи», обычаи и традиции семьи. Основной целью является воспитание любви к своим родным, семье;</w:t>
      </w:r>
    </w:p>
    <w:p w:rsidR="00E27B34" w:rsidRPr="00E27B34" w:rsidRDefault="00E27B34" w:rsidP="00E27B34">
      <w:pPr>
        <w:numPr>
          <w:ilvl w:val="0"/>
          <w:numId w:val="1"/>
        </w:numPr>
        <w:spacing w:before="100" w:beforeAutospacing="1" w:after="100" w:afterAutospacing="1" w:line="318" w:lineRule="atLeast"/>
        <w:ind w:left="33" w:right="33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досуги, праздники: </w:t>
      </w:r>
      <w:proofErr w:type="gramStart"/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«День матери», «Папа, мама, я – дружная семья», «Веселые старты»;</w:t>
      </w:r>
      <w:proofErr w:type="gramEnd"/>
    </w:p>
    <w:p w:rsidR="00E27B34" w:rsidRPr="00E27B34" w:rsidRDefault="00E27B34" w:rsidP="00E27B34">
      <w:pPr>
        <w:numPr>
          <w:ilvl w:val="0"/>
          <w:numId w:val="1"/>
        </w:numPr>
        <w:spacing w:before="100" w:beforeAutospacing="1" w:after="100" w:afterAutospacing="1" w:line="318" w:lineRule="atLeast"/>
        <w:ind w:left="33" w:right="33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поручения родителям;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коллектива родителей организуются общие консультации, групповые и общие родительские собрания, конференции, выставки, лекции, кружки; оформляются информационные и тематические стенды, фотомонтажи; проводятся вечера вопросов и ответов, встречи за круглым столом.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старших группах, возможно, организация разнообразной совместной деятельности педагогов, детей и родителей. В фольклорных праздниках и развлечениях, где с удовольствием участвуют и родители. Благодаря таким праздникам и развлечениям, и дети, и родители приобщаются к истокам народного творчества, к истории своего народа, его традициям. Возможно, создание мини музеев, например, «Русская изба», «Музей кукол», где дети могут познакомиться с национальными костюмами, старинной мебелью, посудой, орудиями труда, тем самым приобщиться к истокам народной культуры.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Наиболее активным родителям по итогам года на родительских собраниях вручать грамоты, благодарственные письма от администрации дошкольного учреждения.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Также пропагандировать знания о социально-нравственном воспитании через систему наглядной агитации: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E27B3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Информационно-ознакомительная</w:t>
      </w:r>
      <w:proofErr w:type="gramEnd"/>
      <w:r w:rsidRPr="00E27B3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:</w:t>
      </w: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через информационные стенды ознакомление родителей с самим дошкольным учреждением, особенностями его работы, с педагогами, занимающимися воспитанием детей. </w:t>
      </w:r>
      <w:proofErr w:type="gramStart"/>
      <w:r w:rsidRPr="00E27B3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Информационно-просветительская</w:t>
      </w:r>
      <w:proofErr w:type="gramEnd"/>
      <w:r w:rsidRPr="00E27B34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:</w:t>
      </w: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направлена на обогащение знаний родителей об особенностях развития и воспитания детей дошкольного возраста.</w:t>
      </w:r>
    </w:p>
    <w:p w:rsidR="00E27B34" w:rsidRPr="00E27B34" w:rsidRDefault="00E27B34" w:rsidP="00E27B34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7B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группах оформлять "Уголки для родителей", помещать консультативные материалы.</w:t>
      </w:r>
    </w:p>
    <w:p w:rsidR="007065DF" w:rsidRDefault="007065DF"/>
    <w:sectPr w:rsidR="007065DF" w:rsidSect="0070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6F16"/>
    <w:multiLevelType w:val="multilevel"/>
    <w:tmpl w:val="C086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B34"/>
    <w:rsid w:val="007065DF"/>
    <w:rsid w:val="00DB3C4C"/>
    <w:rsid w:val="00E2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DF"/>
  </w:style>
  <w:style w:type="paragraph" w:styleId="1">
    <w:name w:val="heading 1"/>
    <w:basedOn w:val="a"/>
    <w:link w:val="10"/>
    <w:uiPriority w:val="9"/>
    <w:qFormat/>
    <w:rsid w:val="00E27B34"/>
    <w:pPr>
      <w:spacing w:before="100" w:beforeAutospacing="1" w:after="100" w:afterAutospacing="1" w:line="419" w:lineRule="atLeast"/>
      <w:outlineLvl w:val="0"/>
    </w:pPr>
    <w:rPr>
      <w:rFonts w:ascii="Arial" w:eastAsia="Times New Roman" w:hAnsi="Arial" w:cs="Arial"/>
      <w:color w:val="CC66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B34"/>
    <w:rPr>
      <w:rFonts w:ascii="Arial" w:eastAsia="Times New Roman" w:hAnsi="Arial" w:cs="Arial"/>
      <w:color w:val="CC6600"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27B34"/>
    <w:pPr>
      <w:spacing w:before="100" w:beforeAutospacing="1" w:after="100" w:afterAutospacing="1" w:line="268" w:lineRule="atLeast"/>
    </w:pPr>
    <w:rPr>
      <w:rFonts w:ascii="Arial" w:eastAsia="Times New Roman" w:hAnsi="Arial" w:cs="Arial"/>
      <w:color w:val="000000"/>
      <w:sz w:val="25"/>
      <w:szCs w:val="25"/>
      <w:lang w:eastAsia="ru-RU"/>
    </w:rPr>
  </w:style>
  <w:style w:type="character" w:styleId="a4">
    <w:name w:val="Emphasis"/>
    <w:basedOn w:val="a0"/>
    <w:uiPriority w:val="20"/>
    <w:qFormat/>
    <w:rsid w:val="00E27B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826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5789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2012-11-13T06:18:00Z</dcterms:created>
  <dcterms:modified xsi:type="dcterms:W3CDTF">2012-11-13T07:12:00Z</dcterms:modified>
</cp:coreProperties>
</file>