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695" w:rsidRPr="00070EA6" w:rsidRDefault="00841695" w:rsidP="0084169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70EA6">
        <w:rPr>
          <w:rFonts w:ascii="Times New Roman" w:eastAsia="Calibri" w:hAnsi="Times New Roman" w:cs="Times New Roman"/>
          <w:b/>
          <w:sz w:val="24"/>
          <w:szCs w:val="24"/>
        </w:rPr>
        <w:t xml:space="preserve">Задания 1 этапа   </w:t>
      </w:r>
    </w:p>
    <w:p w:rsidR="00841695" w:rsidRPr="00070EA6" w:rsidRDefault="00841695" w:rsidP="0084169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070EA6">
        <w:rPr>
          <w:rFonts w:ascii="Times New Roman" w:eastAsia="Calibri" w:hAnsi="Times New Roman" w:cs="Times New Roman"/>
          <w:b/>
          <w:sz w:val="24"/>
          <w:szCs w:val="24"/>
        </w:rPr>
        <w:t xml:space="preserve">Всероссийской олимпиады школьников по географии </w:t>
      </w:r>
      <w:r w:rsidR="00127960" w:rsidRPr="00070EA6">
        <w:rPr>
          <w:rFonts w:ascii="Times New Roman" w:eastAsia="Calibri" w:hAnsi="Times New Roman" w:cs="Times New Roman"/>
          <w:b/>
          <w:sz w:val="24"/>
          <w:szCs w:val="24"/>
        </w:rPr>
        <w:t>10 – 11 класс</w:t>
      </w:r>
      <w:r w:rsidR="00127960" w:rsidRPr="00070EA6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127960">
        <w:rPr>
          <w:rFonts w:ascii="Times New Roman" w:eastAsia="Calibri" w:hAnsi="Times New Roman" w:cs="Times New Roman"/>
          <w:b/>
          <w:sz w:val="24"/>
          <w:szCs w:val="24"/>
        </w:rPr>
        <w:t xml:space="preserve">, </w:t>
      </w:r>
      <w:r w:rsidRPr="00070EA6">
        <w:rPr>
          <w:rFonts w:ascii="Times New Roman" w:eastAsia="Calibri" w:hAnsi="Times New Roman" w:cs="Times New Roman"/>
          <w:b/>
          <w:sz w:val="24"/>
          <w:szCs w:val="24"/>
        </w:rPr>
        <w:t>2015 – 2016 учебный год.</w:t>
      </w:r>
    </w:p>
    <w:p w:rsidR="00841695" w:rsidRPr="00070EA6" w:rsidRDefault="00841695" w:rsidP="00841695">
      <w:pPr>
        <w:spacing w:after="0" w:line="240" w:lineRule="auto"/>
        <w:ind w:right="-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070EA6">
        <w:rPr>
          <w:rFonts w:ascii="Times New Roman" w:eastAsia="Calibri" w:hAnsi="Times New Roman" w:cs="Times New Roman"/>
          <w:b/>
          <w:sz w:val="24"/>
          <w:szCs w:val="24"/>
        </w:rPr>
        <w:t>Время выполнения  работы -  2 часа (120 минут).</w:t>
      </w:r>
      <w:r w:rsidRPr="00070EA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</w:p>
    <w:p w:rsidR="00841695" w:rsidRPr="00070EA6" w:rsidRDefault="00841695" w:rsidP="00841695">
      <w:pPr>
        <w:spacing w:after="0" w:line="200" w:lineRule="exact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070EA6">
        <w:rPr>
          <w:rFonts w:ascii="Times New Roman" w:eastAsia="Calibri" w:hAnsi="Times New Roman" w:cs="Times New Roman"/>
          <w:sz w:val="24"/>
          <w:szCs w:val="24"/>
          <w:u w:val="single"/>
        </w:rPr>
        <w:t>Работа выполняется без использования географических атласов, карт, справочников и других источников информации.</w:t>
      </w:r>
    </w:p>
    <w:p w:rsidR="00841695" w:rsidRPr="00070EA6" w:rsidRDefault="00841695" w:rsidP="00841695">
      <w:pPr>
        <w:spacing w:after="0" w:line="200" w:lineRule="exact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41695" w:rsidRPr="00070EA6" w:rsidRDefault="00841695" w:rsidP="0084169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070EA6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ТЕСТОВЫЕ ЗАДАНИЯ:</w:t>
      </w:r>
    </w:p>
    <w:p w:rsidR="00841695" w:rsidRPr="00841695" w:rsidRDefault="00841695" w:rsidP="0084169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Время, отведенное на тестовый раунд – </w:t>
      </w:r>
      <w:r w:rsidRPr="00841695">
        <w:rPr>
          <w:rFonts w:ascii="Times New Roman" w:eastAsia="Calibri" w:hAnsi="Times New Roman" w:cs="Times New Roman"/>
          <w:b/>
          <w:sz w:val="24"/>
          <w:szCs w:val="24"/>
          <w:u w:val="single"/>
        </w:rPr>
        <w:t>45 минут</w:t>
      </w:r>
      <w:r w:rsidRPr="00841695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841695" w:rsidRPr="00841695" w:rsidRDefault="00841695" w:rsidP="008416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Тестовый раунд включает </w:t>
      </w:r>
      <w:r w:rsidRPr="00070EA6">
        <w:rPr>
          <w:rFonts w:ascii="Times New Roman" w:eastAsia="Calibri" w:hAnsi="Times New Roman" w:cs="Times New Roman"/>
          <w:b/>
          <w:sz w:val="24"/>
          <w:szCs w:val="24"/>
          <w:u w:val="single"/>
        </w:rPr>
        <w:t>30</w:t>
      </w:r>
      <w:r w:rsidRPr="00841695">
        <w:rPr>
          <w:rFonts w:ascii="Times New Roman" w:eastAsia="Calibri" w:hAnsi="Times New Roman" w:cs="Times New Roman"/>
          <w:b/>
          <w:sz w:val="24"/>
          <w:szCs w:val="24"/>
          <w:u w:val="single"/>
        </w:rPr>
        <w:t xml:space="preserve"> вопросов</w:t>
      </w:r>
      <w:r w:rsidRPr="00841695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841695" w:rsidRPr="00841695" w:rsidRDefault="00841695" w:rsidP="008416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Сумма баллов по всем тестам – </w:t>
      </w:r>
      <w:r w:rsidRPr="00841695">
        <w:rPr>
          <w:rFonts w:ascii="Times New Roman" w:eastAsia="Calibri" w:hAnsi="Times New Roman" w:cs="Times New Roman"/>
          <w:b/>
          <w:sz w:val="24"/>
          <w:szCs w:val="24"/>
          <w:u w:val="single"/>
        </w:rPr>
        <w:t>40 баллов</w:t>
      </w:r>
      <w:r w:rsidRPr="00841695">
        <w:rPr>
          <w:rFonts w:ascii="Times New Roman" w:eastAsia="Calibri" w:hAnsi="Times New Roman" w:cs="Times New Roman"/>
          <w:b/>
          <w:sz w:val="24"/>
          <w:szCs w:val="24"/>
        </w:rPr>
        <w:t>.</w:t>
      </w:r>
    </w:p>
    <w:p w:rsidR="00841695" w:rsidRPr="00841695" w:rsidRDefault="00841695" w:rsidP="00841695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t>1.Выберите глубоководный желоб, расположенный в ином океане относительно других.</w:t>
      </w:r>
    </w:p>
    <w:p w:rsidR="00841695" w:rsidRPr="00841695" w:rsidRDefault="00841695" w:rsidP="00841695">
      <w:pPr>
        <w:numPr>
          <w:ilvl w:val="0"/>
          <w:numId w:val="4"/>
        </w:numPr>
        <w:spacing w:after="0" w:line="240" w:lineRule="auto"/>
        <w:ind w:firstLine="36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69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Центрально-Американский</w:t>
      </w:r>
      <w:r w:rsidRPr="0007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2)</w:t>
      </w:r>
      <w:r w:rsidRPr="00841695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Алеутский</w:t>
      </w:r>
    </w:p>
    <w:p w:rsidR="00841695" w:rsidRPr="00841695" w:rsidRDefault="00841695" w:rsidP="00841695">
      <w:pPr>
        <w:spacing w:after="0" w:line="240" w:lineRule="auto"/>
        <w:ind w:left="1080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EA6">
        <w:rPr>
          <w:rFonts w:ascii="Times New Roman" w:eastAsia="Times New Roman" w:hAnsi="Times New Roman" w:cs="Times New Roman"/>
          <w:sz w:val="24"/>
          <w:szCs w:val="24"/>
          <w:lang w:eastAsia="ru-RU"/>
        </w:rPr>
        <w:t>3)</w:t>
      </w:r>
      <w:r w:rsidRPr="00841695">
        <w:rPr>
          <w:rFonts w:ascii="Times New Roman" w:eastAsia="Times New Roman" w:hAnsi="Times New Roman" w:cs="Times New Roman"/>
          <w:sz w:val="24"/>
          <w:szCs w:val="24"/>
          <w:lang w:eastAsia="ru-RU"/>
        </w:rPr>
        <w:t>Южно-</w:t>
      </w:r>
      <w:proofErr w:type="spellStart"/>
      <w:r w:rsidRPr="00841695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Сандвичев</w:t>
      </w:r>
      <w:proofErr w:type="spellEnd"/>
      <w:r w:rsidRPr="00070E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</w:t>
      </w:r>
      <w:r w:rsidRPr="00070EA6">
        <w:rPr>
          <w:rFonts w:ascii="Times New Roman" w:eastAsia="Times New Roman" w:hAnsi="Times New Roman" w:cs="Times New Roman"/>
          <w:sz w:val="24"/>
          <w:szCs w:val="24"/>
        </w:rPr>
        <w:t>4)</w:t>
      </w:r>
      <w:r w:rsidRPr="00841695">
        <w:rPr>
          <w:rFonts w:ascii="Times New Roman" w:eastAsia="Times New Roman" w:hAnsi="Times New Roman" w:cs="Times New Roman"/>
          <w:sz w:val="24"/>
          <w:szCs w:val="24"/>
        </w:rPr>
        <w:t>Филиппинский</w:t>
      </w:r>
    </w:p>
    <w:p w:rsidR="00841695" w:rsidRPr="00841695" w:rsidRDefault="00841695" w:rsidP="0084169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t>2. Что такое шуга?</w:t>
      </w:r>
    </w:p>
    <w:p w:rsidR="00841695" w:rsidRPr="00841695" w:rsidRDefault="00841695" w:rsidP="0084169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     1) Внутриводный лед.</w:t>
      </w:r>
      <w:r w:rsidRPr="00070EA6">
        <w:rPr>
          <w:rFonts w:ascii="Times New Roman" w:eastAsia="Calibri" w:hAnsi="Times New Roman" w:cs="Times New Roman"/>
          <w:sz w:val="24"/>
          <w:szCs w:val="24"/>
        </w:rPr>
        <w:t xml:space="preserve">                 </w:t>
      </w: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     2) Донный лед.</w:t>
      </w:r>
    </w:p>
    <w:p w:rsidR="00841695" w:rsidRPr="00841695" w:rsidRDefault="00841695" w:rsidP="0084169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     3) Наросты льда в виде напластований.</w:t>
      </w:r>
      <w:r w:rsidRPr="00070E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     4) Полосы воды, свободные ото льда.</w:t>
      </w:r>
    </w:p>
    <w:p w:rsidR="00841695" w:rsidRPr="00841695" w:rsidRDefault="00841695" w:rsidP="00841695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t xml:space="preserve">3. Какую главную опасность для человека представляет возникновение «озоновых дыр»?  </w:t>
      </w:r>
    </w:p>
    <w:p w:rsidR="00841695" w:rsidRPr="00841695" w:rsidRDefault="00841695" w:rsidP="0084169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1) Увеличение интенсивности </w:t>
      </w:r>
      <w:proofErr w:type="gramStart"/>
      <w:r w:rsidRPr="00841695">
        <w:rPr>
          <w:rFonts w:ascii="Times New Roman" w:eastAsia="Calibri" w:hAnsi="Times New Roman" w:cs="Times New Roman"/>
          <w:sz w:val="24"/>
          <w:szCs w:val="24"/>
        </w:rPr>
        <w:t>вредного</w:t>
      </w:r>
      <w:proofErr w:type="gramEnd"/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 для живых организмов  </w:t>
      </w:r>
    </w:p>
    <w:p w:rsidR="00841695" w:rsidRPr="00841695" w:rsidRDefault="00841695" w:rsidP="0084169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     ультрафиолетового излучения.</w:t>
      </w:r>
    </w:p>
    <w:p w:rsidR="00841695" w:rsidRPr="00841695" w:rsidRDefault="00841695" w:rsidP="0084169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2) Уменьшение интенсивности ультрафиолетового солнечного излучения, </w:t>
      </w:r>
      <w:proofErr w:type="gramStart"/>
      <w:r w:rsidRPr="00841695">
        <w:rPr>
          <w:rFonts w:ascii="Times New Roman" w:eastAsia="Calibri" w:hAnsi="Times New Roman" w:cs="Times New Roman"/>
          <w:sz w:val="24"/>
          <w:szCs w:val="24"/>
        </w:rPr>
        <w:t>в</w:t>
      </w:r>
      <w:proofErr w:type="gramEnd"/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              </w:t>
      </w:r>
    </w:p>
    <w:p w:rsidR="00841695" w:rsidRPr="00841695" w:rsidRDefault="00841695" w:rsidP="0084169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    малых дозах необходимого живым организмам; расширение зон его дефицита.</w:t>
      </w:r>
    </w:p>
    <w:p w:rsidR="00841695" w:rsidRPr="00841695" w:rsidRDefault="00841695" w:rsidP="0084169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3) Усиление парникового эффекта и глобальное потепление климата.</w:t>
      </w:r>
    </w:p>
    <w:p w:rsidR="00841695" w:rsidRPr="00841695" w:rsidRDefault="00841695" w:rsidP="0084169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4) Таяние арктических и антарктических льдов из-за увеличения приходящей </w:t>
      </w:r>
      <w:proofErr w:type="gramEnd"/>
    </w:p>
    <w:p w:rsidR="00841695" w:rsidRPr="00841695" w:rsidRDefault="00841695" w:rsidP="0084169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     солнечной радиации.</w:t>
      </w:r>
    </w:p>
    <w:p w:rsidR="00841695" w:rsidRPr="00841695" w:rsidRDefault="00841695" w:rsidP="00841695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t>4. Какая группа стран входит в организацию БРИКС?</w:t>
      </w:r>
    </w:p>
    <w:p w:rsidR="00841695" w:rsidRPr="00841695" w:rsidRDefault="00841695" w:rsidP="0084169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1) Китай, Аргентина, Россия</w:t>
      </w:r>
      <w:r w:rsidRPr="00841695">
        <w:rPr>
          <w:rFonts w:ascii="Times New Roman" w:eastAsia="Calibri" w:hAnsi="Times New Roman" w:cs="Times New Roman"/>
          <w:sz w:val="24"/>
          <w:szCs w:val="24"/>
        </w:rPr>
        <w:tab/>
      </w:r>
      <w:r w:rsidRPr="00841695">
        <w:rPr>
          <w:rFonts w:ascii="Times New Roman" w:eastAsia="Calibri" w:hAnsi="Times New Roman" w:cs="Times New Roman"/>
          <w:sz w:val="24"/>
          <w:szCs w:val="24"/>
        </w:rPr>
        <w:tab/>
        <w:t xml:space="preserve">2) ЮАР, Бразилия, Китай </w:t>
      </w:r>
      <w:r w:rsidRPr="00841695">
        <w:rPr>
          <w:rFonts w:ascii="Times New Roman" w:eastAsia="Calibri" w:hAnsi="Times New Roman" w:cs="Times New Roman"/>
          <w:sz w:val="24"/>
          <w:szCs w:val="24"/>
        </w:rPr>
        <w:tab/>
      </w:r>
      <w:r w:rsidRPr="00841695">
        <w:rPr>
          <w:rFonts w:ascii="Times New Roman" w:eastAsia="Calibri" w:hAnsi="Times New Roman" w:cs="Times New Roman"/>
          <w:sz w:val="24"/>
          <w:szCs w:val="24"/>
        </w:rPr>
        <w:tab/>
      </w:r>
      <w:r w:rsidRPr="00841695">
        <w:rPr>
          <w:rFonts w:ascii="Times New Roman" w:eastAsia="Calibri" w:hAnsi="Times New Roman" w:cs="Times New Roman"/>
          <w:sz w:val="24"/>
          <w:szCs w:val="24"/>
        </w:rPr>
        <w:tab/>
      </w:r>
    </w:p>
    <w:p w:rsidR="00841695" w:rsidRPr="00841695" w:rsidRDefault="00841695" w:rsidP="0084169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3) Индия, Россия, Мексика</w:t>
      </w:r>
      <w:r w:rsidRPr="00070EA6">
        <w:rPr>
          <w:rFonts w:ascii="Times New Roman" w:eastAsia="Calibri" w:hAnsi="Times New Roman" w:cs="Times New Roman"/>
          <w:sz w:val="24"/>
          <w:szCs w:val="24"/>
        </w:rPr>
        <w:t xml:space="preserve">             </w:t>
      </w:r>
      <w:r w:rsidRPr="00841695">
        <w:rPr>
          <w:rFonts w:ascii="Times New Roman" w:eastAsia="Calibri" w:hAnsi="Times New Roman" w:cs="Times New Roman"/>
          <w:sz w:val="24"/>
          <w:szCs w:val="24"/>
        </w:rPr>
        <w:t>4) Китай, Австралия, Индия</w:t>
      </w:r>
    </w:p>
    <w:p w:rsidR="00841695" w:rsidRPr="00841695" w:rsidRDefault="00841695" w:rsidP="00841695">
      <w:pPr>
        <w:spacing w:after="0" w:line="273" w:lineRule="exact"/>
        <w:rPr>
          <w:rFonts w:ascii="Times New Roman" w:eastAsia="Calibri" w:hAnsi="Times New Roman" w:cs="Times New Roman"/>
          <w:b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t xml:space="preserve">5. При строительстве высотного здания Московского университета в </w:t>
      </w:r>
      <w:smartTag w:uri="urn:schemas-microsoft-com:office:smarttags" w:element="metricconverter">
        <w:smartTagPr>
          <w:attr w:name="ProductID" w:val="1953 г"/>
        </w:smartTagPr>
        <w:r w:rsidRPr="00841695">
          <w:rPr>
            <w:rFonts w:ascii="Times New Roman" w:eastAsia="Calibri" w:hAnsi="Times New Roman" w:cs="Times New Roman"/>
            <w:b/>
            <w:sz w:val="24"/>
            <w:szCs w:val="24"/>
          </w:rPr>
          <w:t>1953 г</w:t>
        </w:r>
      </w:smartTag>
      <w:r w:rsidRPr="00841695">
        <w:rPr>
          <w:rFonts w:ascii="Times New Roman" w:eastAsia="Calibri" w:hAnsi="Times New Roman" w:cs="Times New Roman"/>
          <w:b/>
          <w:sz w:val="24"/>
          <w:szCs w:val="24"/>
        </w:rPr>
        <w:t xml:space="preserve">. для аудиторий заказывалась мебель из ценных широколиственных пород (дуб, ясень, клён). В какой из республик СССР изготавливалась эта мебель? </w:t>
      </w:r>
    </w:p>
    <w:p w:rsidR="00841695" w:rsidRPr="00841695" w:rsidRDefault="00841695" w:rsidP="00841695">
      <w:pPr>
        <w:spacing w:after="0" w:line="273" w:lineRule="exact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1) Латвия</w:t>
      </w:r>
      <w:r w:rsidRPr="00070EA6">
        <w:rPr>
          <w:rFonts w:ascii="Times New Roman" w:eastAsia="Calibri" w:hAnsi="Times New Roman" w:cs="Times New Roman"/>
          <w:sz w:val="24"/>
          <w:szCs w:val="24"/>
        </w:rPr>
        <w:t xml:space="preserve">                      </w:t>
      </w:r>
      <w:r w:rsidRPr="00841695">
        <w:rPr>
          <w:rFonts w:ascii="Times New Roman" w:eastAsia="Calibri" w:hAnsi="Times New Roman" w:cs="Times New Roman"/>
          <w:sz w:val="24"/>
          <w:szCs w:val="24"/>
        </w:rPr>
        <w:t>2) Азербайджан          3) Узбекистан           4) Киргизия.</w:t>
      </w:r>
    </w:p>
    <w:p w:rsidR="00841695" w:rsidRPr="00841695" w:rsidRDefault="00841695" w:rsidP="00841695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t>6. В какой паре стран активно действуют боевики так называемого «Исламского государства (ИГ)»?</w:t>
      </w:r>
    </w:p>
    <w:p w:rsidR="00841695" w:rsidRPr="00841695" w:rsidRDefault="00841695" w:rsidP="0084169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1) Иран и Афганистан</w:t>
      </w:r>
      <w:r w:rsidRPr="00841695">
        <w:rPr>
          <w:rFonts w:ascii="Times New Roman" w:eastAsia="Calibri" w:hAnsi="Times New Roman" w:cs="Times New Roman"/>
          <w:sz w:val="24"/>
          <w:szCs w:val="24"/>
        </w:rPr>
        <w:tab/>
      </w:r>
      <w:r w:rsidRPr="00841695">
        <w:rPr>
          <w:rFonts w:ascii="Times New Roman" w:eastAsia="Calibri" w:hAnsi="Times New Roman" w:cs="Times New Roman"/>
          <w:sz w:val="24"/>
          <w:szCs w:val="24"/>
        </w:rPr>
        <w:tab/>
        <w:t>2) Саудовская Аравия и Ливия</w:t>
      </w:r>
      <w:r w:rsidRPr="00841695">
        <w:rPr>
          <w:rFonts w:ascii="Times New Roman" w:eastAsia="Calibri" w:hAnsi="Times New Roman" w:cs="Times New Roman"/>
          <w:sz w:val="24"/>
          <w:szCs w:val="24"/>
        </w:rPr>
        <w:tab/>
      </w:r>
      <w:r w:rsidRPr="00841695">
        <w:rPr>
          <w:rFonts w:ascii="Times New Roman" w:eastAsia="Calibri" w:hAnsi="Times New Roman" w:cs="Times New Roman"/>
          <w:sz w:val="24"/>
          <w:szCs w:val="24"/>
        </w:rPr>
        <w:tab/>
      </w:r>
      <w:r w:rsidRPr="00841695">
        <w:rPr>
          <w:rFonts w:ascii="Times New Roman" w:eastAsia="Calibri" w:hAnsi="Times New Roman" w:cs="Times New Roman"/>
          <w:sz w:val="24"/>
          <w:szCs w:val="24"/>
        </w:rPr>
        <w:tab/>
      </w:r>
    </w:p>
    <w:p w:rsidR="00841695" w:rsidRPr="00841695" w:rsidRDefault="00841695" w:rsidP="0084169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3) Палестина и Израиль</w:t>
      </w:r>
      <w:r w:rsidRPr="00070EA6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Pr="00841695">
        <w:rPr>
          <w:rFonts w:ascii="Times New Roman" w:eastAsia="Calibri" w:hAnsi="Times New Roman" w:cs="Times New Roman"/>
          <w:sz w:val="24"/>
          <w:szCs w:val="24"/>
        </w:rPr>
        <w:t>4) Сирия и Ирак</w:t>
      </w:r>
    </w:p>
    <w:p w:rsidR="00841695" w:rsidRPr="00841695" w:rsidRDefault="00841695" w:rsidP="00841695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1695">
        <w:rPr>
          <w:rFonts w:ascii="Times New Roman" w:eastAsia="Times New Roman" w:hAnsi="Times New Roman" w:cs="Times New Roman"/>
          <w:b/>
          <w:sz w:val="24"/>
          <w:szCs w:val="24"/>
        </w:rPr>
        <w:t>7. Установите соответствие.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4428"/>
        <w:gridCol w:w="5709"/>
      </w:tblGrid>
      <w:tr w:rsidR="00841695" w:rsidRPr="00841695" w:rsidTr="005652F7">
        <w:tc>
          <w:tcPr>
            <w:tcW w:w="4428" w:type="dxa"/>
          </w:tcPr>
          <w:p w:rsidR="00841695" w:rsidRPr="00841695" w:rsidRDefault="00841695" w:rsidP="00841695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841695">
              <w:rPr>
                <w:b/>
                <w:sz w:val="24"/>
                <w:szCs w:val="24"/>
              </w:rPr>
              <w:t>Ученые и путешественники</w:t>
            </w:r>
          </w:p>
        </w:tc>
        <w:tc>
          <w:tcPr>
            <w:tcW w:w="5709" w:type="dxa"/>
          </w:tcPr>
          <w:p w:rsidR="00841695" w:rsidRPr="00841695" w:rsidRDefault="00841695" w:rsidP="00841695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841695">
              <w:rPr>
                <w:b/>
                <w:sz w:val="24"/>
                <w:szCs w:val="24"/>
              </w:rPr>
              <w:t>Вклад в географическую науку</w:t>
            </w:r>
          </w:p>
        </w:tc>
      </w:tr>
      <w:tr w:rsidR="00841695" w:rsidRPr="00841695" w:rsidTr="005652F7">
        <w:tc>
          <w:tcPr>
            <w:tcW w:w="4428" w:type="dxa"/>
          </w:tcPr>
          <w:p w:rsidR="00841695" w:rsidRPr="00841695" w:rsidRDefault="00841695" w:rsidP="00841695">
            <w:pPr>
              <w:contextualSpacing/>
              <w:rPr>
                <w:sz w:val="24"/>
                <w:szCs w:val="24"/>
              </w:rPr>
            </w:pPr>
            <w:r w:rsidRPr="00841695">
              <w:rPr>
                <w:sz w:val="24"/>
                <w:szCs w:val="24"/>
              </w:rPr>
              <w:t>1) Птолемей</w:t>
            </w:r>
          </w:p>
        </w:tc>
        <w:tc>
          <w:tcPr>
            <w:tcW w:w="5709" w:type="dxa"/>
          </w:tcPr>
          <w:p w:rsidR="00841695" w:rsidRPr="00841695" w:rsidRDefault="00841695" w:rsidP="00841695">
            <w:pPr>
              <w:numPr>
                <w:ilvl w:val="0"/>
                <w:numId w:val="3"/>
              </w:numPr>
              <w:contextualSpacing/>
              <w:rPr>
                <w:sz w:val="24"/>
                <w:szCs w:val="24"/>
              </w:rPr>
            </w:pPr>
            <w:r w:rsidRPr="00841695">
              <w:rPr>
                <w:sz w:val="24"/>
                <w:szCs w:val="24"/>
              </w:rPr>
              <w:t>создал учение о мировых центрах происхождения культурных растений</w:t>
            </w:r>
          </w:p>
        </w:tc>
      </w:tr>
      <w:tr w:rsidR="00841695" w:rsidRPr="00841695" w:rsidTr="005652F7">
        <w:tc>
          <w:tcPr>
            <w:tcW w:w="4428" w:type="dxa"/>
          </w:tcPr>
          <w:p w:rsidR="00841695" w:rsidRPr="00841695" w:rsidRDefault="00841695" w:rsidP="00841695">
            <w:pPr>
              <w:contextualSpacing/>
              <w:rPr>
                <w:sz w:val="24"/>
                <w:szCs w:val="24"/>
              </w:rPr>
            </w:pPr>
            <w:r w:rsidRPr="00841695">
              <w:rPr>
                <w:sz w:val="24"/>
                <w:szCs w:val="24"/>
              </w:rPr>
              <w:t xml:space="preserve">2) </w:t>
            </w:r>
            <w:proofErr w:type="spellStart"/>
            <w:r w:rsidRPr="00841695">
              <w:rPr>
                <w:sz w:val="24"/>
                <w:szCs w:val="24"/>
              </w:rPr>
              <w:t>Фернан</w:t>
            </w:r>
            <w:proofErr w:type="spellEnd"/>
            <w:r w:rsidRPr="00841695">
              <w:rPr>
                <w:sz w:val="24"/>
                <w:szCs w:val="24"/>
              </w:rPr>
              <w:t xml:space="preserve"> Магеллан</w:t>
            </w:r>
          </w:p>
        </w:tc>
        <w:tc>
          <w:tcPr>
            <w:tcW w:w="5709" w:type="dxa"/>
          </w:tcPr>
          <w:p w:rsidR="00841695" w:rsidRPr="00841695" w:rsidRDefault="00841695" w:rsidP="00841695">
            <w:pPr>
              <w:numPr>
                <w:ilvl w:val="0"/>
                <w:numId w:val="3"/>
              </w:numPr>
              <w:contextualSpacing/>
              <w:rPr>
                <w:sz w:val="24"/>
                <w:szCs w:val="24"/>
              </w:rPr>
            </w:pPr>
            <w:r w:rsidRPr="00841695">
              <w:rPr>
                <w:sz w:val="24"/>
                <w:szCs w:val="24"/>
              </w:rPr>
              <w:t>открытие Антарктиды</w:t>
            </w:r>
          </w:p>
        </w:tc>
      </w:tr>
      <w:tr w:rsidR="00841695" w:rsidRPr="00841695" w:rsidTr="005652F7">
        <w:tc>
          <w:tcPr>
            <w:tcW w:w="4428" w:type="dxa"/>
          </w:tcPr>
          <w:p w:rsidR="00841695" w:rsidRPr="00841695" w:rsidRDefault="00841695" w:rsidP="00841695">
            <w:pPr>
              <w:contextualSpacing/>
              <w:rPr>
                <w:sz w:val="24"/>
                <w:szCs w:val="24"/>
              </w:rPr>
            </w:pPr>
            <w:r w:rsidRPr="00841695">
              <w:rPr>
                <w:sz w:val="24"/>
                <w:szCs w:val="24"/>
              </w:rPr>
              <w:t xml:space="preserve">3) </w:t>
            </w:r>
            <w:proofErr w:type="spellStart"/>
            <w:r w:rsidRPr="00841695">
              <w:rPr>
                <w:sz w:val="24"/>
                <w:szCs w:val="24"/>
              </w:rPr>
              <w:t>Руал</w:t>
            </w:r>
            <w:proofErr w:type="spellEnd"/>
            <w:r w:rsidRPr="00841695">
              <w:rPr>
                <w:sz w:val="24"/>
                <w:szCs w:val="24"/>
              </w:rPr>
              <w:t xml:space="preserve"> Амундсен</w:t>
            </w:r>
          </w:p>
        </w:tc>
        <w:tc>
          <w:tcPr>
            <w:tcW w:w="5709" w:type="dxa"/>
          </w:tcPr>
          <w:p w:rsidR="00841695" w:rsidRPr="00841695" w:rsidRDefault="00841695" w:rsidP="00841695">
            <w:pPr>
              <w:numPr>
                <w:ilvl w:val="0"/>
                <w:numId w:val="3"/>
              </w:numPr>
              <w:contextualSpacing/>
              <w:rPr>
                <w:sz w:val="24"/>
                <w:szCs w:val="24"/>
              </w:rPr>
            </w:pPr>
            <w:r w:rsidRPr="00841695">
              <w:rPr>
                <w:sz w:val="24"/>
                <w:szCs w:val="24"/>
              </w:rPr>
              <w:t>создание первой географической карты</w:t>
            </w:r>
          </w:p>
        </w:tc>
      </w:tr>
      <w:tr w:rsidR="00841695" w:rsidRPr="00841695" w:rsidTr="005652F7">
        <w:tc>
          <w:tcPr>
            <w:tcW w:w="4428" w:type="dxa"/>
          </w:tcPr>
          <w:p w:rsidR="00841695" w:rsidRPr="00841695" w:rsidRDefault="00841695" w:rsidP="00841695">
            <w:pPr>
              <w:contextualSpacing/>
              <w:rPr>
                <w:sz w:val="24"/>
                <w:szCs w:val="24"/>
              </w:rPr>
            </w:pPr>
            <w:r w:rsidRPr="00841695">
              <w:rPr>
                <w:sz w:val="24"/>
                <w:szCs w:val="24"/>
              </w:rPr>
              <w:t>4) Христофор Колумб</w:t>
            </w:r>
          </w:p>
        </w:tc>
        <w:tc>
          <w:tcPr>
            <w:tcW w:w="5709" w:type="dxa"/>
          </w:tcPr>
          <w:p w:rsidR="00841695" w:rsidRPr="00841695" w:rsidRDefault="00841695" w:rsidP="00841695">
            <w:pPr>
              <w:numPr>
                <w:ilvl w:val="0"/>
                <w:numId w:val="3"/>
              </w:numPr>
              <w:contextualSpacing/>
              <w:rPr>
                <w:sz w:val="24"/>
                <w:szCs w:val="24"/>
              </w:rPr>
            </w:pPr>
            <w:r w:rsidRPr="00841695">
              <w:rPr>
                <w:sz w:val="24"/>
                <w:szCs w:val="24"/>
              </w:rPr>
              <w:t>исследователь человеческих рас</w:t>
            </w:r>
          </w:p>
        </w:tc>
      </w:tr>
      <w:tr w:rsidR="00841695" w:rsidRPr="00841695" w:rsidTr="005652F7">
        <w:tc>
          <w:tcPr>
            <w:tcW w:w="4428" w:type="dxa"/>
          </w:tcPr>
          <w:p w:rsidR="00841695" w:rsidRPr="00841695" w:rsidRDefault="00841695" w:rsidP="00841695">
            <w:pPr>
              <w:contextualSpacing/>
              <w:rPr>
                <w:sz w:val="24"/>
                <w:szCs w:val="24"/>
              </w:rPr>
            </w:pPr>
            <w:r w:rsidRPr="00841695">
              <w:rPr>
                <w:sz w:val="24"/>
                <w:szCs w:val="24"/>
              </w:rPr>
              <w:t xml:space="preserve">5) </w:t>
            </w:r>
            <w:proofErr w:type="spellStart"/>
            <w:r w:rsidRPr="00841695">
              <w:rPr>
                <w:sz w:val="24"/>
                <w:szCs w:val="24"/>
              </w:rPr>
              <w:t>Н.Н.Миклухо-Маклай</w:t>
            </w:r>
            <w:proofErr w:type="spellEnd"/>
          </w:p>
        </w:tc>
        <w:tc>
          <w:tcPr>
            <w:tcW w:w="5709" w:type="dxa"/>
          </w:tcPr>
          <w:p w:rsidR="00841695" w:rsidRPr="00841695" w:rsidRDefault="00841695" w:rsidP="00841695">
            <w:pPr>
              <w:numPr>
                <w:ilvl w:val="0"/>
                <w:numId w:val="3"/>
              </w:numPr>
              <w:contextualSpacing/>
              <w:rPr>
                <w:sz w:val="24"/>
                <w:szCs w:val="24"/>
              </w:rPr>
            </w:pPr>
            <w:r w:rsidRPr="00841695">
              <w:rPr>
                <w:sz w:val="24"/>
                <w:szCs w:val="24"/>
              </w:rPr>
              <w:t>открытие Америки</w:t>
            </w:r>
          </w:p>
        </w:tc>
      </w:tr>
      <w:tr w:rsidR="00841695" w:rsidRPr="00841695" w:rsidTr="005652F7">
        <w:tc>
          <w:tcPr>
            <w:tcW w:w="4428" w:type="dxa"/>
          </w:tcPr>
          <w:p w:rsidR="00841695" w:rsidRPr="00841695" w:rsidRDefault="00841695" w:rsidP="00841695">
            <w:pPr>
              <w:contextualSpacing/>
              <w:rPr>
                <w:sz w:val="24"/>
                <w:szCs w:val="24"/>
              </w:rPr>
            </w:pPr>
            <w:r w:rsidRPr="00841695">
              <w:rPr>
                <w:sz w:val="24"/>
                <w:szCs w:val="24"/>
              </w:rPr>
              <w:t xml:space="preserve">6) </w:t>
            </w:r>
            <w:proofErr w:type="spellStart"/>
            <w:r w:rsidRPr="00841695">
              <w:rPr>
                <w:sz w:val="24"/>
                <w:szCs w:val="24"/>
              </w:rPr>
              <w:t>Ф.Ф.Беллинсгаузен</w:t>
            </w:r>
            <w:proofErr w:type="spellEnd"/>
            <w:r w:rsidRPr="00841695">
              <w:rPr>
                <w:sz w:val="24"/>
                <w:szCs w:val="24"/>
              </w:rPr>
              <w:t xml:space="preserve"> и </w:t>
            </w:r>
            <w:proofErr w:type="spellStart"/>
            <w:r w:rsidRPr="00841695">
              <w:rPr>
                <w:sz w:val="24"/>
                <w:szCs w:val="24"/>
              </w:rPr>
              <w:t>Н.М.Лазарев</w:t>
            </w:r>
            <w:proofErr w:type="spellEnd"/>
          </w:p>
        </w:tc>
        <w:tc>
          <w:tcPr>
            <w:tcW w:w="5709" w:type="dxa"/>
          </w:tcPr>
          <w:p w:rsidR="00841695" w:rsidRPr="00841695" w:rsidRDefault="00841695" w:rsidP="00841695">
            <w:pPr>
              <w:numPr>
                <w:ilvl w:val="0"/>
                <w:numId w:val="3"/>
              </w:numPr>
              <w:contextualSpacing/>
              <w:rPr>
                <w:sz w:val="24"/>
                <w:szCs w:val="24"/>
              </w:rPr>
            </w:pPr>
            <w:r w:rsidRPr="00841695">
              <w:rPr>
                <w:sz w:val="24"/>
                <w:szCs w:val="24"/>
              </w:rPr>
              <w:t>первое кругосветное путешествие</w:t>
            </w:r>
          </w:p>
        </w:tc>
      </w:tr>
      <w:tr w:rsidR="00841695" w:rsidRPr="00841695" w:rsidTr="005652F7">
        <w:tc>
          <w:tcPr>
            <w:tcW w:w="4428" w:type="dxa"/>
          </w:tcPr>
          <w:p w:rsidR="00841695" w:rsidRPr="00841695" w:rsidRDefault="00841695" w:rsidP="00841695">
            <w:pPr>
              <w:contextualSpacing/>
              <w:rPr>
                <w:sz w:val="24"/>
                <w:szCs w:val="24"/>
              </w:rPr>
            </w:pPr>
            <w:r w:rsidRPr="00841695">
              <w:rPr>
                <w:sz w:val="24"/>
                <w:szCs w:val="24"/>
              </w:rPr>
              <w:t xml:space="preserve">7) </w:t>
            </w:r>
            <w:proofErr w:type="spellStart"/>
            <w:r w:rsidRPr="00841695">
              <w:rPr>
                <w:sz w:val="24"/>
                <w:szCs w:val="24"/>
              </w:rPr>
              <w:t>Д.Ливингстон</w:t>
            </w:r>
            <w:proofErr w:type="spellEnd"/>
          </w:p>
        </w:tc>
        <w:tc>
          <w:tcPr>
            <w:tcW w:w="5709" w:type="dxa"/>
          </w:tcPr>
          <w:p w:rsidR="00841695" w:rsidRPr="00841695" w:rsidRDefault="00841695" w:rsidP="00841695">
            <w:pPr>
              <w:numPr>
                <w:ilvl w:val="0"/>
                <w:numId w:val="3"/>
              </w:numPr>
              <w:contextualSpacing/>
              <w:rPr>
                <w:sz w:val="24"/>
                <w:szCs w:val="24"/>
              </w:rPr>
            </w:pPr>
            <w:r w:rsidRPr="00841695">
              <w:rPr>
                <w:sz w:val="24"/>
                <w:szCs w:val="24"/>
              </w:rPr>
              <w:t>основоположник почвоведения</w:t>
            </w:r>
          </w:p>
        </w:tc>
      </w:tr>
      <w:tr w:rsidR="00841695" w:rsidRPr="00841695" w:rsidTr="005652F7">
        <w:tc>
          <w:tcPr>
            <w:tcW w:w="4428" w:type="dxa"/>
          </w:tcPr>
          <w:p w:rsidR="00841695" w:rsidRPr="00841695" w:rsidRDefault="00841695" w:rsidP="00841695">
            <w:pPr>
              <w:contextualSpacing/>
              <w:rPr>
                <w:sz w:val="24"/>
                <w:szCs w:val="24"/>
              </w:rPr>
            </w:pPr>
            <w:r w:rsidRPr="00841695">
              <w:rPr>
                <w:sz w:val="24"/>
                <w:szCs w:val="24"/>
              </w:rPr>
              <w:t xml:space="preserve">8) </w:t>
            </w:r>
            <w:proofErr w:type="spellStart"/>
            <w:r w:rsidRPr="00841695">
              <w:rPr>
                <w:sz w:val="24"/>
                <w:szCs w:val="24"/>
              </w:rPr>
              <w:t>Н.И.Вавилов</w:t>
            </w:r>
            <w:proofErr w:type="spellEnd"/>
          </w:p>
        </w:tc>
        <w:tc>
          <w:tcPr>
            <w:tcW w:w="5709" w:type="dxa"/>
          </w:tcPr>
          <w:p w:rsidR="00841695" w:rsidRPr="00841695" w:rsidRDefault="00841695" w:rsidP="00841695">
            <w:pPr>
              <w:numPr>
                <w:ilvl w:val="0"/>
                <w:numId w:val="3"/>
              </w:numPr>
              <w:contextualSpacing/>
              <w:rPr>
                <w:sz w:val="24"/>
                <w:szCs w:val="24"/>
              </w:rPr>
            </w:pPr>
            <w:r w:rsidRPr="00841695">
              <w:rPr>
                <w:sz w:val="24"/>
                <w:szCs w:val="24"/>
              </w:rPr>
              <w:t>выдающийся геолог</w:t>
            </w:r>
          </w:p>
        </w:tc>
      </w:tr>
      <w:tr w:rsidR="00841695" w:rsidRPr="00841695" w:rsidTr="005652F7">
        <w:tc>
          <w:tcPr>
            <w:tcW w:w="4428" w:type="dxa"/>
          </w:tcPr>
          <w:p w:rsidR="00841695" w:rsidRPr="00841695" w:rsidRDefault="00841695" w:rsidP="00841695">
            <w:pPr>
              <w:contextualSpacing/>
              <w:rPr>
                <w:sz w:val="24"/>
                <w:szCs w:val="24"/>
              </w:rPr>
            </w:pPr>
            <w:r w:rsidRPr="00841695">
              <w:rPr>
                <w:sz w:val="24"/>
                <w:szCs w:val="24"/>
              </w:rPr>
              <w:t xml:space="preserve">9) </w:t>
            </w:r>
            <w:proofErr w:type="spellStart"/>
            <w:r w:rsidRPr="00841695">
              <w:rPr>
                <w:sz w:val="24"/>
                <w:szCs w:val="24"/>
              </w:rPr>
              <w:t>А.Е.Ферсман</w:t>
            </w:r>
            <w:proofErr w:type="spellEnd"/>
          </w:p>
        </w:tc>
        <w:tc>
          <w:tcPr>
            <w:tcW w:w="5709" w:type="dxa"/>
          </w:tcPr>
          <w:p w:rsidR="00841695" w:rsidRPr="00841695" w:rsidRDefault="00841695" w:rsidP="00841695">
            <w:pPr>
              <w:numPr>
                <w:ilvl w:val="0"/>
                <w:numId w:val="3"/>
              </w:numPr>
              <w:contextualSpacing/>
              <w:rPr>
                <w:sz w:val="24"/>
                <w:szCs w:val="24"/>
              </w:rPr>
            </w:pPr>
            <w:r w:rsidRPr="00841695">
              <w:rPr>
                <w:color w:val="222222"/>
                <w:sz w:val="24"/>
                <w:szCs w:val="24"/>
                <w:shd w:val="clear" w:color="auto" w:fill="FFFFFF"/>
              </w:rPr>
              <w:t>первый человек, достигший Южного полюса</w:t>
            </w:r>
          </w:p>
        </w:tc>
      </w:tr>
      <w:tr w:rsidR="00841695" w:rsidRPr="00841695" w:rsidTr="005652F7">
        <w:tc>
          <w:tcPr>
            <w:tcW w:w="4428" w:type="dxa"/>
          </w:tcPr>
          <w:p w:rsidR="00841695" w:rsidRPr="00841695" w:rsidRDefault="00841695" w:rsidP="00841695">
            <w:pPr>
              <w:contextualSpacing/>
              <w:rPr>
                <w:sz w:val="24"/>
                <w:szCs w:val="24"/>
              </w:rPr>
            </w:pPr>
            <w:r w:rsidRPr="00841695">
              <w:rPr>
                <w:sz w:val="24"/>
                <w:szCs w:val="24"/>
              </w:rPr>
              <w:t xml:space="preserve">10) </w:t>
            </w:r>
            <w:proofErr w:type="spellStart"/>
            <w:r w:rsidRPr="00841695">
              <w:rPr>
                <w:sz w:val="24"/>
                <w:szCs w:val="24"/>
              </w:rPr>
              <w:t>В.В.Докучаев</w:t>
            </w:r>
            <w:proofErr w:type="spellEnd"/>
          </w:p>
        </w:tc>
        <w:tc>
          <w:tcPr>
            <w:tcW w:w="5709" w:type="dxa"/>
          </w:tcPr>
          <w:p w:rsidR="00841695" w:rsidRPr="00841695" w:rsidRDefault="00841695" w:rsidP="00841695">
            <w:pPr>
              <w:contextualSpacing/>
              <w:rPr>
                <w:sz w:val="24"/>
                <w:szCs w:val="24"/>
              </w:rPr>
            </w:pPr>
            <w:r w:rsidRPr="00841695">
              <w:rPr>
                <w:sz w:val="24"/>
                <w:szCs w:val="24"/>
              </w:rPr>
              <w:t xml:space="preserve">      к) исследователь Африки</w:t>
            </w:r>
          </w:p>
        </w:tc>
      </w:tr>
    </w:tbl>
    <w:p w:rsidR="00841695" w:rsidRPr="00841695" w:rsidRDefault="00841695" w:rsidP="00841695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t>8. Какой научной гипотезе посвящены строки В. Высоцкого?</w:t>
      </w:r>
    </w:p>
    <w:p w:rsidR="00841695" w:rsidRPr="00841695" w:rsidRDefault="00841695" w:rsidP="00841695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t xml:space="preserve">«Сначала было слово печали и тоски, </w:t>
      </w:r>
    </w:p>
    <w:p w:rsidR="00841695" w:rsidRPr="00841695" w:rsidRDefault="00841695" w:rsidP="00841695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t xml:space="preserve">Рождалась в муках творчества планета – </w:t>
      </w:r>
    </w:p>
    <w:p w:rsidR="00841695" w:rsidRPr="00841695" w:rsidRDefault="00841695" w:rsidP="00841695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t>Рвались от суши в никуда огромные куски</w:t>
      </w:r>
    </w:p>
    <w:p w:rsidR="00841695" w:rsidRPr="00841695" w:rsidRDefault="00841695" w:rsidP="00841695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t>И островами становились где-то»</w:t>
      </w:r>
    </w:p>
    <w:p w:rsidR="00841695" w:rsidRPr="00841695" w:rsidRDefault="00841695" w:rsidP="0084169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1) поиски Атлантиды</w:t>
      </w:r>
      <w:r w:rsidRPr="00070EA6">
        <w:rPr>
          <w:rFonts w:ascii="Times New Roman" w:eastAsia="Calibri" w:hAnsi="Times New Roman" w:cs="Times New Roman"/>
          <w:sz w:val="24"/>
          <w:szCs w:val="24"/>
        </w:rPr>
        <w:t xml:space="preserve">                         </w:t>
      </w:r>
      <w:r w:rsidRPr="00841695">
        <w:rPr>
          <w:rFonts w:ascii="Times New Roman" w:eastAsia="Calibri" w:hAnsi="Times New Roman" w:cs="Times New Roman"/>
          <w:sz w:val="24"/>
          <w:szCs w:val="24"/>
        </w:rPr>
        <w:t>2) гибель Помпеи</w:t>
      </w:r>
    </w:p>
    <w:p w:rsidR="00841695" w:rsidRPr="00841695" w:rsidRDefault="00841695" w:rsidP="0084169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lastRenderedPageBreak/>
        <w:t>3) дрейфа материков</w:t>
      </w:r>
      <w:r w:rsidRPr="00070EA6">
        <w:rPr>
          <w:rFonts w:ascii="Times New Roman" w:eastAsia="Calibri" w:hAnsi="Times New Roman" w:cs="Times New Roman"/>
          <w:sz w:val="24"/>
          <w:szCs w:val="24"/>
        </w:rPr>
        <w:t xml:space="preserve">                         </w:t>
      </w:r>
      <w:r w:rsidRPr="00841695">
        <w:rPr>
          <w:rFonts w:ascii="Times New Roman" w:eastAsia="Calibri" w:hAnsi="Times New Roman" w:cs="Times New Roman"/>
          <w:sz w:val="24"/>
          <w:szCs w:val="24"/>
        </w:rPr>
        <w:t>4) формирование солнечной системы</w:t>
      </w:r>
    </w:p>
    <w:p w:rsidR="00841695" w:rsidRPr="00841695" w:rsidRDefault="00841695" w:rsidP="00841695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t>9. Укажите все страны, где развивается геотермальная энергетика (множественный выбор).</w:t>
      </w:r>
    </w:p>
    <w:p w:rsidR="00841695" w:rsidRPr="00841695" w:rsidRDefault="00841695" w:rsidP="0084169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1) Исландии</w:t>
      </w:r>
      <w:r w:rsidRPr="00070EA6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841695">
        <w:rPr>
          <w:rFonts w:ascii="Times New Roman" w:eastAsia="Calibri" w:hAnsi="Times New Roman" w:cs="Times New Roman"/>
          <w:sz w:val="24"/>
          <w:szCs w:val="24"/>
        </w:rPr>
        <w:t>2) Новой Зеландии</w:t>
      </w:r>
      <w:r w:rsidRPr="00841695">
        <w:rPr>
          <w:rFonts w:ascii="Times New Roman" w:eastAsia="Calibri" w:hAnsi="Times New Roman" w:cs="Times New Roman"/>
          <w:sz w:val="24"/>
          <w:szCs w:val="24"/>
        </w:rPr>
        <w:tab/>
      </w:r>
      <w:r w:rsidRPr="00070EA6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841695">
        <w:rPr>
          <w:rFonts w:ascii="Times New Roman" w:eastAsia="Calibri" w:hAnsi="Times New Roman" w:cs="Times New Roman"/>
          <w:sz w:val="24"/>
          <w:szCs w:val="24"/>
        </w:rPr>
        <w:t>3) Норвегии</w:t>
      </w:r>
      <w:r w:rsidRPr="00070EA6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841695">
        <w:rPr>
          <w:rFonts w:ascii="Times New Roman" w:eastAsia="Calibri" w:hAnsi="Times New Roman" w:cs="Times New Roman"/>
          <w:sz w:val="24"/>
          <w:szCs w:val="24"/>
        </w:rPr>
        <w:t>4) России</w:t>
      </w:r>
      <w:r w:rsidRPr="00070EA6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841695">
        <w:rPr>
          <w:rFonts w:ascii="Times New Roman" w:eastAsia="Calibri" w:hAnsi="Times New Roman" w:cs="Times New Roman"/>
          <w:sz w:val="24"/>
          <w:szCs w:val="24"/>
        </w:rPr>
        <w:t>5) Канаде</w:t>
      </w:r>
    </w:p>
    <w:p w:rsidR="00841695" w:rsidRPr="00841695" w:rsidRDefault="00841695" w:rsidP="00841695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t>10. Среди направлений мировых религий выберите лишнее.</w:t>
      </w:r>
    </w:p>
    <w:p w:rsidR="00841695" w:rsidRPr="00841695" w:rsidRDefault="00841695" w:rsidP="0084169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1) ламаизм</w:t>
      </w:r>
      <w:r w:rsidRPr="00841695">
        <w:rPr>
          <w:rFonts w:ascii="Times New Roman" w:eastAsia="Calibri" w:hAnsi="Times New Roman" w:cs="Times New Roman"/>
          <w:sz w:val="24"/>
          <w:szCs w:val="24"/>
        </w:rPr>
        <w:tab/>
      </w:r>
      <w:r w:rsidRPr="00070EA6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r w:rsidRPr="00841695">
        <w:rPr>
          <w:rFonts w:ascii="Times New Roman" w:eastAsia="Calibri" w:hAnsi="Times New Roman" w:cs="Times New Roman"/>
          <w:sz w:val="24"/>
          <w:szCs w:val="24"/>
        </w:rPr>
        <w:t>2) суннизм</w:t>
      </w:r>
      <w:r w:rsidRPr="00841695">
        <w:rPr>
          <w:rFonts w:ascii="Times New Roman" w:eastAsia="Calibri" w:hAnsi="Times New Roman" w:cs="Times New Roman"/>
          <w:sz w:val="24"/>
          <w:szCs w:val="24"/>
        </w:rPr>
        <w:tab/>
        <w:t>3) протестантизм</w:t>
      </w:r>
      <w:r w:rsidRPr="00841695">
        <w:rPr>
          <w:rFonts w:ascii="Times New Roman" w:eastAsia="Calibri" w:hAnsi="Times New Roman" w:cs="Times New Roman"/>
          <w:sz w:val="24"/>
          <w:szCs w:val="24"/>
        </w:rPr>
        <w:tab/>
      </w:r>
      <w:r w:rsidRPr="00070EA6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841695">
        <w:rPr>
          <w:rFonts w:ascii="Times New Roman" w:eastAsia="Calibri" w:hAnsi="Times New Roman" w:cs="Times New Roman"/>
          <w:sz w:val="24"/>
          <w:szCs w:val="24"/>
        </w:rPr>
        <w:t>4) синтоизм</w:t>
      </w:r>
    </w:p>
    <w:p w:rsidR="00841695" w:rsidRPr="00841695" w:rsidRDefault="00841695" w:rsidP="00841695">
      <w:pPr>
        <w:spacing w:after="0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1695">
        <w:rPr>
          <w:rFonts w:ascii="Times New Roman" w:eastAsia="Times New Roman" w:hAnsi="Times New Roman" w:cs="Times New Roman"/>
          <w:b/>
          <w:sz w:val="24"/>
          <w:szCs w:val="24"/>
        </w:rPr>
        <w:t>11. Установите соответствие.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048"/>
        <w:gridCol w:w="4372"/>
      </w:tblGrid>
      <w:tr w:rsidR="00841695" w:rsidRPr="00841695" w:rsidTr="005652F7">
        <w:tc>
          <w:tcPr>
            <w:tcW w:w="6048" w:type="dxa"/>
          </w:tcPr>
          <w:p w:rsidR="00841695" w:rsidRPr="00841695" w:rsidRDefault="00841695" w:rsidP="00841695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841695">
              <w:rPr>
                <w:b/>
                <w:sz w:val="24"/>
                <w:szCs w:val="24"/>
              </w:rPr>
              <w:t>Объекты культурного наследия ЮНЕСКО</w:t>
            </w:r>
          </w:p>
        </w:tc>
        <w:tc>
          <w:tcPr>
            <w:tcW w:w="4372" w:type="dxa"/>
          </w:tcPr>
          <w:p w:rsidR="00841695" w:rsidRPr="00841695" w:rsidRDefault="00841695" w:rsidP="00841695">
            <w:pPr>
              <w:contextualSpacing/>
              <w:jc w:val="center"/>
              <w:rPr>
                <w:b/>
                <w:sz w:val="24"/>
                <w:szCs w:val="24"/>
              </w:rPr>
            </w:pPr>
            <w:r w:rsidRPr="00841695">
              <w:rPr>
                <w:b/>
                <w:sz w:val="24"/>
                <w:szCs w:val="24"/>
              </w:rPr>
              <w:t>Страна</w:t>
            </w:r>
          </w:p>
        </w:tc>
      </w:tr>
      <w:tr w:rsidR="00841695" w:rsidRPr="00841695" w:rsidTr="005652F7">
        <w:tc>
          <w:tcPr>
            <w:tcW w:w="6048" w:type="dxa"/>
          </w:tcPr>
          <w:p w:rsidR="00841695" w:rsidRPr="00841695" w:rsidRDefault="00841695" w:rsidP="00841695">
            <w:pPr>
              <w:contextualSpacing/>
              <w:rPr>
                <w:sz w:val="24"/>
                <w:szCs w:val="24"/>
              </w:rPr>
            </w:pPr>
            <w:r w:rsidRPr="00841695">
              <w:rPr>
                <w:sz w:val="24"/>
                <w:szCs w:val="24"/>
              </w:rPr>
              <w:t>1) Исторический центр города Брюгге</w:t>
            </w:r>
          </w:p>
        </w:tc>
        <w:tc>
          <w:tcPr>
            <w:tcW w:w="4372" w:type="dxa"/>
          </w:tcPr>
          <w:p w:rsidR="00841695" w:rsidRPr="00841695" w:rsidRDefault="00841695" w:rsidP="00841695">
            <w:pPr>
              <w:contextualSpacing/>
              <w:rPr>
                <w:sz w:val="24"/>
                <w:szCs w:val="24"/>
              </w:rPr>
            </w:pPr>
            <w:r w:rsidRPr="00841695">
              <w:rPr>
                <w:sz w:val="24"/>
                <w:szCs w:val="24"/>
              </w:rPr>
              <w:t>А) Румыния</w:t>
            </w:r>
          </w:p>
        </w:tc>
      </w:tr>
      <w:tr w:rsidR="00841695" w:rsidRPr="00841695" w:rsidTr="005652F7">
        <w:tc>
          <w:tcPr>
            <w:tcW w:w="6048" w:type="dxa"/>
          </w:tcPr>
          <w:p w:rsidR="00841695" w:rsidRPr="00841695" w:rsidRDefault="00841695" w:rsidP="00841695">
            <w:pPr>
              <w:contextualSpacing/>
              <w:rPr>
                <w:sz w:val="24"/>
                <w:szCs w:val="24"/>
              </w:rPr>
            </w:pPr>
            <w:r w:rsidRPr="00841695">
              <w:rPr>
                <w:sz w:val="24"/>
                <w:szCs w:val="24"/>
              </w:rPr>
              <w:t xml:space="preserve">2) </w:t>
            </w:r>
            <w:r w:rsidRPr="00070EA6">
              <w:rPr>
                <w:sz w:val="24"/>
                <w:szCs w:val="24"/>
              </w:rPr>
              <w:t xml:space="preserve">Дворец и парк </w:t>
            </w:r>
            <w:proofErr w:type="spellStart"/>
            <w:r w:rsidRPr="00070EA6">
              <w:rPr>
                <w:sz w:val="24"/>
                <w:szCs w:val="24"/>
              </w:rPr>
              <w:t>Фонтебло</w:t>
            </w:r>
            <w:proofErr w:type="spellEnd"/>
          </w:p>
        </w:tc>
        <w:tc>
          <w:tcPr>
            <w:tcW w:w="4372" w:type="dxa"/>
          </w:tcPr>
          <w:p w:rsidR="00841695" w:rsidRPr="00841695" w:rsidRDefault="00841695" w:rsidP="00841695">
            <w:pPr>
              <w:contextualSpacing/>
              <w:rPr>
                <w:sz w:val="24"/>
                <w:szCs w:val="24"/>
              </w:rPr>
            </w:pPr>
            <w:r w:rsidRPr="00841695">
              <w:rPr>
                <w:sz w:val="24"/>
                <w:szCs w:val="24"/>
              </w:rPr>
              <w:t>Б) Перу</w:t>
            </w:r>
          </w:p>
        </w:tc>
      </w:tr>
      <w:tr w:rsidR="00841695" w:rsidRPr="00841695" w:rsidTr="005652F7">
        <w:tc>
          <w:tcPr>
            <w:tcW w:w="6048" w:type="dxa"/>
          </w:tcPr>
          <w:p w:rsidR="00841695" w:rsidRPr="00841695" w:rsidRDefault="00841695" w:rsidP="00841695">
            <w:pPr>
              <w:contextualSpacing/>
              <w:rPr>
                <w:sz w:val="24"/>
                <w:szCs w:val="24"/>
              </w:rPr>
            </w:pPr>
            <w:r w:rsidRPr="00841695">
              <w:rPr>
                <w:sz w:val="24"/>
                <w:szCs w:val="24"/>
              </w:rPr>
              <w:t xml:space="preserve">3) Ветряные мельницы в районе </w:t>
            </w:r>
            <w:proofErr w:type="spellStart"/>
            <w:r w:rsidRPr="00841695">
              <w:rPr>
                <w:sz w:val="24"/>
                <w:szCs w:val="24"/>
              </w:rPr>
              <w:t>Киндердейк-Элсхаут</w:t>
            </w:r>
            <w:proofErr w:type="spellEnd"/>
          </w:p>
        </w:tc>
        <w:tc>
          <w:tcPr>
            <w:tcW w:w="4372" w:type="dxa"/>
          </w:tcPr>
          <w:p w:rsidR="00841695" w:rsidRPr="00841695" w:rsidRDefault="00841695" w:rsidP="00841695">
            <w:pPr>
              <w:contextualSpacing/>
              <w:rPr>
                <w:sz w:val="24"/>
                <w:szCs w:val="24"/>
              </w:rPr>
            </w:pPr>
            <w:r w:rsidRPr="00841695">
              <w:rPr>
                <w:sz w:val="24"/>
                <w:szCs w:val="24"/>
              </w:rPr>
              <w:t>В) Мексика</w:t>
            </w:r>
          </w:p>
        </w:tc>
      </w:tr>
      <w:tr w:rsidR="00841695" w:rsidRPr="00841695" w:rsidTr="005652F7">
        <w:tc>
          <w:tcPr>
            <w:tcW w:w="6048" w:type="dxa"/>
          </w:tcPr>
          <w:p w:rsidR="00841695" w:rsidRPr="00841695" w:rsidRDefault="00841695" w:rsidP="00841695">
            <w:pPr>
              <w:contextualSpacing/>
              <w:rPr>
                <w:sz w:val="24"/>
                <w:szCs w:val="24"/>
              </w:rPr>
            </w:pPr>
            <w:r w:rsidRPr="00841695">
              <w:rPr>
                <w:sz w:val="24"/>
                <w:szCs w:val="24"/>
              </w:rPr>
              <w:t>4) Стоунхендж</w:t>
            </w:r>
          </w:p>
        </w:tc>
        <w:tc>
          <w:tcPr>
            <w:tcW w:w="4372" w:type="dxa"/>
          </w:tcPr>
          <w:p w:rsidR="00841695" w:rsidRPr="00841695" w:rsidRDefault="00841695" w:rsidP="00841695">
            <w:pPr>
              <w:contextualSpacing/>
              <w:rPr>
                <w:sz w:val="24"/>
                <w:szCs w:val="24"/>
              </w:rPr>
            </w:pPr>
            <w:r w:rsidRPr="00841695">
              <w:rPr>
                <w:sz w:val="24"/>
                <w:szCs w:val="24"/>
              </w:rPr>
              <w:t>Г) Великобритания</w:t>
            </w:r>
          </w:p>
        </w:tc>
      </w:tr>
      <w:tr w:rsidR="00841695" w:rsidRPr="00841695" w:rsidTr="005652F7">
        <w:tc>
          <w:tcPr>
            <w:tcW w:w="6048" w:type="dxa"/>
          </w:tcPr>
          <w:p w:rsidR="00841695" w:rsidRPr="00841695" w:rsidRDefault="00841695" w:rsidP="00841695">
            <w:pPr>
              <w:contextualSpacing/>
              <w:rPr>
                <w:sz w:val="24"/>
                <w:szCs w:val="24"/>
              </w:rPr>
            </w:pPr>
            <w:r w:rsidRPr="00841695">
              <w:rPr>
                <w:sz w:val="24"/>
                <w:szCs w:val="24"/>
              </w:rPr>
              <w:t xml:space="preserve">5) Древний город инков </w:t>
            </w:r>
            <w:proofErr w:type="gramStart"/>
            <w:r w:rsidRPr="00841695">
              <w:rPr>
                <w:sz w:val="24"/>
                <w:szCs w:val="24"/>
              </w:rPr>
              <w:t>Мачу Пикчу</w:t>
            </w:r>
            <w:proofErr w:type="gramEnd"/>
          </w:p>
        </w:tc>
        <w:tc>
          <w:tcPr>
            <w:tcW w:w="4372" w:type="dxa"/>
          </w:tcPr>
          <w:p w:rsidR="00841695" w:rsidRPr="00841695" w:rsidRDefault="00841695" w:rsidP="00841695">
            <w:pPr>
              <w:contextualSpacing/>
              <w:rPr>
                <w:sz w:val="24"/>
                <w:szCs w:val="24"/>
              </w:rPr>
            </w:pPr>
            <w:r w:rsidRPr="00841695">
              <w:rPr>
                <w:sz w:val="24"/>
                <w:szCs w:val="24"/>
              </w:rPr>
              <w:t>Д) Нидерланды</w:t>
            </w:r>
          </w:p>
        </w:tc>
      </w:tr>
      <w:tr w:rsidR="00841695" w:rsidRPr="00841695" w:rsidTr="005652F7">
        <w:tc>
          <w:tcPr>
            <w:tcW w:w="6048" w:type="dxa"/>
          </w:tcPr>
          <w:p w:rsidR="00841695" w:rsidRPr="00841695" w:rsidRDefault="00841695" w:rsidP="00841695">
            <w:pPr>
              <w:contextualSpacing/>
              <w:rPr>
                <w:sz w:val="24"/>
                <w:szCs w:val="24"/>
              </w:rPr>
            </w:pPr>
            <w:r w:rsidRPr="00841695">
              <w:rPr>
                <w:sz w:val="24"/>
                <w:szCs w:val="24"/>
              </w:rPr>
              <w:t>6) Монастыри Метеоры</w:t>
            </w:r>
          </w:p>
        </w:tc>
        <w:tc>
          <w:tcPr>
            <w:tcW w:w="4372" w:type="dxa"/>
          </w:tcPr>
          <w:p w:rsidR="00841695" w:rsidRPr="00841695" w:rsidRDefault="00841695" w:rsidP="00841695">
            <w:pPr>
              <w:contextualSpacing/>
              <w:rPr>
                <w:sz w:val="24"/>
                <w:szCs w:val="24"/>
              </w:rPr>
            </w:pPr>
            <w:r w:rsidRPr="00841695">
              <w:rPr>
                <w:sz w:val="24"/>
                <w:szCs w:val="24"/>
              </w:rPr>
              <w:t>Е) Бельгия</w:t>
            </w:r>
          </w:p>
        </w:tc>
      </w:tr>
      <w:tr w:rsidR="00841695" w:rsidRPr="00841695" w:rsidTr="005652F7">
        <w:tc>
          <w:tcPr>
            <w:tcW w:w="6048" w:type="dxa"/>
          </w:tcPr>
          <w:p w:rsidR="00841695" w:rsidRPr="00841695" w:rsidRDefault="00841695" w:rsidP="00841695">
            <w:pPr>
              <w:contextualSpacing/>
              <w:rPr>
                <w:sz w:val="24"/>
                <w:szCs w:val="24"/>
              </w:rPr>
            </w:pPr>
            <w:r w:rsidRPr="00841695">
              <w:rPr>
                <w:sz w:val="24"/>
                <w:szCs w:val="24"/>
              </w:rPr>
              <w:t>7) Ландшафт плантаций агавы и старинные предприятия по производству текилы</w:t>
            </w:r>
          </w:p>
        </w:tc>
        <w:tc>
          <w:tcPr>
            <w:tcW w:w="4372" w:type="dxa"/>
          </w:tcPr>
          <w:p w:rsidR="00841695" w:rsidRPr="00841695" w:rsidRDefault="00841695" w:rsidP="00841695">
            <w:pPr>
              <w:contextualSpacing/>
              <w:rPr>
                <w:sz w:val="24"/>
                <w:szCs w:val="24"/>
              </w:rPr>
            </w:pPr>
            <w:r w:rsidRPr="00841695">
              <w:rPr>
                <w:sz w:val="24"/>
                <w:szCs w:val="24"/>
              </w:rPr>
              <w:t>Ж) Франция</w:t>
            </w:r>
          </w:p>
        </w:tc>
      </w:tr>
      <w:tr w:rsidR="00841695" w:rsidRPr="00841695" w:rsidTr="005652F7">
        <w:tc>
          <w:tcPr>
            <w:tcW w:w="6048" w:type="dxa"/>
          </w:tcPr>
          <w:p w:rsidR="00841695" w:rsidRPr="00841695" w:rsidRDefault="00841695" w:rsidP="00841695">
            <w:pPr>
              <w:contextualSpacing/>
              <w:rPr>
                <w:sz w:val="24"/>
                <w:szCs w:val="24"/>
              </w:rPr>
            </w:pPr>
            <w:r w:rsidRPr="00841695">
              <w:rPr>
                <w:sz w:val="24"/>
                <w:szCs w:val="24"/>
              </w:rPr>
              <w:t>8) Древний город Петра</w:t>
            </w:r>
          </w:p>
        </w:tc>
        <w:tc>
          <w:tcPr>
            <w:tcW w:w="4372" w:type="dxa"/>
          </w:tcPr>
          <w:p w:rsidR="00841695" w:rsidRPr="00841695" w:rsidRDefault="00841695" w:rsidP="00841695">
            <w:pPr>
              <w:contextualSpacing/>
              <w:rPr>
                <w:sz w:val="24"/>
                <w:szCs w:val="24"/>
              </w:rPr>
            </w:pPr>
            <w:r w:rsidRPr="00841695">
              <w:rPr>
                <w:sz w:val="24"/>
                <w:szCs w:val="24"/>
              </w:rPr>
              <w:t>З) Швеция</w:t>
            </w:r>
          </w:p>
        </w:tc>
      </w:tr>
      <w:tr w:rsidR="00841695" w:rsidRPr="00841695" w:rsidTr="005652F7">
        <w:tc>
          <w:tcPr>
            <w:tcW w:w="6048" w:type="dxa"/>
          </w:tcPr>
          <w:p w:rsidR="00841695" w:rsidRPr="00841695" w:rsidRDefault="00841695" w:rsidP="00841695">
            <w:pPr>
              <w:contextualSpacing/>
              <w:rPr>
                <w:sz w:val="24"/>
                <w:szCs w:val="24"/>
              </w:rPr>
            </w:pPr>
            <w:r w:rsidRPr="00841695">
              <w:rPr>
                <w:sz w:val="24"/>
                <w:szCs w:val="24"/>
              </w:rPr>
              <w:t>9) Деревни с укрепленными церквями в Трансильвании</w:t>
            </w:r>
          </w:p>
        </w:tc>
        <w:tc>
          <w:tcPr>
            <w:tcW w:w="4372" w:type="dxa"/>
          </w:tcPr>
          <w:p w:rsidR="00841695" w:rsidRPr="00841695" w:rsidRDefault="00841695" w:rsidP="00841695">
            <w:pPr>
              <w:contextualSpacing/>
              <w:rPr>
                <w:sz w:val="24"/>
                <w:szCs w:val="24"/>
              </w:rPr>
            </w:pPr>
            <w:r w:rsidRPr="00841695">
              <w:rPr>
                <w:sz w:val="24"/>
                <w:szCs w:val="24"/>
              </w:rPr>
              <w:t>И) Греция</w:t>
            </w:r>
          </w:p>
        </w:tc>
      </w:tr>
      <w:tr w:rsidR="00841695" w:rsidRPr="00841695" w:rsidTr="005652F7">
        <w:tc>
          <w:tcPr>
            <w:tcW w:w="6048" w:type="dxa"/>
          </w:tcPr>
          <w:p w:rsidR="00841695" w:rsidRPr="00841695" w:rsidRDefault="00841695" w:rsidP="00841695">
            <w:pPr>
              <w:contextualSpacing/>
              <w:rPr>
                <w:sz w:val="24"/>
                <w:szCs w:val="24"/>
              </w:rPr>
            </w:pPr>
            <w:r w:rsidRPr="00841695">
              <w:rPr>
                <w:sz w:val="24"/>
                <w:szCs w:val="24"/>
              </w:rPr>
              <w:t>10) Лапландия</w:t>
            </w:r>
          </w:p>
        </w:tc>
        <w:tc>
          <w:tcPr>
            <w:tcW w:w="4372" w:type="dxa"/>
          </w:tcPr>
          <w:p w:rsidR="00841695" w:rsidRPr="00841695" w:rsidRDefault="00841695" w:rsidP="00841695">
            <w:pPr>
              <w:contextualSpacing/>
              <w:rPr>
                <w:sz w:val="24"/>
                <w:szCs w:val="24"/>
              </w:rPr>
            </w:pPr>
            <w:r w:rsidRPr="00841695">
              <w:rPr>
                <w:sz w:val="24"/>
                <w:szCs w:val="24"/>
              </w:rPr>
              <w:t>К) Иордания</w:t>
            </w:r>
          </w:p>
        </w:tc>
      </w:tr>
    </w:tbl>
    <w:p w:rsidR="00841695" w:rsidRPr="00841695" w:rsidRDefault="00841695" w:rsidP="00841695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  <w:r w:rsidRPr="00841695">
        <w:rPr>
          <w:rFonts w:ascii="Times New Roman" w:eastAsia="Times New Roman" w:hAnsi="Times New Roman" w:cs="Times New Roman"/>
          <w:b/>
          <w:sz w:val="24"/>
          <w:szCs w:val="24"/>
        </w:rPr>
        <w:t>12. Линии тропиков и полярных кругов являются границами…</w:t>
      </w:r>
    </w:p>
    <w:p w:rsidR="00841695" w:rsidRPr="00070EA6" w:rsidRDefault="00841695" w:rsidP="00841695">
      <w:p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70EA6">
        <w:rPr>
          <w:rFonts w:ascii="Times New Roman" w:eastAsia="Times New Roman" w:hAnsi="Times New Roman" w:cs="Times New Roman"/>
          <w:sz w:val="24"/>
          <w:szCs w:val="24"/>
        </w:rPr>
        <w:t>1)</w:t>
      </w:r>
      <w:r w:rsidRPr="00841695">
        <w:rPr>
          <w:rFonts w:ascii="Times New Roman" w:eastAsia="Times New Roman" w:hAnsi="Times New Roman" w:cs="Times New Roman"/>
          <w:sz w:val="24"/>
          <w:szCs w:val="24"/>
        </w:rPr>
        <w:t>климатических поясов</w:t>
      </w:r>
      <w:r w:rsidRPr="00070EA6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2)</w:t>
      </w:r>
      <w:r w:rsidRPr="00841695">
        <w:rPr>
          <w:rFonts w:ascii="Times New Roman" w:eastAsia="Times New Roman" w:hAnsi="Times New Roman" w:cs="Times New Roman"/>
          <w:sz w:val="24"/>
          <w:szCs w:val="24"/>
        </w:rPr>
        <w:t>природных зон</w:t>
      </w:r>
      <w:r w:rsidRPr="00070E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841695" w:rsidRPr="00841695" w:rsidRDefault="00841695" w:rsidP="00841695">
      <w:pPr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070EA6">
        <w:rPr>
          <w:rFonts w:ascii="Times New Roman" w:eastAsia="Times New Roman" w:hAnsi="Times New Roman" w:cs="Times New Roman"/>
          <w:sz w:val="24"/>
          <w:szCs w:val="24"/>
        </w:rPr>
        <w:t xml:space="preserve"> 3)</w:t>
      </w:r>
      <w:r w:rsidRPr="00841695">
        <w:rPr>
          <w:rFonts w:ascii="Times New Roman" w:eastAsia="Times New Roman" w:hAnsi="Times New Roman" w:cs="Times New Roman"/>
          <w:sz w:val="24"/>
          <w:szCs w:val="24"/>
        </w:rPr>
        <w:t>географических районов</w:t>
      </w:r>
      <w:r w:rsidRPr="00070EA6">
        <w:rPr>
          <w:rFonts w:ascii="Times New Roman" w:eastAsia="Times New Roman" w:hAnsi="Times New Roman" w:cs="Times New Roman"/>
          <w:sz w:val="24"/>
          <w:szCs w:val="24"/>
        </w:rPr>
        <w:t xml:space="preserve">                    4)</w:t>
      </w:r>
      <w:r w:rsidRPr="00841695">
        <w:rPr>
          <w:rFonts w:ascii="Times New Roman" w:eastAsia="Times New Roman" w:hAnsi="Times New Roman" w:cs="Times New Roman"/>
          <w:sz w:val="24"/>
          <w:szCs w:val="24"/>
        </w:rPr>
        <w:t>поясов освещенности</w:t>
      </w:r>
    </w:p>
    <w:p w:rsidR="00841695" w:rsidRPr="00841695" w:rsidRDefault="00841695" w:rsidP="00841695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t>13. Благодаря каким ресурсам в Австралии и в ЮАР развивается тепловая энергетика?</w:t>
      </w:r>
    </w:p>
    <w:p w:rsidR="00841695" w:rsidRPr="00841695" w:rsidRDefault="00841695" w:rsidP="0084169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1) нефть</w:t>
      </w:r>
      <w:r w:rsidRPr="00841695">
        <w:rPr>
          <w:rFonts w:ascii="Times New Roman" w:eastAsia="Calibri" w:hAnsi="Times New Roman" w:cs="Times New Roman"/>
          <w:sz w:val="24"/>
          <w:szCs w:val="24"/>
        </w:rPr>
        <w:tab/>
      </w:r>
      <w:r w:rsidRPr="00070EA6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841695">
        <w:rPr>
          <w:rFonts w:ascii="Times New Roman" w:eastAsia="Calibri" w:hAnsi="Times New Roman" w:cs="Times New Roman"/>
          <w:sz w:val="24"/>
          <w:szCs w:val="24"/>
        </w:rPr>
        <w:t>2) газ</w:t>
      </w:r>
      <w:r w:rsidRPr="00841695">
        <w:rPr>
          <w:rFonts w:ascii="Times New Roman" w:eastAsia="Calibri" w:hAnsi="Times New Roman" w:cs="Times New Roman"/>
          <w:sz w:val="24"/>
          <w:szCs w:val="24"/>
        </w:rPr>
        <w:tab/>
        <w:t>3) каменный уголь</w:t>
      </w:r>
      <w:r w:rsidRPr="00070EA6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841695">
        <w:rPr>
          <w:rFonts w:ascii="Times New Roman" w:eastAsia="Calibri" w:hAnsi="Times New Roman" w:cs="Times New Roman"/>
          <w:sz w:val="24"/>
          <w:szCs w:val="24"/>
        </w:rPr>
        <w:t>4) бурый уголь</w:t>
      </w:r>
    </w:p>
    <w:p w:rsidR="00841695" w:rsidRPr="00841695" w:rsidRDefault="00841695" w:rsidP="00841695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t>14. Какой фактор не  оказывает влияние на развитие электрометаллургии?</w:t>
      </w:r>
    </w:p>
    <w:p w:rsidR="00841695" w:rsidRPr="00841695" w:rsidRDefault="00841695" w:rsidP="0084169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1) ресурсный</w:t>
      </w:r>
      <w:r w:rsidRPr="00841695">
        <w:rPr>
          <w:rFonts w:ascii="Times New Roman" w:eastAsia="Calibri" w:hAnsi="Times New Roman" w:cs="Times New Roman"/>
          <w:sz w:val="24"/>
          <w:szCs w:val="24"/>
        </w:rPr>
        <w:tab/>
        <w:t>2) потребительский</w:t>
      </w:r>
      <w:r w:rsidRPr="00841695">
        <w:rPr>
          <w:rFonts w:ascii="Times New Roman" w:eastAsia="Calibri" w:hAnsi="Times New Roman" w:cs="Times New Roman"/>
          <w:sz w:val="24"/>
          <w:szCs w:val="24"/>
        </w:rPr>
        <w:tab/>
        <w:t>3) топливный</w:t>
      </w:r>
      <w:r w:rsidRPr="00841695">
        <w:rPr>
          <w:rFonts w:ascii="Times New Roman" w:eastAsia="Calibri" w:hAnsi="Times New Roman" w:cs="Times New Roman"/>
          <w:sz w:val="24"/>
          <w:szCs w:val="24"/>
        </w:rPr>
        <w:tab/>
      </w:r>
      <w:r w:rsidRPr="00070E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41695">
        <w:rPr>
          <w:rFonts w:ascii="Times New Roman" w:eastAsia="Calibri" w:hAnsi="Times New Roman" w:cs="Times New Roman"/>
          <w:sz w:val="24"/>
          <w:szCs w:val="24"/>
        </w:rPr>
        <w:t>4) транспортный</w:t>
      </w:r>
    </w:p>
    <w:p w:rsidR="00841695" w:rsidRPr="00841695" w:rsidRDefault="00841695" w:rsidP="00841695">
      <w:pPr>
        <w:spacing w:after="0" w:line="278" w:lineRule="exact"/>
        <w:rPr>
          <w:rFonts w:ascii="Times New Roman" w:eastAsia="Calibri" w:hAnsi="Times New Roman" w:cs="Times New Roman"/>
          <w:b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t>15. Выберите тройку государств - крупнейших мировых производителей оловянных руд.</w:t>
      </w:r>
    </w:p>
    <w:p w:rsidR="00841695" w:rsidRPr="00841695" w:rsidRDefault="00841695" w:rsidP="00841695">
      <w:pPr>
        <w:spacing w:after="0" w:line="273" w:lineRule="exact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1) Боливия, Таиланд, США</w:t>
      </w:r>
      <w:r w:rsidRPr="00070EA6">
        <w:rPr>
          <w:rFonts w:ascii="Times New Roman" w:eastAsia="Calibri" w:hAnsi="Times New Roman" w:cs="Times New Roman"/>
          <w:sz w:val="24"/>
          <w:szCs w:val="24"/>
        </w:rPr>
        <w:t xml:space="preserve">                      </w:t>
      </w:r>
      <w:r w:rsidRPr="00841695">
        <w:rPr>
          <w:rFonts w:ascii="Times New Roman" w:eastAsia="Calibri" w:hAnsi="Times New Roman" w:cs="Times New Roman"/>
          <w:sz w:val="24"/>
          <w:szCs w:val="24"/>
        </w:rPr>
        <w:t>2) Россия, Непал, Канада</w:t>
      </w:r>
    </w:p>
    <w:p w:rsidR="00841695" w:rsidRPr="00841695" w:rsidRDefault="00841695" w:rsidP="00841695">
      <w:pPr>
        <w:spacing w:after="0" w:line="273" w:lineRule="exact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3) Китай, Индонезия, Перу</w:t>
      </w:r>
      <w:r w:rsidRPr="00070EA6">
        <w:rPr>
          <w:rFonts w:ascii="Times New Roman" w:eastAsia="Calibri" w:hAnsi="Times New Roman" w:cs="Times New Roman"/>
          <w:sz w:val="24"/>
          <w:szCs w:val="24"/>
        </w:rPr>
        <w:t xml:space="preserve">                    </w:t>
      </w: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  4) Бразилия, Индия, Вьетнам</w:t>
      </w:r>
    </w:p>
    <w:p w:rsidR="00841695" w:rsidRPr="00841695" w:rsidRDefault="00841695" w:rsidP="00841695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t>16. Выберите страны, образовавшиеся в результате распада Югославии (множественный выбор).</w:t>
      </w:r>
    </w:p>
    <w:p w:rsidR="00841695" w:rsidRPr="00841695" w:rsidRDefault="00841695" w:rsidP="0084169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1) Черногория</w:t>
      </w:r>
      <w:r w:rsidRPr="00841695">
        <w:rPr>
          <w:rFonts w:ascii="Times New Roman" w:eastAsia="Calibri" w:hAnsi="Times New Roman" w:cs="Times New Roman"/>
          <w:sz w:val="24"/>
          <w:szCs w:val="24"/>
        </w:rPr>
        <w:tab/>
      </w:r>
      <w:r w:rsidRPr="00070EA6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841695">
        <w:rPr>
          <w:rFonts w:ascii="Times New Roman" w:eastAsia="Calibri" w:hAnsi="Times New Roman" w:cs="Times New Roman"/>
          <w:sz w:val="24"/>
          <w:szCs w:val="24"/>
        </w:rPr>
        <w:t>2) Словения</w:t>
      </w:r>
      <w:r w:rsidRPr="00070EA6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841695">
        <w:rPr>
          <w:rFonts w:ascii="Times New Roman" w:eastAsia="Calibri" w:hAnsi="Times New Roman" w:cs="Times New Roman"/>
          <w:sz w:val="24"/>
          <w:szCs w:val="24"/>
        </w:rPr>
        <w:t>3) Македония</w:t>
      </w:r>
      <w:r w:rsidRPr="00841695">
        <w:rPr>
          <w:rFonts w:ascii="Times New Roman" w:eastAsia="Calibri" w:hAnsi="Times New Roman" w:cs="Times New Roman"/>
          <w:sz w:val="24"/>
          <w:szCs w:val="24"/>
        </w:rPr>
        <w:tab/>
      </w:r>
      <w:r w:rsidRPr="00070EA6">
        <w:rPr>
          <w:rFonts w:ascii="Times New Roman" w:eastAsia="Calibri" w:hAnsi="Times New Roman" w:cs="Times New Roman"/>
          <w:sz w:val="24"/>
          <w:szCs w:val="24"/>
        </w:rPr>
        <w:t xml:space="preserve">    </w:t>
      </w:r>
      <w:r w:rsidRPr="00841695">
        <w:rPr>
          <w:rFonts w:ascii="Times New Roman" w:eastAsia="Calibri" w:hAnsi="Times New Roman" w:cs="Times New Roman"/>
          <w:sz w:val="24"/>
          <w:szCs w:val="24"/>
        </w:rPr>
        <w:t>4) Албания</w:t>
      </w:r>
      <w:r w:rsidRPr="00070EA6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5) Словакия </w:t>
      </w:r>
    </w:p>
    <w:p w:rsidR="00841695" w:rsidRPr="00841695" w:rsidRDefault="00841695" w:rsidP="00841695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t>17. Какое утверждение характеризует и Алтайский, и Краснодарский край.</w:t>
      </w:r>
    </w:p>
    <w:p w:rsidR="00841695" w:rsidRPr="00841695" w:rsidRDefault="00841695" w:rsidP="00070EA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1) Большая часть ТЭС работает на угле.</w:t>
      </w:r>
    </w:p>
    <w:p w:rsidR="00841695" w:rsidRPr="00841695" w:rsidRDefault="00841695" w:rsidP="00070EA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2) Основными однолетники сельскохозяйственными культурами являются рожь, </w:t>
      </w:r>
    </w:p>
    <w:p w:rsidR="00841695" w:rsidRPr="00841695" w:rsidRDefault="00841695" w:rsidP="00070EA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пшеница, лён, подсолнечник, рис.</w:t>
      </w:r>
    </w:p>
    <w:p w:rsidR="00841695" w:rsidRPr="00841695" w:rsidRDefault="00841695" w:rsidP="00070EA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3) Территориальная структура хозяйства определяется рельефом: равнинным </w:t>
      </w:r>
      <w:proofErr w:type="gramStart"/>
      <w:r w:rsidRPr="00841695">
        <w:rPr>
          <w:rFonts w:ascii="Times New Roman" w:eastAsia="Calibri" w:hAnsi="Times New Roman" w:cs="Times New Roman"/>
          <w:sz w:val="24"/>
          <w:szCs w:val="24"/>
        </w:rPr>
        <w:t>на</w:t>
      </w:r>
      <w:proofErr w:type="gramEnd"/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841695" w:rsidRPr="00841695" w:rsidRDefault="00841695" w:rsidP="00070EA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востоке и </w:t>
      </w:r>
      <w:proofErr w:type="gramStart"/>
      <w:r w:rsidRPr="00841695">
        <w:rPr>
          <w:rFonts w:ascii="Times New Roman" w:eastAsia="Calibri" w:hAnsi="Times New Roman" w:cs="Times New Roman"/>
          <w:sz w:val="24"/>
          <w:szCs w:val="24"/>
        </w:rPr>
        <w:t>горным</w:t>
      </w:r>
      <w:proofErr w:type="gramEnd"/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 - на западе.</w:t>
      </w:r>
    </w:p>
    <w:p w:rsidR="00841695" w:rsidRPr="00841695" w:rsidRDefault="00841695" w:rsidP="00070EA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4) Менее трети региона покрыто лесами.</w:t>
      </w:r>
    </w:p>
    <w:p w:rsidR="00841695" w:rsidRPr="00841695" w:rsidRDefault="00841695" w:rsidP="00070EA6">
      <w:pPr>
        <w:spacing w:after="0" w:line="240" w:lineRule="auto"/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</w:pPr>
      <w:r w:rsidRPr="00841695">
        <w:rPr>
          <w:rFonts w:ascii="Times New Roman" w:eastAsia="Calibri" w:hAnsi="Times New Roman" w:cs="Times New Roman"/>
          <w:b/>
          <w:color w:val="333333"/>
          <w:sz w:val="24"/>
          <w:szCs w:val="24"/>
          <w:shd w:val="clear" w:color="auto" w:fill="FFFFFF"/>
        </w:rPr>
        <w:t>18.</w:t>
      </w:r>
      <w:r w:rsidRPr="00841695">
        <w:rPr>
          <w:rFonts w:ascii="PT Sans" w:eastAsia="Calibri" w:hAnsi="PT Sans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841695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Определите, в каком из промышленных центров, обозначенных на карте буквами</w:t>
      </w:r>
      <w:proofErr w:type="gramStart"/>
      <w:r w:rsidRPr="00841695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А</w:t>
      </w:r>
      <w:proofErr w:type="gramEnd"/>
      <w:r w:rsidRPr="00841695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 xml:space="preserve"> и В, будет наблюдаться наименьшее загрязнение атмосферы. Для обоснования своего ответа приведите </w:t>
      </w:r>
      <w:r w:rsidRPr="00841695">
        <w:rPr>
          <w:rFonts w:ascii="Times New Roman" w:eastAsia="Calibri" w:hAnsi="Times New Roman" w:cs="Times New Roman"/>
          <w:b/>
          <w:color w:val="333333"/>
          <w:sz w:val="24"/>
          <w:szCs w:val="24"/>
          <w:u w:val="single"/>
          <w:shd w:val="clear" w:color="auto" w:fill="FFFFFF"/>
        </w:rPr>
        <w:t xml:space="preserve">три </w:t>
      </w:r>
      <w:r w:rsidRPr="00841695">
        <w:rPr>
          <w:rFonts w:ascii="Times New Roman" w:eastAsia="Calibri" w:hAnsi="Times New Roman" w:cs="Times New Roman"/>
          <w:color w:val="333333"/>
          <w:sz w:val="24"/>
          <w:szCs w:val="24"/>
          <w:shd w:val="clear" w:color="auto" w:fill="FFFFFF"/>
        </w:rPr>
        <w:t>довода. Если вы приведете более трех доводов, оцениваться будут только три, указанных первыми.</w:t>
      </w:r>
    </w:p>
    <w:p w:rsidR="00841695" w:rsidRPr="00841695" w:rsidRDefault="00841695" w:rsidP="00841695">
      <w:pPr>
        <w:tabs>
          <w:tab w:val="left" w:pos="2400"/>
        </w:tabs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41695" w:rsidRPr="00841695" w:rsidRDefault="00841695" w:rsidP="00841695">
      <w:pPr>
        <w:tabs>
          <w:tab w:val="left" w:pos="2400"/>
        </w:tabs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D851B06" wp14:editId="466A6F79">
            <wp:extent cx="5048250" cy="1981200"/>
            <wp:effectExtent l="0" t="0" r="0" b="0"/>
            <wp:docPr id="1" name="Рисунок 1" descr="C:\Users\Администратор\Desktop\repr-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repr-0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652" cy="198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695" w:rsidRPr="00841695" w:rsidRDefault="00841695" w:rsidP="00841695">
      <w:pPr>
        <w:tabs>
          <w:tab w:val="left" w:pos="2400"/>
        </w:tabs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41695" w:rsidRPr="00841695" w:rsidRDefault="00841695" w:rsidP="00841695">
      <w:pPr>
        <w:tabs>
          <w:tab w:val="left" w:pos="2400"/>
        </w:tabs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t>19. Выберите понятие, отражающее взаимоотношения между разными этническими группами населения.</w:t>
      </w:r>
    </w:p>
    <w:p w:rsidR="00841695" w:rsidRPr="00841695" w:rsidRDefault="00841695" w:rsidP="0084169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lastRenderedPageBreak/>
        <w:t>1) сегрегация</w:t>
      </w:r>
      <w:r w:rsidRPr="00841695">
        <w:rPr>
          <w:rFonts w:ascii="Times New Roman" w:eastAsia="Calibri" w:hAnsi="Times New Roman" w:cs="Times New Roman"/>
          <w:sz w:val="24"/>
          <w:szCs w:val="24"/>
        </w:rPr>
        <w:tab/>
        <w:t>2) ассимиляция</w:t>
      </w:r>
      <w:r w:rsidRPr="00841695">
        <w:rPr>
          <w:rFonts w:ascii="Times New Roman" w:eastAsia="Calibri" w:hAnsi="Times New Roman" w:cs="Times New Roman"/>
          <w:sz w:val="24"/>
          <w:szCs w:val="24"/>
        </w:rPr>
        <w:tab/>
        <w:t>3) интеграция</w:t>
      </w:r>
      <w:r w:rsidRPr="00070EA6">
        <w:rPr>
          <w:rFonts w:ascii="Times New Roman" w:eastAsia="Calibri" w:hAnsi="Times New Roman" w:cs="Times New Roman"/>
          <w:sz w:val="24"/>
          <w:szCs w:val="24"/>
        </w:rPr>
        <w:t xml:space="preserve">      </w:t>
      </w:r>
      <w:r w:rsidRPr="00841695">
        <w:rPr>
          <w:rFonts w:ascii="Times New Roman" w:eastAsia="Calibri" w:hAnsi="Times New Roman" w:cs="Times New Roman"/>
          <w:sz w:val="24"/>
          <w:szCs w:val="24"/>
        </w:rPr>
        <w:t>4) депопуляция</w:t>
      </w:r>
      <w:r w:rsidRPr="00841695">
        <w:rPr>
          <w:rFonts w:ascii="Times New Roman" w:eastAsia="Calibri" w:hAnsi="Times New Roman" w:cs="Times New Roman"/>
          <w:sz w:val="24"/>
          <w:szCs w:val="24"/>
        </w:rPr>
        <w:tab/>
      </w:r>
    </w:p>
    <w:p w:rsidR="00841695" w:rsidRPr="00841695" w:rsidRDefault="00841695" w:rsidP="00841695">
      <w:pPr>
        <w:tabs>
          <w:tab w:val="left" w:pos="2400"/>
        </w:tabs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t>20. Какая страна не входит в первую пятерку по площади территории?</w:t>
      </w:r>
    </w:p>
    <w:p w:rsidR="00841695" w:rsidRPr="00841695" w:rsidRDefault="00841695" w:rsidP="0084169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1) Австралия</w:t>
      </w:r>
      <w:r w:rsidRPr="00841695">
        <w:rPr>
          <w:rFonts w:ascii="Times New Roman" w:eastAsia="Calibri" w:hAnsi="Times New Roman" w:cs="Times New Roman"/>
          <w:sz w:val="24"/>
          <w:szCs w:val="24"/>
        </w:rPr>
        <w:tab/>
        <w:t>2) Канада</w:t>
      </w:r>
      <w:r w:rsidRPr="00841695">
        <w:rPr>
          <w:rFonts w:ascii="Times New Roman" w:eastAsia="Calibri" w:hAnsi="Times New Roman" w:cs="Times New Roman"/>
          <w:sz w:val="24"/>
          <w:szCs w:val="24"/>
        </w:rPr>
        <w:tab/>
        <w:t>3) Китай</w:t>
      </w:r>
      <w:r w:rsidRPr="00841695">
        <w:rPr>
          <w:rFonts w:ascii="Times New Roman" w:eastAsia="Calibri" w:hAnsi="Times New Roman" w:cs="Times New Roman"/>
          <w:sz w:val="24"/>
          <w:szCs w:val="24"/>
        </w:rPr>
        <w:tab/>
      </w:r>
      <w:r w:rsidRPr="00070E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41695">
        <w:rPr>
          <w:rFonts w:ascii="Times New Roman" w:eastAsia="Calibri" w:hAnsi="Times New Roman" w:cs="Times New Roman"/>
          <w:sz w:val="24"/>
          <w:szCs w:val="24"/>
        </w:rPr>
        <w:t>4) США</w:t>
      </w:r>
    </w:p>
    <w:p w:rsidR="00841695" w:rsidRPr="00841695" w:rsidRDefault="00841695" w:rsidP="00841695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t xml:space="preserve">21. В какой паре стран в настоящее время отмечается эпидемия лихорадки </w:t>
      </w:r>
      <w:proofErr w:type="spellStart"/>
      <w:r w:rsidRPr="00841695">
        <w:rPr>
          <w:rFonts w:ascii="Times New Roman" w:eastAsia="Calibri" w:hAnsi="Times New Roman" w:cs="Times New Roman"/>
          <w:b/>
          <w:sz w:val="24"/>
          <w:szCs w:val="24"/>
        </w:rPr>
        <w:t>Эбола</w:t>
      </w:r>
      <w:proofErr w:type="spellEnd"/>
      <w:r w:rsidRPr="00841695">
        <w:rPr>
          <w:rFonts w:ascii="Times New Roman" w:eastAsia="Calibri" w:hAnsi="Times New Roman" w:cs="Times New Roman"/>
          <w:b/>
          <w:sz w:val="24"/>
          <w:szCs w:val="24"/>
        </w:rPr>
        <w:t>?</w:t>
      </w:r>
    </w:p>
    <w:p w:rsidR="00841695" w:rsidRPr="00841695" w:rsidRDefault="00841695" w:rsidP="008416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1) Конго и Мали</w:t>
      </w:r>
      <w:r w:rsidRPr="00070EA6">
        <w:rPr>
          <w:rFonts w:ascii="Times New Roman" w:eastAsia="Calibri" w:hAnsi="Times New Roman" w:cs="Times New Roman"/>
          <w:sz w:val="24"/>
          <w:szCs w:val="24"/>
        </w:rPr>
        <w:t xml:space="preserve">                              </w:t>
      </w:r>
      <w:r w:rsidRPr="00841695">
        <w:rPr>
          <w:rFonts w:ascii="Times New Roman" w:eastAsia="Calibri" w:hAnsi="Times New Roman" w:cs="Times New Roman"/>
          <w:sz w:val="24"/>
          <w:szCs w:val="24"/>
        </w:rPr>
        <w:t>3) Намибия и Кот-д</w:t>
      </w:r>
      <w:proofErr w:type="gramStart"/>
      <w:r w:rsidRPr="00841695">
        <w:rPr>
          <w:rFonts w:ascii="Times New Roman" w:eastAsia="Calibri" w:hAnsi="Times New Roman" w:cs="Times New Roman"/>
          <w:sz w:val="24"/>
          <w:szCs w:val="24"/>
        </w:rPr>
        <w:t>`И</w:t>
      </w:r>
      <w:proofErr w:type="gramEnd"/>
      <w:r w:rsidRPr="00841695">
        <w:rPr>
          <w:rFonts w:ascii="Times New Roman" w:eastAsia="Calibri" w:hAnsi="Times New Roman" w:cs="Times New Roman"/>
          <w:sz w:val="24"/>
          <w:szCs w:val="24"/>
        </w:rPr>
        <w:t>вуар</w:t>
      </w:r>
    </w:p>
    <w:p w:rsidR="00841695" w:rsidRPr="00841695" w:rsidRDefault="00841695" w:rsidP="008416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2) Нигер и Чад</w:t>
      </w:r>
      <w:r w:rsidRPr="00070EA6">
        <w:rPr>
          <w:rFonts w:ascii="Times New Roman" w:eastAsia="Calibri" w:hAnsi="Times New Roman" w:cs="Times New Roman"/>
          <w:sz w:val="24"/>
          <w:szCs w:val="24"/>
        </w:rPr>
        <w:t xml:space="preserve">                              </w:t>
      </w:r>
      <w:r w:rsidRPr="00841695">
        <w:rPr>
          <w:rFonts w:ascii="Times New Roman" w:eastAsia="Calibri" w:hAnsi="Times New Roman" w:cs="Times New Roman"/>
          <w:sz w:val="24"/>
          <w:szCs w:val="24"/>
        </w:rPr>
        <w:t>4) Либерия и Сьерра-Леоне</w:t>
      </w:r>
    </w:p>
    <w:p w:rsidR="00841695" w:rsidRPr="00841695" w:rsidRDefault="00841695" w:rsidP="008416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EA6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841695" w:rsidRPr="00841695" w:rsidRDefault="00841695" w:rsidP="00841695">
      <w:pPr>
        <w:tabs>
          <w:tab w:val="left" w:pos="240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t>22. Какие страны СНГ войдут в новый Евразийский экономический союз (ЕАЭС), договор которого вступит в силу с 1 января 2015 года? (Множественный выбор).</w:t>
      </w:r>
    </w:p>
    <w:p w:rsidR="00841695" w:rsidRPr="00841695" w:rsidRDefault="00841695" w:rsidP="008416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1) Армения</w:t>
      </w:r>
      <w:r w:rsidRPr="00841695">
        <w:rPr>
          <w:rFonts w:ascii="Times New Roman" w:eastAsia="Calibri" w:hAnsi="Times New Roman" w:cs="Times New Roman"/>
          <w:sz w:val="24"/>
          <w:szCs w:val="24"/>
        </w:rPr>
        <w:tab/>
      </w:r>
      <w:r w:rsidRPr="00070EA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</w:t>
      </w:r>
      <w:r w:rsidRPr="00841695">
        <w:rPr>
          <w:rFonts w:ascii="Times New Roman" w:eastAsia="Calibri" w:hAnsi="Times New Roman" w:cs="Times New Roman"/>
          <w:sz w:val="24"/>
          <w:szCs w:val="24"/>
        </w:rPr>
        <w:t>4) Казахстан</w:t>
      </w:r>
    </w:p>
    <w:p w:rsidR="00841695" w:rsidRPr="00841695" w:rsidRDefault="00841695" w:rsidP="008416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70E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41695">
        <w:rPr>
          <w:rFonts w:ascii="Times New Roman" w:eastAsia="Calibri" w:hAnsi="Times New Roman" w:cs="Times New Roman"/>
          <w:sz w:val="24"/>
          <w:szCs w:val="24"/>
        </w:rPr>
        <w:t>2) Туркмения</w:t>
      </w:r>
      <w:r w:rsidRPr="00841695">
        <w:rPr>
          <w:rFonts w:ascii="Times New Roman" w:eastAsia="Calibri" w:hAnsi="Times New Roman" w:cs="Times New Roman"/>
          <w:sz w:val="24"/>
          <w:szCs w:val="24"/>
        </w:rPr>
        <w:tab/>
      </w:r>
      <w:r w:rsidRPr="00070EA6">
        <w:rPr>
          <w:rFonts w:ascii="Times New Roman" w:eastAsia="Calibri" w:hAnsi="Times New Roman" w:cs="Times New Roman"/>
          <w:sz w:val="24"/>
          <w:szCs w:val="24"/>
        </w:rPr>
        <w:t xml:space="preserve">                        </w:t>
      </w:r>
      <w:r w:rsidRPr="00841695">
        <w:rPr>
          <w:rFonts w:ascii="Times New Roman" w:eastAsia="Calibri" w:hAnsi="Times New Roman" w:cs="Times New Roman"/>
          <w:sz w:val="24"/>
          <w:szCs w:val="24"/>
        </w:rPr>
        <w:t>5) Азербайджан</w:t>
      </w:r>
    </w:p>
    <w:p w:rsidR="00841695" w:rsidRPr="00841695" w:rsidRDefault="00841695" w:rsidP="008416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3) Беларусь</w:t>
      </w:r>
      <w:r w:rsidRPr="00841695">
        <w:rPr>
          <w:rFonts w:ascii="Times New Roman" w:eastAsia="Calibri" w:hAnsi="Times New Roman" w:cs="Times New Roman"/>
          <w:sz w:val="24"/>
          <w:szCs w:val="24"/>
        </w:rPr>
        <w:tab/>
      </w:r>
      <w:r w:rsidRPr="00841695">
        <w:rPr>
          <w:rFonts w:ascii="Times New Roman" w:eastAsia="Calibri" w:hAnsi="Times New Roman" w:cs="Times New Roman"/>
          <w:sz w:val="24"/>
          <w:szCs w:val="24"/>
        </w:rPr>
        <w:tab/>
      </w:r>
      <w:r w:rsidRPr="00070EA6">
        <w:rPr>
          <w:rFonts w:ascii="Times New Roman" w:eastAsia="Calibri" w:hAnsi="Times New Roman" w:cs="Times New Roman"/>
          <w:sz w:val="24"/>
          <w:szCs w:val="24"/>
        </w:rPr>
        <w:t xml:space="preserve">                       </w:t>
      </w: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6) Россия </w:t>
      </w:r>
    </w:p>
    <w:p w:rsidR="00841695" w:rsidRPr="00841695" w:rsidRDefault="00841695" w:rsidP="0084169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0EA6">
        <w:rPr>
          <w:rFonts w:ascii="Times New Roman" w:eastAsia="Calibri" w:hAnsi="Times New Roman" w:cs="Times New Roman"/>
          <w:sz w:val="24"/>
          <w:szCs w:val="24"/>
        </w:rPr>
        <w:t xml:space="preserve">  </w:t>
      </w:r>
      <w:r w:rsidRPr="008416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23. Каким климатическим поясам (выбрать из списка </w:t>
      </w:r>
      <w:proofErr w:type="gramStart"/>
      <w:r w:rsidRPr="008416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а-ж</w:t>
      </w:r>
      <w:proofErr w:type="gramEnd"/>
      <w:r w:rsidRPr="0084169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) соответствуют климатические диаграммы 1-5:</w:t>
      </w:r>
    </w:p>
    <w:p w:rsidR="00841695" w:rsidRPr="00841695" w:rsidRDefault="00841695" w:rsidP="00841695">
      <w:pPr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4169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C435AEE" wp14:editId="3F0464D5">
            <wp:extent cx="4810125" cy="2886075"/>
            <wp:effectExtent l="0" t="0" r="9525" b="9525"/>
            <wp:docPr id="2" name="Рисунок 2" descr="&amp;Mcy;&amp;iecy;&amp;zhcy;&amp;dcy;&amp;ucy;&amp;ncy;&amp;acy;&amp;rcy;&amp;ocy;&amp;dcy;&amp;ncy;&amp;acy;&amp;yacy; &amp;ocy;&amp;lcy;&amp;icy;&amp;mcy;&amp;pcy;&amp;icy;&amp;acy;&amp;dcy;&amp;acy; &amp;pcy;&amp;ocy; &amp;ocy;&amp;scy;&amp;ncy;&amp;ocy;&amp;vcy;&amp;acy;&amp;mcy; &amp;ncy;&amp;acy;&amp;ucy;&amp;k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&amp;Mcy;&amp;iecy;&amp;zhcy;&amp;dcy;&amp;ucy;&amp;ncy;&amp;acy;&amp;rcy;&amp;ocy;&amp;dcy;&amp;ncy;&amp;acy;&amp;yacy; &amp;ocy;&amp;lcy;&amp;icy;&amp;mcy;&amp;pcy;&amp;icy;&amp;acy;&amp;dcy;&amp;acy; &amp;pcy;&amp;ocy; &amp;ocy;&amp;scy;&amp;ncy;&amp;ocy;&amp;vcy;&amp;acy;&amp;mcy; &amp;ncy;&amp;acy;&amp;ucy;&amp;kcy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695" w:rsidRPr="00841695" w:rsidRDefault="00841695" w:rsidP="00841695">
      <w:pPr>
        <w:tabs>
          <w:tab w:val="left" w:pos="95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41695">
        <w:rPr>
          <w:rFonts w:ascii="Times New Roman" w:eastAsia="Times New Roman" w:hAnsi="Times New Roman" w:cs="Times New Roman"/>
          <w:sz w:val="24"/>
          <w:szCs w:val="24"/>
        </w:rPr>
        <w:t>а) экваториальный</w:t>
      </w:r>
    </w:p>
    <w:p w:rsidR="00841695" w:rsidRPr="00841695" w:rsidRDefault="00841695" w:rsidP="00841695">
      <w:pPr>
        <w:tabs>
          <w:tab w:val="left" w:pos="95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41695">
        <w:rPr>
          <w:rFonts w:ascii="Times New Roman" w:eastAsia="Times New Roman" w:hAnsi="Times New Roman" w:cs="Times New Roman"/>
          <w:sz w:val="24"/>
          <w:szCs w:val="24"/>
        </w:rPr>
        <w:t>б) субэкваториальный</w:t>
      </w:r>
    </w:p>
    <w:p w:rsidR="00841695" w:rsidRPr="00841695" w:rsidRDefault="00841695" w:rsidP="00841695">
      <w:pPr>
        <w:tabs>
          <w:tab w:val="left" w:pos="95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41695">
        <w:rPr>
          <w:rFonts w:ascii="Times New Roman" w:eastAsia="Times New Roman" w:hAnsi="Times New Roman" w:cs="Times New Roman"/>
          <w:sz w:val="24"/>
          <w:szCs w:val="24"/>
        </w:rPr>
        <w:t>в) тропический</w:t>
      </w:r>
    </w:p>
    <w:p w:rsidR="00841695" w:rsidRPr="00841695" w:rsidRDefault="00841695" w:rsidP="00841695">
      <w:pPr>
        <w:tabs>
          <w:tab w:val="left" w:pos="95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41695">
        <w:rPr>
          <w:rFonts w:ascii="Times New Roman" w:eastAsia="Times New Roman" w:hAnsi="Times New Roman" w:cs="Times New Roman"/>
          <w:sz w:val="24"/>
          <w:szCs w:val="24"/>
        </w:rPr>
        <w:t>г) субтропический</w:t>
      </w:r>
    </w:p>
    <w:p w:rsidR="00841695" w:rsidRPr="00841695" w:rsidRDefault="00841695" w:rsidP="00841695">
      <w:pPr>
        <w:tabs>
          <w:tab w:val="left" w:pos="95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41695">
        <w:rPr>
          <w:rFonts w:ascii="Times New Roman" w:eastAsia="Times New Roman" w:hAnsi="Times New Roman" w:cs="Times New Roman"/>
          <w:sz w:val="24"/>
          <w:szCs w:val="24"/>
        </w:rPr>
        <w:t>д) умеренный</w:t>
      </w:r>
    </w:p>
    <w:p w:rsidR="00841695" w:rsidRPr="00841695" w:rsidRDefault="00841695" w:rsidP="00841695">
      <w:pPr>
        <w:tabs>
          <w:tab w:val="left" w:pos="95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41695">
        <w:rPr>
          <w:rFonts w:ascii="Times New Roman" w:eastAsia="Times New Roman" w:hAnsi="Times New Roman" w:cs="Times New Roman"/>
          <w:sz w:val="24"/>
          <w:szCs w:val="24"/>
        </w:rPr>
        <w:t>е) арктический</w:t>
      </w:r>
    </w:p>
    <w:p w:rsidR="00841695" w:rsidRPr="00841695" w:rsidRDefault="00841695" w:rsidP="00841695">
      <w:pPr>
        <w:tabs>
          <w:tab w:val="left" w:pos="959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841695">
        <w:rPr>
          <w:rFonts w:ascii="Times New Roman" w:eastAsia="Times New Roman" w:hAnsi="Times New Roman" w:cs="Times New Roman"/>
          <w:sz w:val="24"/>
          <w:szCs w:val="24"/>
        </w:rPr>
        <w:t>ж) субарктический</w:t>
      </w:r>
    </w:p>
    <w:p w:rsidR="00841695" w:rsidRPr="00841695" w:rsidRDefault="00841695" w:rsidP="00841695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t>24. Фермеры ряда регионов России привезли на сельскохозяйственную выставку продукты, характеризующие отрасль специализации их территории. Выберите правильное соответствие.</w:t>
      </w:r>
    </w:p>
    <w:p w:rsidR="00841695" w:rsidRPr="00841695" w:rsidRDefault="00841695" w:rsidP="00841695">
      <w:pPr>
        <w:spacing w:after="0" w:line="278" w:lineRule="exact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1) Астраханская область - сливочное масло</w:t>
      </w:r>
    </w:p>
    <w:p w:rsidR="00841695" w:rsidRPr="00841695" w:rsidRDefault="00841695" w:rsidP="00841695">
      <w:pPr>
        <w:spacing w:after="0" w:line="278" w:lineRule="exact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2) Республика Карелия - оленина</w:t>
      </w:r>
    </w:p>
    <w:p w:rsidR="00841695" w:rsidRPr="00841695" w:rsidRDefault="00841695" w:rsidP="00841695">
      <w:pPr>
        <w:spacing w:after="0" w:line="278" w:lineRule="exact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3) Волгоградская область - помидоры</w:t>
      </w:r>
    </w:p>
    <w:p w:rsidR="00841695" w:rsidRPr="00841695" w:rsidRDefault="00841695" w:rsidP="0084169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4) Республика Саха (Якутия) - соя</w:t>
      </w:r>
    </w:p>
    <w:p w:rsidR="00841695" w:rsidRPr="00841695" w:rsidRDefault="00841695" w:rsidP="00841695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t>25. Какой архипелаг является независимым государством?</w:t>
      </w:r>
    </w:p>
    <w:p w:rsidR="00841695" w:rsidRPr="00841695" w:rsidRDefault="00841695" w:rsidP="00841695">
      <w:pPr>
        <w:spacing w:after="0" w:line="278" w:lineRule="exact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1) Багамские острова</w:t>
      </w:r>
      <w:r w:rsidRPr="00070EA6">
        <w:rPr>
          <w:rFonts w:ascii="Times New Roman" w:eastAsia="Calibri" w:hAnsi="Times New Roman" w:cs="Times New Roman"/>
          <w:sz w:val="24"/>
          <w:szCs w:val="24"/>
        </w:rPr>
        <w:t xml:space="preserve">           </w:t>
      </w: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3) </w:t>
      </w:r>
      <w:proofErr w:type="spellStart"/>
      <w:r w:rsidRPr="00841695">
        <w:rPr>
          <w:rFonts w:ascii="Times New Roman" w:eastAsia="Calibri" w:hAnsi="Times New Roman" w:cs="Times New Roman"/>
          <w:sz w:val="24"/>
          <w:szCs w:val="24"/>
        </w:rPr>
        <w:t>Б</w:t>
      </w:r>
      <w:r w:rsidRPr="00070EA6">
        <w:rPr>
          <w:rFonts w:ascii="Times New Roman" w:eastAsia="Calibri" w:hAnsi="Times New Roman" w:cs="Times New Roman"/>
          <w:sz w:val="24"/>
          <w:szCs w:val="24"/>
        </w:rPr>
        <w:t>о</w:t>
      </w:r>
      <w:r w:rsidRPr="00841695">
        <w:rPr>
          <w:rFonts w:ascii="Times New Roman" w:eastAsia="Calibri" w:hAnsi="Times New Roman" w:cs="Times New Roman"/>
          <w:sz w:val="24"/>
          <w:szCs w:val="24"/>
        </w:rPr>
        <w:t>леарские</w:t>
      </w:r>
      <w:proofErr w:type="spellEnd"/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 острова</w:t>
      </w:r>
    </w:p>
    <w:p w:rsidR="00841695" w:rsidRPr="00070EA6" w:rsidRDefault="00841695" w:rsidP="00841695">
      <w:pPr>
        <w:spacing w:after="0" w:line="278" w:lineRule="exact"/>
        <w:rPr>
          <w:rFonts w:ascii="Times New Roman" w:eastAsia="Calibri" w:hAnsi="Times New Roman" w:cs="Times New Roman"/>
          <w:sz w:val="24"/>
          <w:szCs w:val="24"/>
        </w:rPr>
      </w:pPr>
      <w:r w:rsidRPr="00070E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41695">
        <w:rPr>
          <w:rFonts w:ascii="Times New Roman" w:eastAsia="Calibri" w:hAnsi="Times New Roman" w:cs="Times New Roman"/>
          <w:sz w:val="24"/>
          <w:szCs w:val="24"/>
        </w:rPr>
        <w:t>2) Острова Баунти</w:t>
      </w:r>
      <w:r w:rsidRPr="00070EA6">
        <w:rPr>
          <w:rFonts w:ascii="Times New Roman" w:eastAsia="Calibri" w:hAnsi="Times New Roman" w:cs="Times New Roman"/>
          <w:sz w:val="24"/>
          <w:szCs w:val="24"/>
        </w:rPr>
        <w:t xml:space="preserve">              </w:t>
      </w:r>
      <w:r w:rsidRPr="00841695">
        <w:rPr>
          <w:rFonts w:ascii="Times New Roman" w:eastAsia="Calibri" w:hAnsi="Times New Roman" w:cs="Times New Roman"/>
          <w:sz w:val="24"/>
          <w:szCs w:val="24"/>
        </w:rPr>
        <w:t>4) Бермудские острова</w:t>
      </w:r>
    </w:p>
    <w:p w:rsidR="00841695" w:rsidRPr="00841695" w:rsidRDefault="00841695" w:rsidP="00841695">
      <w:pPr>
        <w:spacing w:after="0"/>
        <w:ind w:right="1032"/>
        <w:rPr>
          <w:rFonts w:ascii="Times New Roman" w:eastAsia="Calibri" w:hAnsi="Times New Roman" w:cs="Times New Roman"/>
          <w:b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t>26. Укажите страну Евросоюза, которая пользуется не евро, а своей валютой.</w:t>
      </w:r>
    </w:p>
    <w:p w:rsidR="00841695" w:rsidRPr="00841695" w:rsidRDefault="00841695" w:rsidP="00841695">
      <w:pPr>
        <w:spacing w:after="0" w:line="273" w:lineRule="exact"/>
        <w:ind w:right="1032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               1) Швеция</w:t>
      </w:r>
      <w:r w:rsidRPr="00070EA6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841695">
        <w:rPr>
          <w:rFonts w:ascii="Times New Roman" w:eastAsia="Calibri" w:hAnsi="Times New Roman" w:cs="Times New Roman"/>
          <w:sz w:val="24"/>
          <w:szCs w:val="24"/>
        </w:rPr>
        <w:t>2) Франция</w:t>
      </w:r>
      <w:r w:rsidRPr="00070EA6">
        <w:rPr>
          <w:rFonts w:ascii="Times New Roman" w:eastAsia="Calibri" w:hAnsi="Times New Roman" w:cs="Times New Roman"/>
          <w:sz w:val="24"/>
          <w:szCs w:val="24"/>
        </w:rPr>
        <w:t xml:space="preserve">     </w:t>
      </w:r>
      <w:r w:rsidRPr="00841695">
        <w:rPr>
          <w:rFonts w:ascii="Times New Roman" w:eastAsia="Calibri" w:hAnsi="Times New Roman" w:cs="Times New Roman"/>
          <w:sz w:val="24"/>
          <w:szCs w:val="24"/>
        </w:rPr>
        <w:t>3) Италия</w:t>
      </w:r>
      <w:r w:rsidRPr="00070EA6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841695">
        <w:rPr>
          <w:rFonts w:ascii="Times New Roman" w:eastAsia="Calibri" w:hAnsi="Times New Roman" w:cs="Times New Roman"/>
          <w:sz w:val="24"/>
          <w:szCs w:val="24"/>
        </w:rPr>
        <w:t>4) Греция</w:t>
      </w:r>
    </w:p>
    <w:p w:rsidR="00841695" w:rsidRPr="00841695" w:rsidRDefault="00841695" w:rsidP="00841695">
      <w:pPr>
        <w:spacing w:after="0" w:line="288" w:lineRule="exact"/>
        <w:rPr>
          <w:rFonts w:ascii="Times New Roman" w:eastAsia="Calibri" w:hAnsi="Times New Roman" w:cs="Times New Roman"/>
          <w:b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t>27. Выберите два населённых пункта, где 14 января в астрономический полдень равны длины теней, отбрасываемых одинаковыми вышками сотовой связи.</w:t>
      </w:r>
    </w:p>
    <w:p w:rsidR="00841695" w:rsidRPr="00841695" w:rsidRDefault="00841695" w:rsidP="00841695">
      <w:pPr>
        <w:spacing w:after="0" w:line="288" w:lineRule="exact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1) Горно-Алтайск и Тура</w:t>
      </w:r>
      <w:r w:rsidRPr="00070EA6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841695">
        <w:rPr>
          <w:rFonts w:ascii="Times New Roman" w:eastAsia="Calibri" w:hAnsi="Times New Roman" w:cs="Times New Roman"/>
          <w:sz w:val="24"/>
          <w:szCs w:val="24"/>
        </w:rPr>
        <w:t>2) Оренбург и Москва</w:t>
      </w:r>
    </w:p>
    <w:p w:rsidR="00841695" w:rsidRPr="00841695" w:rsidRDefault="00841695" w:rsidP="00841695">
      <w:pPr>
        <w:spacing w:after="0" w:line="288" w:lineRule="exact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3) Волгоград и Хабаровск</w:t>
      </w:r>
      <w:r w:rsidRPr="00070EA6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841695">
        <w:rPr>
          <w:rFonts w:ascii="Times New Roman" w:eastAsia="Calibri" w:hAnsi="Times New Roman" w:cs="Times New Roman"/>
          <w:sz w:val="24"/>
          <w:szCs w:val="24"/>
        </w:rPr>
        <w:t>4) Нальчик и Иркутск.</w:t>
      </w:r>
    </w:p>
    <w:p w:rsidR="00841695" w:rsidRPr="00841695" w:rsidRDefault="00841695" w:rsidP="00841695">
      <w:pPr>
        <w:spacing w:after="0" w:line="288" w:lineRule="exact"/>
        <w:rPr>
          <w:rFonts w:ascii="Times New Roman" w:eastAsia="Calibri" w:hAnsi="Times New Roman" w:cs="Times New Roman"/>
          <w:b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t xml:space="preserve">28. В каком из регионов можно встретить следующий геологический разрез (описан от поверхности вниз, указана мощность отложений): а) почвенный слой - </w:t>
      </w:r>
      <w:smartTag w:uri="urn:schemas-microsoft-com:office:smarttags" w:element="metricconverter">
        <w:smartTagPr>
          <w:attr w:name="ProductID" w:val="0,2 м"/>
        </w:smartTagPr>
        <w:r w:rsidRPr="00841695">
          <w:rPr>
            <w:rFonts w:ascii="Times New Roman" w:eastAsia="Calibri" w:hAnsi="Times New Roman" w:cs="Times New Roman"/>
            <w:b/>
            <w:sz w:val="24"/>
            <w:szCs w:val="24"/>
          </w:rPr>
          <w:t>0,2 м</w:t>
        </w:r>
      </w:smartTag>
      <w:r w:rsidRPr="00841695">
        <w:rPr>
          <w:rFonts w:ascii="Times New Roman" w:eastAsia="Calibri" w:hAnsi="Times New Roman" w:cs="Times New Roman"/>
          <w:b/>
          <w:sz w:val="24"/>
          <w:szCs w:val="24"/>
        </w:rPr>
        <w:t xml:space="preserve">; б) песчано-валунная морена - </w:t>
      </w:r>
      <w:smartTag w:uri="urn:schemas-microsoft-com:office:smarttags" w:element="metricconverter">
        <w:smartTagPr>
          <w:attr w:name="ProductID" w:val="2 м"/>
        </w:smartTagPr>
        <w:r w:rsidRPr="00841695">
          <w:rPr>
            <w:rFonts w:ascii="Times New Roman" w:eastAsia="Calibri" w:hAnsi="Times New Roman" w:cs="Times New Roman"/>
            <w:b/>
            <w:sz w:val="24"/>
            <w:szCs w:val="24"/>
          </w:rPr>
          <w:t>2 м</w:t>
        </w:r>
      </w:smartTag>
      <w:r w:rsidRPr="00841695">
        <w:rPr>
          <w:rFonts w:ascii="Times New Roman" w:eastAsia="Calibri" w:hAnsi="Times New Roman" w:cs="Times New Roman"/>
          <w:b/>
          <w:sz w:val="24"/>
          <w:szCs w:val="24"/>
        </w:rPr>
        <w:t xml:space="preserve">; в) протерозойские и архейские граниты - </w:t>
      </w:r>
      <w:smartTag w:uri="urn:schemas-microsoft-com:office:smarttags" w:element="metricconverter">
        <w:smartTagPr>
          <w:attr w:name="ProductID" w:val="200 м"/>
        </w:smartTagPr>
        <w:r w:rsidRPr="00841695">
          <w:rPr>
            <w:rFonts w:ascii="Times New Roman" w:eastAsia="Calibri" w:hAnsi="Times New Roman" w:cs="Times New Roman"/>
            <w:b/>
            <w:sz w:val="24"/>
            <w:szCs w:val="24"/>
          </w:rPr>
          <w:t>200 м</w:t>
        </w:r>
      </w:smartTag>
      <w:r w:rsidRPr="00841695">
        <w:rPr>
          <w:rFonts w:ascii="Times New Roman" w:eastAsia="Calibri" w:hAnsi="Times New Roman" w:cs="Times New Roman"/>
          <w:b/>
          <w:sz w:val="24"/>
          <w:szCs w:val="24"/>
        </w:rPr>
        <w:t>?</w:t>
      </w:r>
    </w:p>
    <w:p w:rsidR="00841695" w:rsidRPr="00841695" w:rsidRDefault="00841695" w:rsidP="00841695">
      <w:pPr>
        <w:spacing w:after="0" w:line="288" w:lineRule="exact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1) Великая Китайская равнина</w:t>
      </w:r>
    </w:p>
    <w:p w:rsidR="00841695" w:rsidRPr="00841695" w:rsidRDefault="00841695" w:rsidP="00841695">
      <w:pPr>
        <w:spacing w:after="0" w:line="288" w:lineRule="exact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lastRenderedPageBreak/>
        <w:t>2) Северная Швеция</w:t>
      </w:r>
    </w:p>
    <w:p w:rsidR="00841695" w:rsidRPr="00841695" w:rsidRDefault="00841695" w:rsidP="00841695">
      <w:pPr>
        <w:spacing w:after="0" w:line="288" w:lineRule="exact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3) Плоскогорье Декан</w:t>
      </w:r>
    </w:p>
    <w:p w:rsidR="00841695" w:rsidRPr="00841695" w:rsidRDefault="00841695" w:rsidP="00841695">
      <w:pPr>
        <w:spacing w:after="0" w:line="288" w:lineRule="exact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4) Среднесибирское плоскогорье.</w:t>
      </w:r>
    </w:p>
    <w:p w:rsidR="00841695" w:rsidRPr="00841695" w:rsidRDefault="00841695" w:rsidP="00841695">
      <w:pPr>
        <w:spacing w:after="0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29. Перенос в начале </w:t>
      </w:r>
      <w:r w:rsidRPr="0084169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>XIX</w:t>
      </w:r>
      <w:r w:rsidRPr="0084169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века </w:t>
      </w:r>
      <w:proofErr w:type="spellStart"/>
      <w:r w:rsidRPr="0084169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Макарьевской</w:t>
      </w:r>
      <w:proofErr w:type="spellEnd"/>
      <w:r w:rsidRPr="0084169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ярмарки в Нижний Новгород способствовал бурному развитию в городе…</w:t>
      </w:r>
    </w:p>
    <w:p w:rsidR="00841695" w:rsidRPr="00841695" w:rsidRDefault="00841695" w:rsidP="00841695">
      <w:pPr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41695">
        <w:rPr>
          <w:rFonts w:ascii="Times New Roman" w:eastAsia="Times New Roman" w:hAnsi="Times New Roman" w:cs="Times New Roman"/>
          <w:color w:val="000000"/>
          <w:sz w:val="24"/>
          <w:szCs w:val="24"/>
        </w:rPr>
        <w:t>1) судостроения</w:t>
      </w:r>
      <w:r w:rsidRPr="00070E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 w:rsidRPr="00841695">
        <w:rPr>
          <w:rFonts w:ascii="Times New Roman" w:eastAsia="Times New Roman" w:hAnsi="Times New Roman" w:cs="Times New Roman"/>
          <w:color w:val="000000"/>
          <w:sz w:val="24"/>
          <w:szCs w:val="24"/>
        </w:rPr>
        <w:t>2) черной металлургии</w:t>
      </w:r>
      <w:r w:rsidRPr="00070E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841695">
        <w:rPr>
          <w:rFonts w:ascii="Times New Roman" w:eastAsia="Times New Roman" w:hAnsi="Times New Roman" w:cs="Times New Roman"/>
          <w:color w:val="000000"/>
          <w:sz w:val="24"/>
          <w:szCs w:val="24"/>
        </w:rPr>
        <w:t>3) металлообработки</w:t>
      </w:r>
      <w:r w:rsidRPr="00070EA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841695">
        <w:rPr>
          <w:rFonts w:ascii="Times New Roman" w:eastAsia="Calibri" w:hAnsi="Times New Roman" w:cs="Times New Roman"/>
          <w:color w:val="000000"/>
          <w:sz w:val="24"/>
          <w:szCs w:val="24"/>
        </w:rPr>
        <w:t>4) автомобилестроения</w:t>
      </w:r>
    </w:p>
    <w:p w:rsidR="00841695" w:rsidRPr="00841695" w:rsidRDefault="00841695" w:rsidP="00841695">
      <w:pPr>
        <w:spacing w:after="0" w:line="240" w:lineRule="auto"/>
        <w:jc w:val="both"/>
        <w:rPr>
          <w:rFonts w:ascii="Verdana" w:eastAsia="Times New Roman" w:hAnsi="Verdana" w:cs="Times New Roman"/>
          <w:b/>
          <w:color w:val="000000"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t xml:space="preserve">30.  </w:t>
      </w:r>
      <w:r w:rsidRPr="00841695">
        <w:rPr>
          <w:rFonts w:ascii="Verdana" w:eastAsia="Times New Roman" w:hAnsi="Verdana" w:cs="Times New Roman"/>
          <w:b/>
          <w:bCs/>
          <w:color w:val="000000"/>
          <w:sz w:val="24"/>
          <w:szCs w:val="24"/>
        </w:rPr>
        <w:t xml:space="preserve"> </w:t>
      </w:r>
      <w:r w:rsidRPr="0084169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Какой бук</w:t>
      </w:r>
      <w:r w:rsidRPr="0084169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  <w:t>вой на карте обо</w:t>
      </w:r>
      <w:r w:rsidRPr="0084169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  <w:t>зна</w:t>
      </w:r>
      <w:r w:rsidRPr="0084169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  <w:t>че</w:t>
      </w:r>
      <w:r w:rsidRPr="0084169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  <w:t>на тер</w:t>
      </w:r>
      <w:r w:rsidRPr="0084169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  <w:t>ри</w:t>
      </w:r>
      <w:r w:rsidRPr="0084169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  <w:t>то</w:t>
      </w:r>
      <w:r w:rsidRPr="0084169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  <w:t>рия Поль</w:t>
      </w:r>
      <w:r w:rsidRPr="00841695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softHyphen/>
        <w:t>ши?</w:t>
      </w:r>
    </w:p>
    <w:p w:rsidR="00841695" w:rsidRPr="00841695" w:rsidRDefault="00841695" w:rsidP="00841695">
      <w:pPr>
        <w:spacing w:after="0" w:line="240" w:lineRule="auto"/>
        <w:jc w:val="both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841695">
        <w:rPr>
          <w:rFonts w:ascii="Verdana" w:eastAsia="Times New Roman" w:hAnsi="Verdana" w:cs="Times New Roman"/>
          <w:color w:val="000000"/>
          <w:sz w:val="24"/>
          <w:szCs w:val="24"/>
        </w:rPr>
        <w:t> </w:t>
      </w:r>
    </w:p>
    <w:p w:rsidR="00841695" w:rsidRPr="00841695" w:rsidRDefault="00841695" w:rsidP="00841695">
      <w:pPr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4"/>
          <w:szCs w:val="24"/>
        </w:rPr>
      </w:pPr>
      <w:r w:rsidRPr="00841695">
        <w:rPr>
          <w:rFonts w:ascii="Verdana" w:eastAsia="Times New Roman" w:hAnsi="Verdana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69D0956" wp14:editId="717BE66E">
            <wp:extent cx="3314700" cy="2181225"/>
            <wp:effectExtent l="0" t="0" r="0" b="9525"/>
            <wp:docPr id="3" name="Рисунок 3" descr="http://geo.reshuege.ru/get_file?id=46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eo.reshuege.ru/get_file?id=463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695" w:rsidRPr="00841695" w:rsidRDefault="00841695" w:rsidP="0084169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695">
        <w:rPr>
          <w:rFonts w:ascii="Times New Roman" w:eastAsia="Times New Roman" w:hAnsi="Times New Roman" w:cs="Times New Roman"/>
          <w:color w:val="000000"/>
          <w:sz w:val="24"/>
          <w:szCs w:val="24"/>
        </w:rPr>
        <w:t>1) A   2) B   3) C   4) D</w:t>
      </w:r>
    </w:p>
    <w:p w:rsidR="00841695" w:rsidRPr="00841695" w:rsidRDefault="00841695" w:rsidP="00841695">
      <w:pPr>
        <w:spacing w:after="0"/>
        <w:rPr>
          <w:rFonts w:ascii="Calibri" w:eastAsia="Calibri" w:hAnsi="Calibri" w:cs="Times New Roman"/>
          <w:sz w:val="24"/>
          <w:szCs w:val="24"/>
        </w:rPr>
      </w:pPr>
      <w:r w:rsidRPr="00841695">
        <w:rPr>
          <w:rFonts w:ascii="Calibri" w:eastAsia="Calibri" w:hAnsi="Calibri" w:cs="Times New Roman"/>
          <w:sz w:val="24"/>
          <w:szCs w:val="24"/>
        </w:rPr>
        <w:br w:type="page"/>
      </w:r>
    </w:p>
    <w:p w:rsidR="00841695" w:rsidRPr="00841695" w:rsidRDefault="00841695" w:rsidP="0084169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ЗАДАНИЯ АНАЛИТИЧЕСКОГО РАУНДА</w:t>
      </w:r>
    </w:p>
    <w:p w:rsidR="00841695" w:rsidRPr="00841695" w:rsidRDefault="00841695" w:rsidP="008416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41695" w:rsidRPr="00841695" w:rsidRDefault="00841695" w:rsidP="008416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41695" w:rsidRPr="00841695" w:rsidRDefault="00841695" w:rsidP="00841695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Время, отведенное на аналитический раунд – </w:t>
      </w:r>
      <w:r w:rsidRPr="00070EA6">
        <w:rPr>
          <w:rFonts w:ascii="Times New Roman" w:eastAsia="Calibri" w:hAnsi="Times New Roman" w:cs="Times New Roman"/>
          <w:b/>
          <w:sz w:val="24"/>
          <w:szCs w:val="24"/>
        </w:rPr>
        <w:t>75</w:t>
      </w:r>
      <w:r w:rsidRPr="00841695">
        <w:rPr>
          <w:rFonts w:ascii="Times New Roman" w:eastAsia="Calibri" w:hAnsi="Times New Roman" w:cs="Times New Roman"/>
          <w:b/>
          <w:sz w:val="24"/>
          <w:szCs w:val="24"/>
        </w:rPr>
        <w:t xml:space="preserve"> минут.</w:t>
      </w:r>
    </w:p>
    <w:p w:rsidR="00841695" w:rsidRPr="00841695" w:rsidRDefault="00841695" w:rsidP="008416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Аналитический раунд включает </w:t>
      </w:r>
      <w:r w:rsidRPr="00841695">
        <w:rPr>
          <w:rFonts w:ascii="Times New Roman" w:eastAsia="Calibri" w:hAnsi="Times New Roman" w:cs="Times New Roman"/>
          <w:b/>
          <w:sz w:val="24"/>
          <w:szCs w:val="24"/>
        </w:rPr>
        <w:t>5 заданий.</w:t>
      </w:r>
    </w:p>
    <w:p w:rsidR="00841695" w:rsidRPr="00841695" w:rsidRDefault="00841695" w:rsidP="008416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Сумма баллов по всем заданиям – </w:t>
      </w:r>
      <w:r w:rsidRPr="00841695">
        <w:rPr>
          <w:rFonts w:ascii="Times New Roman" w:eastAsia="Calibri" w:hAnsi="Times New Roman" w:cs="Times New Roman"/>
          <w:b/>
          <w:sz w:val="24"/>
          <w:szCs w:val="24"/>
        </w:rPr>
        <w:t>60 баллов.</w:t>
      </w:r>
    </w:p>
    <w:p w:rsidR="00841695" w:rsidRPr="00841695" w:rsidRDefault="00841695" w:rsidP="00841695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При работе над заданиями </w:t>
      </w:r>
      <w:r w:rsidRPr="00841695">
        <w:rPr>
          <w:rFonts w:ascii="Times New Roman" w:eastAsia="Calibri" w:hAnsi="Times New Roman" w:cs="Times New Roman"/>
          <w:b/>
          <w:sz w:val="24"/>
          <w:szCs w:val="24"/>
        </w:rPr>
        <w:t>разрешается использовать:</w:t>
      </w:r>
    </w:p>
    <w:p w:rsidR="00841695" w:rsidRPr="00841695" w:rsidRDefault="00841695" w:rsidP="00841695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карандаш</w:t>
      </w:r>
      <w:proofErr w:type="gramStart"/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070EA6" w:rsidRPr="00070EA6">
        <w:rPr>
          <w:rFonts w:ascii="Times New Roman" w:eastAsia="Calibri" w:hAnsi="Times New Roman" w:cs="Times New Roman"/>
          <w:sz w:val="24"/>
          <w:szCs w:val="24"/>
        </w:rPr>
        <w:t>,</w:t>
      </w:r>
      <w:proofErr w:type="gramEnd"/>
      <w:r w:rsidR="00070EA6" w:rsidRPr="00070EA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линейку </w:t>
      </w:r>
      <w:r w:rsidR="00070EA6" w:rsidRPr="00070EA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транспортир </w:t>
      </w:r>
      <w:r w:rsidR="00070EA6" w:rsidRPr="00070EA6">
        <w:rPr>
          <w:rFonts w:ascii="Times New Roman" w:eastAsia="Calibri" w:hAnsi="Times New Roman" w:cs="Times New Roman"/>
          <w:sz w:val="24"/>
          <w:szCs w:val="24"/>
        </w:rPr>
        <w:t>,</w:t>
      </w:r>
      <w:r w:rsidRPr="00841695">
        <w:rPr>
          <w:rFonts w:ascii="Times New Roman" w:eastAsia="Calibri" w:hAnsi="Times New Roman" w:cs="Times New Roman"/>
          <w:sz w:val="24"/>
          <w:szCs w:val="24"/>
        </w:rPr>
        <w:t>калькулятор.</w:t>
      </w:r>
    </w:p>
    <w:p w:rsidR="00841695" w:rsidRPr="00841695" w:rsidRDefault="00841695" w:rsidP="0084169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  <w:u w:val="single"/>
        </w:rPr>
        <w:t>Задание 1.</w:t>
      </w:r>
    </w:p>
    <w:p w:rsidR="00841695" w:rsidRPr="00841695" w:rsidRDefault="00841695" w:rsidP="0084169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Для выполнения задания используйте топографическую карту.</w:t>
      </w:r>
    </w:p>
    <w:p w:rsidR="00841695" w:rsidRPr="00841695" w:rsidRDefault="00841695" w:rsidP="00841695">
      <w:pPr>
        <w:shd w:val="clear" w:color="auto" w:fill="FFFFFF"/>
        <w:tabs>
          <w:tab w:val="left" w:pos="284"/>
        </w:tabs>
        <w:spacing w:after="0" w:line="240" w:lineRule="auto"/>
        <w:ind w:right="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6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1) Что обозначает надпись над верхней рамкой карты «</w:t>
      </w:r>
      <w:proofErr w:type="spellStart"/>
      <w:r w:rsidRPr="00841695">
        <w:rPr>
          <w:rFonts w:ascii="Times New Roman" w:eastAsia="Times New Roman" w:hAnsi="Times New Roman" w:cs="Times New Roman"/>
          <w:color w:val="000000"/>
          <w:sz w:val="24"/>
          <w:szCs w:val="24"/>
        </w:rPr>
        <w:t>Мирцевск</w:t>
      </w:r>
      <w:proofErr w:type="spellEnd"/>
      <w:r w:rsidRPr="008416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55 км»?</w:t>
      </w:r>
    </w:p>
    <w:p w:rsidR="00841695" w:rsidRPr="00841695" w:rsidRDefault="00841695" w:rsidP="00841695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1695">
        <w:rPr>
          <w:rFonts w:ascii="Times New Roman" w:eastAsia="Times New Roman" w:hAnsi="Times New Roman" w:cs="Times New Roman"/>
          <w:sz w:val="24"/>
          <w:szCs w:val="24"/>
        </w:rPr>
        <w:t xml:space="preserve">   2) Найдите в пределах изображенной территории горизонталь с максимальным значением, укажите ее абсолютную высоту, местоположение на карте и определите направление в градусах и расстояние от </w:t>
      </w:r>
      <w:proofErr w:type="spellStart"/>
      <w:r w:rsidRPr="00841695">
        <w:rPr>
          <w:rFonts w:ascii="Times New Roman" w:eastAsia="Times New Roman" w:hAnsi="Times New Roman" w:cs="Times New Roman"/>
          <w:sz w:val="24"/>
          <w:szCs w:val="24"/>
        </w:rPr>
        <w:t>бергштриха</w:t>
      </w:r>
      <w:proofErr w:type="spellEnd"/>
      <w:r w:rsidRPr="00841695">
        <w:rPr>
          <w:rFonts w:ascii="Times New Roman" w:eastAsia="Times New Roman" w:hAnsi="Times New Roman" w:cs="Times New Roman"/>
          <w:sz w:val="24"/>
          <w:szCs w:val="24"/>
        </w:rPr>
        <w:t xml:space="preserve"> на ней до пристани (</w:t>
      </w:r>
      <w:proofErr w:type="gramStart"/>
      <w:r w:rsidRPr="00841695">
        <w:rPr>
          <w:rFonts w:ascii="Times New Roman" w:eastAsia="Times New Roman" w:hAnsi="Times New Roman" w:cs="Times New Roman"/>
          <w:sz w:val="24"/>
          <w:szCs w:val="24"/>
        </w:rPr>
        <w:t>по</w:t>
      </w:r>
      <w:proofErr w:type="gramEnd"/>
      <w:r w:rsidRPr="00841695">
        <w:rPr>
          <w:rFonts w:ascii="Times New Roman" w:eastAsia="Times New Roman" w:hAnsi="Times New Roman" w:cs="Times New Roman"/>
          <w:sz w:val="24"/>
          <w:szCs w:val="24"/>
        </w:rPr>
        <w:t xml:space="preserve"> прямой). </w:t>
      </w:r>
    </w:p>
    <w:p w:rsidR="00841695" w:rsidRPr="00841695" w:rsidRDefault="00841695" w:rsidP="00841695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41695">
        <w:rPr>
          <w:rFonts w:ascii="Times New Roman" w:eastAsia="Times New Roman" w:hAnsi="Times New Roman" w:cs="Times New Roman"/>
          <w:sz w:val="24"/>
          <w:szCs w:val="24"/>
        </w:rPr>
        <w:t xml:space="preserve">   3) Определите абсолютные высоты, на которых располагаются домик лесника и сарай, какой объект расположен выше и на сколько метров?</w:t>
      </w:r>
    </w:p>
    <w:p w:rsidR="00841695" w:rsidRPr="00841695" w:rsidRDefault="00841695" w:rsidP="00841695">
      <w:pPr>
        <w:shd w:val="clear" w:color="auto" w:fill="FFFFFF"/>
        <w:tabs>
          <w:tab w:val="left" w:pos="284"/>
          <w:tab w:val="left" w:pos="364"/>
        </w:tabs>
        <w:spacing w:after="0" w:line="240" w:lineRule="auto"/>
        <w:ind w:right="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6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4) Судоходна ли река </w:t>
      </w:r>
      <w:proofErr w:type="spellStart"/>
      <w:r w:rsidRPr="00841695">
        <w:rPr>
          <w:rFonts w:ascii="Times New Roman" w:eastAsia="Times New Roman" w:hAnsi="Times New Roman" w:cs="Times New Roman"/>
          <w:color w:val="000000"/>
          <w:sz w:val="24"/>
          <w:szCs w:val="24"/>
        </w:rPr>
        <w:t>Соть</w:t>
      </w:r>
      <w:proofErr w:type="spellEnd"/>
      <w:r w:rsidRPr="00841695">
        <w:rPr>
          <w:rFonts w:ascii="Times New Roman" w:eastAsia="Times New Roman" w:hAnsi="Times New Roman" w:cs="Times New Roman"/>
          <w:color w:val="000000"/>
          <w:sz w:val="24"/>
          <w:szCs w:val="24"/>
        </w:rPr>
        <w:t>? Каким образом это можно установить? Приведите ее основные характеристики: направление и скорость течения, ширину и глубину русла, характер грунта дна.</w:t>
      </w:r>
    </w:p>
    <w:p w:rsidR="00841695" w:rsidRPr="00841695" w:rsidRDefault="00841695" w:rsidP="00841695">
      <w:pPr>
        <w:shd w:val="clear" w:color="auto" w:fill="FFFFFF"/>
        <w:tabs>
          <w:tab w:val="left" w:pos="284"/>
          <w:tab w:val="left" w:pos="364"/>
        </w:tabs>
        <w:spacing w:after="0" w:line="240" w:lineRule="auto"/>
        <w:ind w:right="5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416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5) Какой из трех участков, обозначенных на карте буквами</w:t>
      </w:r>
      <w:proofErr w:type="gramStart"/>
      <w:r w:rsidRPr="0084169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</w:t>
      </w:r>
      <w:proofErr w:type="gramEnd"/>
      <w:r w:rsidRPr="00841695">
        <w:rPr>
          <w:rFonts w:ascii="Times New Roman" w:eastAsia="Times New Roman" w:hAnsi="Times New Roman" w:cs="Times New Roman"/>
          <w:color w:val="000000"/>
          <w:sz w:val="24"/>
          <w:szCs w:val="24"/>
        </w:rPr>
        <w:t>, Б, В, больше подойдет для проведения соревнований по туризму и спортивному ориентированию. Назовите не менее двух его преимуществ.</w:t>
      </w:r>
    </w:p>
    <w:p w:rsidR="00841695" w:rsidRPr="00841695" w:rsidRDefault="00841695" w:rsidP="00841695">
      <w:pPr>
        <w:shd w:val="clear" w:color="auto" w:fill="FFFFFF"/>
        <w:tabs>
          <w:tab w:val="left" w:pos="364"/>
        </w:tabs>
        <w:spacing w:after="0" w:line="240" w:lineRule="auto"/>
        <w:ind w:right="57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 xml:space="preserve">      </w:t>
      </w:r>
      <w:r w:rsidRPr="0084169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Максимальное количество баллов – 15.</w:t>
      </w:r>
    </w:p>
    <w:p w:rsidR="00841695" w:rsidRPr="00841695" w:rsidRDefault="00841695" w:rsidP="0084169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</w:p>
    <w:p w:rsidR="00841695" w:rsidRPr="00841695" w:rsidRDefault="00841695" w:rsidP="00841695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70EA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440106" wp14:editId="00E80EC9">
                <wp:simplePos x="0" y="0"/>
                <wp:positionH relativeFrom="column">
                  <wp:posOffset>3846830</wp:posOffset>
                </wp:positionH>
                <wp:positionV relativeFrom="paragraph">
                  <wp:posOffset>1466850</wp:posOffset>
                </wp:positionV>
                <wp:extent cx="458470" cy="320040"/>
                <wp:effectExtent l="0" t="0" r="17780" b="22860"/>
                <wp:wrapNone/>
                <wp:docPr id="70" name="Поле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470" cy="3200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1695" w:rsidRPr="00F31715" w:rsidRDefault="00841695" w:rsidP="0084169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31715">
                              <w:rPr>
                                <w:b/>
                                <w:sz w:val="32"/>
                                <w:szCs w:val="32"/>
                              </w:rPr>
                              <w:t>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70" o:spid="_x0000_s1026" type="#_x0000_t202" style="position:absolute;left:0;text-align:left;margin-left:302.9pt;margin-top:115.5pt;width:36.1pt;height:2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" filled="f">
                <v:textbox>
                  <w:txbxContent>
                    <w:p w:rsidR="00841695" w:rsidRPr="00F31715" w:rsidRDefault="00841695" w:rsidP="00841695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F31715">
                        <w:rPr>
                          <w:b/>
                          <w:sz w:val="32"/>
                          <w:szCs w:val="32"/>
                        </w:rPr>
                        <w:t>В</w:t>
                      </w:r>
                    </w:p>
                  </w:txbxContent>
                </v:textbox>
              </v:shape>
            </w:pict>
          </mc:Fallback>
        </mc:AlternateContent>
      </w:r>
      <w:r w:rsidRPr="00070EA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8BF30F" wp14:editId="50F86F93">
                <wp:simplePos x="0" y="0"/>
                <wp:positionH relativeFrom="column">
                  <wp:posOffset>1541780</wp:posOffset>
                </wp:positionH>
                <wp:positionV relativeFrom="paragraph">
                  <wp:posOffset>1295400</wp:posOffset>
                </wp:positionV>
                <wp:extent cx="400050" cy="291465"/>
                <wp:effectExtent l="0" t="0" r="19050" b="13335"/>
                <wp:wrapNone/>
                <wp:docPr id="69" name="Поле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914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1695" w:rsidRPr="00F31715" w:rsidRDefault="00841695" w:rsidP="0084169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9" o:spid="_x0000_s1027" type="#_x0000_t202" style="position:absolute;left:0;text-align:left;margin-left:121.4pt;margin-top:102pt;width:31.5pt;height:22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" filled="f">
                <v:textbox>
                  <w:txbxContent>
                    <w:p w:rsidR="00841695" w:rsidRPr="00F31715" w:rsidRDefault="00841695" w:rsidP="00841695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Б</w:t>
                      </w:r>
                    </w:p>
                  </w:txbxContent>
                </v:textbox>
              </v:shape>
            </w:pict>
          </mc:Fallback>
        </mc:AlternateContent>
      </w:r>
      <w:r w:rsidRPr="00070EA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DD39A2" wp14:editId="72F8F6E2">
                <wp:simplePos x="0" y="0"/>
                <wp:positionH relativeFrom="column">
                  <wp:posOffset>2910840</wp:posOffset>
                </wp:positionH>
                <wp:positionV relativeFrom="paragraph">
                  <wp:posOffset>594360</wp:posOffset>
                </wp:positionV>
                <wp:extent cx="371475" cy="300990"/>
                <wp:effectExtent l="0" t="0" r="28575" b="22860"/>
                <wp:wrapNone/>
                <wp:docPr id="68" name="Поле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1475" cy="3009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1695" w:rsidRPr="00F31715" w:rsidRDefault="00841695" w:rsidP="00841695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68" o:spid="_x0000_s1028" type="#_x0000_t202" style="position:absolute;left:0;text-align:left;margin-left:229.2pt;margin-top:46.8pt;width:29.25pt;height:2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" filled="f">
                <v:textbox>
                  <w:txbxContent>
                    <w:p w:rsidR="00841695" w:rsidRPr="00F31715" w:rsidRDefault="00841695" w:rsidP="00841695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А</w:t>
                      </w:r>
                    </w:p>
                  </w:txbxContent>
                </v:textbox>
              </v:shape>
            </w:pict>
          </mc:Fallback>
        </mc:AlternateContent>
      </w:r>
      <w:r w:rsidRPr="00841695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241FAE" wp14:editId="08E03F7D">
            <wp:extent cx="6105525" cy="4495800"/>
            <wp:effectExtent l="19050" t="0" r="9525" b="0"/>
            <wp:docPr id="4" name="Рисунок 5" descr="C:\Users\Танько\Desktop\ТОПОГРАФИЯ ПРАКТИКУМ\У-34-37-В-в - копия обрезок к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Танько\Desktop\ТОПОГРАФИЯ ПРАКТИКУМ\У-34-37-В-в - копия обрезок карт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854" t="3520" b="47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695" w:rsidRPr="00841695" w:rsidRDefault="00841695" w:rsidP="00841695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Масштаб 1:25 000</w:t>
      </w:r>
    </w:p>
    <w:p w:rsidR="00841695" w:rsidRPr="00841695" w:rsidRDefault="00841695" w:rsidP="00841695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Основные горизонтали проведены через </w:t>
      </w:r>
      <w:smartTag w:uri="urn:schemas-microsoft-com:office:smarttags" w:element="metricconverter">
        <w:smartTagPr>
          <w:attr w:name="ProductID" w:val="5 метров"/>
        </w:smartTagPr>
        <w:r w:rsidRPr="00841695">
          <w:rPr>
            <w:rFonts w:ascii="Times New Roman" w:eastAsia="Calibri" w:hAnsi="Times New Roman" w:cs="Times New Roman"/>
            <w:sz w:val="24"/>
            <w:szCs w:val="24"/>
          </w:rPr>
          <w:t>5 метров</w:t>
        </w:r>
      </w:smartTag>
    </w:p>
    <w:p w:rsidR="00841695" w:rsidRPr="00841695" w:rsidRDefault="00841695" w:rsidP="00841695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  <w:u w:val="single"/>
        </w:rPr>
        <w:t>Задание 2.</w:t>
      </w:r>
    </w:p>
    <w:p w:rsidR="00841695" w:rsidRPr="00841695" w:rsidRDefault="00841695" w:rsidP="00841695">
      <w:pPr>
        <w:spacing w:after="0" w:line="278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Россия является крупным импортером сельскохозяйственного сырья и продовольствия. </w:t>
      </w:r>
    </w:p>
    <w:p w:rsidR="00841695" w:rsidRPr="00841695" w:rsidRDefault="00841695" w:rsidP="00841695">
      <w:pPr>
        <w:spacing w:after="0" w:line="278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t xml:space="preserve">1) </w:t>
      </w:r>
      <w:r w:rsidRPr="00841695">
        <w:rPr>
          <w:rFonts w:ascii="Times New Roman" w:eastAsia="Calibri" w:hAnsi="Times New Roman" w:cs="Times New Roman"/>
          <w:sz w:val="24"/>
          <w:szCs w:val="24"/>
        </w:rPr>
        <w:t>На основе данных таблиц А-Е определите виды растениеводческой продукции, импортируемые в Россию.</w:t>
      </w:r>
    </w:p>
    <w:p w:rsidR="00841695" w:rsidRPr="00841695" w:rsidRDefault="00841695" w:rsidP="00841695">
      <w:pPr>
        <w:spacing w:after="0" w:line="278" w:lineRule="exact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Виды продукции: </w:t>
      </w:r>
      <w:r w:rsidRPr="00841695">
        <w:rPr>
          <w:rFonts w:ascii="Times New Roman" w:eastAsia="Calibri" w:hAnsi="Times New Roman" w:cs="Times New Roman"/>
          <w:i/>
          <w:iCs/>
          <w:sz w:val="24"/>
          <w:szCs w:val="24"/>
        </w:rPr>
        <w:t>апельсины, бананы, какао-бобы, киви, короткое волокно хлопчатника, чай.</w:t>
      </w:r>
    </w:p>
    <w:p w:rsidR="00841695" w:rsidRPr="00841695" w:rsidRDefault="00841695" w:rsidP="00841695">
      <w:pPr>
        <w:spacing w:after="0" w:line="278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Известно, что в связи с последними событиями на Украине, страны Запада ввели экономические и политические санкции против России. Назовите, какие ответные шаги предприняла наша страна? Какие </w:t>
      </w:r>
      <w:r w:rsidRPr="00841695">
        <w:rPr>
          <w:rFonts w:ascii="Times New Roman" w:eastAsia="Calibri" w:hAnsi="Times New Roman" w:cs="Times New Roman"/>
          <w:sz w:val="24"/>
          <w:szCs w:val="24"/>
        </w:rPr>
        <w:lastRenderedPageBreak/>
        <w:t>меры в связи с этим предпринимает Правительство РФ? Назовите не менее 5 стран, с которыми Россия уже расширяет сотрудничество в области импорта сельхозпродукции.</w:t>
      </w:r>
    </w:p>
    <w:p w:rsidR="00841695" w:rsidRPr="00841695" w:rsidRDefault="00841695" w:rsidP="00841695">
      <w:pPr>
        <w:spacing w:after="0" w:line="278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t>2)</w:t>
      </w: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 Территориальная структура </w:t>
      </w:r>
      <w:proofErr w:type="gramStart"/>
      <w:r w:rsidRPr="00841695">
        <w:rPr>
          <w:rFonts w:ascii="Times New Roman" w:eastAsia="Calibri" w:hAnsi="Times New Roman" w:cs="Times New Roman"/>
          <w:sz w:val="24"/>
          <w:szCs w:val="24"/>
        </w:rPr>
        <w:t>импорта</w:t>
      </w:r>
      <w:proofErr w:type="gramEnd"/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 в Россию </w:t>
      </w:r>
      <w:proofErr w:type="gramStart"/>
      <w:r w:rsidRPr="00841695">
        <w:rPr>
          <w:rFonts w:ascii="Times New Roman" w:eastAsia="Calibri" w:hAnsi="Times New Roman" w:cs="Times New Roman"/>
          <w:sz w:val="24"/>
          <w:szCs w:val="24"/>
        </w:rPr>
        <w:t>какого</w:t>
      </w:r>
      <w:proofErr w:type="gramEnd"/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 из трех перечисленных видов животноводческой продукции показана на диаграмме 1? </w:t>
      </w:r>
    </w:p>
    <w:p w:rsidR="00841695" w:rsidRPr="00841695" w:rsidRDefault="00841695" w:rsidP="00841695">
      <w:pPr>
        <w:spacing w:after="0" w:line="278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Виды продукции: </w:t>
      </w:r>
      <w:r w:rsidRPr="00841695">
        <w:rPr>
          <w:rFonts w:ascii="Times New Roman" w:eastAsia="Calibri" w:hAnsi="Times New Roman" w:cs="Times New Roman"/>
          <w:i/>
          <w:iCs/>
          <w:sz w:val="24"/>
          <w:szCs w:val="24"/>
        </w:rPr>
        <w:t>мясо крупного рогатого скота, масло из молока крупного рогатого скота, мясо птицы.</w:t>
      </w:r>
    </w:p>
    <w:p w:rsidR="00841695" w:rsidRPr="00841695" w:rsidRDefault="00841695" w:rsidP="0084169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Определите три страны, лидирующие по объёмам поставок этого продукта в Россию, если известно, что все три являются соседями и граничат с одной из стран, показанных на диаграмме 1.</w:t>
      </w:r>
    </w:p>
    <w:p w:rsidR="00841695" w:rsidRPr="00841695" w:rsidRDefault="00841695" w:rsidP="00841695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Объясните, почему именно эти страны обеспечивают основной импорт данной продукции?</w:t>
      </w:r>
    </w:p>
    <w:p w:rsidR="00841695" w:rsidRPr="00841695" w:rsidRDefault="00841695" w:rsidP="00841695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Максимальное количество баллов – 10.</w:t>
      </w:r>
    </w:p>
    <w:p w:rsidR="00841695" w:rsidRPr="00841695" w:rsidRDefault="00841695" w:rsidP="00841695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Таблицы А-Е</w:t>
      </w:r>
    </w:p>
    <w:p w:rsidR="00841695" w:rsidRPr="00841695" w:rsidRDefault="00841695" w:rsidP="00841695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Структура импорта в Россию различных видов продукции растениеводства (до введения санкций)</w:t>
      </w:r>
    </w:p>
    <w:p w:rsidR="00841695" w:rsidRPr="00841695" w:rsidRDefault="00841695" w:rsidP="00841695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(доля в общем объеме по основным странам происхождения</w:t>
      </w:r>
      <w:proofErr w:type="gramStart"/>
      <w:r w:rsidRPr="00841695">
        <w:rPr>
          <w:rFonts w:ascii="Times New Roman" w:eastAsia="Calibri" w:hAnsi="Times New Roman" w:cs="Times New Roman"/>
          <w:sz w:val="24"/>
          <w:szCs w:val="24"/>
        </w:rPr>
        <w:t>, %)</w:t>
      </w:r>
      <w:proofErr w:type="gramEnd"/>
    </w:p>
    <w:tbl>
      <w:tblPr>
        <w:tblStyle w:val="a3"/>
        <w:tblW w:w="0" w:type="auto"/>
        <w:tblInd w:w="2192" w:type="dxa"/>
        <w:tblLook w:val="01E0" w:firstRow="1" w:lastRow="1" w:firstColumn="1" w:lastColumn="1" w:noHBand="0" w:noVBand="0"/>
      </w:tblPr>
      <w:tblGrid>
        <w:gridCol w:w="1458"/>
        <w:gridCol w:w="636"/>
        <w:gridCol w:w="1517"/>
        <w:gridCol w:w="636"/>
        <w:gridCol w:w="1842"/>
        <w:gridCol w:w="636"/>
      </w:tblGrid>
      <w:tr w:rsidR="00841695" w:rsidRPr="00841695" w:rsidTr="005652F7">
        <w:tc>
          <w:tcPr>
            <w:tcW w:w="0" w:type="auto"/>
            <w:gridSpan w:val="2"/>
          </w:tcPr>
          <w:p w:rsidR="00841695" w:rsidRPr="00841695" w:rsidRDefault="00841695" w:rsidP="008416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Таблица</w:t>
            </w:r>
            <w:proofErr w:type="gramStart"/>
            <w:r w:rsidRPr="00841695">
              <w:rPr>
                <w:rFonts w:eastAsia="Calibri"/>
                <w:b/>
                <w:sz w:val="24"/>
                <w:szCs w:val="24"/>
              </w:rPr>
              <w:t xml:space="preserve"> А</w:t>
            </w:r>
            <w:proofErr w:type="gramEnd"/>
          </w:p>
        </w:tc>
        <w:tc>
          <w:tcPr>
            <w:tcW w:w="0" w:type="auto"/>
            <w:gridSpan w:val="2"/>
          </w:tcPr>
          <w:p w:rsidR="00841695" w:rsidRPr="00841695" w:rsidRDefault="00841695" w:rsidP="008416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Таблица</w:t>
            </w:r>
            <w:proofErr w:type="gramStart"/>
            <w:r w:rsidRPr="00841695">
              <w:rPr>
                <w:rFonts w:eastAsia="Calibri"/>
                <w:b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0" w:type="auto"/>
            <w:gridSpan w:val="2"/>
          </w:tcPr>
          <w:p w:rsidR="00841695" w:rsidRPr="00841695" w:rsidRDefault="00841695" w:rsidP="008416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Таблица</w:t>
            </w:r>
            <w:proofErr w:type="gramStart"/>
            <w:r w:rsidRPr="00841695">
              <w:rPr>
                <w:rFonts w:eastAsia="Calibri"/>
                <w:b/>
                <w:sz w:val="24"/>
                <w:szCs w:val="24"/>
              </w:rPr>
              <w:t xml:space="preserve"> В</w:t>
            </w:r>
            <w:proofErr w:type="gramEnd"/>
          </w:p>
        </w:tc>
      </w:tr>
      <w:tr w:rsidR="00841695" w:rsidRPr="00841695" w:rsidTr="005652F7"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страна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страна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страна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%</w:t>
            </w:r>
          </w:p>
        </w:tc>
      </w:tr>
      <w:tr w:rsidR="00841695" w:rsidRPr="00841695" w:rsidTr="005652F7">
        <w:tc>
          <w:tcPr>
            <w:tcW w:w="0" w:type="auto"/>
          </w:tcPr>
          <w:p w:rsidR="00841695" w:rsidRPr="00841695" w:rsidRDefault="00841695" w:rsidP="00841695">
            <w:pPr>
              <w:jc w:val="both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Эквадор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91,4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both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Кот-д</w:t>
            </w:r>
            <w:proofErr w:type="gramStart"/>
            <w:r w:rsidRPr="00841695">
              <w:rPr>
                <w:rFonts w:eastAsia="Calibri"/>
                <w:sz w:val="24"/>
                <w:szCs w:val="24"/>
                <w:lang w:val="en-US"/>
              </w:rPr>
              <w:t>`</w:t>
            </w:r>
            <w:r w:rsidRPr="00841695">
              <w:rPr>
                <w:rFonts w:eastAsia="Calibri"/>
                <w:sz w:val="24"/>
                <w:szCs w:val="24"/>
              </w:rPr>
              <w:t>И</w:t>
            </w:r>
            <w:proofErr w:type="gramEnd"/>
            <w:r w:rsidRPr="00841695">
              <w:rPr>
                <w:rFonts w:eastAsia="Calibri"/>
                <w:sz w:val="24"/>
                <w:szCs w:val="24"/>
              </w:rPr>
              <w:t>вуар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65,4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both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Италия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36,9</w:t>
            </w:r>
          </w:p>
        </w:tc>
      </w:tr>
      <w:tr w:rsidR="00841695" w:rsidRPr="00841695" w:rsidTr="005652F7">
        <w:tc>
          <w:tcPr>
            <w:tcW w:w="0" w:type="auto"/>
          </w:tcPr>
          <w:p w:rsidR="00841695" w:rsidRPr="00841695" w:rsidRDefault="00841695" w:rsidP="00841695">
            <w:pPr>
              <w:jc w:val="both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Коста-Рика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4,5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both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Гана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29,4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both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Греция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32,1</w:t>
            </w:r>
          </w:p>
        </w:tc>
      </w:tr>
      <w:tr w:rsidR="00841695" w:rsidRPr="00841695" w:rsidTr="005652F7">
        <w:tc>
          <w:tcPr>
            <w:tcW w:w="0" w:type="auto"/>
          </w:tcPr>
          <w:p w:rsidR="00841695" w:rsidRPr="00841695" w:rsidRDefault="00841695" w:rsidP="00841695">
            <w:pPr>
              <w:jc w:val="both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Филиппины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2,8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both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Того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4,8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both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Чили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20,7</w:t>
            </w:r>
          </w:p>
        </w:tc>
      </w:tr>
      <w:tr w:rsidR="00841695" w:rsidRPr="00841695" w:rsidTr="005652F7">
        <w:tc>
          <w:tcPr>
            <w:tcW w:w="0" w:type="auto"/>
          </w:tcPr>
          <w:p w:rsidR="00841695" w:rsidRPr="00841695" w:rsidRDefault="00841695" w:rsidP="00841695">
            <w:pPr>
              <w:jc w:val="both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Колумбия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0,9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both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Нигерия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0,3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both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Иран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7,2</w:t>
            </w:r>
          </w:p>
        </w:tc>
      </w:tr>
      <w:tr w:rsidR="00841695" w:rsidRPr="00841695" w:rsidTr="005652F7">
        <w:tc>
          <w:tcPr>
            <w:tcW w:w="0" w:type="auto"/>
          </w:tcPr>
          <w:p w:rsidR="00841695" w:rsidRPr="00841695" w:rsidRDefault="00841695" w:rsidP="00841695">
            <w:pPr>
              <w:jc w:val="both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Китай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0,2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both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Новая Зеландия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1,7</w:t>
            </w:r>
          </w:p>
        </w:tc>
      </w:tr>
      <w:tr w:rsidR="00841695" w:rsidRPr="00841695" w:rsidTr="005652F7">
        <w:tc>
          <w:tcPr>
            <w:tcW w:w="0" w:type="auto"/>
          </w:tcPr>
          <w:p w:rsidR="00841695" w:rsidRPr="00841695" w:rsidRDefault="00841695" w:rsidP="00841695">
            <w:pPr>
              <w:jc w:val="both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Мексика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0,1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both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Китай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1,1</w:t>
            </w:r>
          </w:p>
        </w:tc>
      </w:tr>
    </w:tbl>
    <w:p w:rsidR="00841695" w:rsidRPr="00841695" w:rsidRDefault="00841695" w:rsidP="0084169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2367" w:type="dxa"/>
        <w:tblLook w:val="01E0" w:firstRow="1" w:lastRow="1" w:firstColumn="1" w:lastColumn="1" w:noHBand="0" w:noVBand="0"/>
      </w:tblPr>
      <w:tblGrid>
        <w:gridCol w:w="1311"/>
        <w:gridCol w:w="636"/>
        <w:gridCol w:w="1408"/>
        <w:gridCol w:w="636"/>
        <w:gridCol w:w="1681"/>
        <w:gridCol w:w="636"/>
      </w:tblGrid>
      <w:tr w:rsidR="00841695" w:rsidRPr="00841695" w:rsidTr="005652F7">
        <w:tc>
          <w:tcPr>
            <w:tcW w:w="0" w:type="auto"/>
            <w:gridSpan w:val="2"/>
          </w:tcPr>
          <w:p w:rsidR="00841695" w:rsidRPr="00841695" w:rsidRDefault="00841695" w:rsidP="008416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Таблица Г</w:t>
            </w:r>
          </w:p>
        </w:tc>
        <w:tc>
          <w:tcPr>
            <w:tcW w:w="0" w:type="auto"/>
            <w:gridSpan w:val="2"/>
          </w:tcPr>
          <w:p w:rsidR="00841695" w:rsidRPr="00841695" w:rsidRDefault="00841695" w:rsidP="008416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Таблица</w:t>
            </w:r>
            <w:proofErr w:type="gramStart"/>
            <w:r w:rsidRPr="00841695">
              <w:rPr>
                <w:rFonts w:eastAsia="Calibri"/>
                <w:b/>
                <w:sz w:val="24"/>
                <w:szCs w:val="24"/>
              </w:rPr>
              <w:t xml:space="preserve"> Д</w:t>
            </w:r>
            <w:proofErr w:type="gramEnd"/>
          </w:p>
        </w:tc>
        <w:tc>
          <w:tcPr>
            <w:tcW w:w="0" w:type="auto"/>
            <w:gridSpan w:val="2"/>
          </w:tcPr>
          <w:p w:rsidR="00841695" w:rsidRPr="00841695" w:rsidRDefault="00841695" w:rsidP="008416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Таблица</w:t>
            </w:r>
            <w:proofErr w:type="gramStart"/>
            <w:r w:rsidRPr="00841695">
              <w:rPr>
                <w:rFonts w:eastAsia="Calibri"/>
                <w:b/>
                <w:sz w:val="24"/>
                <w:szCs w:val="24"/>
              </w:rPr>
              <w:t xml:space="preserve"> Е</w:t>
            </w:r>
            <w:proofErr w:type="gramEnd"/>
          </w:p>
        </w:tc>
      </w:tr>
      <w:tr w:rsidR="00841695" w:rsidRPr="00841695" w:rsidTr="005652F7"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страна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страна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%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страна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%</w:t>
            </w:r>
          </w:p>
        </w:tc>
      </w:tr>
      <w:tr w:rsidR="00841695" w:rsidRPr="00841695" w:rsidTr="005652F7">
        <w:tc>
          <w:tcPr>
            <w:tcW w:w="0" w:type="auto"/>
          </w:tcPr>
          <w:p w:rsidR="00841695" w:rsidRPr="00841695" w:rsidRDefault="00841695" w:rsidP="00841695">
            <w:pPr>
              <w:jc w:val="both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Египет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30,1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both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Шри-Ланка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30,0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both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Казахстан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29,9</w:t>
            </w:r>
          </w:p>
        </w:tc>
      </w:tr>
      <w:tr w:rsidR="00841695" w:rsidRPr="00841695" w:rsidTr="005652F7">
        <w:tc>
          <w:tcPr>
            <w:tcW w:w="0" w:type="auto"/>
          </w:tcPr>
          <w:p w:rsidR="00841695" w:rsidRPr="00841695" w:rsidRDefault="00841695" w:rsidP="00841695">
            <w:pPr>
              <w:jc w:val="both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ЮАР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26,4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both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Индия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25,3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both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Узбекистан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26,6</w:t>
            </w:r>
          </w:p>
        </w:tc>
      </w:tr>
      <w:tr w:rsidR="00841695" w:rsidRPr="00841695" w:rsidTr="005652F7">
        <w:tc>
          <w:tcPr>
            <w:tcW w:w="0" w:type="auto"/>
          </w:tcPr>
          <w:p w:rsidR="00841695" w:rsidRPr="00841695" w:rsidRDefault="00841695" w:rsidP="00841695">
            <w:pPr>
              <w:jc w:val="both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Турция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15,4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both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Китай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10,8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both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Таджикистан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25,9</w:t>
            </w:r>
          </w:p>
        </w:tc>
      </w:tr>
      <w:tr w:rsidR="00841695" w:rsidRPr="00841695" w:rsidTr="005652F7">
        <w:tc>
          <w:tcPr>
            <w:tcW w:w="0" w:type="auto"/>
          </w:tcPr>
          <w:p w:rsidR="00841695" w:rsidRPr="00841695" w:rsidRDefault="00841695" w:rsidP="00841695">
            <w:pPr>
              <w:jc w:val="both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Марокко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12,8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both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Вьетнам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10,6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both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Киргизия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13,4</w:t>
            </w:r>
          </w:p>
        </w:tc>
      </w:tr>
      <w:tr w:rsidR="00841695" w:rsidRPr="00841695" w:rsidTr="005652F7">
        <w:tc>
          <w:tcPr>
            <w:tcW w:w="0" w:type="auto"/>
          </w:tcPr>
          <w:p w:rsidR="00841695" w:rsidRPr="00841695" w:rsidRDefault="00841695" w:rsidP="00841695">
            <w:pPr>
              <w:jc w:val="both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Аргентина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5,7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both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Кения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8,1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both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Туркменистан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3,3</w:t>
            </w:r>
          </w:p>
        </w:tc>
      </w:tr>
      <w:tr w:rsidR="00841695" w:rsidRPr="00841695" w:rsidTr="005652F7">
        <w:tc>
          <w:tcPr>
            <w:tcW w:w="0" w:type="auto"/>
          </w:tcPr>
          <w:p w:rsidR="00841695" w:rsidRPr="00841695" w:rsidRDefault="00841695" w:rsidP="00841695">
            <w:pPr>
              <w:jc w:val="both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Китай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3,1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both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Индонезия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7,4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both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Азербайджан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0,4</w:t>
            </w:r>
          </w:p>
        </w:tc>
      </w:tr>
      <w:tr w:rsidR="00841695" w:rsidRPr="00841695" w:rsidTr="005652F7">
        <w:tc>
          <w:tcPr>
            <w:tcW w:w="0" w:type="auto"/>
          </w:tcPr>
          <w:p w:rsidR="00841695" w:rsidRPr="00841695" w:rsidRDefault="00841695" w:rsidP="00841695">
            <w:pPr>
              <w:jc w:val="both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Испания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3,0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both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Турция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0,2</w:t>
            </w:r>
          </w:p>
        </w:tc>
      </w:tr>
    </w:tbl>
    <w:p w:rsidR="00841695" w:rsidRPr="00841695" w:rsidRDefault="00841695" w:rsidP="00841695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Диаграмма 1</w:t>
      </w:r>
    </w:p>
    <w:p w:rsidR="00841695" w:rsidRPr="00841695" w:rsidRDefault="00841695" w:rsidP="00841695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Структура импорта в Россию одного из видов продукции животноводства, %</w:t>
      </w:r>
    </w:p>
    <w:p w:rsidR="00841695" w:rsidRPr="00841695" w:rsidRDefault="00841695" w:rsidP="00841695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(до введения санкций)</w:t>
      </w:r>
    </w:p>
    <w:p w:rsidR="00841695" w:rsidRPr="00841695" w:rsidRDefault="00841695" w:rsidP="00841695">
      <w:pPr>
        <w:spacing w:after="0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841695" w:rsidRPr="00841695" w:rsidRDefault="00841695" w:rsidP="00841695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070EA6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 wp14:anchorId="1DF059C1" wp14:editId="28B0158F">
                <wp:extent cx="2444750" cy="1664335"/>
                <wp:effectExtent l="3175" t="0" r="0" b="3175"/>
                <wp:docPr id="67" name="Полотно 6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3495" y="23495"/>
                            <a:ext cx="2392680" cy="14325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94310" y="123190"/>
                            <a:ext cx="2179320" cy="11379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6"/>
                        <wps:cNvCnPr/>
                        <wps:spPr bwMode="auto">
                          <a:xfrm>
                            <a:off x="194310" y="1147445"/>
                            <a:ext cx="217932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7"/>
                        <wps:cNvCnPr/>
                        <wps:spPr bwMode="auto">
                          <a:xfrm>
                            <a:off x="194310" y="1033780"/>
                            <a:ext cx="217932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" name="Line 8"/>
                        <wps:cNvCnPr/>
                        <wps:spPr bwMode="auto">
                          <a:xfrm>
                            <a:off x="194310" y="920115"/>
                            <a:ext cx="217932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9"/>
                        <wps:cNvCnPr/>
                        <wps:spPr bwMode="auto">
                          <a:xfrm>
                            <a:off x="194310" y="806450"/>
                            <a:ext cx="217932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Line 10"/>
                        <wps:cNvCnPr/>
                        <wps:spPr bwMode="auto">
                          <a:xfrm>
                            <a:off x="194310" y="692150"/>
                            <a:ext cx="217932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Line 11"/>
                        <wps:cNvCnPr/>
                        <wps:spPr bwMode="auto">
                          <a:xfrm>
                            <a:off x="194310" y="578485"/>
                            <a:ext cx="217932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12"/>
                        <wps:cNvCnPr/>
                        <wps:spPr bwMode="auto">
                          <a:xfrm>
                            <a:off x="194310" y="464820"/>
                            <a:ext cx="217932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13"/>
                        <wps:cNvCnPr/>
                        <wps:spPr bwMode="auto">
                          <a:xfrm>
                            <a:off x="194310" y="351155"/>
                            <a:ext cx="217932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14"/>
                        <wps:cNvCnPr/>
                        <wps:spPr bwMode="auto">
                          <a:xfrm>
                            <a:off x="194310" y="236855"/>
                            <a:ext cx="217932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15"/>
                        <wps:cNvCnPr/>
                        <wps:spPr bwMode="auto">
                          <a:xfrm>
                            <a:off x="194310" y="123190"/>
                            <a:ext cx="217932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274955" y="236855"/>
                            <a:ext cx="113665" cy="1024255"/>
                          </a:xfrm>
                          <a:prstGeom prst="rect">
                            <a:avLst/>
                          </a:prstGeom>
                          <a:solidFill>
                            <a:srgbClr val="9999FF"/>
                          </a:solidFill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549910" y="986155"/>
                            <a:ext cx="108585" cy="274955"/>
                          </a:xfrm>
                          <a:prstGeom prst="rect">
                            <a:avLst/>
                          </a:prstGeom>
                          <a:solidFill>
                            <a:srgbClr val="9999FF"/>
                          </a:solidFill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819785" y="1010285"/>
                            <a:ext cx="113665" cy="250825"/>
                          </a:xfrm>
                          <a:prstGeom prst="rect">
                            <a:avLst/>
                          </a:prstGeom>
                          <a:solidFill>
                            <a:srgbClr val="9999FF"/>
                          </a:solidFill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94740" y="1123950"/>
                            <a:ext cx="108585" cy="137160"/>
                          </a:xfrm>
                          <a:prstGeom prst="rect">
                            <a:avLst/>
                          </a:prstGeom>
                          <a:solidFill>
                            <a:srgbClr val="9999FF"/>
                          </a:solidFill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1364615" y="1147445"/>
                            <a:ext cx="113665" cy="113665"/>
                          </a:xfrm>
                          <a:prstGeom prst="rect">
                            <a:avLst/>
                          </a:prstGeom>
                          <a:solidFill>
                            <a:srgbClr val="9999FF"/>
                          </a:solidFill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639570" y="1147445"/>
                            <a:ext cx="108585" cy="113665"/>
                          </a:xfrm>
                          <a:prstGeom prst="rect">
                            <a:avLst/>
                          </a:prstGeom>
                          <a:solidFill>
                            <a:srgbClr val="9999FF"/>
                          </a:solidFill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909445" y="1147445"/>
                            <a:ext cx="113665" cy="113665"/>
                          </a:xfrm>
                          <a:prstGeom prst="rect">
                            <a:avLst/>
                          </a:prstGeom>
                          <a:solidFill>
                            <a:srgbClr val="9999FF"/>
                          </a:solidFill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2184400" y="1010285"/>
                            <a:ext cx="108585" cy="250825"/>
                          </a:xfrm>
                          <a:prstGeom prst="rect">
                            <a:avLst/>
                          </a:prstGeom>
                          <a:solidFill>
                            <a:srgbClr val="9999FF"/>
                          </a:solidFill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24"/>
                        <wps:cNvCnPr/>
                        <wps:spPr bwMode="auto">
                          <a:xfrm>
                            <a:off x="194310" y="123190"/>
                            <a:ext cx="0" cy="113792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5"/>
                        <wps:cNvCnPr/>
                        <wps:spPr bwMode="auto">
                          <a:xfrm>
                            <a:off x="175260" y="1261110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6"/>
                        <wps:cNvCnPr/>
                        <wps:spPr bwMode="auto">
                          <a:xfrm>
                            <a:off x="175260" y="1147445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7"/>
                        <wps:cNvCnPr/>
                        <wps:spPr bwMode="auto">
                          <a:xfrm>
                            <a:off x="175260" y="1033780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8"/>
                        <wps:cNvCnPr/>
                        <wps:spPr bwMode="auto">
                          <a:xfrm>
                            <a:off x="175260" y="920115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9"/>
                        <wps:cNvCnPr/>
                        <wps:spPr bwMode="auto">
                          <a:xfrm>
                            <a:off x="175260" y="806450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0"/>
                        <wps:cNvCnPr/>
                        <wps:spPr bwMode="auto">
                          <a:xfrm>
                            <a:off x="175260" y="692150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1"/>
                        <wps:cNvCnPr/>
                        <wps:spPr bwMode="auto">
                          <a:xfrm>
                            <a:off x="175260" y="578485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2"/>
                        <wps:cNvCnPr/>
                        <wps:spPr bwMode="auto">
                          <a:xfrm>
                            <a:off x="175260" y="464820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3"/>
                        <wps:cNvCnPr/>
                        <wps:spPr bwMode="auto">
                          <a:xfrm>
                            <a:off x="175260" y="351155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4"/>
                        <wps:cNvCnPr/>
                        <wps:spPr bwMode="auto">
                          <a:xfrm>
                            <a:off x="175260" y="236855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5"/>
                        <wps:cNvCnPr/>
                        <wps:spPr bwMode="auto">
                          <a:xfrm>
                            <a:off x="175260" y="123190"/>
                            <a:ext cx="1905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6"/>
                        <wps:cNvCnPr/>
                        <wps:spPr bwMode="auto">
                          <a:xfrm>
                            <a:off x="194310" y="1261110"/>
                            <a:ext cx="2179320" cy="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7"/>
                        <wps:cNvCnPr/>
                        <wps:spPr bwMode="auto">
                          <a:xfrm flipV="1">
                            <a:off x="194310" y="1261110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38"/>
                        <wps:cNvCnPr/>
                        <wps:spPr bwMode="auto">
                          <a:xfrm flipV="1">
                            <a:off x="469265" y="1261110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39"/>
                        <wps:cNvCnPr/>
                        <wps:spPr bwMode="auto">
                          <a:xfrm flipV="1">
                            <a:off x="739140" y="1261110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40"/>
                        <wps:cNvCnPr/>
                        <wps:spPr bwMode="auto">
                          <a:xfrm flipV="1">
                            <a:off x="1014095" y="1261110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41"/>
                        <wps:cNvCnPr/>
                        <wps:spPr bwMode="auto">
                          <a:xfrm flipV="1">
                            <a:off x="1283970" y="1261110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42"/>
                        <wps:cNvCnPr/>
                        <wps:spPr bwMode="auto">
                          <a:xfrm flipV="1">
                            <a:off x="1558925" y="1261110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3"/>
                        <wps:cNvCnPr/>
                        <wps:spPr bwMode="auto">
                          <a:xfrm flipV="1">
                            <a:off x="1828800" y="1261110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44"/>
                        <wps:cNvCnPr/>
                        <wps:spPr bwMode="auto">
                          <a:xfrm flipV="1">
                            <a:off x="2103755" y="1261110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45"/>
                        <wps:cNvCnPr/>
                        <wps:spPr bwMode="auto">
                          <a:xfrm flipV="1">
                            <a:off x="2373630" y="1261110"/>
                            <a:ext cx="0" cy="19050"/>
                          </a:xfrm>
                          <a:prstGeom prst="line">
                            <a:avLst/>
                          </a:prstGeom>
                          <a:noFill/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13665" y="1223645"/>
                            <a:ext cx="35560" cy="2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695" w:rsidRDefault="00841695" w:rsidP="00841695">
                              <w:r>
                                <w:rPr>
                                  <w:rFonts w:ascii="Arial" w:hAnsi="Arial" w:cs="Arial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8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13665" y="1109980"/>
                            <a:ext cx="35560" cy="2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695" w:rsidRDefault="00841695" w:rsidP="00841695">
                              <w:r>
                                <w:rPr>
                                  <w:rFonts w:ascii="Arial" w:hAnsi="Arial" w:cs="Arial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49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80645" y="995680"/>
                            <a:ext cx="71120" cy="2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695" w:rsidRDefault="00841695" w:rsidP="00841695">
                              <w:r>
                                <w:rPr>
                                  <w:rFonts w:ascii="Arial" w:hAnsi="Arial" w:cs="Arial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0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80645" y="882015"/>
                            <a:ext cx="71120" cy="2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695" w:rsidRDefault="00841695" w:rsidP="00841695">
                              <w:r>
                                <w:rPr>
                                  <w:rFonts w:ascii="Arial" w:hAnsi="Arial" w:cs="Arial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80645" y="768350"/>
                            <a:ext cx="71120" cy="2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695" w:rsidRDefault="00841695" w:rsidP="00841695">
                              <w:r>
                                <w:rPr>
                                  <w:rFonts w:ascii="Arial" w:hAnsi="Arial" w:cs="Arial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80645" y="654685"/>
                            <a:ext cx="71120" cy="2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695" w:rsidRDefault="00841695" w:rsidP="00841695">
                              <w:r>
                                <w:rPr>
                                  <w:rFonts w:ascii="Arial" w:hAnsi="Arial" w:cs="Arial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3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80645" y="540385"/>
                            <a:ext cx="71120" cy="2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695" w:rsidRDefault="00841695" w:rsidP="00841695">
                              <w:r>
                                <w:rPr>
                                  <w:rFonts w:ascii="Arial" w:hAnsi="Arial" w:cs="Arial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80645" y="426720"/>
                            <a:ext cx="71120" cy="2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695" w:rsidRDefault="00841695" w:rsidP="00841695">
                              <w:r>
                                <w:rPr>
                                  <w:rFonts w:ascii="Arial" w:hAnsi="Arial" w:cs="Arial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5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80645" y="313055"/>
                            <a:ext cx="71120" cy="2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695" w:rsidRDefault="00841695" w:rsidP="00841695">
                              <w:r>
                                <w:rPr>
                                  <w:rFonts w:ascii="Arial" w:hAnsi="Arial" w:cs="Arial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80645" y="199390"/>
                            <a:ext cx="71120" cy="2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695" w:rsidRDefault="00841695" w:rsidP="00841695">
                              <w:r>
                                <w:rPr>
                                  <w:rFonts w:ascii="Arial" w:hAnsi="Arial" w:cs="Arial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7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80645" y="85090"/>
                            <a:ext cx="71120" cy="2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695" w:rsidRDefault="00841695" w:rsidP="00841695">
                              <w:r>
                                <w:rPr>
                                  <w:rFonts w:ascii="Arial" w:hAnsi="Arial" w:cs="Arial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50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8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228600" y="1257300"/>
                            <a:ext cx="124460" cy="23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695" w:rsidRPr="00C0145B" w:rsidRDefault="00841695" w:rsidP="00841695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0145B">
                                <w:rPr>
                                  <w:b/>
                                  <w:sz w:val="16"/>
                                  <w:szCs w:val="16"/>
                                </w:rPr>
                                <w:t>А</w:t>
                              </w:r>
                              <w:proofErr w:type="gramStart"/>
                              <w:r w:rsidRPr="00C0145B">
                                <w:rPr>
                                  <w:b/>
                                  <w:sz w:val="16"/>
                                  <w:szCs w:val="16"/>
                                </w:rPr>
                                <w:t>1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537845" y="1261745"/>
                            <a:ext cx="113665" cy="26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695" w:rsidRPr="00C0145B" w:rsidRDefault="00841695" w:rsidP="00841695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0145B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А</w:t>
                              </w:r>
                              <w:proofErr w:type="gramStart"/>
                              <w:r w:rsidRPr="00C0145B">
                                <w:rPr>
                                  <w:b/>
                                  <w:color w:val="000000"/>
                                  <w:sz w:val="16"/>
                                  <w:szCs w:val="16"/>
                                </w:rPr>
                                <w:t>2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0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843915" y="1262380"/>
                            <a:ext cx="113665" cy="26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695" w:rsidRPr="00C0145B" w:rsidRDefault="00841695" w:rsidP="00841695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C0145B">
                                <w:rPr>
                                  <w:b/>
                                  <w:sz w:val="16"/>
                                  <w:szCs w:val="16"/>
                                </w:rPr>
                                <w:t>А3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1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132205" y="1313815"/>
                            <a:ext cx="35560" cy="2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695" w:rsidRDefault="00841695" w:rsidP="00841695">
                              <w:r>
                                <w:rPr>
                                  <w:rFonts w:ascii="Arial" w:hAnsi="Arial" w:cs="Arial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2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1407160" y="1313815"/>
                            <a:ext cx="35560" cy="2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695" w:rsidRDefault="00841695" w:rsidP="00841695">
                              <w:r>
                                <w:rPr>
                                  <w:rFonts w:ascii="Arial" w:hAnsi="Arial" w:cs="Arial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3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1677035" y="1313815"/>
                            <a:ext cx="35560" cy="2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695" w:rsidRDefault="00841695" w:rsidP="00841695">
                              <w:r>
                                <w:rPr>
                                  <w:rFonts w:ascii="Arial" w:hAnsi="Arial" w:cs="Arial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4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1951990" y="1313815"/>
                            <a:ext cx="35560" cy="2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695" w:rsidRDefault="00841695" w:rsidP="00841695">
                              <w:r>
                                <w:rPr>
                                  <w:rFonts w:ascii="Arial" w:hAnsi="Arial" w:cs="Arial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5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221865" y="1313815"/>
                            <a:ext cx="35560" cy="2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41695" w:rsidRDefault="00841695" w:rsidP="00841695">
                              <w:r>
                                <w:rPr>
                                  <w:rFonts w:ascii="Arial" w:hAnsi="Arial" w:cs="Arial"/>
                                  <w:color w:val="000000"/>
                                  <w:sz w:val="10"/>
                                  <w:szCs w:val="10"/>
                                  <w:lang w:val="en-US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66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23495" y="23495"/>
                            <a:ext cx="2392680" cy="1432560"/>
                          </a:xfrm>
                          <a:prstGeom prst="rect">
                            <a:avLst/>
                          </a:prstGeom>
                          <a:noFill/>
                          <a:ln w="444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67" o:spid="_x0000_s1029" editas="canvas" style="width:192.5pt;height:131.05pt;mso-position-horizontal-relative:char;mso-position-vertical-relative:line" coordsize="24447,166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width:24447;height:16643;visibility:visible;mso-wrap-style:square">
                  <v:fill o:detectmouseclick="t"/>
                  <v:path o:connecttype="none"/>
                </v:shape>
                <v:rect id="Rectangle 4" o:spid="_x0000_s1031" style="position:absolute;left:234;top:234;width:23927;height:14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1IT0cAA&#10;AADaAAAADwAAAGRycy9kb3ducmV2LnhtbERPXWvCMBR9F/Yfwh3sTdMKE1eNMgYDxwSdG4Jvl+ba&#10;FJubkmS1/nsjCD4ezvd82dtGdORD7VhBPspAEJdO11wp+Pv9HE5BhIissXFMCi4UYLl4Gsyx0O7M&#10;P9TtYiVSCIcCFZgY20LKUBqyGEauJU7c0XmLMUFfSe3xnMJtI8dZNpEWa04NBlv6MFSedv82zaBv&#10;03zlq/Xe15v8MO6qw5vbKvXy3L/PQETq40N8d6+0gle4XUl+kIsr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1IT0cAAAADaAAAADwAAAAAAAAAAAAAAAACYAgAAZHJzL2Rvd25y&#10;ZXYueG1sUEsFBgAAAAAEAAQA9QAAAIUDAAAAAA==&#10;" strokeweight=".35pt"/>
                <v:rect id="Rectangle 5" o:spid="_x0000_s1032" style="position:absolute;left:1943;top:1231;width:21793;height:113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4sBcIA&#10;AADa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PC8Em+A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iwFwgAAANoAAAAPAAAAAAAAAAAAAAAAAJgCAABkcnMvZG93&#10;bnJldi54bWxQSwUGAAAAAAQABAD1AAAAhwMAAAAA&#10;" stroked="f"/>
                <v:line id="Line 6" o:spid="_x0000_s1033" style="position:absolute;visibility:visible;mso-wrap-style:square" from="1943,11474" to="23736,11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puU8MAAADaAAAADwAAAGRycy9kb3ducmV2LnhtbESPQWvCQBSE7wX/w/KE3pqNQpMYXUWk&#10;xfbWRgWPj+wzWcy+Ddmtpv++Wyj0OMzMN8xqM9pO3GjwxrGCWZKCIK6dNtwoOB5enwoQPiBr7ByT&#10;gm/ysFlPHlZYanfnT7pVoRERwr5EBW0IfSmlr1uy6BPXE0fv4gaLIcqhkXrAe4TbTs7TNJMWDceF&#10;FnvatVRfqy+rwHxk++f3/LQ4yZd9mJ2La2HsUanH6bhdggg0hv/wX/tNK8jh90q8AXL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6KblPDAAAA2gAAAA8AAAAAAAAAAAAA&#10;AAAAoQIAAGRycy9kb3ducmV2LnhtbFBLBQYAAAAABAAEAPkAAACRAwAAAAA=&#10;" strokeweight="0"/>
                <v:line id="Line 7" o:spid="_x0000_s1034" style="position:absolute;visibility:visible;mso-wrap-style:square" from="1943,10337" to="23736,10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xX6Ib8AAADaAAAADwAAAGRycy9kb3ducmV2LnhtbERPTYvCMBC9C/6HMII3TV3QrdUoIiuu&#10;t92ugsehGdtgMylN1O6/NwfB4+N9L9edrcWdWm8cK5iMExDEhdOGSwXHv90oBeEDssbaMSn4Jw/r&#10;Vb+3xEy7B//SPQ+liCHsM1RQhdBkUvqiIot+7BriyF1cazFE2JZSt/iI4baWH0kykxYNx4YKG9pW&#10;VFzzm1Vgfmb76eHzND/Jr32YnNNrauxRqeGg2yxABOrCW/xyf2sFcWu8Em+AXD0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xX6Ib8AAADaAAAADwAAAAAAAAAAAAAAAACh&#10;AgAAZHJzL2Rvd25yZXYueG1sUEsFBgAAAAAEAAQA+QAAAI0DAAAAAA==&#10;" strokeweight="0"/>
                <v:line id="Line 8" o:spid="_x0000_s1035" style="position:absolute;visibility:visible;mso-wrap-style:square" from="1943,9201" to="23736,9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lfusIAAADaAAAADwAAAGRycy9kb3ducmV2LnhtbESPT4vCMBTE7wt+h/AEb2uqoFurUUQU&#10;d2/rP/D4aJ5tsHkpTdTut98IgsdhZn7DzBatrcSdGm8cKxj0ExDEudOGCwXHw+YzBeEDssbKMSn4&#10;Iw+Leedjhpl2D97RfR8KESHsM1RQhlBnUvq8JIu+72ri6F1cYzFE2RRSN/iIcFvJYZKMpUXDcaHE&#10;mlYl5df9zSowv+Pt6OfrNDnJ9TYMzuk1NfaoVK/bLqcgArXhHX61v7WCCTyvxBsg5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FlfusIAAADaAAAADwAAAAAAAAAAAAAA&#10;AAChAgAAZHJzL2Rvd25yZXYueG1sUEsFBgAAAAAEAAQA+QAAAJADAAAAAA==&#10;" strokeweight="0"/>
                <v:line id="Line 9" o:spid="_x0000_s1036" style="position:absolute;visibility:visible;mso-wrap-style:square" from="1943,8064" to="23736,8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eNKMQAAADbAAAADwAAAGRycy9kb3ducmV2LnhtbESPQWvCQBCF74L/YRmhN91YqI3RVURa&#10;bG9tquBxyI7JYnY2ZLea/vvOodDbDO/Ne9+st4Nv1Y366AIbmM8yUMRVsI5rA8ev12kOKiZki21g&#10;MvBDEbab8WiNhQ13/qRbmWolIRwLNNCk1BVax6ohj3EWOmLRLqH3mGTta217vEu4b/Vjli20R8fS&#10;0GBH+4aqa/ntDbiPxeHp/fm0POmXQ5qf82vu/NGYh8mwW4FKNKR/89/1mxV8oZdfZAC9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h40oxAAAANsAAAAPAAAAAAAAAAAA&#10;AAAAAKECAABkcnMvZG93bnJldi54bWxQSwUGAAAAAAQABAD5AAAAkgMAAAAA&#10;" strokeweight="0"/>
                <v:line id="Line 10" o:spid="_x0000_s1037" style="position:absolute;visibility:visible;mso-wrap-style:square" from="1943,6921" to="23736,6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Msos8EAAADbAAAADwAAAGRycy9kb3ducmV2LnhtbERPTYvCMBC9L+x/CLPgbU0rqLUaZVlc&#10;1JvrKngcmrENNpPSZLX+eyMI3ubxPme26GwtLtR641hB2k9AEBdOGy4V7P9+PjMQPiBrrB2Tght5&#10;WMzf32aYa3flX7rsQiliCPscFVQhNLmUvqjIou+7hjhyJ9daDBG2pdQtXmO4reUgSUbSouHYUGFD&#10;3xUV592/VWC2o9VwMz5MDnK5CukxO2fG7pXqfXRfUxCBuvASP91rHeen8PglHiDn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syyizwQAAANsAAAAPAAAAAAAAAAAAAAAA&#10;AKECAABkcnMvZG93bnJldi54bWxQSwUGAAAAAAQABAD5AAAAjwMAAAAA&#10;" strokeweight="0"/>
                <v:line id="Line 11" o:spid="_x0000_s1038" style="position:absolute;visibility:visible;mso-wrap-style:square" from="1943,5784" to="23736,5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m2xMAAAADbAAAADwAAAGRycy9kb3ducmV2LnhtbERPTYvCMBC9C/sfwix401RB7VajLMuK&#10;elNXwePQzLbBZlKaqPXfG0HwNo/3ObNFaytxpcYbxwoG/QQEce604ULB4W/ZS0H4gKyxckwK7uRh&#10;Mf/ozDDT7sY7uu5DIWII+wwVlCHUmZQ+L8mi77uaOHL/rrEYImwKqRu8xXBbyWGSjKVFw7GhxJp+&#10;SsrP+4tVYLbj1WgzOX4d5e8qDE7pOTX2oFT3s/2eggjUhrf45V7rOH8Iz1/iAXL+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FwZtsTAAAAA2wAAAA8AAAAAAAAAAAAAAAAA&#10;oQIAAGRycy9kb3ducmV2LnhtbFBLBQYAAAAABAAEAPkAAACOAwAAAAA=&#10;" strokeweight="0"/>
                <v:line id="Line 12" o:spid="_x0000_s1039" style="position:absolute;visibility:visible;mso-wrap-style:square" from="1943,4648" to="23736,4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1UTX8IAAADbAAAADwAAAGRycy9kb3ducmV2LnhtbERPTWvCQBC9C/6HZQRvdaNSm8asImKx&#10;3lproMchOyaL2dmQ3Wr677tCwds83ufk69424kqdN44VTCcJCOLSacOVgtPX21MKwgdkjY1jUvBL&#10;Htar4SDHTLsbf9L1GCoRQ9hnqKAOoc2k9GVNFv3EtcSRO7vOYoiwq6Tu8BbDbSNnSbKQFg3Hhhpb&#10;2tZUXo4/VoH5WOyfDy/FayF3+zD9Ti+psSelxqN+swQRqA8P8b/7Xcf5c7j/Eg+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M1UTX8IAAADbAAAADwAAAAAAAAAAAAAA&#10;AAChAgAAZHJzL2Rvd25yZXYueG1sUEsFBgAAAAAEAAQA+QAAAJADAAAAAA==&#10;" strokeweight="0"/>
                <v:line id="Line 13" o:spid="_x0000_s1040" style="position:absolute;visibility:visible;mso-wrap-style:square" from="1943,3511" to="23736,3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LyLK8IAAADbAAAADwAAAGRycy9kb3ducmV2LnhtbERPTWvCQBC9C/6HZQRvdaNYm8asImKx&#10;3lproMchOyaL2dmQ3Wr677tCwds83ufk69424kqdN44VTCcJCOLSacOVgtPX21MKwgdkjY1jUvBL&#10;Htar4SDHTLsbf9L1GCoRQ9hnqKAOoc2k9GVNFv3EtcSRO7vOYoiwq6Tu8BbDbSNnSbKQFg3Hhhpb&#10;2tZUXo4/VoH5WOyfDy/FayF3+zD9Ti+psSelxqN+swQRqA8P8b/7Xcf5c7j/Eg+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LyLK8IAAADbAAAADwAAAAAAAAAAAAAA&#10;AAChAgAAZHJzL2Rvd25yZXYueG1sUEsFBgAAAAAEAAQA+QAAAJADAAAAAA==&#10;" strokeweight="0"/>
                <v:line id="Line 14" o:spid="_x0000_s1041" style="position:absolute;visibility:visible;mso-wrap-style:square" from="1943,2368" to="23736,2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/AusMAAAADbAAAADwAAAGRycy9kb3ducmV2LnhtbERPS4vCMBC+L/gfwgje1lRBt1ajiCju&#10;3tYXeByasQ02k9JE7f77jSB4m4/vObNFaytxp8YbxwoG/QQEce604ULB8bD5TEH4gKyxckwK/sjD&#10;Yt75mGGm3YN3dN+HQsQQ9hkqKEOoMyl9XpJF33c1ceQurrEYImwKqRt8xHBbyWGSjKVFw7GhxJpW&#10;JeXX/c0qML/j7ejn6zQ5yfU2DM7pNTX2qFSv2y6nIAK14S1+ub91nD+C5y/xADn/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PwLrDAAAAA2wAAAA8AAAAAAAAAAAAAAAAA&#10;oQIAAGRycy9kb3ducmV2LnhtbFBLBQYAAAAABAAEAPkAAACOAwAAAAA=&#10;" strokeweight="0"/>
                <v:line id="Line 15" o:spid="_x0000_s1042" style="position:absolute;visibility:visible;mso-wrap-style:square" from="1943,1231" to="23736,1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yKwx8EAAADbAAAADwAAAGRycy9kb3ducmV2LnhtbERPTWvCQBC9F/wPywje6saCaYxuRKRF&#10;e2utgschOyZLsrMhu9X477uFgrd5vM9ZrQfbiiv13jhWMJsmIIhLpw1XCo7f788ZCB+QNbaOScGd&#10;PKyL0dMKc+1u/EXXQ6hEDGGfo4I6hC6X0pc1WfRT1xFH7uJ6iyHCvpK6x1sMt618SZJUWjQcG2rs&#10;aFtT2Rx+rALzme7mH6+nxUm+7cLsnDWZsUelJuNhswQRaAgP8b97r+P8FP5+iQfI4h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jIrDHwQAAANsAAAAPAAAAAAAAAAAAAAAA&#10;AKECAABkcnMvZG93bnJldi54bWxQSwUGAAAAAAQABAD5AAAAjwMAAAAA&#10;" strokeweight="0"/>
                <v:rect id="Rectangle 16" o:spid="_x0000_s1043" style="position:absolute;left:2749;top:2368;width:1137;height:10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l9bsEA&#10;AADbAAAADwAAAGRycy9kb3ducmV2LnhtbERPTWsCMRC9F/ofwhS8FM3aQyurUZYFQeiltYVex824&#10;WdxMliTuxn9vCoXe5vE+Z7NLthcj+dA5VrBcFCCIG6c7bhV8f+3nKxAhImvsHZOCGwXYbR8fNlhq&#10;N/EnjcfYihzCoUQFJsahlDI0hiyGhRuIM3d23mLM0LdSe5xyuO3lS1G8Sosd5waDA9WGmsvxahXU&#10;P9elTLd3Sh9GX8zZ6+fqFJWaPaVqDSJSiv/iP/dB5/lv8PtLPkB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JfW7BAAAA2wAAAA8AAAAAAAAAAAAAAAAAmAIAAGRycy9kb3du&#10;cmV2LnhtbFBLBQYAAAAABAAEAPUAAACGAwAAAAA=&#10;" fillcolor="#99f" strokeweight=".35pt"/>
                <v:rect id="Rectangle 17" o:spid="_x0000_s1044" style="position:absolute;left:5499;top:9861;width:1085;height:27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bpHMIA&#10;AADbAAAADwAAAGRycy9kb3ducmV2LnhtbESPQWsCMRCF74L/IYzQi9SsPRTZGkWEQqGXVgWv42bc&#10;LG4mSxI1/vvOQehthvfmvW+W6+J7daOYusAG5rMKFHETbMetgcP+83UBKmVki31gMvCgBOvVeLTE&#10;2oY7/9Jtl1slIZxqNOByHmqtU+PIY5qFgVi0c4ges6yx1TbiXcJ9r9+q6l177FgaHA60ddRcdldv&#10;YHu8znV5fFP5cfbiztFON6dszMukbD5AZSr53/y8/rKCL7Dyiwy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1ukcwgAAANsAAAAPAAAAAAAAAAAAAAAAAJgCAABkcnMvZG93&#10;bnJldi54bWxQSwUGAAAAAAQABAD1AAAAhwMAAAAA&#10;" fillcolor="#99f" strokeweight=".35pt"/>
                <v:rect id="Rectangle 18" o:spid="_x0000_s1045" style="position:absolute;left:8197;top:10102;width:1137;height:2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pMh8EA&#10;AADbAAAADwAAAGRycy9kb3ducmV2LnhtbERPTWsCMRC9F/ofwhS8FM3aQ6mrUZYFQeiltYVex824&#10;WdxMliTuxn9vCoXe5vE+Z7NLthcj+dA5VrBcFCCIG6c7bhV8f+3nbyBCRNbYOyYFNwqw2z4+bLDU&#10;buJPGo+xFTmEQ4kKTIxDKWVoDFkMCzcQZ+7svMWYoW+l9jjlcNvLl6J4lRY7zg0GB6oNNZfj1Sqo&#10;f65LmW7vlD6Mvpiz18/VKSo1e0rVGkSkFP/Ff+6DzvNX8PtLPkB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aTIfBAAAA2wAAAA8AAAAAAAAAAAAAAAAAmAIAAGRycy9kb3du&#10;cmV2LnhtbFBLBQYAAAAABAAEAPUAAACGAwAAAAA=&#10;" fillcolor="#99f" strokeweight=".35pt"/>
                <v:rect id="Rectangle 19" o:spid="_x0000_s1046" style="position:absolute;left:10947;top:11239;width:1086;height:13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wvp8AA&#10;AADbAAAADwAAAGRycy9kb3ducmV2LnhtbERPu2rDMBTdC/0HcQNdSiLHQylOlGAMhUKX5gFZb6wb&#10;y8S6MpISK38fDYWOh/Neb5MdxJ186B0rWC4KEMSt0z13Co6Hr/kniBCRNQ6OScGDAmw3ry9rrLSb&#10;eEf3fexEDuFQoQIT41hJGVpDFsPCjcSZuzhvMWboO6k9TjncDrIsig9psefcYHCkxlB73d+sguZ0&#10;W8r0+KH0a/TVXLx+r89RqbdZqlcgIqX4L/5zf2sFZV6fv+QfID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8wvp8AAAADbAAAADwAAAAAAAAAAAAAAAACYAgAAZHJzL2Rvd25y&#10;ZXYueG1sUEsFBgAAAAAEAAQA9QAAAIUDAAAAAA==&#10;" fillcolor="#99f" strokeweight=".35pt"/>
                <v:rect id="Rectangle 20" o:spid="_x0000_s1047" style="position:absolute;left:13646;top:11474;width:1136;height:1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CKPMEA&#10;AADbAAAADwAAAGRycy9kb3ducmV2LnhtbESPQWsCMRSE7wX/Q3iCl6LZ9VDKahQRBMGLVcHrc/Pc&#10;LG5eliRq/PemUOhxmJlvmPky2U48yIfWsYJyUoAgrp1uuVFwOm7G3yBCRNbYOSYFLwqwXAw+5lhp&#10;9+QfehxiIzKEQ4UKTIx9JWWoDVkME9cTZ+/qvMWYpW+k9vjMcNvJaVF8SYst5wWDPa0N1bfD3SpY&#10;n++lTK8dpb3RN3P1+nN1iUqNhmk1AxEpxf/wX3urFUxL+P2Sf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AijzBAAAA2wAAAA8AAAAAAAAAAAAAAAAAmAIAAGRycy9kb3du&#10;cmV2LnhtbFBLBQYAAAAABAAEAPUAAACGAwAAAAA=&#10;" fillcolor="#99f" strokeweight=".35pt"/>
                <v:rect id="Rectangle 21" o:spid="_x0000_s1048" style="position:absolute;left:16395;top:11474;width:1086;height:1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IUS8EA&#10;AADbAAAADwAAAGRycy9kb3ducmV2LnhtbESPzYoCMRCE74LvEFrwsqwZ57Ass0YRQRD2sv6A13bS&#10;TgYnnSGJGt/eCAsei6r6ipotku3EjXxoHSuYTgoQxLXTLTcKDvv15zeIEJE1do5JwYMCLObDwQwr&#10;7e68pdsuNiJDOFSowMTYV1KG2pDFMHE9cfbOzluMWfpGao/3DLedLIviS1psOS8Y7GllqL7srlbB&#10;6nidyvT4pfRn9MWcvf5YnqJS41Fa/oCIlOI7/N/eaAVlCa8v+QfI+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RSFEvBAAAA2wAAAA8AAAAAAAAAAAAAAAAAmAIAAGRycy9kb3du&#10;cmV2LnhtbFBLBQYAAAAABAAEAPUAAACGAwAAAAA=&#10;" fillcolor="#99f" strokeweight=".35pt"/>
                <v:rect id="Rectangle 22" o:spid="_x0000_s1049" style="position:absolute;left:19094;top:11474;width:1137;height:1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6x0MEA&#10;AADbAAAADwAAAGRycy9kb3ducmV2LnhtbESPzYoCMRCE78K+Q2jBi6wZFWQZjSLCguBl/YG99k7a&#10;yeCkMyRR49ubBcFjUVVfUYtVsq24kQ+NYwXjUQGCuHK64VrB6fj9+QUiRGSNrWNS8KAAq+VHb4Gl&#10;dnfe0+0Qa5EhHEpUYGLsSilDZchiGLmOOHtn5y3GLH0ttcd7httWTopiJi02nBcMdrQxVF0OV6tg&#10;83sdy/TYUfox+mLOXg/Xf1GpQT+t5yAipfgOv9pbrWAyhf8v+Q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sesdDBAAAA2wAAAA8AAAAAAAAAAAAAAAAAmAIAAGRycy9kb3du&#10;cmV2LnhtbFBLBQYAAAAABAAEAPUAAACGAwAAAAA=&#10;" fillcolor="#99f" strokeweight=".35pt"/>
                <v:rect id="Rectangle 23" o:spid="_x0000_s1050" style="position:absolute;left:21844;top:10102;width:1085;height:2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cppMEA&#10;AADbAAAADwAAAGRycy9kb3ducmV2LnhtbESPzYoCMRCE78K+Q2jBi6wZRWQZjSLCguBl/YG99k7a&#10;yeCkMyRR49ubBcFjUVVfUYtVsq24kQ+NYwXjUQGCuHK64VrB6fj9+QUiRGSNrWNS8KAAq+VHb4Gl&#10;dnfe0+0Qa5EhHEpUYGLsSilDZchiGLmOOHtn5y3GLH0ttcd7httWTopiJi02nBcMdrQxVF0OV6tg&#10;83sdy/TYUfox+mLOXg/Xf1GpQT+t5yAipfgOv9pbrWAyhf8v+QfI5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3KaTBAAAA2wAAAA8AAAAAAAAAAAAAAAAAmAIAAGRycy9kb3du&#10;cmV2LnhtbFBLBQYAAAAABAAEAPUAAACGAwAAAAA=&#10;" fillcolor="#99f" strokeweight=".35pt"/>
                <v:line id="Line 24" o:spid="_x0000_s1051" style="position:absolute;visibility:visible;mso-wrap-style:square" from="1943,1231" to="1943,12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zkDcQAAADbAAAADwAAAGRycy9kb3ducmV2LnhtbESPQWvCQBSE7wX/w/IEb81GQZumriJS&#10;ib21qUKPj+xrsph9G7JbE/99t1DwOMzMN8x6O9pWXKn3xrGCeZKCIK6cNlwrOH0eHjMQPiBrbB2T&#10;ght52G4mD2vMtRv4g65lqEWEsM9RQRNCl0vpq4Ys+sR1xNH7dr3FEGVfS93jEOG2lYs0XUmLhuNC&#10;gx3tG6ou5Y9VYN5XxfLt6fx8lq9FmH9ll8zYk1Kz6bh7ARFoDPfwf/uoFSyW8Pcl/gC5+Q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nOQNxAAAANsAAAAPAAAAAAAAAAAA&#10;AAAAAKECAABkcnMvZG93bnJldi54bWxQSwUGAAAAAAQABAD5AAAAkgMAAAAA&#10;" strokeweight="0"/>
                <v:line id="Line 25" o:spid="_x0000_s1052" style="position:absolute;visibility:visible;mso-wrap-style:square" from="1752,12611" to="1943,12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56esQAAADbAAAADwAAAGRycy9kb3ducmV2LnhtbESPzWrDMBCE74W8g9hCb42cQB3HjRxC&#10;aUhzyy/0uFhbW9haGUtJ3LePCoUch5n5hlksB9uKK/XeOFYwGScgiEunDVcKTsf1awbCB2SNrWNS&#10;8EselsXoaYG5djfe0/UQKhEh7HNUUIfQ5VL6siaLfuw64uj9uN5iiLKvpO7xFuG2ldMkSaVFw3Gh&#10;xo4+aiqbw8UqMLt087adnedn+bkJk++syYw9KfXyPKzeQQQawiP83/7SCqYp/H2JP0AW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Tnp6xAAAANsAAAAPAAAAAAAAAAAA&#10;AAAAAKECAABkcnMvZG93bnJldi54bWxQSwUGAAAAAAQABAD5AAAAkgMAAAAA&#10;" strokeweight="0"/>
                <v:line id="Line 26" o:spid="_x0000_s1053" style="position:absolute;visibility:visible;mso-wrap-style:square" from="1752,11474" to="1943,11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Lf4cIAAADbAAAADwAAAGRycy9kb3ducmV2LnhtbESPQYvCMBSE78L+h/AWvGmqsFqrUZbF&#10;Rb25roLHR/Nsg81LaaLWf28EweMwM98ws0VrK3GlxhvHCgb9BARx7rThQsH+/7eXgvABWWPlmBTc&#10;ycNi/tGZYabdjf/ouguFiBD2GSooQ6gzKX1ekkXfdzVx9E6usRiibAqpG7xFuK3kMElG0qLhuFBi&#10;TT8l5efdxSow29HqazM+TA5yuQqDY3pOjd0r1f1sv6cgArXhHX6111rBcAzPL/EH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gLf4cIAAADbAAAADwAAAAAAAAAAAAAA&#10;AAChAgAAZHJzL2Rvd25yZXYueG1sUEsFBgAAAAAEAAQA+QAAAJADAAAAAA==&#10;" strokeweight="0"/>
                <v:line id="Line 27" o:spid="_x0000_s1054" style="position:absolute;visibility:visible;mso-wrap-style:square" from="1752,10337" to="1943,103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51Lk78AAADbAAAADwAAAGRycy9kb3ducmV2LnhtbERPy4rCMBTdD/gP4QruxlRBrdUoIg6O&#10;O5/g8tJc22BzU5qMdv7eLASXh/OeL1tbiQc13jhWMOgnIIhzpw0XCs6nn+8UhA/IGivHpOCfPCwX&#10;na85Zto9+UCPYyhEDGGfoYIyhDqT0uclWfR9VxNH7uYaiyHCppC6wWcMt5UcJslYWjQcG0qsaV1S&#10;fj/+WQVmP96OdpPL9CI32zC4pvfU2LNSvW67moEI1IaP+O3+1QqGcWz8En+AXLw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51Lk78AAADbAAAADwAAAAAAAAAAAAAAAACh&#10;AgAAZHJzL2Rvd25yZXYueG1sUEsFBgAAAAAEAAQA+QAAAI0DAAAAAA==&#10;" strokeweight="0"/>
                <v:line id="Line 28" o:spid="_x0000_s1055" style="position:absolute;visibility:visible;mso-wrap-style:square" from="1752,9201" to="1943,9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HuCMQAAADbAAAADwAAAGRycy9kb3ducmV2LnhtbESPQWvCQBSE7wX/w/IKvdWNQm2SuoqI&#10;kvZWo0KPj+xrsph9G7KrSf99t1DwOMzMN8xyPdpW3Kj3xrGC2TQBQVw5bbhWcDrun1MQPiBrbB2T&#10;gh/ysF5NHpaYazfwgW5lqEWEsM9RQRNCl0vpq4Ys+qnriKP37XqLIcq+lrrHIcJtK+dJspAWDceF&#10;BjvaNlRdyqtVYD4XxcvH6zk7y10RZl/pJTX2pNTT47h5AxFoDPfwf/tdK5hn8Pcl/gC5+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0e4IxAAAANsAAAAPAAAAAAAAAAAA&#10;AAAAAKECAABkcnMvZG93bnJldi54bWxQSwUGAAAAAAQABAD5AAAAkgMAAAAA&#10;" strokeweight="0"/>
                <v:line id="Line 29" o:spid="_x0000_s1056" style="position:absolute;visibility:visible;mso-wrap-style:square" from="1752,8064" to="1943,80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LRSMAAAADbAAAADwAAAGRycy9kb3ducmV2LnhtbERPy4rCMBTdD/gP4QruxtQRtVajyKDo&#10;7HyCy0tzbYPNTWmidv5+shBmeTjv+bK1lXhS441jBYN+AoI4d9pwoeB82nymIHxA1lg5JgW/5GG5&#10;6HzMMdPuxQd6HkMhYgj7DBWUIdSZlD4vyaLvu5o4cjfXWAwRNoXUDb5iuK3kV5KMpUXDsaHEmr5L&#10;yu/Hh1Vg9uPt6GdymV7kehsG1/SeGntWqtdtVzMQgdrwL367d1rBMK6PX+IPkIs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gy0UjAAAAA2wAAAA8AAAAAAAAAAAAAAAAA&#10;oQIAAGRycy9kb3ducmV2LnhtbFBLBQYAAAAABAAEAPkAAACOAwAAAAA=&#10;" strokeweight="0"/>
                <v:line id="Line 30" o:spid="_x0000_s1057" style="position:absolute;visibility:visible;mso-wrap-style:square" from="1752,6921" to="1943,6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35008MAAADbAAAADwAAAGRycy9kb3ducmV2LnhtbESPT2vCQBTE7wW/w/IEb7qJUk1TVxFR&#10;bG/+hR4f2ddkMfs2ZFdNv323IPQ4zMxvmPmys7W4U+uNYwXpKAFBXDhtuFRwPm2HGQgfkDXWjknB&#10;D3lYLnovc8y1e/CB7sdQighhn6OCKoQml9IXFVn0I9cQR+/btRZDlG0pdYuPCLe1HCfJVFo0HBcq&#10;bGhdUXE93qwCs5/uXj9nl7eL3OxC+pVdM2PPSg363eodRKAu/Ief7Q+tYJLC35f4A+Ti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d+dNPDAAAA2wAAAA8AAAAAAAAAAAAA&#10;AAAAoQIAAGRycy9kb3ducmV2LnhtbFBLBQYAAAAABAAEAPkAAACRAwAAAAA=&#10;" strokeweight="0"/>
                <v:line id="Line 31" o:spid="_x0000_s1058" style="position:absolute;visibility:visible;mso-wrap-style:square" from="1752,5784" to="1943,57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6zqpMQAAADbAAAADwAAAGRycy9kb3ducmV2LnhtbESPQWvCQBSE74X+h+UJvdWNFm2MWaWU&#10;Fu3NRgMeH9lnsph9G7Jbjf/eLRR6HGbmGyZfD7YVF+q9caxgMk5AEFdOG64VHPafzykIH5A1to5J&#10;wY08rFePDzlm2l35my5FqEWEsM9QQRNCl0npq4Ys+rHriKN3cr3FEGVfS93jNcJtK6dJMpcWDceF&#10;Bjt6b6g6Fz9WgdnNN7Ov13JRyo9NmBzTc2rsQamn0fC2BBFoCP/hv/ZWK3iZwu+X+APk6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rOqkxAAAANsAAAAPAAAAAAAAAAAA&#10;AAAAAKECAABkcnMvZG93bnJldi54bWxQSwUGAAAAAAQABAD5AAAAkgMAAAAA&#10;" strokeweight="0"/>
                <v:line id="Line 32" o:spid="_x0000_s1059" style="position:absolute;visibility:visible;mso-wrap-style:square" from="1752,4648" to="1943,46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BPP8QAAADbAAAADwAAAGRycy9kb3ducmV2LnhtbESPQWvCQBSE74X+h+UJvdWNijZNs0qR&#10;ivZmUwM9PrLPZDH7NmRXjf/eLRR6HGbmGyZfDbYVF+q9caxgMk5AEFdOG64VHL43zykIH5A1to5J&#10;wY08rJaPDzlm2l35iy5FqEWEsM9QQRNCl0npq4Ys+rHriKN3dL3FEGVfS93jNcJtK6dJspAWDceF&#10;BjtaN1SdirNVYPaL7fzzpXwt5cc2TH7SU2rsQamn0fD+BiLQEP7Df+2dVjCbwe+X+APk8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44E8/xAAAANsAAAAPAAAAAAAAAAAA&#10;AAAAAKECAABkcnMvZG93bnJldi54bWxQSwUGAAAAAAQABAD5AAAAkgMAAAAA&#10;" strokeweight="0"/>
                <v:line id="Line 33" o:spid="_x0000_s1060" style="position:absolute;visibility:visible;mso-wrap-style:square" from="1752,3511" to="1943,35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wnXS8QAAADbAAAADwAAAGRycy9kb3ducmV2LnhtbESPT2sCMRTE70K/Q3gFb5q1Wt1ujVKK&#10;ot7qP/D42LzuBjcvyybq+u2NUOhxmJnfMNN5aytxpcYbxwoG/QQEce604ULBYb/spSB8QNZYOSYF&#10;d/Iwn710pphpd+MtXXehEBHCPkMFZQh1JqXPS7Lo+64mjt6vayyGKJtC6gZvEW4r+ZYkY2nRcFwo&#10;sabvkvLz7mIVmJ/x6n0zOX4c5WIVBqf0nBp7UKr72n59ggjUhv/wX3utFQxH8PwSf4CcP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3CddLxAAAANsAAAAPAAAAAAAAAAAA&#10;AAAAAKECAABkcnMvZG93bnJldi54bWxQSwUGAAAAAAQABAD5AAAAkgMAAAAA&#10;" strokeweight="0"/>
                <v:line id="Line 34" o:spid="_x0000_s1061" style="position:absolute;visibility:visible;mso-wrap-style:square" from="1752,2368" to="1943,23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Vy0MQAAADbAAAADwAAAGRycy9kb3ducmV2LnhtbESPQWvCQBSE70L/w/IK3upGizZNs0qR&#10;ivVmUwM9PrKvyWL2bciuGv99Vyh4HGbmGyZfDbYVZ+q9caxgOklAEFdOG64VHL43TykIH5A1to5J&#10;wZU8rJYPoxwz7S78Reci1CJC2GeooAmhy6T0VUMW/cR1xNH7db3FEGVfS93jJcJtK2dJspAWDceF&#10;BjtaN1Qdi5NVYPaL7Xz3Ur6W8mMbpj/pMTX2oNT4cXh/AxFoCPfwf/tTK3iew+1L/A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YRXLQxAAAANsAAAAPAAAAAAAAAAAA&#10;AAAAAKECAABkcnMvZG93bnJldi54bWxQSwUGAAAAAAQABAD5AAAAkgMAAAAA&#10;" strokeweight="0"/>
                <v:line id="Line 35" o:spid="_x0000_s1062" style="position:absolute;visibility:visible;mso-wrap-style:square" from="1752,1231" to="1943,1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fsp8QAAADbAAAADwAAAGRycy9kb3ducmV2LnhtbESPT2vCQBTE74LfYXmCN92oNKapq0hp&#10;UW+tf6DHR/Y1Wcy+Ddmtpt/eFQSPw8z8hlmsOluLC7XeOFYwGScgiAunDZcKjofPUQbCB2SNtWNS&#10;8E8eVst+b4G5dlf+pss+lCJC2OeooAqhyaX0RUUW/dg1xNH7da3FEGVbSt3iNcJtLadJkkqLhuNC&#10;hQ29V1Sc939WgflKNy+7+en1JD82YfKTnTNjj0oNB936DUSgLjzDj/ZWK5ilcP8Sf4Bc3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l+ynxAAAANsAAAAPAAAAAAAAAAAA&#10;AAAAAKECAABkcnMvZG93bnJldi54bWxQSwUGAAAAAAQABAD5AAAAkgMAAAAA&#10;" strokeweight="0"/>
                <v:line id="Line 36" o:spid="_x0000_s1063" style="position:absolute;visibility:visible;mso-wrap-style:square" from="1943,12611" to="23736,126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9tJPMQAAADbAAAADwAAAGRycy9kb3ducmV2LnhtbESPQWvCQBSE70L/w/IKvdWNLZo0dQ1F&#10;FOvNWoUeH9nXZDH7NmTXGP99Vyh4HGbmG2ZeDLYRPXXeOFYwGScgiEunDVcKDt/r5wyED8gaG8ek&#10;4EoeisXDaI65dhf+on4fKhEh7HNUUIfQ5lL6siaLfuxa4uj9us5iiLKrpO7wEuG2kS9JMpMWDceF&#10;Glta1lSe9merwOxmm+k2Pb4d5WoTJj/ZKTP2oNTT4/DxDiLQEO7h//anVvCawu1L/AFy8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20k8xAAAANsAAAAPAAAAAAAAAAAA&#10;AAAAAKECAABkcnMvZG93bnJldi54bWxQSwUGAAAAAAQABAD5AAAAkgMAAAAA&#10;" strokeweight="0"/>
                <v:line id="Line 37" o:spid="_x0000_s1064" style="position:absolute;flip:y;visibility:visible;mso-wrap-style:square" from="1943,12611" to="1943,1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hQCx8IAAADbAAAADwAAAGRycy9kb3ducmV2LnhtbERPy2oCMRTdF/yHcAV3NWOFVkajiEUp&#10;hVZ8LdxdJ9eZwcnNkEQn/ftmUejycN6zRTSNeJDztWUFo2EGgriwuuZSwfGwfp6A8AFZY2OZFPyQ&#10;h8W89zTDXNuOd/TYh1KkEPY5KqhCaHMpfVGRQT+0LXHirtYZDAm6UmqHXQo3jXzJsldpsObUUGFL&#10;q4qK2/5uFOy+3/jiNvd4i5fua3s+lZ+n96VSg35cTkEEiuFf/Of+0ArGaWz6kn6An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hQCx8IAAADbAAAADwAAAAAAAAAAAAAA&#10;AAChAgAAZHJzL2Rvd25yZXYueG1sUEsFBgAAAAAEAAQA+QAAAJADAAAAAA==&#10;" strokeweight="0"/>
                <v:line id="Line 38" o:spid="_x0000_s1065" style="position:absolute;flip:y;visibility:visible;mso-wrap-style:square" from="4692,12611" to="4692,1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VinXMYAAADbAAAADwAAAGRycy9kb3ducmV2LnhtbESPQWsCMRSE7wX/Q3gFbzVbC7bdGkWU&#10;ighatPXQ23Pzuru4eVmS6MZ/bwqFHoeZ+YYZT6NpxIWcry0reBxkIIgLq2suFXx9vj+8gPABWWNj&#10;mRRcycN00rsbY65txzu67EMpEoR9jgqqENpcSl9UZNAPbEucvB/rDIYkXSm1wy7BTSOHWTaSBmtO&#10;CxW2NK+oOO3PRsFu+8xHtzzHUzx2m4/vQ7k+LGZK9e/j7A1EoBj+w3/tlVbw9Aq/X9IPkJ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FYp1zGAAAA2wAAAA8AAAAAAAAA&#10;AAAAAAAAoQIAAGRycy9kb3ducmV2LnhtbFBLBQYAAAAABAAEAPkAAACUAwAAAAA=&#10;" strokeweight="0"/>
                <v:line id="Line 39" o:spid="_x0000_s1066" style="position:absolute;flip:y;visibility:visible;mso-wrap-style:square" from="7391,12611" to="7391,1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GR9vMIAAADbAAAADwAAAGRycy9kb3ducmV2LnhtbERPy2oCMRTdF/yHcAV3NWORVkajiEUp&#10;hVZ8LdxdJ9eZwcnNkEQn/ftmUejycN6zRTSNeJDztWUFo2EGgriwuuZSwfGwfp6A8AFZY2OZFPyQ&#10;h8W89zTDXNuOd/TYh1KkEPY5KqhCaHMpfVGRQT+0LXHirtYZDAm6UmqHXQo3jXzJsldpsObUUGFL&#10;q4qK2/5uFOy+3/jiNvd4i5fua3s+lZ+n96VSg35cTkEEiuFf/Of+0ArGaX36kn6AnP8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GR9vMIAAADbAAAADwAAAAAAAAAAAAAA&#10;AAChAgAAZHJzL2Rvd25yZXYueG1sUEsFBgAAAAAEAAQA+QAAAJADAAAAAA==&#10;" strokeweight="0"/>
                <v:line id="Line 40" o:spid="_x0000_s1067" style="position:absolute;flip:y;visibility:visible;mso-wrap-style:square" from="10140,12611" to="10140,1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yjYJ8UAAADbAAAADwAAAGRycy9kb3ducmV2LnhtbESPQWsCMRSE70L/Q3iF3jSrlCpbo0il&#10;RQQr2nro7bl53V3cvCxJdNN/bwqCx2FmvmGm82gacSHna8sKhoMMBHFhdc2lgu+v9/4EhA/IGhvL&#10;pOCPPMxnD70p5tp2vKPLPpQiQdjnqKAKoc2l9EVFBv3AtsTJ+7XOYEjSlVI77BLcNHKUZS/SYM1p&#10;ocKW3ioqTvuzUbD7HPPRfZzjKR67zfbnUK4Py4VST49x8QoiUAz38K290gqeh/D/Jf0A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yjYJ8UAAADbAAAADwAAAAAAAAAA&#10;AAAAAAChAgAAZHJzL2Rvd25yZXYueG1sUEsFBgAAAAAEAAQA+QAAAJMDAAAAAA==&#10;" strokeweight="0"/>
                <v:line id="Line 41" o:spid="_x0000_s1068" style="position:absolute;flip:y;visibility:visible;mso-wrap-style:square" from="12839,12611" to="12839,1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/pGUMUAAADbAAAADwAAAGRycy9kb3ducmV2LnhtbESPQWsCMRSE74L/ITyhN81WSpWtUaSl&#10;RQQr2nro7bl53V3cvCxJdNN/bwqCx2FmvmFmi2gacSHna8sKHkcZCOLC6ppLBd9f78MpCB+QNTaW&#10;ScEfeVjM+70Z5tp2vKPLPpQiQdjnqKAKoc2l9EVFBv3ItsTJ+7XOYEjSlVI77BLcNHKcZc/SYM1p&#10;ocKWXisqTvuzUbD7nPDRfZzjKR67zfbnUK4Pb0ulHgZx+QIiUAz38K290gqexvD/Jf0AOb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/pGUMUAAADbAAAADwAAAAAAAAAA&#10;AAAAAAChAgAAZHJzL2Rvd25yZXYueG1sUEsFBgAAAAAEAAQA+QAAAJMDAAAAAA==&#10;" strokeweight="0"/>
                <v:line id="Line 42" o:spid="_x0000_s1069" style="position:absolute;flip:y;visibility:visible;mso-wrap-style:square" from="15589,12611" to="15589,1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bjy8YAAADbAAAADwAAAGRycy9kb3ducmV2LnhtbESPQWsCMRSE7wX/Q3gFbzVbK23ZGkWU&#10;ighatPXQ23Pzuru4eVmS6MZ/bwqFHoeZ+YYZT6NpxIWcry0reBxkIIgLq2suFXx9vj+8gvABWWNj&#10;mRRcycN00rsbY65txzu67EMpEoR9jgqqENpcSl9UZNAPbEucvB/rDIYkXSm1wy7BTSOHWfYsDdac&#10;FipsaV5RcdqfjYLd9oWPbnmOp3jsNh/fh3J9WMyU6t/H2RuIQDH8h//aK61g9AS/X9IPkJ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i248vGAAAA2wAAAA8AAAAAAAAA&#10;AAAAAAAAoQIAAGRycy9kb3ducmV2LnhtbFBLBQYAAAAABAAEAPkAAACUAwAAAAA=&#10;" strokeweight="0"/>
                <v:line id="Line 43" o:spid="_x0000_s1070" style="position:absolute;flip:y;visibility:visible;mso-wrap-style:square" from="18288,12611" to="18288,1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97v8UAAADbAAAADwAAAGRycy9kb3ducmV2LnhtbESPT2sCMRTE7wW/Q3hCbzVbkVZWo0iL&#10;RYRW/Hfw9ty87i5uXpYkuum3bwoFj8PM/IaZzqNpxI2cry0reB5kIIgLq2suFRz2y6cxCB+QNTaW&#10;ScEPeZjPeg9TzLXteEu3XShFgrDPUUEVQptL6YuKDPqBbYmT922dwZCkK6V22CW4aeQwy16kwZrT&#10;QoUtvVVUXHZXo2D79cpn93GNl3juPjenY7k+vi+UeuzHxQREoBju4f/2SisYjeDvS/oBcvY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197v8UAAADbAAAADwAAAAAAAAAA&#10;AAAAAAChAgAAZHJzL2Rvd25yZXYueG1sUEsFBgAAAAAEAAQA+QAAAJMDAAAAAA==&#10;" strokeweight="0"/>
                <v:line id="Line 44" o:spid="_x0000_s1071" style="position:absolute;flip:y;visibility:visible;mso-wrap-style:square" from="21037,12611" to="21037,1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PeJMYAAADbAAAADwAAAGRycy9kb3ducmV2LnhtbESPQWsCMRSE7wX/Q3gFbzVbqW3ZGkWU&#10;ighatPXQ23Pzuru4eVmS6MZ/bwqFHoeZ+YYZT6NpxIWcry0reBxkIIgLq2suFXx9vj+8gvABWWNj&#10;mRRcycN00rsbY65txzu67EMpEoR9jgqqENpcSl9UZNAPbEucvB/rDIYkXSm1wy7BTSOHWfYsDdac&#10;FipsaV5RcdqfjYLd9oWPbnmOp3jsNh/fh3J9WMyU6t/H2RuIQDH8h//aK63gaQS/X9IPkJ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gT3iTGAAAA2wAAAA8AAAAAAAAA&#10;AAAAAAAAoQIAAGRycy9kb3ducmV2LnhtbFBLBQYAAAAABAAEAPkAAACUAwAAAAA=&#10;" strokeweight="0"/>
                <v:line id="Line 45" o:spid="_x0000_s1072" style="position:absolute;flip:y;visibility:visible;mso-wrap-style:square" from="23736,12611" to="23736,128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FAU8UAAADbAAAADwAAAGRycy9kb3ducmV2LnhtbESPQWsCMRSE7wX/Q3iCt5qtiJWtUaRF&#10;kYIVbT309ty87i5uXpYkuum/N4WCx2FmvmFmi2gacSXna8sKnoYZCOLC6ppLBV+fq8cpCB+QNTaW&#10;ScEveVjMew8zzLXteE/XQyhFgrDPUUEVQptL6YuKDPqhbYmT92OdwZCkK6V22CW4aeQoyybSYM1p&#10;ocKWXisqzoeLUbD/eOaTW1/iOZ667e77WL4f35ZKDfpx+QIiUAz38H97oxWMJ/D3Jf0A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MFAU8UAAADbAAAADwAAAAAAAAAA&#10;AAAAAAChAgAAZHJzL2Rvd25yZXYueG1sUEsFBgAAAAAEAAQA+QAAAJMDAAAAAA==&#10;" strokeweight="0"/>
                <v:rect id="Rectangle 46" o:spid="_x0000_s1073" style="position:absolute;left:1136;top:12236;width:356;height:21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yh68EA&#10;AADbAAAADwAAAGRycy9kb3ducmV2LnhtbESPzYoCMRCE74LvEFrwphlFdm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soevBAAAA2wAAAA8AAAAAAAAAAAAAAAAAmAIAAGRycy9kb3du&#10;cmV2LnhtbFBLBQYAAAAABAAEAPUAAACGAwAAAAA=&#10;" filled="f" stroked="f">
                  <v:textbox style="mso-fit-shape-to-text:t" inset="0,0,0,0">
                    <w:txbxContent>
                      <w:p w:rsidR="00841695" w:rsidRDefault="00841695" w:rsidP="00841695">
                        <w:r>
                          <w:rPr>
                            <w:rFonts w:ascii="Arial" w:hAnsi="Arial" w:cs="Arial"/>
                            <w:color w:val="000000"/>
                            <w:sz w:val="10"/>
                            <w:szCs w:val="10"/>
                            <w:lang w:val="en-US"/>
                          </w:rPr>
                          <w:t>0</w:t>
                        </w:r>
                      </w:p>
                    </w:txbxContent>
                  </v:textbox>
                </v:rect>
                <v:rect id="Rectangle 47" o:spid="_x0000_s1074" style="position:absolute;left:1136;top:11099;width:356;height:21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M1mb8A&#10;AADbAAAADwAAAGRycy9kb3ducmV2LnhtbERPS2rDMBDdF3IHMYXsarkmlOBYCaUQSEM3cXKAwRp/&#10;iDQykmK7t48WhS4f718dFmvERD4MjhW8ZzkI4sbpgTsFt+vxbQsiRGSNxjEp+KUAh/3qpcJSu5kv&#10;NNWxEymEQ4kK+hjHUsrQ9GQxZG4kTlzrvMWYoO+k9jincGtkkecf0uLAqaHHkb56au71wyqQ1/o4&#10;b2vjc3cu2h/zfbq05JRavy6fOxCRlvgv/nOftIJNGpu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8zWZvwAAANsAAAAPAAAAAAAAAAAAAAAAAJgCAABkcnMvZG93bnJl&#10;di54bWxQSwUGAAAAAAQABAD1AAAAhAMAAAAA&#10;" filled="f" stroked="f">
                  <v:textbox style="mso-fit-shape-to-text:t" inset="0,0,0,0">
                    <w:txbxContent>
                      <w:p w:rsidR="00841695" w:rsidRDefault="00841695" w:rsidP="00841695">
                        <w:r>
                          <w:rPr>
                            <w:rFonts w:ascii="Arial" w:hAnsi="Arial" w:cs="Arial"/>
                            <w:color w:val="000000"/>
                            <w:sz w:val="10"/>
                            <w:szCs w:val="10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48" o:spid="_x0000_s1075" style="position:absolute;left:806;top:9956;width:711;height:21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+QAsEA&#10;AADbAAAADwAAAGRycy9kb3ducmV2LnhtbESPzYoCMRCE7wu+Q2jB25pRZN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/kALBAAAA2wAAAA8AAAAAAAAAAAAAAAAAmAIAAGRycy9kb3du&#10;cmV2LnhtbFBLBQYAAAAABAAEAPUAAACGAwAAAAA=&#10;" filled="f" stroked="f">
                  <v:textbox style="mso-fit-shape-to-text:t" inset="0,0,0,0">
                    <w:txbxContent>
                      <w:p w:rsidR="00841695" w:rsidRDefault="00841695" w:rsidP="00841695">
                        <w:r>
                          <w:rPr>
                            <w:rFonts w:ascii="Arial" w:hAnsi="Arial" w:cs="Arial"/>
                            <w:color w:val="000000"/>
                            <w:sz w:val="10"/>
                            <w:szCs w:val="10"/>
                            <w:lang w:val="en-US"/>
                          </w:rPr>
                          <w:t>10</w:t>
                        </w:r>
                      </w:p>
                    </w:txbxContent>
                  </v:textbox>
                </v:rect>
                <v:rect id="Rectangle 49" o:spid="_x0000_s1076" style="position:absolute;left:806;top:8820;width:711;height:21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vQr8A&#10;AADbAAAADwAAAGRycy9kb3ducmV2LnhtbERPS2rDMBDdF3IHMYXsarmGlOBYCaUQSEM3cXKAwRp/&#10;iDQykmK7t48WhS4f718dFmvERD4MjhW8ZzkI4sbpgTsFt+vxbQsiRGSNxjEp+KUAh/3qpcJSu5kv&#10;NNWxEymEQ4kK+hjHUsrQ9GQxZG4kTlzrvMWYoO+k9jincGtkkecf0uLAqaHHkb56au71wyqQ1/o4&#10;b2vjc3cu2h/zfbq05JRavy6fOxCRlvgv/nOftIJNWp+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XK9CvwAAANsAAAAPAAAAAAAAAAAAAAAAAJgCAABkcnMvZG93bnJl&#10;di54bWxQSwUGAAAAAAQABAD1AAAAhAMAAAAA&#10;" filled="f" stroked="f">
                  <v:textbox style="mso-fit-shape-to-text:t" inset="0,0,0,0">
                    <w:txbxContent>
                      <w:p w:rsidR="00841695" w:rsidRDefault="00841695" w:rsidP="00841695">
                        <w:r>
                          <w:rPr>
                            <w:rFonts w:ascii="Arial" w:hAnsi="Arial" w:cs="Arial"/>
                            <w:color w:val="000000"/>
                            <w:sz w:val="10"/>
                            <w:szCs w:val="10"/>
                            <w:lang w:val="en-US"/>
                          </w:rPr>
                          <w:t>15</w:t>
                        </w:r>
                      </w:p>
                    </w:txbxContent>
                  </v:textbox>
                </v:rect>
                <v:rect id="Rectangle 50" o:spid="_x0000_s1077" style="position:absolute;left:806;top:7683;width:711;height:21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K2cAA&#10;AADbAAAADwAAAGRycy9kb3ducmV2LnhtbESPzYoCMRCE7wu+Q2jB25pR2EVGo4gg6OLF0QdoJj0/&#10;mHSGJDrj2xtB2GNRVV9Rq81gjXiQD61jBbNpBoK4dLrlWsH1sv9egAgRWaNxTAqeFGCzHn2tMNeu&#10;5zM9iliLBOGQo4Imxi6XMpQNWQxT1xEnr3LeYkzS11J77BPcGjnPsl9pseW00GBHu4bKW3G3CuSl&#10;2PeLwvjM/c2rkzkezhU5pSbjYbsEEWmI/+FP+6AV/Mzg/SX9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AK2cAAAADbAAAADwAAAAAAAAAAAAAAAACYAgAAZHJzL2Rvd25y&#10;ZXYueG1sUEsFBgAAAAAEAAQA9QAAAIUDAAAAAA==&#10;" filled="f" stroked="f">
                  <v:textbox style="mso-fit-shape-to-text:t" inset="0,0,0,0">
                    <w:txbxContent>
                      <w:p w:rsidR="00841695" w:rsidRDefault="00841695" w:rsidP="00841695">
                        <w:r>
                          <w:rPr>
                            <w:rFonts w:ascii="Arial" w:hAnsi="Arial" w:cs="Arial"/>
                            <w:color w:val="000000"/>
                            <w:sz w:val="10"/>
                            <w:szCs w:val="10"/>
                            <w:lang w:val="en-US"/>
                          </w:rPr>
                          <w:t>20</w:t>
                        </w:r>
                      </w:p>
                    </w:txbxContent>
                  </v:textbox>
                </v:rect>
                <v:rect id="Rectangle 51" o:spid="_x0000_s1078" style="position:absolute;left:806;top:6546;width:711;height:21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UrsEA&#10;AADb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ClK7BAAAA2wAAAA8AAAAAAAAAAAAAAAAAmAIAAGRycy9kb3du&#10;cmV2LnhtbFBLBQYAAAAABAAEAPUAAACGAwAAAAA=&#10;" filled="f" stroked="f">
                  <v:textbox style="mso-fit-shape-to-text:t" inset="0,0,0,0">
                    <w:txbxContent>
                      <w:p w:rsidR="00841695" w:rsidRDefault="00841695" w:rsidP="00841695">
                        <w:r>
                          <w:rPr>
                            <w:rFonts w:ascii="Arial" w:hAnsi="Arial" w:cs="Arial"/>
                            <w:color w:val="000000"/>
                            <w:sz w:val="10"/>
                            <w:szCs w:val="10"/>
                            <w:lang w:val="en-US"/>
                          </w:rPr>
                          <w:t>25</w:t>
                        </w:r>
                      </w:p>
                    </w:txbxContent>
                  </v:textbox>
                </v:rect>
                <v:rect id="Rectangle 52" o:spid="_x0000_s1079" style="position:absolute;left:806;top:5403;width:711;height:21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4xNcEA&#10;AADbAAAADwAAAGRycy9kb3ducmV2LnhtbESPzYoCMRCE74LvEFrwphmVX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OMTXBAAAA2wAAAA8AAAAAAAAAAAAAAAAAmAIAAGRycy9kb3du&#10;cmV2LnhtbFBLBQYAAAAABAAEAPUAAACGAwAAAAA=&#10;" filled="f" stroked="f">
                  <v:textbox style="mso-fit-shape-to-text:t" inset="0,0,0,0">
                    <w:txbxContent>
                      <w:p w:rsidR="00841695" w:rsidRDefault="00841695" w:rsidP="00841695">
                        <w:r>
                          <w:rPr>
                            <w:rFonts w:ascii="Arial" w:hAnsi="Arial" w:cs="Arial"/>
                            <w:color w:val="000000"/>
                            <w:sz w:val="10"/>
                            <w:szCs w:val="10"/>
                            <w:lang w:val="en-US"/>
                          </w:rPr>
                          <w:t>30</w:t>
                        </w:r>
                      </w:p>
                    </w:txbxContent>
                  </v:textbox>
                </v:rect>
                <v:rect id="Rectangle 53" o:spid="_x0000_s1080" style="position:absolute;left:806;top:4267;width:711;height:21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pQcEA&#10;AADbAAAADwAAAGRycy9kb3ducmV2LnhtbESPzYoCMRCE74LvEFrwphnFX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nqUHBAAAA2wAAAA8AAAAAAAAAAAAAAAAAmAIAAGRycy9kb3du&#10;cmV2LnhtbFBLBQYAAAAABAAEAPUAAACGAwAAAAA=&#10;" filled="f" stroked="f">
                  <v:textbox style="mso-fit-shape-to-text:t" inset="0,0,0,0">
                    <w:txbxContent>
                      <w:p w:rsidR="00841695" w:rsidRDefault="00841695" w:rsidP="00841695">
                        <w:r>
                          <w:rPr>
                            <w:rFonts w:ascii="Arial" w:hAnsi="Arial" w:cs="Arial"/>
                            <w:color w:val="000000"/>
                            <w:sz w:val="10"/>
                            <w:szCs w:val="10"/>
                            <w:lang w:val="en-US"/>
                          </w:rPr>
                          <w:t>35</w:t>
                        </w:r>
                      </w:p>
                    </w:txbxContent>
                  </v:textbox>
                </v:rect>
                <v:rect id="Rectangle 54" o:spid="_x0000_s1081" style="position:absolute;left:806;top:3130;width:711;height:21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sM2sAA&#10;AADbAAAADwAAAGRycy9kb3ducmV2LnhtbESPzYoCMRCE7wu+Q2jB25pRcJHRKCIIrnhx9AGaSc8P&#10;Jp0hic7s2xtB2GNRVV9R6+1gjXiSD61jBbNpBoK4dLrlWsHtevhegggRWaNxTAr+KMB2M/paY65d&#10;zxd6FrEWCcIhRwVNjF0uZSgbshimriNOXuW8xZikr6X22Ce4NXKeZT/SYstpocGO9g2V9+JhFchr&#10;ceiXhfGZO82rs/k9XipySk3Gw24FItIQ/8Of9lErWCzg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isM2sAAAADbAAAADwAAAAAAAAAAAAAAAACYAgAAZHJzL2Rvd25y&#10;ZXYueG1sUEsFBgAAAAAEAAQA9QAAAIUDAAAAAA==&#10;" filled="f" stroked="f">
                  <v:textbox style="mso-fit-shape-to-text:t" inset="0,0,0,0">
                    <w:txbxContent>
                      <w:p w:rsidR="00841695" w:rsidRDefault="00841695" w:rsidP="00841695">
                        <w:r>
                          <w:rPr>
                            <w:rFonts w:ascii="Arial" w:hAnsi="Arial" w:cs="Arial"/>
                            <w:color w:val="000000"/>
                            <w:sz w:val="10"/>
                            <w:szCs w:val="10"/>
                            <w:lang w:val="en-US"/>
                          </w:rPr>
                          <w:t>40</w:t>
                        </w:r>
                      </w:p>
                    </w:txbxContent>
                  </v:textbox>
                </v:rect>
                <v:rect id="Rectangle 55" o:spid="_x0000_s1082" style="position:absolute;left:806;top:1993;width:711;height:21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mSrcAA&#10;AADbAAAADwAAAGRycy9kb3ducmV2LnhtbESPzYoCMRCE7wu+Q2jB25pRUGQ0igiCK14cfYBm0vOD&#10;SWdIojP79kZY2GNRVV9Rm91gjXiRD61jBbNpBoK4dLrlWsH9dvxegQgRWaNxTAp+KcBuO/raYK5d&#10;z1d6FbEWCcIhRwVNjF0uZSgbshimriNOXuW8xZikr6X22Ce4NXKeZUtpseW00GBHh4bKR/G0CuSt&#10;OParwvjMnefVxfycrhU5pSbjYb8GEWmI/+G/9kkrWCzh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vmSrcAAAADbAAAADwAAAAAAAAAAAAAAAACYAgAAZHJzL2Rvd25y&#10;ZXYueG1sUEsFBgAAAAAEAAQA9QAAAIUDAAAAAA==&#10;" filled="f" stroked="f">
                  <v:textbox style="mso-fit-shape-to-text:t" inset="0,0,0,0">
                    <w:txbxContent>
                      <w:p w:rsidR="00841695" w:rsidRDefault="00841695" w:rsidP="00841695">
                        <w:r>
                          <w:rPr>
                            <w:rFonts w:ascii="Arial" w:hAnsi="Arial" w:cs="Arial"/>
                            <w:color w:val="000000"/>
                            <w:sz w:val="10"/>
                            <w:szCs w:val="10"/>
                            <w:lang w:val="en-US"/>
                          </w:rPr>
                          <w:t>45</w:t>
                        </w:r>
                      </w:p>
                    </w:txbxContent>
                  </v:textbox>
                </v:rect>
                <v:rect id="Rectangle 56" o:spid="_x0000_s1083" style="position:absolute;left:806;top:850;width:711;height:210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U3NsEA&#10;AADbAAAADwAAAGRycy9kb3ducmV2LnhtbESPzYoCMRCE74LvEFrwphkFd2U0igiCLntx9AGaSc8P&#10;Jp0hic749puFhT0WVfUVtd0P1ogX+dA6VrCYZyCIS6dbrhXcb6fZGkSIyBqNY1LwpgD73Xi0xVy7&#10;nq/0KmItEoRDjgqaGLtcylA2ZDHMXUecvMp5izFJX0vtsU9wa+Qyyz6kxZbTQoMdHRsqH8XTKpC3&#10;4tSvC+Mz97Wsvs3lfK3IKTWdDIcNiEhD/A//tc9aweoT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21NzbBAAAA2wAAAA8AAAAAAAAAAAAAAAAAmAIAAGRycy9kb3du&#10;cmV2LnhtbFBLBQYAAAAABAAEAPUAAACGAwAAAAA=&#10;" filled="f" stroked="f">
                  <v:textbox style="mso-fit-shape-to-text:t" inset="0,0,0,0">
                    <w:txbxContent>
                      <w:p w:rsidR="00841695" w:rsidRDefault="00841695" w:rsidP="00841695">
                        <w:r>
                          <w:rPr>
                            <w:rFonts w:ascii="Arial" w:hAnsi="Arial" w:cs="Arial"/>
                            <w:color w:val="000000"/>
                            <w:sz w:val="10"/>
                            <w:szCs w:val="10"/>
                            <w:lang w:val="en-US"/>
                          </w:rPr>
                          <w:t>50</w:t>
                        </w:r>
                      </w:p>
                    </w:txbxContent>
                  </v:textbox>
                </v:rect>
                <v:rect id="Rectangle 57" o:spid="_x0000_s1084" style="position:absolute;left:2286;top:12573;width:1244;height:2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841695" w:rsidRPr="00C0145B" w:rsidRDefault="00841695" w:rsidP="00841695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C0145B">
                          <w:rPr>
                            <w:b/>
                            <w:sz w:val="16"/>
                            <w:szCs w:val="16"/>
                          </w:rPr>
                          <w:t>А</w:t>
                        </w:r>
                        <w:proofErr w:type="gramStart"/>
                        <w:r w:rsidRPr="00C0145B">
                          <w:rPr>
                            <w:b/>
                            <w:sz w:val="16"/>
                            <w:szCs w:val="16"/>
                          </w:rPr>
                          <w:t>1</w:t>
                        </w:r>
                        <w:proofErr w:type="gramEnd"/>
                      </w:p>
                    </w:txbxContent>
                  </v:textbox>
                </v:rect>
                <v:rect id="Rectangle 58" o:spid="_x0000_s1085" style="position:absolute;left:5378;top:12617;width:1137;height:269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YG38EA&#10;AADbAAAADwAAAGRycy9kb3ducmV2LnhtbESPzYoCMRCE7wu+Q2jB25pRcNHRKCIIKntx9AGaSc8P&#10;Jp0hyTqzb2+EhT0WVfUVtdkN1ogn+dA6VjCbZiCIS6dbrhXcb8fPJYgQkTUax6TglwLstqOPDeba&#10;9XylZxFrkSAcclTQxNjlUoayIYth6jri5FXOW4xJ+lpqj32CWyPnWfYlLbacFhrs6NBQ+Sh+rAJ5&#10;K479sjA+c5d59W3Op2tFTqnJeNivQUQa4n/4r33SChYr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mBt/BAAAA2wAAAA8AAAAAAAAAAAAAAAAAmAIAAGRycy9kb3du&#10;cmV2LnhtbFBLBQYAAAAABAAEAPUAAACGAwAAAAA=&#10;" filled="f" stroked="f">
                  <v:textbox style="mso-fit-shape-to-text:t" inset="0,0,0,0">
                    <w:txbxContent>
                      <w:p w:rsidR="00841695" w:rsidRPr="00C0145B" w:rsidRDefault="00841695" w:rsidP="00841695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C0145B">
                          <w:rPr>
                            <w:b/>
                            <w:color w:val="000000"/>
                            <w:sz w:val="16"/>
                            <w:szCs w:val="16"/>
                          </w:rPr>
                          <w:t>А</w:t>
                        </w:r>
                        <w:proofErr w:type="gramStart"/>
                        <w:r w:rsidRPr="00C0145B">
                          <w:rPr>
                            <w:b/>
                            <w:color w:val="000000"/>
                            <w:sz w:val="16"/>
                            <w:szCs w:val="16"/>
                          </w:rPr>
                          <w:t>2</w:t>
                        </w:r>
                        <w:proofErr w:type="gramEnd"/>
                      </w:p>
                    </w:txbxContent>
                  </v:textbox>
                </v:rect>
                <v:rect id="Rectangle 59" o:spid="_x0000_s1086" style="position:absolute;left:8439;top:12623;width:1136;height:2699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Bl/70A&#10;AADbAAAADwAAAGRycy9kb3ducmV2LnhtbERPy4rCMBTdC/5DuII7m+pCpBpFBEEHN9b5gEtz+8Dk&#10;piTRdv7eLIRZHs57dxitEW/yoXOsYJnlIIgrpztuFPw+zosNiBCRNRrHpOCPAhz208kOC+0GvtO7&#10;jI1IIRwKVNDG2BdShqoliyFzPXHiauctxgR9I7XHIYVbI1d5vpYWO04NLfZ0aql6li+rQD7K87Ap&#10;jc/dz6q+mevlXpNTaj4bj1sQkcb4L/66L1rBOq1PX9IPkP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DBl/70AAADbAAAADwAAAAAAAAAAAAAAAACYAgAAZHJzL2Rvd25yZXYu&#10;eG1sUEsFBgAAAAAEAAQA9QAAAIIDAAAAAA==&#10;" filled="f" stroked="f">
                  <v:textbox style="mso-fit-shape-to-text:t" inset="0,0,0,0">
                    <w:txbxContent>
                      <w:p w:rsidR="00841695" w:rsidRPr="00C0145B" w:rsidRDefault="00841695" w:rsidP="00841695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 w:rsidRPr="00C0145B">
                          <w:rPr>
                            <w:b/>
                            <w:sz w:val="16"/>
                            <w:szCs w:val="16"/>
                          </w:rPr>
                          <w:t>А3</w:t>
                        </w:r>
                      </w:p>
                    </w:txbxContent>
                  </v:textbox>
                </v:rect>
                <v:rect id="Rectangle 60" o:spid="_x0000_s1087" style="position:absolute;left:11322;top:13138;width:355;height:21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zAZMEA&#10;AADbAAAADwAAAGRycy9kb3ducmV2LnhtbESP3YrCMBSE7xf2HcJZ8G5N64VINYosFFS8se4DHJrT&#10;H0xOSpK19e2NIOzlMDPfMJvdZI24kw+9YwX5PANBXDvdc6vg91p+r0CEiKzROCYFDwqw235+bLDQ&#10;buQL3avYigThUKCCLsahkDLUHVkMczcQJ69x3mJM0rdSexwT3Bq5yLKltNhzWuhwoJ+O6lv1ZxXI&#10;a1WOq8r4zJ0WzdkcD5eGnFKzr2m/BhFpiv/hd/ugFSxzeH1JP0B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N8wGTBAAAA2wAAAA8AAAAAAAAAAAAAAAAAmAIAAGRycy9kb3du&#10;cmV2LnhtbFBLBQYAAAAABAAEAPUAAACGAwAAAAA=&#10;" filled="f" stroked="f">
                  <v:textbox style="mso-fit-shape-to-text:t" inset="0,0,0,0">
                    <w:txbxContent>
                      <w:p w:rsidR="00841695" w:rsidRDefault="00841695" w:rsidP="00841695">
                        <w:r>
                          <w:rPr>
                            <w:rFonts w:ascii="Arial" w:hAnsi="Arial" w:cs="Arial"/>
                            <w:color w:val="000000"/>
                            <w:sz w:val="10"/>
                            <w:szCs w:val="10"/>
                            <w:lang w:val="en-US"/>
                          </w:rPr>
                          <w:t>4</w:t>
                        </w:r>
                      </w:p>
                    </w:txbxContent>
                  </v:textbox>
                </v:rect>
                <v:rect id="Rectangle 61" o:spid="_x0000_s1088" style="position:absolute;left:14071;top:13138;width:356;height:21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5eE8AA&#10;AADbAAAADwAAAGRycy9kb3ducmV2LnhtbESPzYoCMRCE74LvEFrYm2acg8hoFBEEV/biuA/QTHp+&#10;MOkMSXRm394Iwh6LqvqK2u5Ha8STfOgcK1guMhDEldMdNwp+b6f5GkSIyBqNY1LwRwH2u+lki4V2&#10;A1/pWcZGJAiHAhW0MfaFlKFqyWJYuJ44ebXzFmOSvpHa45Dg1sg8y1bSYsdpocWeji1V9/JhFchb&#10;eRrWpfGZu+T1j/k+X2tySn3NxsMGRKQx/oc/7bNWsMrh/SX9AL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65eE8AAAADbAAAADwAAAAAAAAAAAAAAAACYAgAAZHJzL2Rvd25y&#10;ZXYueG1sUEsFBgAAAAAEAAQA9QAAAIUDAAAAAA==&#10;" filled="f" stroked="f">
                  <v:textbox style="mso-fit-shape-to-text:t" inset="0,0,0,0">
                    <w:txbxContent>
                      <w:p w:rsidR="00841695" w:rsidRDefault="00841695" w:rsidP="00841695">
                        <w:r>
                          <w:rPr>
                            <w:rFonts w:ascii="Arial" w:hAnsi="Arial" w:cs="Arial"/>
                            <w:color w:val="000000"/>
                            <w:sz w:val="10"/>
                            <w:szCs w:val="10"/>
                            <w:lang w:val="en-US"/>
                          </w:rPr>
                          <w:t>5</w:t>
                        </w:r>
                      </w:p>
                    </w:txbxContent>
                  </v:textbox>
                </v:rect>
                <v:rect id="Rectangle 62" o:spid="_x0000_s1089" style="position:absolute;left:16770;top:13138;width:355;height:21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L7iMAA&#10;AADbAAAADwAAAGRycy9kb3ducmV2LnhtbESPzYoCMRCE7wu+Q2jB25pRQWQ0igiCK14cfYBm0vOD&#10;SWdIojP79kZY2GNRVV9Rm91gjXiRD61jBbNpBoK4dLrlWsH9dvxegQgRWaNxTAp+KcBuO/raYK5d&#10;z1d6FbEWCcIhRwVNjF0uZSgbshimriNOXuW8xZikr6X22Ce4NXKeZUtpseW00GBHh4bKR/G0CuSt&#10;OParwvjMnefVxfycrhU5pSbjYb8GEWmI/+G/9kkrWC7g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OL7iMAAAADbAAAADwAAAAAAAAAAAAAAAACYAgAAZHJzL2Rvd25y&#10;ZXYueG1sUEsFBgAAAAAEAAQA9QAAAIUDAAAAAA==&#10;" filled="f" stroked="f">
                  <v:textbox style="mso-fit-shape-to-text:t" inset="0,0,0,0">
                    <w:txbxContent>
                      <w:p w:rsidR="00841695" w:rsidRDefault="00841695" w:rsidP="00841695">
                        <w:r>
                          <w:rPr>
                            <w:rFonts w:ascii="Arial" w:hAnsi="Arial" w:cs="Arial"/>
                            <w:color w:val="000000"/>
                            <w:sz w:val="10"/>
                            <w:szCs w:val="10"/>
                            <w:lang w:val="en-US"/>
                          </w:rPr>
                          <w:t>6</w:t>
                        </w:r>
                      </w:p>
                    </w:txbxContent>
                  </v:textbox>
                </v:rect>
                <v:rect id="Rectangle 63" o:spid="_x0000_s1090" style="position:absolute;left:19519;top:13138;width:356;height:21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tj/MAA&#10;AADbAAAADwAAAGRycy9kb3ducmV2LnhtbESPzYoCMRCE7wu+Q2jB25pRRGQ0igiCK14cfYBm0vOD&#10;SWdIojP79kZY2GNRVV9Rm91gjXiRD61jBbNpBoK4dLrlWsH9dvxegQgRWaNxTAp+KcBuO/raYK5d&#10;z1d6FbEWCcIhRwVNjF0uZSgbshimriNOXuW8xZikr6X22Ce4NXKeZUtpseW00GBHh4bKR/G0CuSt&#10;OParwvjMnefVxfycrhU5pSbjYb8GEWmI/+G/9kkrWC7g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wtj/MAAAADbAAAADwAAAAAAAAAAAAAAAACYAgAAZHJzL2Rvd25y&#10;ZXYueG1sUEsFBgAAAAAEAAQA9QAAAIUDAAAAAA==&#10;" filled="f" stroked="f">
                  <v:textbox style="mso-fit-shape-to-text:t" inset="0,0,0,0">
                    <w:txbxContent>
                      <w:p w:rsidR="00841695" w:rsidRDefault="00841695" w:rsidP="00841695">
                        <w:r>
                          <w:rPr>
                            <w:rFonts w:ascii="Arial" w:hAnsi="Arial" w:cs="Arial"/>
                            <w:color w:val="000000"/>
                            <w:sz w:val="10"/>
                            <w:szCs w:val="10"/>
                            <w:lang w:val="en-US"/>
                          </w:rPr>
                          <w:t>7</w:t>
                        </w:r>
                      </w:p>
                    </w:txbxContent>
                  </v:textbox>
                </v:rect>
                <v:rect id="Rectangle 64" o:spid="_x0000_s1091" style="position:absolute;left:22218;top:13138;width:356;height:21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fGZ8AA&#10;AADbAAAADwAAAGRycy9kb3ducmV2LnhtbESPzYoCMRCE7wu+Q2jB25pRUGQ0igiCK14cfYBm0vOD&#10;SWdIojP79kZY2GNRVV9Rm91gjXiRD61jBbNpBoK4dLrlWsH9dvxegQgRWaNxTAp+KcBuO/raYK5d&#10;z1d6FbEWCcIhRwVNjF0uZSgbshimriNOXuW8xZikr6X22Ce4NXKeZUtpseW00GBHh4bKR/G0CuSt&#10;OParwvjMnefVxfycrhU5pSbjYb8GEWmI/+G/9kkrWC7g8yX9ALl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EfGZ8AAAADbAAAADwAAAAAAAAAAAAAAAACYAgAAZHJzL2Rvd25y&#10;ZXYueG1sUEsFBgAAAAAEAAQA9QAAAIUDAAAAAA==&#10;" filled="f" stroked="f">
                  <v:textbox style="mso-fit-shape-to-text:t" inset="0,0,0,0">
                    <w:txbxContent>
                      <w:p w:rsidR="00841695" w:rsidRDefault="00841695" w:rsidP="00841695">
                        <w:r>
                          <w:rPr>
                            <w:rFonts w:ascii="Arial" w:hAnsi="Arial" w:cs="Arial"/>
                            <w:color w:val="000000"/>
                            <w:sz w:val="10"/>
                            <w:szCs w:val="10"/>
                            <w:lang w:val="en-US"/>
                          </w:rPr>
                          <w:t>8</w:t>
                        </w:r>
                      </w:p>
                    </w:txbxContent>
                  </v:textbox>
                </v:rect>
                <v:rect id="Rectangle 65" o:spid="_x0000_s1092" style="position:absolute;left:234;top:234;width:23927;height:14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5kW8IA&#10;AADbAAAADwAAAGRycy9kb3ducmV2LnhtbESPS4vCQBCE7wv+h6EFb+tED0GyjiI+YHEXxMfem0yb&#10;BDM9IdMbs/9+RxA8FlX1FTVf9q5WHbWh8mxgMk5AEefeVlwYuJx37zNQQZAt1p7JwB8FWC4Gb3PM&#10;rL/zkbqTFCpCOGRooBRpMq1DXpLDMPYNcfSuvnUoUbaFti3eI9zVepokqXZYcVwosaF1Sfnt9OsM&#10;HI761n3NfjYoWyd8/t52m/3FmNGwX32AEurlFX62P62BNIXHl/gD9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zmRbwgAAANsAAAAPAAAAAAAAAAAAAAAAAJgCAABkcnMvZG93&#10;bnJldi54bWxQSwUGAAAAAAQABAD1AAAAhwMAAAAA&#10;" filled="f" strokeweight=".35pt"/>
                <w10:anchorlock/>
              </v:group>
            </w:pict>
          </mc:Fallback>
        </mc:AlternateContent>
      </w:r>
    </w:p>
    <w:p w:rsidR="00841695" w:rsidRPr="00841695" w:rsidRDefault="00841695" w:rsidP="00841695">
      <w:pPr>
        <w:spacing w:after="0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841695">
        <w:rPr>
          <w:rFonts w:ascii="Times New Roman" w:eastAsia="Calibri" w:hAnsi="Times New Roman" w:cs="Times New Roman"/>
          <w:color w:val="000000"/>
          <w:sz w:val="24"/>
          <w:szCs w:val="24"/>
        </w:rPr>
        <w:t>Цифрами обозначены: 4 – Австралия, 5 – Аргентина, 6 – Германия, 7 – США, 8 – прочие страны.</w:t>
      </w:r>
    </w:p>
    <w:p w:rsidR="00841695" w:rsidRPr="00841695" w:rsidRDefault="00841695" w:rsidP="0084169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  <w:u w:val="single"/>
        </w:rPr>
        <w:t>Задание 3.</w:t>
      </w:r>
    </w:p>
    <w:p w:rsidR="00841695" w:rsidRPr="00841695" w:rsidRDefault="00841695" w:rsidP="008416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В современном мире практически на всех континентах есть территории, которые стремятся получить независимость от государства, неотъемлемой частью которого являются. Причины таких настроений связаны со стремлением отдельных этносов, этнических групп к самоопределению в рамках собственного государства.</w:t>
      </w:r>
    </w:p>
    <w:p w:rsidR="00841695" w:rsidRPr="00841695" w:rsidRDefault="00841695" w:rsidP="00841695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Внимательно изучите и заполните таблицу, используя подсказки в каждой строке.</w:t>
      </w:r>
    </w:p>
    <w:p w:rsidR="00841695" w:rsidRPr="00841695" w:rsidRDefault="00841695" w:rsidP="00841695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Максимальное количество баллов – 11.</w:t>
      </w:r>
    </w:p>
    <w:p w:rsidR="00841695" w:rsidRPr="00841695" w:rsidRDefault="00841695" w:rsidP="0084169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5000" w:type="pct"/>
        <w:tblLook w:val="01E0" w:firstRow="1" w:lastRow="1" w:firstColumn="1" w:lastColumn="1" w:noHBand="0" w:noVBand="0"/>
      </w:tblPr>
      <w:tblGrid>
        <w:gridCol w:w="2202"/>
        <w:gridCol w:w="1985"/>
        <w:gridCol w:w="2312"/>
        <w:gridCol w:w="2376"/>
        <w:gridCol w:w="2114"/>
      </w:tblGrid>
      <w:tr w:rsidR="00841695" w:rsidRPr="00841695" w:rsidTr="005652F7">
        <w:tc>
          <w:tcPr>
            <w:tcW w:w="1002" w:type="pct"/>
          </w:tcPr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Регионы мира</w:t>
            </w:r>
          </w:p>
        </w:tc>
        <w:tc>
          <w:tcPr>
            <w:tcW w:w="903" w:type="pct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Страна</w:t>
            </w:r>
          </w:p>
        </w:tc>
        <w:tc>
          <w:tcPr>
            <w:tcW w:w="1052" w:type="pct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 xml:space="preserve">Историческая </w:t>
            </w:r>
            <w:r w:rsidRPr="00841695">
              <w:rPr>
                <w:rFonts w:eastAsia="Calibri"/>
                <w:sz w:val="24"/>
                <w:szCs w:val="24"/>
              </w:rPr>
              <w:lastRenderedPageBreak/>
              <w:t>область или непризнанное государство</w:t>
            </w:r>
          </w:p>
        </w:tc>
        <w:tc>
          <w:tcPr>
            <w:tcW w:w="1081" w:type="pct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lastRenderedPageBreak/>
              <w:t>Административный</w:t>
            </w:r>
          </w:p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lastRenderedPageBreak/>
              <w:t>центр</w:t>
            </w:r>
          </w:p>
        </w:tc>
        <w:tc>
          <w:tcPr>
            <w:tcW w:w="962" w:type="pct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lastRenderedPageBreak/>
              <w:t xml:space="preserve">Этническая </w:t>
            </w:r>
            <w:r w:rsidRPr="00841695">
              <w:rPr>
                <w:rFonts w:eastAsia="Calibri"/>
                <w:sz w:val="24"/>
                <w:szCs w:val="24"/>
              </w:rPr>
              <w:lastRenderedPageBreak/>
              <w:t>группа</w:t>
            </w:r>
          </w:p>
        </w:tc>
      </w:tr>
      <w:tr w:rsidR="00841695" w:rsidRPr="00841695" w:rsidTr="005652F7">
        <w:tc>
          <w:tcPr>
            <w:tcW w:w="1002" w:type="pct"/>
          </w:tcPr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lastRenderedPageBreak/>
              <w:t>Западная Европа</w:t>
            </w:r>
          </w:p>
        </w:tc>
        <w:tc>
          <w:tcPr>
            <w:tcW w:w="903" w:type="pct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052" w:type="pct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081" w:type="pct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62" w:type="pct"/>
          </w:tcPr>
          <w:p w:rsidR="00841695" w:rsidRPr="00841695" w:rsidRDefault="00841695" w:rsidP="008416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шотландцы</w:t>
            </w:r>
          </w:p>
        </w:tc>
      </w:tr>
      <w:tr w:rsidR="00841695" w:rsidRPr="00841695" w:rsidTr="005652F7">
        <w:tc>
          <w:tcPr>
            <w:tcW w:w="1002" w:type="pct"/>
          </w:tcPr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 xml:space="preserve">Южная Европа </w:t>
            </w:r>
          </w:p>
        </w:tc>
        <w:tc>
          <w:tcPr>
            <w:tcW w:w="903" w:type="pct"/>
          </w:tcPr>
          <w:p w:rsidR="00841695" w:rsidRPr="00841695" w:rsidRDefault="00841695" w:rsidP="008416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052" w:type="pct"/>
          </w:tcPr>
          <w:p w:rsidR="00841695" w:rsidRPr="00841695" w:rsidRDefault="00841695" w:rsidP="008416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081" w:type="pct"/>
          </w:tcPr>
          <w:p w:rsidR="00841695" w:rsidRPr="00841695" w:rsidRDefault="00841695" w:rsidP="008416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Барселона</w:t>
            </w:r>
          </w:p>
        </w:tc>
        <w:tc>
          <w:tcPr>
            <w:tcW w:w="962" w:type="pct"/>
          </w:tcPr>
          <w:p w:rsidR="00841695" w:rsidRPr="00841695" w:rsidRDefault="00841695" w:rsidP="008416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841695" w:rsidRPr="00841695" w:rsidTr="005652F7">
        <w:tc>
          <w:tcPr>
            <w:tcW w:w="1002" w:type="pct"/>
          </w:tcPr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Восточная Европа</w:t>
            </w:r>
          </w:p>
        </w:tc>
        <w:tc>
          <w:tcPr>
            <w:tcW w:w="903" w:type="pct"/>
          </w:tcPr>
          <w:p w:rsidR="00841695" w:rsidRPr="00841695" w:rsidRDefault="00841695" w:rsidP="008416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Украина</w:t>
            </w:r>
          </w:p>
        </w:tc>
        <w:tc>
          <w:tcPr>
            <w:tcW w:w="1052" w:type="pct"/>
          </w:tcPr>
          <w:p w:rsidR="00841695" w:rsidRPr="00841695" w:rsidRDefault="00841695" w:rsidP="008416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081" w:type="pct"/>
          </w:tcPr>
          <w:p w:rsidR="00841695" w:rsidRPr="00841695" w:rsidRDefault="00841695" w:rsidP="008416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62" w:type="pct"/>
          </w:tcPr>
          <w:p w:rsidR="00841695" w:rsidRPr="00841695" w:rsidRDefault="00841695" w:rsidP="008416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</w:tr>
      <w:tr w:rsidR="00841695" w:rsidRPr="00841695" w:rsidTr="005652F7">
        <w:tc>
          <w:tcPr>
            <w:tcW w:w="1002" w:type="pct"/>
          </w:tcPr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СНГ (Закавказье)</w:t>
            </w:r>
          </w:p>
        </w:tc>
        <w:tc>
          <w:tcPr>
            <w:tcW w:w="903" w:type="pct"/>
          </w:tcPr>
          <w:p w:rsidR="00841695" w:rsidRPr="00841695" w:rsidRDefault="00841695" w:rsidP="008416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052" w:type="pct"/>
          </w:tcPr>
          <w:p w:rsidR="00841695" w:rsidRPr="00841695" w:rsidRDefault="00841695" w:rsidP="008416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081" w:type="pct"/>
          </w:tcPr>
          <w:p w:rsidR="00841695" w:rsidRPr="00841695" w:rsidRDefault="00841695" w:rsidP="008416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62" w:type="pct"/>
          </w:tcPr>
          <w:p w:rsidR="00841695" w:rsidRPr="00841695" w:rsidRDefault="00841695" w:rsidP="008416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армяне</w:t>
            </w:r>
          </w:p>
        </w:tc>
      </w:tr>
      <w:tr w:rsidR="00841695" w:rsidRPr="00841695" w:rsidTr="005652F7">
        <w:tc>
          <w:tcPr>
            <w:tcW w:w="1002" w:type="pct"/>
          </w:tcPr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Юго-Западная Азия</w:t>
            </w:r>
          </w:p>
        </w:tc>
        <w:tc>
          <w:tcPr>
            <w:tcW w:w="903" w:type="pct"/>
          </w:tcPr>
          <w:p w:rsidR="00841695" w:rsidRPr="00841695" w:rsidRDefault="00841695" w:rsidP="008416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Турция, Иран, Ирак, Сирия</w:t>
            </w:r>
          </w:p>
        </w:tc>
        <w:tc>
          <w:tcPr>
            <w:tcW w:w="1052" w:type="pct"/>
          </w:tcPr>
          <w:p w:rsidR="00841695" w:rsidRPr="00841695" w:rsidRDefault="00841695" w:rsidP="008416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081" w:type="pct"/>
          </w:tcPr>
          <w:p w:rsidR="00841695" w:rsidRPr="00841695" w:rsidRDefault="00841695" w:rsidP="008416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62" w:type="pct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841695" w:rsidRPr="00841695" w:rsidTr="005652F7">
        <w:tc>
          <w:tcPr>
            <w:tcW w:w="1002" w:type="pct"/>
          </w:tcPr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  <w:lang w:val="en-US"/>
              </w:rPr>
            </w:pPr>
            <w:r w:rsidRPr="00841695">
              <w:rPr>
                <w:rFonts w:eastAsia="Calibri"/>
                <w:sz w:val="24"/>
                <w:szCs w:val="24"/>
              </w:rPr>
              <w:t>Северная</w:t>
            </w:r>
          </w:p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Америка</w:t>
            </w:r>
          </w:p>
        </w:tc>
        <w:tc>
          <w:tcPr>
            <w:tcW w:w="903" w:type="pct"/>
          </w:tcPr>
          <w:p w:rsidR="00841695" w:rsidRPr="00841695" w:rsidRDefault="00841695" w:rsidP="008416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1052" w:type="pct"/>
          </w:tcPr>
          <w:p w:rsidR="00841695" w:rsidRPr="00841695" w:rsidRDefault="00841695" w:rsidP="008416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Квебек</w:t>
            </w:r>
          </w:p>
        </w:tc>
        <w:tc>
          <w:tcPr>
            <w:tcW w:w="1081" w:type="pct"/>
          </w:tcPr>
          <w:p w:rsidR="00841695" w:rsidRPr="00841695" w:rsidRDefault="00841695" w:rsidP="008416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962" w:type="pct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</w:tr>
    </w:tbl>
    <w:p w:rsidR="00841695" w:rsidRPr="00841695" w:rsidRDefault="00841695" w:rsidP="0084169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  <w:u w:val="single"/>
        </w:rPr>
        <w:t>Задание 4.</w:t>
      </w:r>
    </w:p>
    <w:p w:rsidR="00841695" w:rsidRPr="00841695" w:rsidRDefault="00841695" w:rsidP="00070EA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Природное  наследие – это уникальные  объекты  природы, обладающие особой ценностью для региона, страны, мира. Некоторые природные объекты рассматриваются как природное  наследие всего человечества и находятся под охраной ЮНЕСКО. Это наследие,  которое  мы должны знать, защищать и сохранять.</w:t>
      </w:r>
    </w:p>
    <w:p w:rsidR="00841695" w:rsidRPr="00841695" w:rsidRDefault="00841695" w:rsidP="00070EA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Определите  по описанию  природные объекты, входящие в список Всемирного наследия ЮНЕСКО, страну, где они находятся. Охарактеризуйте, в чём состоит уникальность данных объектов (не более 3-х  положений). Прослеживается ли влияние деятельности человека на природу?</w:t>
      </w:r>
    </w:p>
    <w:p w:rsidR="00841695" w:rsidRPr="00841695" w:rsidRDefault="00841695" w:rsidP="00070EA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   </w:t>
      </w:r>
    </w:p>
    <w:p w:rsidR="00841695" w:rsidRPr="00841695" w:rsidRDefault="00841695" w:rsidP="00070EA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841695">
        <w:rPr>
          <w:rFonts w:ascii="Times New Roman" w:eastAsia="Calibri" w:hAnsi="Times New Roman" w:cs="Times New Roman"/>
          <w:b/>
          <w:sz w:val="24"/>
          <w:szCs w:val="24"/>
        </w:rPr>
        <w:t>А.</w:t>
      </w: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  Уникальный природный объект  расположен  в  зоне  Арктики,  вблизи границы двух  океанов  и  фактически  между  двумя  материками.  Впервые он был нанесён на карту землепроходцем </w:t>
      </w:r>
      <w:proofErr w:type="spellStart"/>
      <w:r w:rsidRPr="00841695">
        <w:rPr>
          <w:rFonts w:ascii="Times New Roman" w:eastAsia="Calibri" w:hAnsi="Times New Roman" w:cs="Times New Roman"/>
          <w:sz w:val="24"/>
          <w:szCs w:val="24"/>
        </w:rPr>
        <w:t>И.Львовым</w:t>
      </w:r>
      <w:proofErr w:type="spellEnd"/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 в начале 1700–х годов. Это остров носит имя известного  мореплавателя,  одного  из  основателей  Русского  Географического общества. </w:t>
      </w:r>
    </w:p>
    <w:p w:rsidR="00841695" w:rsidRPr="00841695" w:rsidRDefault="00841695" w:rsidP="00070EA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841695">
        <w:rPr>
          <w:rFonts w:ascii="Times New Roman" w:eastAsia="Calibri" w:hAnsi="Times New Roman" w:cs="Times New Roman"/>
          <w:b/>
          <w:sz w:val="24"/>
          <w:szCs w:val="24"/>
        </w:rPr>
        <w:t>Б.</w:t>
      </w: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 Красота природы этих гор воспета такими известными поэтами как А.С. Пушкин и </w:t>
      </w:r>
      <w:proofErr w:type="spellStart"/>
      <w:r w:rsidRPr="00841695">
        <w:rPr>
          <w:rFonts w:ascii="Times New Roman" w:eastAsia="Calibri" w:hAnsi="Times New Roman" w:cs="Times New Roman"/>
          <w:sz w:val="24"/>
          <w:szCs w:val="24"/>
        </w:rPr>
        <w:t>М.Ю.Лермонтов</w:t>
      </w:r>
      <w:proofErr w:type="spellEnd"/>
      <w:r w:rsidRPr="00841695">
        <w:rPr>
          <w:rFonts w:ascii="Times New Roman" w:eastAsia="Calibri" w:hAnsi="Times New Roman" w:cs="Times New Roman"/>
          <w:sz w:val="24"/>
          <w:szCs w:val="24"/>
        </w:rPr>
        <w:t>. Часть этого горного массива, находящегося к западу от самой высокой вершины  признана  Всемирным  природным  наследием.</w:t>
      </w:r>
    </w:p>
    <w:p w:rsidR="00841695" w:rsidRPr="00841695" w:rsidRDefault="00841695" w:rsidP="00070EA6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       </w:t>
      </w:r>
      <w:r w:rsidRPr="00841695">
        <w:rPr>
          <w:rFonts w:ascii="Times New Roman" w:eastAsia="Calibri" w:hAnsi="Times New Roman" w:cs="Times New Roman"/>
          <w:b/>
          <w:sz w:val="24"/>
          <w:szCs w:val="24"/>
        </w:rPr>
        <w:t>В.</w:t>
      </w: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  Острова, находящиеся в восточной части Тихого океана по обе стороны экватора  примерно в </w:t>
      </w:r>
      <w:smartTag w:uri="urn:schemas-microsoft-com:office:smarttags" w:element="metricconverter">
        <w:smartTagPr>
          <w:attr w:name="ProductID" w:val="100 км"/>
        </w:smartTagPr>
        <w:r w:rsidRPr="00841695">
          <w:rPr>
            <w:rFonts w:ascii="Times New Roman" w:eastAsia="Calibri" w:hAnsi="Times New Roman" w:cs="Times New Roman"/>
            <w:sz w:val="24"/>
            <w:szCs w:val="24"/>
          </w:rPr>
          <w:t>100 км</w:t>
        </w:r>
      </w:smartTag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  от южноамериканского материка.  Чарльз Дарвин  проводил на островах  свои  научные исследования,  поэтому  их  считают  «главной  витриной  эволюции», доказывающей теорию происхождения видов.</w:t>
      </w:r>
    </w:p>
    <w:p w:rsidR="00841695" w:rsidRPr="00841695" w:rsidRDefault="00841695" w:rsidP="0084169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Свой ответ оформите в виде таблицы.</w:t>
      </w:r>
    </w:p>
    <w:tbl>
      <w:tblPr>
        <w:tblStyle w:val="a3"/>
        <w:tblW w:w="5000" w:type="pct"/>
        <w:tblLook w:val="01E0" w:firstRow="1" w:lastRow="1" w:firstColumn="1" w:lastColumn="1" w:noHBand="0" w:noVBand="0"/>
      </w:tblPr>
      <w:tblGrid>
        <w:gridCol w:w="1253"/>
        <w:gridCol w:w="1385"/>
        <w:gridCol w:w="1538"/>
        <w:gridCol w:w="2815"/>
        <w:gridCol w:w="3998"/>
      </w:tblGrid>
      <w:tr w:rsidR="00841695" w:rsidRPr="00841695" w:rsidTr="005652F7">
        <w:tc>
          <w:tcPr>
            <w:tcW w:w="570" w:type="pct"/>
          </w:tcPr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 xml:space="preserve"> Объект</w:t>
            </w:r>
          </w:p>
        </w:tc>
        <w:tc>
          <w:tcPr>
            <w:tcW w:w="630" w:type="pct"/>
          </w:tcPr>
          <w:p w:rsidR="00841695" w:rsidRPr="00841695" w:rsidRDefault="00841695" w:rsidP="00841695">
            <w:pPr>
              <w:ind w:right="72"/>
              <w:jc w:val="center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Название объекта</w:t>
            </w:r>
          </w:p>
        </w:tc>
        <w:tc>
          <w:tcPr>
            <w:tcW w:w="700" w:type="pct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Страна</w:t>
            </w:r>
          </w:p>
        </w:tc>
        <w:tc>
          <w:tcPr>
            <w:tcW w:w="1281" w:type="pct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В чём уникальность</w:t>
            </w:r>
          </w:p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19" w:type="pct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Антропогенное воздействие на природу</w:t>
            </w:r>
          </w:p>
        </w:tc>
      </w:tr>
      <w:tr w:rsidR="00841695" w:rsidRPr="00841695" w:rsidTr="005652F7">
        <w:tc>
          <w:tcPr>
            <w:tcW w:w="570" w:type="pct"/>
          </w:tcPr>
          <w:p w:rsidR="00841695" w:rsidRPr="00841695" w:rsidRDefault="00841695" w:rsidP="008416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А</w:t>
            </w:r>
          </w:p>
        </w:tc>
        <w:tc>
          <w:tcPr>
            <w:tcW w:w="630" w:type="pct"/>
          </w:tcPr>
          <w:p w:rsidR="00841695" w:rsidRPr="00841695" w:rsidRDefault="00841695" w:rsidP="00841695">
            <w:pPr>
              <w:ind w:right="7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0" w:type="pct"/>
          </w:tcPr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81" w:type="pct"/>
          </w:tcPr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19" w:type="pct"/>
          </w:tcPr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841695" w:rsidRPr="00841695" w:rsidTr="005652F7">
        <w:tc>
          <w:tcPr>
            <w:tcW w:w="570" w:type="pct"/>
          </w:tcPr>
          <w:p w:rsidR="00841695" w:rsidRPr="00841695" w:rsidRDefault="00841695" w:rsidP="008416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Б</w:t>
            </w:r>
          </w:p>
        </w:tc>
        <w:tc>
          <w:tcPr>
            <w:tcW w:w="630" w:type="pct"/>
          </w:tcPr>
          <w:p w:rsidR="00841695" w:rsidRPr="00841695" w:rsidRDefault="00841695" w:rsidP="00841695">
            <w:pPr>
              <w:ind w:right="7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0" w:type="pct"/>
          </w:tcPr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81" w:type="pct"/>
          </w:tcPr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19" w:type="pct"/>
          </w:tcPr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841695" w:rsidRPr="00841695" w:rsidTr="005652F7">
        <w:tc>
          <w:tcPr>
            <w:tcW w:w="570" w:type="pct"/>
          </w:tcPr>
          <w:p w:rsidR="00841695" w:rsidRPr="00841695" w:rsidRDefault="00841695" w:rsidP="008416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В</w:t>
            </w:r>
          </w:p>
        </w:tc>
        <w:tc>
          <w:tcPr>
            <w:tcW w:w="630" w:type="pct"/>
          </w:tcPr>
          <w:p w:rsidR="00841695" w:rsidRPr="00841695" w:rsidRDefault="00841695" w:rsidP="00841695">
            <w:pPr>
              <w:ind w:right="72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0" w:type="pct"/>
          </w:tcPr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281" w:type="pct"/>
          </w:tcPr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819" w:type="pct"/>
          </w:tcPr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</w:p>
        </w:tc>
      </w:tr>
    </w:tbl>
    <w:p w:rsidR="00841695" w:rsidRPr="00841695" w:rsidRDefault="00841695" w:rsidP="00841695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84169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Максимальное количество баллов – 14.</w:t>
      </w:r>
    </w:p>
    <w:p w:rsidR="00841695" w:rsidRPr="00841695" w:rsidRDefault="00841695" w:rsidP="0084169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  <w:u w:val="single"/>
        </w:rPr>
        <w:t>Задание 5.</w:t>
      </w:r>
    </w:p>
    <w:p w:rsidR="00841695" w:rsidRPr="00841695" w:rsidRDefault="00841695" w:rsidP="00841695">
      <w:pPr>
        <w:spacing w:after="0" w:line="268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Представьте, что вы готовите аналитическую записку руководству транснациональной корпорации по возможностям развития бизнеса, и перед вами стоит задача обоснования размещения новых предприятий в различных странах с точки зрения экономической эффективности производства (главным образом, за счет сравнительно низкой себестоимости продукции, специфичной для соответствующей отрасли).</w:t>
      </w:r>
    </w:p>
    <w:p w:rsidR="00841695" w:rsidRPr="00841695" w:rsidRDefault="00841695" w:rsidP="00841695">
      <w:pPr>
        <w:spacing w:after="0" w:line="268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Для оптимального размещения предприятий каждой из отраслей, производящих следующие виды продукции: </w:t>
      </w:r>
      <w:r w:rsidRPr="00841695">
        <w:rPr>
          <w:rFonts w:ascii="Times New Roman" w:eastAsia="Calibri" w:hAnsi="Times New Roman" w:cs="Times New Roman"/>
          <w:b/>
          <w:sz w:val="24"/>
          <w:szCs w:val="24"/>
        </w:rPr>
        <w:t>1</w:t>
      </w: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- </w:t>
      </w:r>
      <w:r w:rsidRPr="00841695">
        <w:rPr>
          <w:rFonts w:ascii="Times New Roman" w:eastAsia="Calibri" w:hAnsi="Times New Roman" w:cs="Times New Roman"/>
          <w:b/>
          <w:sz w:val="24"/>
          <w:szCs w:val="24"/>
        </w:rPr>
        <w:t>первичный алюминий</w:t>
      </w: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Pr="00841695">
        <w:rPr>
          <w:rFonts w:ascii="Times New Roman" w:eastAsia="Calibri" w:hAnsi="Times New Roman" w:cs="Times New Roman"/>
          <w:b/>
          <w:sz w:val="24"/>
          <w:szCs w:val="24"/>
        </w:rPr>
        <w:t>2</w:t>
      </w: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 - </w:t>
      </w:r>
      <w:r w:rsidRPr="00841695">
        <w:rPr>
          <w:rFonts w:ascii="Times New Roman" w:eastAsia="Calibri" w:hAnsi="Times New Roman" w:cs="Times New Roman"/>
          <w:b/>
          <w:sz w:val="24"/>
          <w:szCs w:val="24"/>
        </w:rPr>
        <w:t>лекарственные препараты</w:t>
      </w: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Pr="00841695">
        <w:rPr>
          <w:rFonts w:ascii="Times New Roman" w:eastAsia="Calibri" w:hAnsi="Times New Roman" w:cs="Times New Roman"/>
          <w:b/>
          <w:sz w:val="24"/>
          <w:szCs w:val="24"/>
        </w:rPr>
        <w:t>3 -</w:t>
      </w: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41695">
        <w:rPr>
          <w:rFonts w:ascii="Times New Roman" w:eastAsia="Calibri" w:hAnsi="Times New Roman" w:cs="Times New Roman"/>
          <w:b/>
          <w:sz w:val="24"/>
          <w:szCs w:val="24"/>
        </w:rPr>
        <w:t>синтетические полимерные материалы</w:t>
      </w: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Pr="00841695">
        <w:rPr>
          <w:rFonts w:ascii="Times New Roman" w:eastAsia="Calibri" w:hAnsi="Times New Roman" w:cs="Times New Roman"/>
          <w:b/>
          <w:sz w:val="24"/>
          <w:szCs w:val="24"/>
        </w:rPr>
        <w:t>4 - металлическая медь</w:t>
      </w: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; </w:t>
      </w:r>
      <w:r w:rsidRPr="00841695">
        <w:rPr>
          <w:rFonts w:ascii="Times New Roman" w:eastAsia="Calibri" w:hAnsi="Times New Roman" w:cs="Times New Roman"/>
          <w:b/>
          <w:sz w:val="24"/>
          <w:szCs w:val="24"/>
        </w:rPr>
        <w:t>5 -</w:t>
      </w: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41695">
        <w:rPr>
          <w:rFonts w:ascii="Times New Roman" w:eastAsia="Calibri" w:hAnsi="Times New Roman" w:cs="Times New Roman"/>
          <w:b/>
          <w:sz w:val="24"/>
          <w:szCs w:val="24"/>
        </w:rPr>
        <w:t>швейные изделия,</w:t>
      </w: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  укажите </w:t>
      </w:r>
      <w:r w:rsidRPr="00841695">
        <w:rPr>
          <w:rFonts w:ascii="Times New Roman" w:eastAsia="Calibri" w:hAnsi="Times New Roman" w:cs="Times New Roman"/>
          <w:sz w:val="24"/>
          <w:szCs w:val="24"/>
          <w:u w:val="single"/>
        </w:rPr>
        <w:t>по две страны</w:t>
      </w: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 из приведенного ниже списка и кратко обоснуйте главную причину вашего выбора. Страны при этом не должны повторяться.</w:t>
      </w:r>
    </w:p>
    <w:p w:rsidR="00841695" w:rsidRPr="00841695" w:rsidRDefault="00841695" w:rsidP="00841695">
      <w:pPr>
        <w:spacing w:after="0" w:line="268" w:lineRule="exact"/>
        <w:jc w:val="both"/>
        <w:rPr>
          <w:rFonts w:ascii="Times New Roman" w:eastAsia="Calibri" w:hAnsi="Times New Roman" w:cs="Times New Roman"/>
          <w:i/>
          <w:iCs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Список стран: </w:t>
      </w:r>
      <w:proofErr w:type="gramStart"/>
      <w:r w:rsidRPr="00841695">
        <w:rPr>
          <w:rFonts w:ascii="Times New Roman" w:eastAsia="Calibri" w:hAnsi="Times New Roman" w:cs="Times New Roman"/>
          <w:i/>
          <w:iCs/>
          <w:sz w:val="24"/>
          <w:szCs w:val="24"/>
        </w:rPr>
        <w:t>Бангладеш, Замбия, Израиль, Исландия, Камбоджа, Катар, Мозамбик, Перу, Саудовская Аравия, Чешская Республика.</w:t>
      </w:r>
      <w:proofErr w:type="gramEnd"/>
    </w:p>
    <w:p w:rsidR="00841695" w:rsidRPr="00841695" w:rsidRDefault="00841695" w:rsidP="00841695">
      <w:pPr>
        <w:spacing w:after="0"/>
        <w:jc w:val="both"/>
        <w:rPr>
          <w:rFonts w:ascii="Calibri" w:eastAsia="Calibri" w:hAnsi="Calibri" w:cs="Times New Roman"/>
          <w:b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Максимальное количество баллов – 10.</w:t>
      </w:r>
    </w:p>
    <w:p w:rsidR="00841695" w:rsidRPr="00841695" w:rsidRDefault="00841695" w:rsidP="00841695">
      <w:pPr>
        <w:spacing w:after="0"/>
        <w:rPr>
          <w:rFonts w:ascii="Calibri" w:eastAsia="Calibri" w:hAnsi="Calibri" w:cs="Times New Roman"/>
          <w:sz w:val="24"/>
          <w:szCs w:val="24"/>
        </w:rPr>
      </w:pPr>
    </w:p>
    <w:p w:rsidR="00841695" w:rsidRPr="00841695" w:rsidRDefault="00841695" w:rsidP="00841695">
      <w:pPr>
        <w:spacing w:after="0"/>
        <w:rPr>
          <w:rFonts w:ascii="Calibri" w:eastAsia="Calibri" w:hAnsi="Calibri" w:cs="Times New Roman"/>
          <w:sz w:val="24"/>
          <w:szCs w:val="24"/>
        </w:rPr>
      </w:pPr>
    </w:p>
    <w:p w:rsidR="00841695" w:rsidRPr="00841695" w:rsidRDefault="00841695" w:rsidP="00841695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t>Ответы тестового раунда:</w:t>
      </w:r>
    </w:p>
    <w:tbl>
      <w:tblPr>
        <w:tblpPr w:leftFromText="180" w:rightFromText="180" w:vertAnchor="text" w:horzAnchor="margin" w:tblpXSpec="center" w:tblpY="3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0"/>
        <w:gridCol w:w="7386"/>
        <w:gridCol w:w="3043"/>
      </w:tblGrid>
      <w:tr w:rsidR="00841695" w:rsidRPr="00841695" w:rsidTr="005652F7"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№</w:t>
            </w:r>
          </w:p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Ответ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баллов, критерии</w:t>
            </w:r>
          </w:p>
        </w:tc>
      </w:tr>
      <w:tr w:rsidR="00841695" w:rsidRPr="00841695" w:rsidTr="005652F7"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41695" w:rsidRPr="00841695" w:rsidTr="005652F7"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41695" w:rsidRPr="00841695" w:rsidTr="005652F7"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41695" w:rsidRPr="00841695" w:rsidTr="005652F7"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41695" w:rsidRPr="00841695" w:rsidTr="005652F7"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41695" w:rsidRPr="00841695" w:rsidTr="005652F7"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41695" w:rsidRPr="00841695" w:rsidTr="005652F7"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1в, 2е, 3и, 4д, 5г, 6б, 7к, 8а, 9з, 10ж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баллов</w:t>
            </w: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полный правильный ответ,</w:t>
            </w:r>
          </w:p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за 8-9 правильных ответов,</w:t>
            </w:r>
          </w:p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за 6-7 правильных ответов,</w:t>
            </w:r>
          </w:p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– за 5 правильных ответов,</w:t>
            </w:r>
          </w:p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за 4 </w:t>
            </w:r>
            <w:proofErr w:type="gramStart"/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правильных</w:t>
            </w:r>
            <w:proofErr w:type="gramEnd"/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ответа,</w:t>
            </w:r>
          </w:p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меньше 4 правильных ответов</w:t>
            </w:r>
          </w:p>
        </w:tc>
      </w:tr>
      <w:tr w:rsidR="00841695" w:rsidRPr="00841695" w:rsidTr="005652F7"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41695" w:rsidRPr="00841695" w:rsidTr="005652F7"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1,2,4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1 - </w:t>
            </w: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полный правильный ответ</w:t>
            </w:r>
          </w:p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менее 3 правильных ответов</w:t>
            </w:r>
          </w:p>
        </w:tc>
      </w:tr>
      <w:tr w:rsidR="00841695" w:rsidRPr="00841695" w:rsidTr="005652F7"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41695" w:rsidRPr="00841695" w:rsidTr="005652F7"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1е, 2ж, 3д, 4г, 5б, 6и, 7в, 8к, 9а, 10з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баллов</w:t>
            </w: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полный правильный ответ,</w:t>
            </w:r>
          </w:p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за 8-9 правильных ответов,</w:t>
            </w:r>
          </w:p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за 6-7 правильных ответов,</w:t>
            </w:r>
          </w:p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 </w:t>
            </w: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– за 5 правильных ответов,</w:t>
            </w:r>
          </w:p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за 4 </w:t>
            </w:r>
            <w:proofErr w:type="gramStart"/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правильных</w:t>
            </w:r>
            <w:proofErr w:type="gramEnd"/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ответа,</w:t>
            </w:r>
          </w:p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меньше 4 правильных ответов</w:t>
            </w:r>
          </w:p>
        </w:tc>
      </w:tr>
      <w:tr w:rsidR="00841695" w:rsidRPr="00841695" w:rsidTr="005652F7"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41695" w:rsidRPr="00841695" w:rsidTr="005652F7"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41695" w:rsidRPr="00841695" w:rsidTr="005652F7"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41695" w:rsidRPr="00841695" w:rsidTr="005652F7"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41695" w:rsidRPr="00841695" w:rsidTr="005652F7"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1,2,3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1 - </w:t>
            </w: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полный правильный ответ</w:t>
            </w:r>
          </w:p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менее 3 правильных ответов</w:t>
            </w:r>
          </w:p>
        </w:tc>
      </w:tr>
      <w:tr w:rsidR="00841695" w:rsidRPr="00841695" w:rsidTr="005652F7"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41695" w:rsidRPr="00841695" w:rsidTr="005652F7"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tabs>
                <w:tab w:val="left" w:pos="109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В. </w:t>
            </w:r>
          </w:p>
          <w:p w:rsidR="00841695" w:rsidRPr="00841695" w:rsidRDefault="00841695" w:rsidP="00841695">
            <w:pPr>
              <w:tabs>
                <w:tab w:val="left" w:pos="109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sz w:val="24"/>
                <w:szCs w:val="24"/>
              </w:rPr>
              <w:t>1. Находится на равнине, продуваемой ветрами.</w:t>
            </w:r>
          </w:p>
          <w:p w:rsidR="00841695" w:rsidRPr="00841695" w:rsidRDefault="00841695" w:rsidP="00841695">
            <w:pPr>
              <w:tabs>
                <w:tab w:val="left" w:pos="1095"/>
              </w:tabs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sz w:val="24"/>
                <w:szCs w:val="24"/>
              </w:rPr>
              <w:t>2. Нет отраслей промышленности, которые дают большее количество выбросов, чем черная металлургия.</w:t>
            </w:r>
          </w:p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3.Так как проходит ветка газопровода, то ТЭС работает на газе.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балла</w:t>
            </w: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полный правильный ответ,</w:t>
            </w:r>
          </w:p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за 3 </w:t>
            </w:r>
            <w:proofErr w:type="gramStart"/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правильных</w:t>
            </w:r>
            <w:proofErr w:type="gramEnd"/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ответа,</w:t>
            </w:r>
          </w:p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меньше 3 правильных ответов</w:t>
            </w:r>
          </w:p>
        </w:tc>
      </w:tr>
      <w:tr w:rsidR="00841695" w:rsidRPr="00841695" w:rsidTr="005652F7"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41695" w:rsidRPr="00841695" w:rsidTr="005652F7"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41695" w:rsidRPr="00841695" w:rsidTr="005652F7"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41695" w:rsidRPr="00841695" w:rsidTr="005652F7"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1,3,4,6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 балла - </w:t>
            </w: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полный правильный ответ</w:t>
            </w:r>
          </w:p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1 - </w:t>
            </w: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 3 </w:t>
            </w:r>
            <w:proofErr w:type="gramStart"/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правильных</w:t>
            </w:r>
            <w:proofErr w:type="gramEnd"/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ответа</w:t>
            </w:r>
          </w:p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менее 3 правильных ответов</w:t>
            </w:r>
          </w:p>
        </w:tc>
      </w:tr>
      <w:tr w:rsidR="00841695" w:rsidRPr="00841695" w:rsidTr="005652F7"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23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/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841695">
              <w:rPr>
                <w:rFonts w:ascii="Calibri" w:eastAsia="Calibri" w:hAnsi="Calibri" w:cs="Times New Roman"/>
                <w:sz w:val="24"/>
                <w:szCs w:val="24"/>
              </w:rPr>
              <w:t>1д, 2а, 3б, 4в, 5е</w:t>
            </w:r>
          </w:p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 балла</w:t>
            </w: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полный правильный ответ,</w:t>
            </w:r>
          </w:p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за 3 </w:t>
            </w:r>
            <w:proofErr w:type="gramStart"/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правильных</w:t>
            </w:r>
            <w:proofErr w:type="gramEnd"/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ответа,</w:t>
            </w:r>
          </w:p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меньше 3 правильных ответов</w:t>
            </w:r>
          </w:p>
        </w:tc>
      </w:tr>
      <w:tr w:rsidR="00841695" w:rsidRPr="00841695" w:rsidTr="005652F7"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41695" w:rsidRPr="00841695" w:rsidTr="005652F7"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41695" w:rsidRPr="00841695" w:rsidTr="005652F7"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41695" w:rsidRPr="00841695" w:rsidTr="005652F7"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41695" w:rsidRPr="00841695" w:rsidTr="005652F7"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41695" w:rsidRPr="00841695" w:rsidTr="005652F7"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41695" w:rsidRPr="00841695" w:rsidTr="005652F7"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41695" w:rsidRPr="00841695" w:rsidTr="005652F7"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0" w:type="auto"/>
          </w:tcPr>
          <w:p w:rsidR="00841695" w:rsidRPr="00841695" w:rsidRDefault="00841695" w:rsidP="00841695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 баллов</w:t>
            </w:r>
          </w:p>
        </w:tc>
      </w:tr>
    </w:tbl>
    <w:p w:rsidR="00841695" w:rsidRPr="00841695" w:rsidRDefault="00841695" w:rsidP="00841695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</w:p>
    <w:p w:rsidR="00841695" w:rsidRPr="00841695" w:rsidRDefault="00841695" w:rsidP="00841695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br w:type="page"/>
      </w:r>
    </w:p>
    <w:p w:rsidR="00841695" w:rsidRPr="00841695" w:rsidRDefault="00841695" w:rsidP="00841695">
      <w:pPr>
        <w:spacing w:after="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ответы</w:t>
      </w:r>
    </w:p>
    <w:p w:rsidR="00841695" w:rsidRPr="00841695" w:rsidRDefault="00841695" w:rsidP="0084169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t>Аналитический раунд</w:t>
      </w:r>
    </w:p>
    <w:p w:rsidR="00841695" w:rsidRPr="00841695" w:rsidRDefault="00841695" w:rsidP="0084169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841695" w:rsidRPr="00841695" w:rsidRDefault="00841695" w:rsidP="0084169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  <w:u w:val="single"/>
        </w:rPr>
        <w:t>Задание 1.</w:t>
      </w:r>
    </w:p>
    <w:p w:rsidR="00841695" w:rsidRPr="00841695" w:rsidRDefault="00841695" w:rsidP="00841695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3402"/>
        <w:gridCol w:w="3938"/>
        <w:gridCol w:w="1697"/>
      </w:tblGrid>
      <w:tr w:rsidR="00841695" w:rsidRPr="00841695" w:rsidTr="005652F7">
        <w:tc>
          <w:tcPr>
            <w:tcW w:w="534" w:type="dxa"/>
          </w:tcPr>
          <w:p w:rsidR="00841695" w:rsidRPr="00841695" w:rsidRDefault="00841695" w:rsidP="0084169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402" w:type="dxa"/>
          </w:tcPr>
          <w:p w:rsidR="00841695" w:rsidRPr="00841695" w:rsidRDefault="00841695" w:rsidP="0084169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sz w:val="24"/>
                <w:szCs w:val="24"/>
              </w:rPr>
              <w:t>Задание</w:t>
            </w:r>
          </w:p>
        </w:tc>
        <w:tc>
          <w:tcPr>
            <w:tcW w:w="3938" w:type="dxa"/>
          </w:tcPr>
          <w:p w:rsidR="00841695" w:rsidRPr="00841695" w:rsidRDefault="00841695" w:rsidP="0084169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sz w:val="24"/>
                <w:szCs w:val="24"/>
              </w:rPr>
              <w:t>Ответ</w:t>
            </w:r>
          </w:p>
        </w:tc>
        <w:tc>
          <w:tcPr>
            <w:tcW w:w="1697" w:type="dxa"/>
          </w:tcPr>
          <w:p w:rsidR="00841695" w:rsidRPr="00841695" w:rsidRDefault="00841695" w:rsidP="0084169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sz w:val="24"/>
                <w:szCs w:val="24"/>
              </w:rPr>
              <w:t>Баллы</w:t>
            </w:r>
          </w:p>
        </w:tc>
      </w:tr>
      <w:tr w:rsidR="00841695" w:rsidRPr="00841695" w:rsidTr="005652F7">
        <w:tc>
          <w:tcPr>
            <w:tcW w:w="534" w:type="dxa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41695" w:rsidRPr="00841695" w:rsidRDefault="00841695" w:rsidP="00841695">
            <w:pPr>
              <w:shd w:val="clear" w:color="auto" w:fill="FFFFFF"/>
              <w:tabs>
                <w:tab w:val="left" w:pos="284"/>
              </w:tabs>
              <w:spacing w:after="0" w:line="240" w:lineRule="auto"/>
              <w:ind w:right="57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Что обозначает надпись «</w:t>
            </w:r>
            <w:proofErr w:type="spellStart"/>
            <w:r w:rsidRPr="00841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Мирцевск</w:t>
            </w:r>
            <w:proofErr w:type="spellEnd"/>
            <w:r w:rsidRPr="008416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55 км»?</w:t>
            </w:r>
          </w:p>
        </w:tc>
        <w:tc>
          <w:tcPr>
            <w:tcW w:w="3938" w:type="dxa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55 км"/>
              </w:smartTagPr>
              <w:r w:rsidRPr="00841695">
                <w:rPr>
                  <w:rFonts w:ascii="Times New Roman" w:eastAsia="Calibri" w:hAnsi="Times New Roman" w:cs="Times New Roman"/>
                  <w:sz w:val="24"/>
                  <w:szCs w:val="24"/>
                </w:rPr>
                <w:t>55 км</w:t>
              </w:r>
            </w:smartTag>
            <w:r w:rsidRPr="008416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 шоссе на север от рамки карты до населенного пункта </w:t>
            </w:r>
            <w:proofErr w:type="spellStart"/>
            <w:r w:rsidRPr="00841695">
              <w:rPr>
                <w:rFonts w:ascii="Times New Roman" w:eastAsia="Calibri" w:hAnsi="Times New Roman" w:cs="Times New Roman"/>
                <w:sz w:val="24"/>
                <w:szCs w:val="24"/>
              </w:rPr>
              <w:t>Мирцевск</w:t>
            </w:r>
            <w:proofErr w:type="spellEnd"/>
          </w:p>
        </w:tc>
        <w:tc>
          <w:tcPr>
            <w:tcW w:w="1697" w:type="dxa"/>
          </w:tcPr>
          <w:p w:rsidR="00841695" w:rsidRPr="00841695" w:rsidRDefault="00841695" w:rsidP="0084169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41695" w:rsidRPr="00841695" w:rsidTr="005652F7">
        <w:tc>
          <w:tcPr>
            <w:tcW w:w="534" w:type="dxa"/>
            <w:vMerge w:val="restart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sz w:val="24"/>
                <w:szCs w:val="24"/>
              </w:rPr>
              <w:t>Абсолютная высота горизонтали</w:t>
            </w:r>
          </w:p>
        </w:tc>
        <w:tc>
          <w:tcPr>
            <w:tcW w:w="3938" w:type="dxa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10 м"/>
              </w:smartTagPr>
              <w:r w:rsidRPr="00841695">
                <w:rPr>
                  <w:rFonts w:ascii="Times New Roman" w:eastAsia="Calibri" w:hAnsi="Times New Roman" w:cs="Times New Roman"/>
                  <w:sz w:val="24"/>
                  <w:szCs w:val="24"/>
                </w:rPr>
                <w:t>210 м</w:t>
              </w:r>
            </w:smartTag>
          </w:p>
        </w:tc>
        <w:tc>
          <w:tcPr>
            <w:tcW w:w="1697" w:type="dxa"/>
          </w:tcPr>
          <w:p w:rsidR="00841695" w:rsidRPr="00841695" w:rsidRDefault="00841695" w:rsidP="0084169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41695" w:rsidRPr="00841695" w:rsidTr="005652F7">
        <w:tc>
          <w:tcPr>
            <w:tcW w:w="534" w:type="dxa"/>
            <w:vMerge/>
            <w:vAlign w:val="center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sz w:val="24"/>
                <w:szCs w:val="24"/>
              </w:rPr>
              <w:t>Местоположение на карте</w:t>
            </w:r>
          </w:p>
        </w:tc>
        <w:tc>
          <w:tcPr>
            <w:tcW w:w="3938" w:type="dxa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sz w:val="24"/>
                <w:szCs w:val="24"/>
              </w:rPr>
              <w:t>В северо-восточном углу карты</w:t>
            </w:r>
          </w:p>
        </w:tc>
        <w:tc>
          <w:tcPr>
            <w:tcW w:w="1697" w:type="dxa"/>
          </w:tcPr>
          <w:p w:rsidR="00841695" w:rsidRPr="00841695" w:rsidRDefault="00841695" w:rsidP="0084169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41695" w:rsidRPr="00841695" w:rsidTr="005652F7">
        <w:tc>
          <w:tcPr>
            <w:tcW w:w="534" w:type="dxa"/>
            <w:vMerge/>
            <w:vAlign w:val="center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sz w:val="24"/>
                <w:szCs w:val="24"/>
              </w:rPr>
              <w:t>Направление в градусах</w:t>
            </w:r>
          </w:p>
        </w:tc>
        <w:tc>
          <w:tcPr>
            <w:tcW w:w="3938" w:type="dxa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sz w:val="24"/>
                <w:szCs w:val="24"/>
              </w:rPr>
              <w:t>237°(возможно 236° или 238°)</w:t>
            </w:r>
          </w:p>
        </w:tc>
        <w:tc>
          <w:tcPr>
            <w:tcW w:w="1697" w:type="dxa"/>
          </w:tcPr>
          <w:p w:rsidR="00841695" w:rsidRPr="00841695" w:rsidRDefault="00841695" w:rsidP="0084169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41695" w:rsidRPr="00841695" w:rsidTr="005652F7">
        <w:tc>
          <w:tcPr>
            <w:tcW w:w="534" w:type="dxa"/>
            <w:vMerge/>
            <w:vAlign w:val="center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Расстояние по </w:t>
            </w:r>
            <w:proofErr w:type="gramStart"/>
            <w:r w:rsidRPr="00841695">
              <w:rPr>
                <w:rFonts w:ascii="Times New Roman" w:eastAsia="Calibri" w:hAnsi="Times New Roman" w:cs="Times New Roman"/>
                <w:sz w:val="24"/>
                <w:szCs w:val="24"/>
              </w:rPr>
              <w:t>прямой</w:t>
            </w:r>
            <w:proofErr w:type="gramEnd"/>
          </w:p>
        </w:tc>
        <w:tc>
          <w:tcPr>
            <w:tcW w:w="3938" w:type="dxa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950 м"/>
              </w:smartTagPr>
              <w:r w:rsidRPr="00841695">
                <w:rPr>
                  <w:rFonts w:ascii="Times New Roman" w:eastAsia="Calibri" w:hAnsi="Times New Roman" w:cs="Times New Roman"/>
                  <w:sz w:val="24"/>
                  <w:szCs w:val="24"/>
                </w:rPr>
                <w:t>1950 м</w:t>
              </w:r>
            </w:smartTag>
            <w:r w:rsidRPr="008416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(возможно 1900 или </w:t>
            </w:r>
            <w:smartTag w:uri="urn:schemas-microsoft-com:office:smarttags" w:element="metricconverter">
              <w:smartTagPr>
                <w:attr w:name="ProductID" w:val="2000 метров"/>
              </w:smartTagPr>
              <w:r w:rsidRPr="00841695">
                <w:rPr>
                  <w:rFonts w:ascii="Times New Roman" w:eastAsia="Calibri" w:hAnsi="Times New Roman" w:cs="Times New Roman"/>
                  <w:sz w:val="24"/>
                  <w:szCs w:val="24"/>
                </w:rPr>
                <w:t>2000 метров</w:t>
              </w:r>
            </w:smartTag>
            <w:r w:rsidRPr="00841695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97" w:type="dxa"/>
          </w:tcPr>
          <w:p w:rsidR="00841695" w:rsidRPr="00841695" w:rsidRDefault="00841695" w:rsidP="0084169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41695" w:rsidRPr="00841695" w:rsidTr="005652F7">
        <w:tc>
          <w:tcPr>
            <w:tcW w:w="534" w:type="dxa"/>
            <w:vMerge w:val="restart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sz w:val="24"/>
                <w:szCs w:val="24"/>
              </w:rPr>
              <w:t>Абсолютная высота у домика лесника</w:t>
            </w:r>
          </w:p>
        </w:tc>
        <w:tc>
          <w:tcPr>
            <w:tcW w:w="3938" w:type="dxa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22 м"/>
              </w:smartTagPr>
              <w:r w:rsidRPr="00841695">
                <w:rPr>
                  <w:rFonts w:ascii="Times New Roman" w:eastAsia="Calibri" w:hAnsi="Times New Roman" w:cs="Times New Roman"/>
                  <w:sz w:val="24"/>
                  <w:szCs w:val="24"/>
                </w:rPr>
                <w:t>122 м</w:t>
              </w:r>
            </w:smartTag>
            <w:r w:rsidRPr="008416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(возможно 121 или </w:t>
            </w:r>
            <w:smartTag w:uri="urn:schemas-microsoft-com:office:smarttags" w:element="metricconverter">
              <w:smartTagPr>
                <w:attr w:name="ProductID" w:val="123 метра"/>
              </w:smartTagPr>
              <w:r w:rsidRPr="00841695">
                <w:rPr>
                  <w:rFonts w:ascii="Times New Roman" w:eastAsia="Calibri" w:hAnsi="Times New Roman" w:cs="Times New Roman"/>
                  <w:sz w:val="24"/>
                  <w:szCs w:val="24"/>
                </w:rPr>
                <w:t>123 метра</w:t>
              </w:r>
            </w:smartTag>
            <w:r w:rsidRPr="00841695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97" w:type="dxa"/>
          </w:tcPr>
          <w:p w:rsidR="00841695" w:rsidRPr="00841695" w:rsidRDefault="00841695" w:rsidP="0084169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41695" w:rsidRPr="00841695" w:rsidTr="005652F7">
        <w:tc>
          <w:tcPr>
            <w:tcW w:w="534" w:type="dxa"/>
            <w:vMerge/>
            <w:vAlign w:val="center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sz w:val="24"/>
                <w:szCs w:val="24"/>
              </w:rPr>
              <w:t>Абсолютная высота у сарая</w:t>
            </w:r>
          </w:p>
        </w:tc>
        <w:tc>
          <w:tcPr>
            <w:tcW w:w="3938" w:type="dxa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182 м"/>
              </w:smartTagPr>
              <w:r w:rsidRPr="00841695">
                <w:rPr>
                  <w:rFonts w:ascii="Times New Roman" w:eastAsia="Calibri" w:hAnsi="Times New Roman" w:cs="Times New Roman"/>
                  <w:sz w:val="24"/>
                  <w:szCs w:val="24"/>
                </w:rPr>
                <w:t>182 м</w:t>
              </w:r>
            </w:smartTag>
            <w:r w:rsidRPr="008416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(возможно 181 или </w:t>
            </w:r>
            <w:smartTag w:uri="urn:schemas-microsoft-com:office:smarttags" w:element="metricconverter">
              <w:smartTagPr>
                <w:attr w:name="ProductID" w:val="183 метра"/>
              </w:smartTagPr>
              <w:r w:rsidRPr="00841695">
                <w:rPr>
                  <w:rFonts w:ascii="Times New Roman" w:eastAsia="Calibri" w:hAnsi="Times New Roman" w:cs="Times New Roman"/>
                  <w:sz w:val="24"/>
                  <w:szCs w:val="24"/>
                </w:rPr>
                <w:t>183 метра</w:t>
              </w:r>
            </w:smartTag>
            <w:r w:rsidRPr="00841695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97" w:type="dxa"/>
          </w:tcPr>
          <w:p w:rsidR="00841695" w:rsidRPr="00841695" w:rsidRDefault="00841695" w:rsidP="0084169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41695" w:rsidRPr="00841695" w:rsidTr="005652F7">
        <w:tc>
          <w:tcPr>
            <w:tcW w:w="534" w:type="dxa"/>
            <w:vMerge/>
            <w:vAlign w:val="center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sz w:val="24"/>
                <w:szCs w:val="24"/>
              </w:rPr>
              <w:t>Какой объект выше и на сколько метров?</w:t>
            </w:r>
          </w:p>
        </w:tc>
        <w:tc>
          <w:tcPr>
            <w:tcW w:w="3938" w:type="dxa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Сарай выше домика лесника на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841695">
                <w:rPr>
                  <w:rFonts w:ascii="Times New Roman" w:eastAsia="Calibri" w:hAnsi="Times New Roman" w:cs="Times New Roman"/>
                  <w:sz w:val="24"/>
                  <w:szCs w:val="24"/>
                </w:rPr>
                <w:t>60 метров</w:t>
              </w:r>
            </w:smartTag>
            <w:r w:rsidRPr="008416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(возможно на 59 или </w:t>
            </w:r>
            <w:smartTag w:uri="urn:schemas-microsoft-com:office:smarttags" w:element="metricconverter">
              <w:smartTagPr>
                <w:attr w:name="ProductID" w:val="61 метр"/>
              </w:smartTagPr>
              <w:r w:rsidRPr="00841695">
                <w:rPr>
                  <w:rFonts w:ascii="Times New Roman" w:eastAsia="Calibri" w:hAnsi="Times New Roman" w:cs="Times New Roman"/>
                  <w:sz w:val="24"/>
                  <w:szCs w:val="24"/>
                </w:rPr>
                <w:t>61 метр</w:t>
              </w:r>
            </w:smartTag>
            <w:r w:rsidRPr="00841695"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97" w:type="dxa"/>
          </w:tcPr>
          <w:p w:rsidR="00841695" w:rsidRPr="00841695" w:rsidRDefault="00841695" w:rsidP="0084169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41695" w:rsidRPr="00841695" w:rsidTr="005652F7">
        <w:tc>
          <w:tcPr>
            <w:tcW w:w="534" w:type="dxa"/>
            <w:vMerge w:val="restart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Судоходна ли река </w:t>
            </w:r>
            <w:proofErr w:type="spellStart"/>
            <w:r w:rsidRPr="0084169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Соть</w:t>
            </w:r>
            <w:proofErr w:type="spellEnd"/>
            <w:r w:rsidRPr="0084169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3938" w:type="dxa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Судоходна </w:t>
            </w:r>
          </w:p>
        </w:tc>
        <w:tc>
          <w:tcPr>
            <w:tcW w:w="1697" w:type="dxa"/>
          </w:tcPr>
          <w:p w:rsidR="00841695" w:rsidRPr="00841695" w:rsidRDefault="00841695" w:rsidP="0084169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41695" w:rsidRPr="00841695" w:rsidTr="005652F7">
        <w:tc>
          <w:tcPr>
            <w:tcW w:w="534" w:type="dxa"/>
            <w:vMerge/>
            <w:vAlign w:val="center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Каким образом это можно установить?</w:t>
            </w:r>
          </w:p>
        </w:tc>
        <w:tc>
          <w:tcPr>
            <w:tcW w:w="3938" w:type="dxa"/>
          </w:tcPr>
          <w:p w:rsidR="00841695" w:rsidRPr="00841695" w:rsidRDefault="00841695" w:rsidP="00841695">
            <w:pPr>
              <w:numPr>
                <w:ilvl w:val="0"/>
                <w:numId w:val="6"/>
              </w:numPr>
              <w:spacing w:after="0" w:line="240" w:lineRule="auto"/>
              <w:ind w:hanging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Times New Roman" w:hAnsi="Times New Roman" w:cs="Times New Roman"/>
                <w:sz w:val="24"/>
                <w:szCs w:val="24"/>
              </w:rPr>
              <w:t>По шрифту написания названия реки (все буквы заглавные)</w:t>
            </w:r>
          </w:p>
        </w:tc>
        <w:tc>
          <w:tcPr>
            <w:tcW w:w="1697" w:type="dxa"/>
          </w:tcPr>
          <w:p w:rsidR="00841695" w:rsidRPr="00841695" w:rsidRDefault="00841695" w:rsidP="0084169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0,5</w:t>
            </w:r>
          </w:p>
        </w:tc>
      </w:tr>
      <w:tr w:rsidR="00841695" w:rsidRPr="00841695" w:rsidTr="005652F7">
        <w:tc>
          <w:tcPr>
            <w:tcW w:w="534" w:type="dxa"/>
            <w:vMerge/>
            <w:vAlign w:val="center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Направление течения</w:t>
            </w:r>
          </w:p>
        </w:tc>
        <w:tc>
          <w:tcPr>
            <w:tcW w:w="3938" w:type="dxa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sz w:val="24"/>
                <w:szCs w:val="24"/>
              </w:rPr>
              <w:t>С северо-запада на юго-восток (возможно – с северо-запада на юго-восток, а затем на юг)</w:t>
            </w:r>
          </w:p>
        </w:tc>
        <w:tc>
          <w:tcPr>
            <w:tcW w:w="1697" w:type="dxa"/>
          </w:tcPr>
          <w:p w:rsidR="00841695" w:rsidRPr="00841695" w:rsidRDefault="00841695" w:rsidP="0084169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0,5</w:t>
            </w:r>
          </w:p>
        </w:tc>
      </w:tr>
      <w:tr w:rsidR="00841695" w:rsidRPr="00841695" w:rsidTr="005652F7">
        <w:tc>
          <w:tcPr>
            <w:tcW w:w="534" w:type="dxa"/>
            <w:vMerge/>
            <w:vAlign w:val="center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Скорость течения</w:t>
            </w:r>
          </w:p>
        </w:tc>
        <w:tc>
          <w:tcPr>
            <w:tcW w:w="3938" w:type="dxa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0,1 метра"/>
              </w:smartTagPr>
              <w:r w:rsidRPr="00841695">
                <w:rPr>
                  <w:rFonts w:ascii="Times New Roman" w:eastAsia="Calibri" w:hAnsi="Times New Roman" w:cs="Times New Roman"/>
                  <w:sz w:val="24"/>
                  <w:szCs w:val="24"/>
                </w:rPr>
                <w:t>0,1 метра</w:t>
              </w:r>
            </w:smartTag>
            <w:r w:rsidRPr="0084169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секунду</w:t>
            </w:r>
          </w:p>
        </w:tc>
        <w:tc>
          <w:tcPr>
            <w:tcW w:w="1697" w:type="dxa"/>
          </w:tcPr>
          <w:p w:rsidR="00841695" w:rsidRPr="00841695" w:rsidRDefault="00841695" w:rsidP="0084169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0,5</w:t>
            </w:r>
          </w:p>
        </w:tc>
      </w:tr>
      <w:tr w:rsidR="00841695" w:rsidRPr="00841695" w:rsidTr="005652F7">
        <w:tc>
          <w:tcPr>
            <w:tcW w:w="534" w:type="dxa"/>
            <w:vMerge/>
            <w:vAlign w:val="center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Ширина русла</w:t>
            </w:r>
          </w:p>
        </w:tc>
        <w:tc>
          <w:tcPr>
            <w:tcW w:w="3938" w:type="dxa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285 метров"/>
              </w:smartTagPr>
              <w:r w:rsidRPr="00841695">
                <w:rPr>
                  <w:rFonts w:ascii="Times New Roman" w:eastAsia="Calibri" w:hAnsi="Times New Roman" w:cs="Times New Roman"/>
                  <w:sz w:val="24"/>
                  <w:szCs w:val="24"/>
                </w:rPr>
                <w:t>285 метров</w:t>
              </w:r>
            </w:smartTag>
          </w:p>
        </w:tc>
        <w:tc>
          <w:tcPr>
            <w:tcW w:w="1697" w:type="dxa"/>
          </w:tcPr>
          <w:p w:rsidR="00841695" w:rsidRPr="00841695" w:rsidRDefault="00841695" w:rsidP="0084169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0,5</w:t>
            </w:r>
          </w:p>
        </w:tc>
      </w:tr>
      <w:tr w:rsidR="00841695" w:rsidRPr="00841695" w:rsidTr="005652F7">
        <w:tc>
          <w:tcPr>
            <w:tcW w:w="534" w:type="dxa"/>
            <w:vMerge/>
            <w:vAlign w:val="center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Глубина реки</w:t>
            </w:r>
          </w:p>
        </w:tc>
        <w:tc>
          <w:tcPr>
            <w:tcW w:w="3938" w:type="dxa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smartTag w:uri="urn:schemas-microsoft-com:office:smarttags" w:element="metricconverter">
              <w:smartTagPr>
                <w:attr w:name="ProductID" w:val="4,8 метра"/>
              </w:smartTagPr>
              <w:r w:rsidRPr="00841695">
                <w:rPr>
                  <w:rFonts w:ascii="Times New Roman" w:eastAsia="Calibri" w:hAnsi="Times New Roman" w:cs="Times New Roman"/>
                  <w:sz w:val="24"/>
                  <w:szCs w:val="24"/>
                </w:rPr>
                <w:t>4,8 метра</w:t>
              </w:r>
            </w:smartTag>
          </w:p>
        </w:tc>
        <w:tc>
          <w:tcPr>
            <w:tcW w:w="1697" w:type="dxa"/>
          </w:tcPr>
          <w:p w:rsidR="00841695" w:rsidRPr="00841695" w:rsidRDefault="00841695" w:rsidP="0084169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0,5</w:t>
            </w:r>
          </w:p>
        </w:tc>
      </w:tr>
      <w:tr w:rsidR="00841695" w:rsidRPr="00841695" w:rsidTr="005652F7">
        <w:tc>
          <w:tcPr>
            <w:tcW w:w="534" w:type="dxa"/>
            <w:vMerge/>
            <w:vAlign w:val="center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Характер грунта дна</w:t>
            </w:r>
          </w:p>
        </w:tc>
        <w:tc>
          <w:tcPr>
            <w:tcW w:w="3938" w:type="dxa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sz w:val="24"/>
                <w:szCs w:val="24"/>
              </w:rPr>
              <w:t>Дно песчаное</w:t>
            </w:r>
          </w:p>
        </w:tc>
        <w:tc>
          <w:tcPr>
            <w:tcW w:w="1697" w:type="dxa"/>
          </w:tcPr>
          <w:p w:rsidR="00841695" w:rsidRPr="00841695" w:rsidRDefault="00841695" w:rsidP="0084169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0,5</w:t>
            </w:r>
          </w:p>
        </w:tc>
      </w:tr>
      <w:tr w:rsidR="00841695" w:rsidRPr="00841695" w:rsidTr="005652F7">
        <w:tc>
          <w:tcPr>
            <w:tcW w:w="534" w:type="dxa"/>
            <w:vMerge w:val="restart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Подойдет участок под буквой</w:t>
            </w:r>
          </w:p>
        </w:tc>
        <w:tc>
          <w:tcPr>
            <w:tcW w:w="3938" w:type="dxa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1697" w:type="dxa"/>
          </w:tcPr>
          <w:p w:rsidR="00841695" w:rsidRPr="00841695" w:rsidRDefault="00841695" w:rsidP="0084169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41695" w:rsidRPr="00841695" w:rsidTr="005652F7">
        <w:tc>
          <w:tcPr>
            <w:tcW w:w="534" w:type="dxa"/>
            <w:vMerge/>
            <w:vAlign w:val="center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 w:val="restart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Его преимущества:</w:t>
            </w:r>
          </w:p>
        </w:tc>
        <w:tc>
          <w:tcPr>
            <w:tcW w:w="3938" w:type="dxa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sz w:val="24"/>
                <w:szCs w:val="24"/>
              </w:rPr>
              <w:t>1. разнообразные формы рельефа;</w:t>
            </w:r>
          </w:p>
        </w:tc>
        <w:tc>
          <w:tcPr>
            <w:tcW w:w="1697" w:type="dxa"/>
          </w:tcPr>
          <w:p w:rsidR="00841695" w:rsidRPr="00841695" w:rsidRDefault="00841695" w:rsidP="0084169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  <w:p w:rsidR="00841695" w:rsidRPr="00841695" w:rsidRDefault="00841695" w:rsidP="0084169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41695" w:rsidRPr="00841695" w:rsidTr="005652F7">
        <w:tc>
          <w:tcPr>
            <w:tcW w:w="534" w:type="dxa"/>
            <w:vMerge/>
            <w:vAlign w:val="center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38" w:type="dxa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sz w:val="24"/>
                <w:szCs w:val="24"/>
              </w:rPr>
              <w:t>2. разнообразный ландшафт (наличие леса, редколесья и открытых участков)</w:t>
            </w:r>
          </w:p>
        </w:tc>
        <w:tc>
          <w:tcPr>
            <w:tcW w:w="1697" w:type="dxa"/>
          </w:tcPr>
          <w:p w:rsidR="00841695" w:rsidRPr="00841695" w:rsidRDefault="00841695" w:rsidP="0084169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841695" w:rsidRPr="00841695" w:rsidTr="005652F7">
        <w:tc>
          <w:tcPr>
            <w:tcW w:w="534" w:type="dxa"/>
            <w:vAlign w:val="center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841695" w:rsidRPr="00841695" w:rsidRDefault="00841695" w:rsidP="00841695">
            <w:pPr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938" w:type="dxa"/>
          </w:tcPr>
          <w:p w:rsidR="00841695" w:rsidRPr="00841695" w:rsidRDefault="00841695" w:rsidP="00841695">
            <w:pPr>
              <w:spacing w:after="0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697" w:type="dxa"/>
          </w:tcPr>
          <w:p w:rsidR="00841695" w:rsidRPr="00841695" w:rsidRDefault="00841695" w:rsidP="0084169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84169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15 баллов</w:t>
            </w:r>
          </w:p>
        </w:tc>
      </w:tr>
    </w:tbl>
    <w:p w:rsidR="00841695" w:rsidRPr="00841695" w:rsidRDefault="00841695" w:rsidP="00841695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</w:p>
    <w:p w:rsidR="00841695" w:rsidRPr="00841695" w:rsidRDefault="00841695" w:rsidP="00841695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  <w:u w:val="single"/>
        </w:rPr>
        <w:t>Задание 2.</w:t>
      </w:r>
    </w:p>
    <w:p w:rsidR="00841695" w:rsidRPr="00841695" w:rsidRDefault="00841695" w:rsidP="00841695">
      <w:pPr>
        <w:spacing w:after="0" w:line="273" w:lineRule="exact"/>
        <w:rPr>
          <w:rFonts w:ascii="Times New Roman" w:eastAsia="Calibri" w:hAnsi="Times New Roman" w:cs="Times New Roman"/>
          <w:b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t>1) Таблицы А-Е:</w:t>
      </w:r>
    </w:p>
    <w:p w:rsidR="00841695" w:rsidRPr="00841695" w:rsidRDefault="00841695" w:rsidP="00841695">
      <w:pPr>
        <w:spacing w:after="0" w:line="273" w:lineRule="exact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t>А.</w:t>
      </w: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 Бананы</w:t>
      </w:r>
    </w:p>
    <w:p w:rsidR="00841695" w:rsidRPr="00841695" w:rsidRDefault="00841695" w:rsidP="00841695">
      <w:pPr>
        <w:spacing w:after="0" w:line="273" w:lineRule="exact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t>Б.</w:t>
      </w: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 Какао бобы</w:t>
      </w:r>
    </w:p>
    <w:p w:rsidR="00841695" w:rsidRPr="00841695" w:rsidRDefault="00841695" w:rsidP="00841695">
      <w:pPr>
        <w:spacing w:after="0" w:line="273" w:lineRule="exact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t>В.</w:t>
      </w: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 Киви</w:t>
      </w:r>
    </w:p>
    <w:p w:rsidR="00841695" w:rsidRPr="00841695" w:rsidRDefault="00841695" w:rsidP="00841695">
      <w:pPr>
        <w:spacing w:after="0" w:line="273" w:lineRule="exact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t>Г.</w:t>
      </w: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 Апельсины</w:t>
      </w:r>
    </w:p>
    <w:p w:rsidR="00841695" w:rsidRPr="00841695" w:rsidRDefault="00841695" w:rsidP="00841695">
      <w:pPr>
        <w:spacing w:after="0" w:line="273" w:lineRule="exact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t>Д.</w:t>
      </w: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 Чай</w:t>
      </w:r>
    </w:p>
    <w:p w:rsidR="00841695" w:rsidRPr="00841695" w:rsidRDefault="00841695" w:rsidP="00841695">
      <w:pPr>
        <w:spacing w:after="0" w:line="273" w:lineRule="exact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t>Е.</w:t>
      </w: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 Короткое волокно хлопчатника</w:t>
      </w:r>
    </w:p>
    <w:p w:rsidR="00841695" w:rsidRPr="00841695" w:rsidRDefault="00841695" w:rsidP="00841695">
      <w:pPr>
        <w:spacing w:after="0" w:line="278" w:lineRule="exact"/>
        <w:rPr>
          <w:rFonts w:ascii="Times New Roman" w:eastAsia="Calibri" w:hAnsi="Times New Roman" w:cs="Times New Roman"/>
          <w:b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t>За каждую правильно определённую таблицу по 0,5 балла.</w:t>
      </w:r>
    </w:p>
    <w:p w:rsidR="00841695" w:rsidRPr="00841695" w:rsidRDefault="00841695" w:rsidP="00841695">
      <w:pPr>
        <w:spacing w:after="0" w:line="278" w:lineRule="exact"/>
        <w:rPr>
          <w:rFonts w:ascii="Times New Roman" w:eastAsia="Calibri" w:hAnsi="Times New Roman" w:cs="Times New Roman"/>
          <w:b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lastRenderedPageBreak/>
        <w:t>В ответ на санкции стран Запада, связанные с украинским вопросом, Россия ввела запрет на ввоз сельскохозяйственной продукции и продуктов питания из стран ЕС</w:t>
      </w:r>
      <w:r w:rsidRPr="00841695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и США </w:t>
      </w:r>
      <w:r w:rsidRPr="00841695">
        <w:rPr>
          <w:rFonts w:ascii="Times New Roman" w:eastAsia="Calibri" w:hAnsi="Times New Roman" w:cs="Times New Roman"/>
          <w:b/>
          <w:sz w:val="24"/>
          <w:szCs w:val="24"/>
        </w:rPr>
        <w:t>(0,5 балла).</w:t>
      </w:r>
    </w:p>
    <w:p w:rsidR="00841695" w:rsidRPr="00841695" w:rsidRDefault="00841695" w:rsidP="00841695">
      <w:pPr>
        <w:spacing w:after="0" w:line="278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Меры Правительства России: </w:t>
      </w:r>
    </w:p>
    <w:p w:rsidR="00841695" w:rsidRPr="00841695" w:rsidRDefault="00841695" w:rsidP="00841695">
      <w:pPr>
        <w:spacing w:after="0" w:line="278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- стимулирование и организация с/х производства на собственной территории (молоко и молочная продукция, мясо, рыба)</w:t>
      </w:r>
    </w:p>
    <w:p w:rsidR="00841695" w:rsidRPr="00841695" w:rsidRDefault="00841695" w:rsidP="00841695">
      <w:pPr>
        <w:spacing w:after="0" w:line="278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- расширение сотрудничества с другими странами-производителями овощей, фруктов, мяса, рыбы и молочной продукции – </w:t>
      </w:r>
      <w:r w:rsidRPr="00841695">
        <w:rPr>
          <w:rFonts w:ascii="Times New Roman" w:eastAsia="Calibri" w:hAnsi="Times New Roman" w:cs="Times New Roman"/>
          <w:b/>
          <w:sz w:val="24"/>
          <w:szCs w:val="24"/>
        </w:rPr>
        <w:t>0,5 балла (даже если названа одна из мер).</w:t>
      </w:r>
    </w:p>
    <w:p w:rsidR="00841695" w:rsidRPr="00841695" w:rsidRDefault="00841695" w:rsidP="00841695">
      <w:pPr>
        <w:spacing w:after="0" w:line="278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Примеры стран, с которыми расширяется сотрудничество в области импорта с/х продукции:</w:t>
      </w:r>
    </w:p>
    <w:p w:rsidR="00841695" w:rsidRPr="00841695" w:rsidRDefault="00841695" w:rsidP="00841695">
      <w:pPr>
        <w:spacing w:after="0" w:line="278" w:lineRule="exac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Турция, Египет, Китай, Аргентина, Чили </w:t>
      </w:r>
      <w:r w:rsidRPr="00841695">
        <w:rPr>
          <w:rFonts w:ascii="Times New Roman" w:eastAsia="Calibri" w:hAnsi="Times New Roman" w:cs="Times New Roman"/>
          <w:b/>
          <w:sz w:val="24"/>
          <w:szCs w:val="24"/>
        </w:rPr>
        <w:t xml:space="preserve">- если названы 4-5 стран – 1 балл, </w:t>
      </w:r>
      <w:proofErr w:type="gramEnd"/>
    </w:p>
    <w:p w:rsidR="00841695" w:rsidRPr="00841695" w:rsidRDefault="00841695" w:rsidP="00841695">
      <w:pPr>
        <w:spacing w:after="0" w:line="278" w:lineRule="exact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t>2-3 страны – 0,5 балла</w:t>
      </w:r>
      <w:r w:rsidRPr="00841695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41695" w:rsidRPr="00841695" w:rsidRDefault="00841695" w:rsidP="00841695">
      <w:pPr>
        <w:spacing w:after="0" w:line="278" w:lineRule="exac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t>2) Диаграмма 1.</w:t>
      </w: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 Вид продукции животноводства - м</w:t>
      </w:r>
      <w:r w:rsidRPr="0084169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ясо крупного рогатого скота (1 балл) </w:t>
      </w:r>
    </w:p>
    <w:p w:rsidR="00841695" w:rsidRPr="00841695" w:rsidRDefault="00841695" w:rsidP="00841695">
      <w:pPr>
        <w:spacing w:after="0" w:line="278" w:lineRule="exact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А</w:t>
      </w:r>
      <w:proofErr w:type="gramStart"/>
      <w:r w:rsidRPr="00841695">
        <w:rPr>
          <w:rFonts w:ascii="Times New Roman" w:eastAsia="Calibri" w:hAnsi="Times New Roman" w:cs="Times New Roman"/>
          <w:sz w:val="24"/>
          <w:szCs w:val="24"/>
        </w:rPr>
        <w:t>1</w:t>
      </w:r>
      <w:proofErr w:type="gramEnd"/>
      <w:r w:rsidRPr="00841695">
        <w:rPr>
          <w:rFonts w:ascii="Times New Roman" w:eastAsia="Calibri" w:hAnsi="Times New Roman" w:cs="Times New Roman"/>
          <w:sz w:val="24"/>
          <w:szCs w:val="24"/>
        </w:rPr>
        <w:t>. Бразилия</w:t>
      </w:r>
      <w:r w:rsidR="00070EA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</w:t>
      </w:r>
      <w:r w:rsidRPr="00841695">
        <w:rPr>
          <w:rFonts w:ascii="Times New Roman" w:eastAsia="Calibri" w:hAnsi="Times New Roman" w:cs="Times New Roman"/>
          <w:sz w:val="24"/>
          <w:szCs w:val="24"/>
        </w:rPr>
        <w:t>А</w:t>
      </w:r>
      <w:proofErr w:type="gramStart"/>
      <w:r w:rsidRPr="00841695">
        <w:rPr>
          <w:rFonts w:ascii="Times New Roman" w:eastAsia="Calibri" w:hAnsi="Times New Roman" w:cs="Times New Roman"/>
          <w:sz w:val="24"/>
          <w:szCs w:val="24"/>
        </w:rPr>
        <w:t>2</w:t>
      </w:r>
      <w:proofErr w:type="gramEnd"/>
      <w:r w:rsidRPr="00841695">
        <w:rPr>
          <w:rFonts w:ascii="Times New Roman" w:eastAsia="Calibri" w:hAnsi="Times New Roman" w:cs="Times New Roman"/>
          <w:sz w:val="24"/>
          <w:szCs w:val="24"/>
        </w:rPr>
        <w:t>. Уругвай</w:t>
      </w:r>
      <w:r w:rsidR="00070EA6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</w:t>
      </w:r>
      <w:r w:rsidRPr="00841695">
        <w:rPr>
          <w:rFonts w:ascii="Times New Roman" w:eastAsia="Calibri" w:hAnsi="Times New Roman" w:cs="Times New Roman"/>
          <w:sz w:val="24"/>
          <w:szCs w:val="24"/>
        </w:rPr>
        <w:t>А3. Парагвай</w:t>
      </w:r>
    </w:p>
    <w:p w:rsidR="00841695" w:rsidRPr="00841695" w:rsidRDefault="00841695" w:rsidP="00841695">
      <w:pPr>
        <w:spacing w:after="0" w:line="278" w:lineRule="exact"/>
        <w:rPr>
          <w:rFonts w:ascii="Times New Roman" w:eastAsia="Calibri" w:hAnsi="Times New Roman" w:cs="Times New Roman"/>
          <w:b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t>За каждую правильно определённую страну по 1 баллу.</w:t>
      </w:r>
    </w:p>
    <w:p w:rsidR="00841695" w:rsidRPr="00841695" w:rsidRDefault="00841695" w:rsidP="0084169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Россия покупает мясо крупного рогатого скота в больших объемах в тех странах, где его </w:t>
      </w:r>
      <w:r w:rsidRPr="00841695">
        <w:rPr>
          <w:rFonts w:ascii="Times New Roman" w:eastAsia="Calibri" w:hAnsi="Times New Roman" w:cs="Times New Roman"/>
          <w:b/>
          <w:sz w:val="24"/>
          <w:szCs w:val="24"/>
        </w:rPr>
        <w:t>выращивание является отраслью специализации (0,5 балла)</w:t>
      </w: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, но при этом </w:t>
      </w:r>
      <w:r w:rsidRPr="00841695">
        <w:rPr>
          <w:rFonts w:ascii="Times New Roman" w:eastAsia="Calibri" w:hAnsi="Times New Roman" w:cs="Times New Roman"/>
          <w:b/>
          <w:sz w:val="24"/>
          <w:szCs w:val="24"/>
        </w:rPr>
        <w:t>стоимость продукции не такая высокая (0,5 балла)</w:t>
      </w: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 как в США и Европейском Союзе.</w:t>
      </w:r>
    </w:p>
    <w:p w:rsidR="00841695" w:rsidRPr="00841695" w:rsidRDefault="00841695" w:rsidP="00841695">
      <w:pPr>
        <w:spacing w:after="0"/>
        <w:rPr>
          <w:rFonts w:ascii="Times New Roman" w:eastAsia="Calibri" w:hAnsi="Times New Roman" w:cs="Times New Roman"/>
          <w:b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t>ВСЕГО – 10 баллов.</w:t>
      </w:r>
    </w:p>
    <w:p w:rsidR="00841695" w:rsidRPr="00841695" w:rsidRDefault="00841695" w:rsidP="00841695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  <w:u w:val="single"/>
        </w:rPr>
        <w:t>Задание 3.</w:t>
      </w:r>
    </w:p>
    <w:tbl>
      <w:tblPr>
        <w:tblStyle w:val="a3"/>
        <w:tblW w:w="5000" w:type="pct"/>
        <w:tblLook w:val="01E0" w:firstRow="1" w:lastRow="1" w:firstColumn="1" w:lastColumn="1" w:noHBand="0" w:noVBand="0"/>
      </w:tblPr>
      <w:tblGrid>
        <w:gridCol w:w="2228"/>
        <w:gridCol w:w="1941"/>
        <w:gridCol w:w="2301"/>
        <w:gridCol w:w="2418"/>
        <w:gridCol w:w="2101"/>
      </w:tblGrid>
      <w:tr w:rsidR="00841695" w:rsidRPr="00841695" w:rsidTr="00070EA6">
        <w:tc>
          <w:tcPr>
            <w:tcW w:w="1014" w:type="pct"/>
          </w:tcPr>
          <w:p w:rsidR="00841695" w:rsidRPr="00841695" w:rsidRDefault="00841695" w:rsidP="00841695">
            <w:pPr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Регионы мира</w:t>
            </w:r>
          </w:p>
        </w:tc>
        <w:tc>
          <w:tcPr>
            <w:tcW w:w="883" w:type="pct"/>
          </w:tcPr>
          <w:p w:rsidR="00841695" w:rsidRPr="00841695" w:rsidRDefault="00841695" w:rsidP="008416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Страна</w:t>
            </w:r>
          </w:p>
        </w:tc>
        <w:tc>
          <w:tcPr>
            <w:tcW w:w="1047" w:type="pct"/>
          </w:tcPr>
          <w:p w:rsidR="00841695" w:rsidRPr="00841695" w:rsidRDefault="00841695" w:rsidP="008416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Историческая область или непризнанное государство</w:t>
            </w:r>
          </w:p>
        </w:tc>
        <w:tc>
          <w:tcPr>
            <w:tcW w:w="1100" w:type="pct"/>
          </w:tcPr>
          <w:p w:rsidR="00841695" w:rsidRPr="00841695" w:rsidRDefault="00841695" w:rsidP="008416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Административный</w:t>
            </w:r>
          </w:p>
          <w:p w:rsidR="00841695" w:rsidRPr="00841695" w:rsidRDefault="00841695" w:rsidP="008416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центр</w:t>
            </w:r>
          </w:p>
        </w:tc>
        <w:tc>
          <w:tcPr>
            <w:tcW w:w="957" w:type="pct"/>
          </w:tcPr>
          <w:p w:rsidR="00841695" w:rsidRPr="00841695" w:rsidRDefault="00841695" w:rsidP="00841695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Этническая группа</w:t>
            </w:r>
          </w:p>
        </w:tc>
      </w:tr>
      <w:tr w:rsidR="00841695" w:rsidRPr="00841695" w:rsidTr="00070EA6">
        <w:tc>
          <w:tcPr>
            <w:tcW w:w="1014" w:type="pct"/>
          </w:tcPr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Западная Европа</w:t>
            </w:r>
          </w:p>
        </w:tc>
        <w:tc>
          <w:tcPr>
            <w:tcW w:w="883" w:type="pct"/>
          </w:tcPr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Великобритания</w:t>
            </w:r>
          </w:p>
          <w:p w:rsidR="00841695" w:rsidRPr="00841695" w:rsidRDefault="00841695" w:rsidP="00841695">
            <w:pPr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(0,5)</w:t>
            </w:r>
          </w:p>
        </w:tc>
        <w:tc>
          <w:tcPr>
            <w:tcW w:w="1047" w:type="pct"/>
          </w:tcPr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Шотландия</w:t>
            </w:r>
          </w:p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(0,5)</w:t>
            </w:r>
          </w:p>
        </w:tc>
        <w:tc>
          <w:tcPr>
            <w:tcW w:w="1100" w:type="pct"/>
          </w:tcPr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Эдинбург</w:t>
            </w:r>
          </w:p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(0,5)</w:t>
            </w:r>
          </w:p>
        </w:tc>
        <w:tc>
          <w:tcPr>
            <w:tcW w:w="957" w:type="pct"/>
          </w:tcPr>
          <w:p w:rsidR="00841695" w:rsidRPr="00841695" w:rsidRDefault="00841695" w:rsidP="00841695">
            <w:pPr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шотландцы</w:t>
            </w:r>
          </w:p>
        </w:tc>
      </w:tr>
      <w:tr w:rsidR="00841695" w:rsidRPr="00841695" w:rsidTr="00070EA6">
        <w:tc>
          <w:tcPr>
            <w:tcW w:w="1014" w:type="pct"/>
          </w:tcPr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 xml:space="preserve">Южная Европа </w:t>
            </w:r>
          </w:p>
        </w:tc>
        <w:tc>
          <w:tcPr>
            <w:tcW w:w="883" w:type="pct"/>
          </w:tcPr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 xml:space="preserve">Испания </w:t>
            </w:r>
            <w:r w:rsidRPr="00841695">
              <w:rPr>
                <w:rFonts w:eastAsia="Calibri"/>
                <w:b/>
                <w:sz w:val="24"/>
                <w:szCs w:val="24"/>
              </w:rPr>
              <w:t>(0,5)</w:t>
            </w:r>
          </w:p>
        </w:tc>
        <w:tc>
          <w:tcPr>
            <w:tcW w:w="1047" w:type="pct"/>
          </w:tcPr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 xml:space="preserve">Каталония </w:t>
            </w:r>
            <w:r w:rsidRPr="00841695">
              <w:rPr>
                <w:rFonts w:eastAsia="Calibri"/>
                <w:b/>
                <w:sz w:val="24"/>
                <w:szCs w:val="24"/>
              </w:rPr>
              <w:t>(0,5)</w:t>
            </w:r>
          </w:p>
        </w:tc>
        <w:tc>
          <w:tcPr>
            <w:tcW w:w="1100" w:type="pct"/>
          </w:tcPr>
          <w:p w:rsidR="00841695" w:rsidRPr="00841695" w:rsidRDefault="00841695" w:rsidP="00841695">
            <w:pPr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Барселона</w:t>
            </w:r>
          </w:p>
        </w:tc>
        <w:tc>
          <w:tcPr>
            <w:tcW w:w="957" w:type="pct"/>
          </w:tcPr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 xml:space="preserve">каталонцы </w:t>
            </w:r>
            <w:r w:rsidRPr="00841695">
              <w:rPr>
                <w:rFonts w:eastAsia="Calibri"/>
                <w:b/>
                <w:sz w:val="24"/>
                <w:szCs w:val="24"/>
              </w:rPr>
              <w:t>(1)</w:t>
            </w:r>
          </w:p>
        </w:tc>
      </w:tr>
      <w:tr w:rsidR="00841695" w:rsidRPr="00841695" w:rsidTr="00070EA6">
        <w:tc>
          <w:tcPr>
            <w:tcW w:w="1014" w:type="pct"/>
          </w:tcPr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Восточная Европа</w:t>
            </w:r>
          </w:p>
        </w:tc>
        <w:tc>
          <w:tcPr>
            <w:tcW w:w="883" w:type="pct"/>
          </w:tcPr>
          <w:p w:rsidR="00841695" w:rsidRPr="00841695" w:rsidRDefault="00841695" w:rsidP="00841695">
            <w:pPr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Украина</w:t>
            </w:r>
          </w:p>
        </w:tc>
        <w:tc>
          <w:tcPr>
            <w:tcW w:w="1047" w:type="pct"/>
          </w:tcPr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 xml:space="preserve">Донбасс или </w:t>
            </w:r>
            <w:proofErr w:type="spellStart"/>
            <w:r w:rsidRPr="00841695">
              <w:rPr>
                <w:rFonts w:eastAsia="Calibri"/>
                <w:sz w:val="24"/>
                <w:szCs w:val="24"/>
              </w:rPr>
              <w:t>Новороссия</w:t>
            </w:r>
            <w:proofErr w:type="spellEnd"/>
            <w:r w:rsidRPr="00841695">
              <w:rPr>
                <w:rFonts w:eastAsia="Calibri"/>
                <w:sz w:val="24"/>
                <w:szCs w:val="24"/>
              </w:rPr>
              <w:t xml:space="preserve"> или</w:t>
            </w:r>
          </w:p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 xml:space="preserve">Юго-Восток Украины </w:t>
            </w:r>
            <w:r w:rsidRPr="00841695">
              <w:rPr>
                <w:rFonts w:eastAsia="Calibri"/>
                <w:b/>
                <w:sz w:val="24"/>
                <w:szCs w:val="24"/>
              </w:rPr>
              <w:t>(0,5)</w:t>
            </w:r>
          </w:p>
        </w:tc>
        <w:tc>
          <w:tcPr>
            <w:tcW w:w="1100" w:type="pct"/>
          </w:tcPr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 xml:space="preserve">Донецк </w:t>
            </w:r>
            <w:r w:rsidRPr="00841695">
              <w:rPr>
                <w:rFonts w:eastAsia="Calibri"/>
                <w:b/>
                <w:sz w:val="24"/>
                <w:szCs w:val="24"/>
              </w:rPr>
              <w:t>(0,5)</w:t>
            </w:r>
          </w:p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 xml:space="preserve">Луганск </w:t>
            </w:r>
            <w:r w:rsidRPr="00841695">
              <w:rPr>
                <w:rFonts w:eastAsia="Calibri"/>
                <w:b/>
                <w:sz w:val="24"/>
                <w:szCs w:val="24"/>
              </w:rPr>
              <w:t>(0,5)</w:t>
            </w:r>
          </w:p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57" w:type="pct"/>
          </w:tcPr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 xml:space="preserve">русские </w:t>
            </w:r>
            <w:r w:rsidRPr="00841695">
              <w:rPr>
                <w:rFonts w:eastAsia="Calibri"/>
                <w:b/>
                <w:sz w:val="24"/>
                <w:szCs w:val="24"/>
              </w:rPr>
              <w:t>(1)</w:t>
            </w:r>
          </w:p>
        </w:tc>
      </w:tr>
      <w:tr w:rsidR="00841695" w:rsidRPr="00841695" w:rsidTr="00070EA6">
        <w:tc>
          <w:tcPr>
            <w:tcW w:w="1014" w:type="pct"/>
          </w:tcPr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СНГ (Закавказье)</w:t>
            </w:r>
          </w:p>
        </w:tc>
        <w:tc>
          <w:tcPr>
            <w:tcW w:w="883" w:type="pct"/>
          </w:tcPr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Азербайджан</w:t>
            </w:r>
          </w:p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(0,5)</w:t>
            </w:r>
          </w:p>
        </w:tc>
        <w:tc>
          <w:tcPr>
            <w:tcW w:w="1047" w:type="pct"/>
          </w:tcPr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Нагорно-Карабахская республика или Нагорный Карабах</w:t>
            </w:r>
          </w:p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(0,5)</w:t>
            </w:r>
          </w:p>
        </w:tc>
        <w:tc>
          <w:tcPr>
            <w:tcW w:w="1100" w:type="pct"/>
          </w:tcPr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Степанакерт</w:t>
            </w:r>
          </w:p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(0,5)</w:t>
            </w:r>
          </w:p>
        </w:tc>
        <w:tc>
          <w:tcPr>
            <w:tcW w:w="957" w:type="pct"/>
          </w:tcPr>
          <w:p w:rsidR="00841695" w:rsidRPr="00841695" w:rsidRDefault="00841695" w:rsidP="00841695">
            <w:pPr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армяне</w:t>
            </w:r>
          </w:p>
        </w:tc>
      </w:tr>
      <w:tr w:rsidR="00841695" w:rsidRPr="00841695" w:rsidTr="00070EA6">
        <w:tc>
          <w:tcPr>
            <w:tcW w:w="1014" w:type="pct"/>
          </w:tcPr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Юго-Западная Азия</w:t>
            </w:r>
          </w:p>
        </w:tc>
        <w:tc>
          <w:tcPr>
            <w:tcW w:w="883" w:type="pct"/>
          </w:tcPr>
          <w:p w:rsidR="00841695" w:rsidRPr="00841695" w:rsidRDefault="00841695" w:rsidP="00841695">
            <w:pPr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Турция, Иран, Ирак, Сирия</w:t>
            </w:r>
          </w:p>
        </w:tc>
        <w:tc>
          <w:tcPr>
            <w:tcW w:w="1047" w:type="pct"/>
          </w:tcPr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 xml:space="preserve">Курдистан </w:t>
            </w:r>
            <w:r w:rsidRPr="00841695">
              <w:rPr>
                <w:rFonts w:eastAsia="Calibri"/>
                <w:b/>
                <w:sz w:val="24"/>
                <w:szCs w:val="24"/>
              </w:rPr>
              <w:t>(0,5)</w:t>
            </w:r>
          </w:p>
        </w:tc>
        <w:tc>
          <w:tcPr>
            <w:tcW w:w="1100" w:type="pct"/>
          </w:tcPr>
          <w:p w:rsidR="00841695" w:rsidRPr="00841695" w:rsidRDefault="00841695" w:rsidP="00841695">
            <w:pPr>
              <w:jc w:val="center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-</w:t>
            </w:r>
          </w:p>
        </w:tc>
        <w:tc>
          <w:tcPr>
            <w:tcW w:w="957" w:type="pct"/>
          </w:tcPr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 xml:space="preserve">курды </w:t>
            </w:r>
            <w:r w:rsidRPr="00841695">
              <w:rPr>
                <w:rFonts w:eastAsia="Calibri"/>
                <w:b/>
                <w:sz w:val="24"/>
                <w:szCs w:val="24"/>
              </w:rPr>
              <w:t>(1)</w:t>
            </w:r>
          </w:p>
        </w:tc>
      </w:tr>
      <w:tr w:rsidR="00841695" w:rsidRPr="00841695" w:rsidTr="00070EA6">
        <w:tc>
          <w:tcPr>
            <w:tcW w:w="1014" w:type="pct"/>
          </w:tcPr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Северная Америка</w:t>
            </w:r>
          </w:p>
        </w:tc>
        <w:tc>
          <w:tcPr>
            <w:tcW w:w="883" w:type="pct"/>
          </w:tcPr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 xml:space="preserve">Канада </w:t>
            </w:r>
            <w:r w:rsidRPr="00841695">
              <w:rPr>
                <w:rFonts w:eastAsia="Calibri"/>
                <w:b/>
                <w:sz w:val="24"/>
                <w:szCs w:val="24"/>
              </w:rPr>
              <w:t>(0,5)</w:t>
            </w:r>
          </w:p>
        </w:tc>
        <w:tc>
          <w:tcPr>
            <w:tcW w:w="1047" w:type="pct"/>
          </w:tcPr>
          <w:p w:rsidR="00841695" w:rsidRPr="00841695" w:rsidRDefault="00841695" w:rsidP="00841695">
            <w:pPr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Квебек</w:t>
            </w:r>
          </w:p>
        </w:tc>
        <w:tc>
          <w:tcPr>
            <w:tcW w:w="1100" w:type="pct"/>
          </w:tcPr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 xml:space="preserve">Квебек </w:t>
            </w:r>
            <w:r w:rsidRPr="00841695">
              <w:rPr>
                <w:rFonts w:eastAsia="Calibri"/>
                <w:b/>
                <w:sz w:val="24"/>
                <w:szCs w:val="24"/>
              </w:rPr>
              <w:t>(0,5)</w:t>
            </w:r>
          </w:p>
        </w:tc>
        <w:tc>
          <w:tcPr>
            <w:tcW w:w="957" w:type="pct"/>
          </w:tcPr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  <w:proofErr w:type="spellStart"/>
            <w:r w:rsidRPr="00841695">
              <w:rPr>
                <w:rFonts w:eastAsia="Calibri"/>
                <w:sz w:val="24"/>
                <w:szCs w:val="24"/>
              </w:rPr>
              <w:t>франкоканадцы</w:t>
            </w:r>
            <w:proofErr w:type="spellEnd"/>
          </w:p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(1)</w:t>
            </w:r>
          </w:p>
        </w:tc>
      </w:tr>
    </w:tbl>
    <w:p w:rsidR="00841695" w:rsidRPr="00841695" w:rsidRDefault="00841695" w:rsidP="00841695">
      <w:pPr>
        <w:spacing w:after="0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t>ВСЕГО – 11 баллов.</w:t>
      </w:r>
    </w:p>
    <w:p w:rsidR="00841695" w:rsidRPr="00841695" w:rsidRDefault="00841695" w:rsidP="00841695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  <w:u w:val="single"/>
        </w:rPr>
        <w:t>Задание 4.</w:t>
      </w:r>
    </w:p>
    <w:tbl>
      <w:tblPr>
        <w:tblStyle w:val="a3"/>
        <w:tblW w:w="5000" w:type="pct"/>
        <w:tblLayout w:type="fixed"/>
        <w:tblLook w:val="01E0" w:firstRow="1" w:lastRow="1" w:firstColumn="1" w:lastColumn="1" w:noHBand="0" w:noVBand="0"/>
      </w:tblPr>
      <w:tblGrid>
        <w:gridCol w:w="724"/>
        <w:gridCol w:w="1404"/>
        <w:gridCol w:w="1303"/>
        <w:gridCol w:w="3266"/>
        <w:gridCol w:w="3059"/>
        <w:gridCol w:w="1233"/>
      </w:tblGrid>
      <w:tr w:rsidR="00841695" w:rsidRPr="00841695" w:rsidTr="005652F7">
        <w:tc>
          <w:tcPr>
            <w:tcW w:w="329" w:type="pct"/>
          </w:tcPr>
          <w:p w:rsidR="00841695" w:rsidRPr="00841695" w:rsidRDefault="00841695" w:rsidP="00841695">
            <w:pPr>
              <w:tabs>
                <w:tab w:val="left" w:pos="1803"/>
              </w:tabs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Объект</w:t>
            </w:r>
          </w:p>
        </w:tc>
        <w:tc>
          <w:tcPr>
            <w:tcW w:w="639" w:type="pct"/>
          </w:tcPr>
          <w:p w:rsidR="00841695" w:rsidRPr="00841695" w:rsidRDefault="00841695" w:rsidP="00841695">
            <w:pPr>
              <w:tabs>
                <w:tab w:val="left" w:pos="1803"/>
              </w:tabs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Название объекта</w:t>
            </w:r>
          </w:p>
        </w:tc>
        <w:tc>
          <w:tcPr>
            <w:tcW w:w="593" w:type="pct"/>
          </w:tcPr>
          <w:p w:rsidR="00841695" w:rsidRPr="00841695" w:rsidRDefault="00841695" w:rsidP="00841695">
            <w:pPr>
              <w:tabs>
                <w:tab w:val="left" w:pos="1803"/>
              </w:tabs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Страна</w:t>
            </w:r>
          </w:p>
        </w:tc>
        <w:tc>
          <w:tcPr>
            <w:tcW w:w="1486" w:type="pct"/>
          </w:tcPr>
          <w:p w:rsidR="00841695" w:rsidRPr="00841695" w:rsidRDefault="00841695" w:rsidP="00841695">
            <w:pPr>
              <w:tabs>
                <w:tab w:val="left" w:pos="1803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В чём уникальность</w:t>
            </w:r>
          </w:p>
        </w:tc>
        <w:tc>
          <w:tcPr>
            <w:tcW w:w="1392" w:type="pct"/>
          </w:tcPr>
          <w:p w:rsidR="00841695" w:rsidRPr="00841695" w:rsidRDefault="00841695" w:rsidP="00841695">
            <w:pPr>
              <w:tabs>
                <w:tab w:val="left" w:pos="1803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Антропогенное воздействие на природу</w:t>
            </w:r>
          </w:p>
        </w:tc>
        <w:tc>
          <w:tcPr>
            <w:tcW w:w="561" w:type="pct"/>
          </w:tcPr>
          <w:p w:rsidR="00841695" w:rsidRPr="00841695" w:rsidRDefault="00841695" w:rsidP="00841695">
            <w:pPr>
              <w:tabs>
                <w:tab w:val="left" w:pos="1803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Всего</w:t>
            </w:r>
          </w:p>
          <w:p w:rsidR="00841695" w:rsidRPr="00841695" w:rsidRDefault="00841695" w:rsidP="00841695">
            <w:pPr>
              <w:tabs>
                <w:tab w:val="left" w:pos="1803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баллов</w:t>
            </w:r>
          </w:p>
        </w:tc>
      </w:tr>
      <w:tr w:rsidR="00841695" w:rsidRPr="00841695" w:rsidTr="005652F7">
        <w:tc>
          <w:tcPr>
            <w:tcW w:w="329" w:type="pct"/>
          </w:tcPr>
          <w:p w:rsidR="00841695" w:rsidRPr="00841695" w:rsidRDefault="00841695" w:rsidP="00841695">
            <w:pPr>
              <w:tabs>
                <w:tab w:val="left" w:pos="1803"/>
              </w:tabs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 xml:space="preserve"> А</w:t>
            </w:r>
          </w:p>
        </w:tc>
        <w:tc>
          <w:tcPr>
            <w:tcW w:w="639" w:type="pct"/>
          </w:tcPr>
          <w:p w:rsidR="00841695" w:rsidRPr="00841695" w:rsidRDefault="00841695" w:rsidP="00841695">
            <w:pPr>
              <w:tabs>
                <w:tab w:val="left" w:pos="1803"/>
              </w:tabs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 xml:space="preserve">Остров Врангеля </w:t>
            </w:r>
            <w:r w:rsidRPr="00841695">
              <w:rPr>
                <w:rFonts w:eastAsia="Calibri"/>
                <w:b/>
                <w:sz w:val="24"/>
                <w:szCs w:val="24"/>
              </w:rPr>
              <w:t>(1)</w:t>
            </w:r>
          </w:p>
          <w:p w:rsidR="00841695" w:rsidRPr="00841695" w:rsidRDefault="00841695" w:rsidP="00841695">
            <w:pPr>
              <w:tabs>
                <w:tab w:val="left" w:pos="1803"/>
              </w:tabs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93" w:type="pct"/>
          </w:tcPr>
          <w:p w:rsidR="00841695" w:rsidRPr="00841695" w:rsidRDefault="00841695" w:rsidP="00841695">
            <w:pPr>
              <w:tabs>
                <w:tab w:val="left" w:pos="1803"/>
              </w:tabs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Россия</w:t>
            </w:r>
          </w:p>
          <w:p w:rsidR="00841695" w:rsidRPr="00841695" w:rsidRDefault="00841695" w:rsidP="00841695">
            <w:pPr>
              <w:tabs>
                <w:tab w:val="left" w:pos="1803"/>
              </w:tabs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(0,5)</w:t>
            </w:r>
          </w:p>
        </w:tc>
        <w:tc>
          <w:tcPr>
            <w:tcW w:w="1486" w:type="pct"/>
          </w:tcPr>
          <w:p w:rsidR="00841695" w:rsidRPr="00841695" w:rsidRDefault="00841695" w:rsidP="00841695">
            <w:pPr>
              <w:tabs>
                <w:tab w:val="left" w:pos="444"/>
                <w:tab w:val="left" w:pos="1803"/>
              </w:tabs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 xml:space="preserve">1.Богатство видов флоры и фауны в сравнении с другими территориями, расположенными в </w:t>
            </w:r>
            <w:proofErr w:type="spellStart"/>
            <w:r w:rsidRPr="00841695">
              <w:rPr>
                <w:rFonts w:eastAsia="Calibri"/>
                <w:sz w:val="24"/>
                <w:szCs w:val="24"/>
              </w:rPr>
              <w:t>подзоне</w:t>
            </w:r>
            <w:proofErr w:type="spellEnd"/>
            <w:r w:rsidRPr="00841695">
              <w:rPr>
                <w:rFonts w:eastAsia="Calibri"/>
                <w:sz w:val="24"/>
                <w:szCs w:val="24"/>
              </w:rPr>
              <w:t xml:space="preserve"> арктических тундр;</w:t>
            </w:r>
          </w:p>
          <w:p w:rsidR="00841695" w:rsidRPr="00841695" w:rsidRDefault="00841695" w:rsidP="00841695">
            <w:pPr>
              <w:tabs>
                <w:tab w:val="left" w:pos="369"/>
                <w:tab w:val="left" w:pos="1803"/>
              </w:tabs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2.Крупнейшие птичьи базары (гнездовья белого гуся, белых сов и др.);</w:t>
            </w:r>
          </w:p>
          <w:p w:rsidR="00841695" w:rsidRPr="00841695" w:rsidRDefault="00841695" w:rsidP="00841695">
            <w:pPr>
              <w:tabs>
                <w:tab w:val="left" w:pos="1803"/>
              </w:tabs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3.Родовые берлоги белых медведей, лежбища моржей.</w:t>
            </w:r>
          </w:p>
          <w:p w:rsidR="00841695" w:rsidRPr="00841695" w:rsidRDefault="00841695" w:rsidP="00841695">
            <w:pPr>
              <w:tabs>
                <w:tab w:val="left" w:pos="1803"/>
              </w:tabs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4.Эндемичные виды растений и животных.</w:t>
            </w:r>
          </w:p>
          <w:p w:rsidR="00841695" w:rsidRPr="00841695" w:rsidRDefault="00841695" w:rsidP="00841695">
            <w:pPr>
              <w:tabs>
                <w:tab w:val="left" w:pos="1803"/>
              </w:tabs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5.Виды-криофилы.</w:t>
            </w:r>
          </w:p>
          <w:p w:rsidR="00841695" w:rsidRPr="00841695" w:rsidRDefault="00841695" w:rsidP="00841695">
            <w:pPr>
              <w:tabs>
                <w:tab w:val="left" w:pos="1803"/>
              </w:tabs>
              <w:ind w:right="-288"/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 xml:space="preserve">Учитывается не более 3-х </w:t>
            </w:r>
            <w:r w:rsidRPr="00841695">
              <w:rPr>
                <w:rFonts w:eastAsia="Calibri"/>
                <w:b/>
                <w:sz w:val="24"/>
                <w:szCs w:val="24"/>
              </w:rPr>
              <w:lastRenderedPageBreak/>
              <w:t>положений*.</w:t>
            </w:r>
          </w:p>
          <w:p w:rsidR="00841695" w:rsidRPr="00841695" w:rsidRDefault="00841695" w:rsidP="00841695">
            <w:pPr>
              <w:tabs>
                <w:tab w:val="left" w:pos="1803"/>
              </w:tabs>
              <w:ind w:right="-288"/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 xml:space="preserve">Оценка – по 0,5 балла, </w:t>
            </w:r>
          </w:p>
          <w:p w:rsidR="00841695" w:rsidRPr="00841695" w:rsidRDefault="00841695" w:rsidP="00841695">
            <w:pPr>
              <w:tabs>
                <w:tab w:val="left" w:pos="1803"/>
              </w:tabs>
              <w:ind w:right="-288"/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всего 1,5 балла.</w:t>
            </w:r>
          </w:p>
        </w:tc>
        <w:tc>
          <w:tcPr>
            <w:tcW w:w="1392" w:type="pct"/>
          </w:tcPr>
          <w:p w:rsidR="00841695" w:rsidRPr="00841695" w:rsidRDefault="00841695" w:rsidP="00841695">
            <w:pPr>
              <w:tabs>
                <w:tab w:val="left" w:pos="1803"/>
              </w:tabs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lastRenderedPageBreak/>
              <w:t xml:space="preserve">Бытовой и промышленный мусор </w:t>
            </w:r>
            <w:r w:rsidRPr="00841695">
              <w:rPr>
                <w:rFonts w:eastAsia="Calibri"/>
                <w:b/>
                <w:sz w:val="24"/>
                <w:szCs w:val="24"/>
              </w:rPr>
              <w:t>(0,5)</w:t>
            </w:r>
            <w:r w:rsidRPr="00841695">
              <w:rPr>
                <w:rFonts w:eastAsia="Calibri"/>
                <w:sz w:val="24"/>
                <w:szCs w:val="24"/>
              </w:rPr>
              <w:t>.</w:t>
            </w:r>
          </w:p>
          <w:p w:rsidR="00841695" w:rsidRPr="00841695" w:rsidRDefault="00841695" w:rsidP="00841695">
            <w:pPr>
              <w:tabs>
                <w:tab w:val="left" w:pos="1803"/>
              </w:tabs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 xml:space="preserve">Поиски углеводородов в восточном секторе Российской Арктики </w:t>
            </w:r>
            <w:r w:rsidRPr="00841695">
              <w:rPr>
                <w:rFonts w:eastAsia="Calibri"/>
                <w:b/>
                <w:sz w:val="24"/>
                <w:szCs w:val="24"/>
              </w:rPr>
              <w:t>(0,5)</w:t>
            </w:r>
            <w:r w:rsidRPr="00841695">
              <w:rPr>
                <w:rFonts w:eastAsia="Calibri"/>
                <w:sz w:val="24"/>
                <w:szCs w:val="24"/>
              </w:rPr>
              <w:t>.</w:t>
            </w:r>
          </w:p>
          <w:p w:rsidR="00841695" w:rsidRPr="00841695" w:rsidRDefault="00841695" w:rsidP="00841695">
            <w:pPr>
              <w:tabs>
                <w:tab w:val="left" w:pos="1803"/>
              </w:tabs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 xml:space="preserve">Развитие массового туризма </w:t>
            </w:r>
            <w:r w:rsidRPr="00841695">
              <w:rPr>
                <w:rFonts w:eastAsia="Calibri"/>
                <w:b/>
                <w:sz w:val="24"/>
                <w:szCs w:val="24"/>
              </w:rPr>
              <w:t>(0,5).</w:t>
            </w:r>
          </w:p>
          <w:p w:rsidR="00841695" w:rsidRPr="00841695" w:rsidRDefault="00841695" w:rsidP="00841695">
            <w:pPr>
              <w:tabs>
                <w:tab w:val="left" w:pos="1803"/>
              </w:tabs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561" w:type="pct"/>
          </w:tcPr>
          <w:p w:rsidR="00841695" w:rsidRPr="00841695" w:rsidRDefault="00841695" w:rsidP="00841695">
            <w:pPr>
              <w:tabs>
                <w:tab w:val="left" w:pos="1803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4,5</w:t>
            </w:r>
          </w:p>
        </w:tc>
      </w:tr>
      <w:tr w:rsidR="00841695" w:rsidRPr="00841695" w:rsidTr="005652F7">
        <w:tc>
          <w:tcPr>
            <w:tcW w:w="329" w:type="pct"/>
          </w:tcPr>
          <w:p w:rsidR="00841695" w:rsidRPr="00841695" w:rsidRDefault="00841695" w:rsidP="00841695">
            <w:pPr>
              <w:tabs>
                <w:tab w:val="left" w:pos="1803"/>
              </w:tabs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lastRenderedPageBreak/>
              <w:t>Б</w:t>
            </w:r>
          </w:p>
        </w:tc>
        <w:tc>
          <w:tcPr>
            <w:tcW w:w="639" w:type="pct"/>
          </w:tcPr>
          <w:p w:rsidR="00841695" w:rsidRPr="00841695" w:rsidRDefault="00841695" w:rsidP="00841695">
            <w:pPr>
              <w:tabs>
                <w:tab w:val="left" w:pos="1803"/>
              </w:tabs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 xml:space="preserve">Западный Кавказ </w:t>
            </w:r>
            <w:r w:rsidRPr="00841695">
              <w:rPr>
                <w:rFonts w:eastAsia="Calibri"/>
                <w:b/>
                <w:sz w:val="24"/>
                <w:szCs w:val="24"/>
              </w:rPr>
              <w:t>(1)</w:t>
            </w:r>
          </w:p>
        </w:tc>
        <w:tc>
          <w:tcPr>
            <w:tcW w:w="593" w:type="pct"/>
          </w:tcPr>
          <w:p w:rsidR="00841695" w:rsidRPr="00841695" w:rsidRDefault="00841695" w:rsidP="00841695">
            <w:pPr>
              <w:tabs>
                <w:tab w:val="left" w:pos="1803"/>
              </w:tabs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 xml:space="preserve">Россия </w:t>
            </w:r>
            <w:r w:rsidRPr="00841695">
              <w:rPr>
                <w:rFonts w:eastAsia="Calibri"/>
                <w:b/>
                <w:sz w:val="24"/>
                <w:szCs w:val="24"/>
              </w:rPr>
              <w:t>(0,5)</w:t>
            </w:r>
          </w:p>
        </w:tc>
        <w:tc>
          <w:tcPr>
            <w:tcW w:w="1486" w:type="pct"/>
          </w:tcPr>
          <w:p w:rsidR="00841695" w:rsidRPr="00841695" w:rsidRDefault="00841695" w:rsidP="00841695">
            <w:pPr>
              <w:tabs>
                <w:tab w:val="left" w:pos="1803"/>
              </w:tabs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1. Природные контрасты, высотно-поясная зональность</w:t>
            </w:r>
          </w:p>
          <w:p w:rsidR="00841695" w:rsidRPr="00841695" w:rsidRDefault="00841695" w:rsidP="00841695">
            <w:pPr>
              <w:tabs>
                <w:tab w:val="left" w:pos="1803"/>
              </w:tabs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2. Реликтовые виды растений и животных</w:t>
            </w:r>
          </w:p>
          <w:p w:rsidR="00841695" w:rsidRPr="00841695" w:rsidRDefault="00841695" w:rsidP="00841695">
            <w:pPr>
              <w:tabs>
                <w:tab w:val="left" w:pos="1803"/>
              </w:tabs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 xml:space="preserve">3. Эндемичные виды до 20 % от </w:t>
            </w:r>
            <w:proofErr w:type="gramStart"/>
            <w:r w:rsidRPr="00841695">
              <w:rPr>
                <w:rFonts w:eastAsia="Calibri"/>
                <w:sz w:val="24"/>
                <w:szCs w:val="24"/>
              </w:rPr>
              <w:t>имеющейся</w:t>
            </w:r>
            <w:proofErr w:type="gramEnd"/>
            <w:r w:rsidRPr="00841695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841695">
              <w:rPr>
                <w:rFonts w:eastAsia="Calibri"/>
                <w:sz w:val="24"/>
                <w:szCs w:val="24"/>
              </w:rPr>
              <w:t>биоты</w:t>
            </w:r>
            <w:proofErr w:type="spellEnd"/>
            <w:r w:rsidRPr="00841695">
              <w:rPr>
                <w:rFonts w:eastAsia="Calibri"/>
                <w:sz w:val="24"/>
                <w:szCs w:val="24"/>
              </w:rPr>
              <w:t>.</w:t>
            </w:r>
          </w:p>
          <w:p w:rsidR="00841695" w:rsidRPr="00841695" w:rsidRDefault="00841695" w:rsidP="00841695">
            <w:pPr>
              <w:tabs>
                <w:tab w:val="left" w:pos="1803"/>
              </w:tabs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4. Уникальные водные объекты и формы рельефа.</w:t>
            </w:r>
          </w:p>
          <w:p w:rsidR="00841695" w:rsidRPr="00841695" w:rsidRDefault="00841695" w:rsidP="00841695">
            <w:pPr>
              <w:tabs>
                <w:tab w:val="left" w:pos="1803"/>
              </w:tabs>
              <w:ind w:right="-288"/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Учитывается не более 3-х положений*.</w:t>
            </w:r>
          </w:p>
          <w:p w:rsidR="00841695" w:rsidRPr="00841695" w:rsidRDefault="00841695" w:rsidP="00841695">
            <w:pPr>
              <w:tabs>
                <w:tab w:val="left" w:pos="1803"/>
              </w:tabs>
              <w:ind w:right="-288"/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 xml:space="preserve">Оценка – по 0,5 балла, </w:t>
            </w:r>
          </w:p>
          <w:p w:rsidR="00841695" w:rsidRPr="00841695" w:rsidRDefault="00841695" w:rsidP="00841695">
            <w:pPr>
              <w:tabs>
                <w:tab w:val="left" w:pos="1803"/>
              </w:tabs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всего 1,5 балла.</w:t>
            </w:r>
          </w:p>
        </w:tc>
        <w:tc>
          <w:tcPr>
            <w:tcW w:w="1392" w:type="pct"/>
          </w:tcPr>
          <w:p w:rsidR="00841695" w:rsidRPr="00841695" w:rsidRDefault="00841695" w:rsidP="00841695">
            <w:pPr>
              <w:numPr>
                <w:ilvl w:val="0"/>
                <w:numId w:val="7"/>
              </w:numPr>
              <w:tabs>
                <w:tab w:val="left" w:pos="-46"/>
              </w:tabs>
              <w:ind w:right="-108" w:hanging="720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 xml:space="preserve">Охота </w:t>
            </w:r>
            <w:r w:rsidRPr="00841695">
              <w:rPr>
                <w:rFonts w:eastAsia="Calibri"/>
                <w:b/>
                <w:sz w:val="24"/>
                <w:szCs w:val="24"/>
              </w:rPr>
              <w:t>(0,5)</w:t>
            </w:r>
            <w:r w:rsidRPr="00841695">
              <w:rPr>
                <w:rFonts w:eastAsia="Calibri"/>
                <w:sz w:val="24"/>
                <w:szCs w:val="24"/>
              </w:rPr>
              <w:t xml:space="preserve"> – истребление кавказских зубров, благородных оленей, кавказских туров. </w:t>
            </w:r>
          </w:p>
          <w:p w:rsidR="00841695" w:rsidRPr="00841695" w:rsidRDefault="00841695" w:rsidP="00841695">
            <w:pPr>
              <w:numPr>
                <w:ilvl w:val="0"/>
                <w:numId w:val="7"/>
              </w:numPr>
              <w:tabs>
                <w:tab w:val="left" w:pos="-46"/>
              </w:tabs>
              <w:ind w:right="-108" w:hanging="720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 xml:space="preserve">Туризм, рекреация – факторы  </w:t>
            </w:r>
            <w:proofErr w:type="spellStart"/>
            <w:r w:rsidRPr="00841695">
              <w:rPr>
                <w:rFonts w:eastAsia="Calibri"/>
                <w:sz w:val="24"/>
                <w:szCs w:val="24"/>
              </w:rPr>
              <w:t>вытаптывания</w:t>
            </w:r>
            <w:proofErr w:type="spellEnd"/>
            <w:r w:rsidRPr="00841695">
              <w:rPr>
                <w:rFonts w:eastAsia="Calibri"/>
                <w:sz w:val="24"/>
                <w:szCs w:val="24"/>
              </w:rPr>
              <w:t xml:space="preserve"> и беспокойства </w:t>
            </w:r>
            <w:r w:rsidRPr="00841695">
              <w:rPr>
                <w:rFonts w:eastAsia="Calibri"/>
                <w:b/>
                <w:sz w:val="24"/>
                <w:szCs w:val="24"/>
              </w:rPr>
              <w:t>(0,5)</w:t>
            </w:r>
            <w:r w:rsidRPr="00841695">
              <w:rPr>
                <w:rFonts w:eastAsia="Calibri"/>
                <w:sz w:val="24"/>
                <w:szCs w:val="24"/>
              </w:rPr>
              <w:t>.</w:t>
            </w:r>
          </w:p>
          <w:p w:rsidR="00841695" w:rsidRPr="00841695" w:rsidRDefault="00841695" w:rsidP="00841695">
            <w:pPr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 xml:space="preserve">Загрязнение территории  бытовыми и промышленными отходами </w:t>
            </w:r>
            <w:r w:rsidRPr="00841695">
              <w:rPr>
                <w:rFonts w:eastAsia="Calibri"/>
                <w:b/>
                <w:sz w:val="24"/>
                <w:szCs w:val="24"/>
              </w:rPr>
              <w:t>(0,5)</w:t>
            </w:r>
            <w:r w:rsidRPr="00841695">
              <w:rPr>
                <w:rFonts w:eastAsia="Calibri"/>
                <w:sz w:val="24"/>
                <w:szCs w:val="24"/>
              </w:rPr>
              <w:t>.</w:t>
            </w:r>
          </w:p>
          <w:p w:rsidR="00841695" w:rsidRPr="00841695" w:rsidRDefault="00841695" w:rsidP="00841695">
            <w:pPr>
              <w:tabs>
                <w:tab w:val="left" w:pos="1803"/>
              </w:tabs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1" w:type="pct"/>
          </w:tcPr>
          <w:p w:rsidR="00841695" w:rsidRPr="00841695" w:rsidRDefault="00841695" w:rsidP="00841695">
            <w:pPr>
              <w:numPr>
                <w:ilvl w:val="0"/>
                <w:numId w:val="7"/>
              </w:numPr>
              <w:tabs>
                <w:tab w:val="left" w:pos="-46"/>
              </w:tabs>
              <w:ind w:right="-108" w:hanging="720"/>
              <w:jc w:val="center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4,5</w:t>
            </w:r>
          </w:p>
        </w:tc>
      </w:tr>
      <w:tr w:rsidR="00841695" w:rsidRPr="00841695" w:rsidTr="005652F7">
        <w:tc>
          <w:tcPr>
            <w:tcW w:w="329" w:type="pct"/>
          </w:tcPr>
          <w:p w:rsidR="00841695" w:rsidRPr="00841695" w:rsidRDefault="00841695" w:rsidP="00841695">
            <w:pPr>
              <w:tabs>
                <w:tab w:val="left" w:pos="1803"/>
              </w:tabs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В</w:t>
            </w:r>
          </w:p>
        </w:tc>
        <w:tc>
          <w:tcPr>
            <w:tcW w:w="639" w:type="pct"/>
          </w:tcPr>
          <w:p w:rsidR="00841695" w:rsidRPr="00841695" w:rsidRDefault="00841695" w:rsidP="00841695">
            <w:pPr>
              <w:tabs>
                <w:tab w:val="left" w:pos="1803"/>
              </w:tabs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Галапагос</w:t>
            </w:r>
            <w:r w:rsidR="00127960">
              <w:rPr>
                <w:rFonts w:eastAsia="Calibri"/>
                <w:sz w:val="24"/>
                <w:szCs w:val="24"/>
              </w:rPr>
              <w:t>-</w:t>
            </w:r>
            <w:bookmarkStart w:id="0" w:name="_GoBack"/>
            <w:bookmarkEnd w:id="0"/>
            <w:proofErr w:type="spellStart"/>
            <w:r w:rsidRPr="00841695">
              <w:rPr>
                <w:rFonts w:eastAsia="Calibri"/>
                <w:sz w:val="24"/>
                <w:szCs w:val="24"/>
              </w:rPr>
              <w:t>ские</w:t>
            </w:r>
            <w:proofErr w:type="spellEnd"/>
            <w:r w:rsidRPr="00841695">
              <w:rPr>
                <w:rFonts w:eastAsia="Calibri"/>
                <w:sz w:val="24"/>
                <w:szCs w:val="24"/>
              </w:rPr>
              <w:t xml:space="preserve"> острова </w:t>
            </w:r>
            <w:r w:rsidRPr="00841695">
              <w:rPr>
                <w:rFonts w:eastAsia="Calibri"/>
                <w:b/>
                <w:sz w:val="24"/>
                <w:szCs w:val="24"/>
              </w:rPr>
              <w:t>(1)</w:t>
            </w:r>
          </w:p>
        </w:tc>
        <w:tc>
          <w:tcPr>
            <w:tcW w:w="593" w:type="pct"/>
          </w:tcPr>
          <w:p w:rsidR="00841695" w:rsidRPr="00841695" w:rsidRDefault="00841695" w:rsidP="00841695">
            <w:pPr>
              <w:tabs>
                <w:tab w:val="left" w:pos="1803"/>
              </w:tabs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Эквадор</w:t>
            </w:r>
          </w:p>
          <w:p w:rsidR="00841695" w:rsidRPr="00841695" w:rsidRDefault="00841695" w:rsidP="00841695">
            <w:pPr>
              <w:tabs>
                <w:tab w:val="left" w:pos="1803"/>
              </w:tabs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(0,5)</w:t>
            </w:r>
          </w:p>
        </w:tc>
        <w:tc>
          <w:tcPr>
            <w:tcW w:w="1486" w:type="pct"/>
          </w:tcPr>
          <w:p w:rsidR="00841695" w:rsidRPr="00841695" w:rsidRDefault="00841695" w:rsidP="00841695">
            <w:pPr>
              <w:numPr>
                <w:ilvl w:val="0"/>
                <w:numId w:val="8"/>
              </w:numPr>
              <w:tabs>
                <w:tab w:val="left" w:pos="252"/>
              </w:tabs>
              <w:ind w:left="72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>Земля кратеров вулканов</w:t>
            </w:r>
          </w:p>
          <w:p w:rsidR="00841695" w:rsidRPr="00841695" w:rsidRDefault="00841695" w:rsidP="00841695">
            <w:pPr>
              <w:numPr>
                <w:ilvl w:val="0"/>
                <w:numId w:val="8"/>
              </w:numPr>
              <w:tabs>
                <w:tab w:val="left" w:pos="252"/>
              </w:tabs>
              <w:ind w:left="72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 xml:space="preserve">Эндемичные виды от 30 до 40% (в </w:t>
            </w:r>
            <w:proofErr w:type="spellStart"/>
            <w:r w:rsidRPr="00841695">
              <w:rPr>
                <w:rFonts w:eastAsia="Calibri"/>
                <w:sz w:val="24"/>
                <w:szCs w:val="24"/>
              </w:rPr>
              <w:t>т.ч</w:t>
            </w:r>
            <w:proofErr w:type="spellEnd"/>
            <w:r w:rsidRPr="00841695">
              <w:rPr>
                <w:rFonts w:eastAsia="Calibri"/>
                <w:sz w:val="24"/>
                <w:szCs w:val="24"/>
              </w:rPr>
              <w:t xml:space="preserve">. </w:t>
            </w:r>
            <w:proofErr w:type="spellStart"/>
            <w:r w:rsidRPr="00841695">
              <w:rPr>
                <w:rFonts w:eastAsia="Calibri"/>
                <w:sz w:val="24"/>
                <w:szCs w:val="24"/>
              </w:rPr>
              <w:t>галапагосские</w:t>
            </w:r>
            <w:proofErr w:type="spellEnd"/>
            <w:r w:rsidRPr="00841695">
              <w:rPr>
                <w:rFonts w:eastAsia="Calibri"/>
                <w:sz w:val="24"/>
                <w:szCs w:val="24"/>
              </w:rPr>
              <w:t xml:space="preserve"> гигантские черепахи, игуаны)</w:t>
            </w:r>
          </w:p>
          <w:p w:rsidR="00841695" w:rsidRPr="00841695" w:rsidRDefault="00841695" w:rsidP="00841695">
            <w:pPr>
              <w:tabs>
                <w:tab w:val="left" w:pos="72"/>
              </w:tabs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 xml:space="preserve">3.Видовое многообразие птиц  (в  </w:t>
            </w:r>
            <w:proofErr w:type="spellStart"/>
            <w:r w:rsidRPr="00841695">
              <w:rPr>
                <w:rFonts w:eastAsia="Calibri"/>
                <w:sz w:val="24"/>
                <w:szCs w:val="24"/>
              </w:rPr>
              <w:t>т.ч</w:t>
            </w:r>
            <w:proofErr w:type="spellEnd"/>
            <w:r w:rsidRPr="00841695">
              <w:rPr>
                <w:rFonts w:eastAsia="Calibri"/>
                <w:sz w:val="24"/>
                <w:szCs w:val="24"/>
              </w:rPr>
              <w:t>. 13 видов вьюрков Дарвина)</w:t>
            </w:r>
          </w:p>
          <w:p w:rsidR="00841695" w:rsidRPr="00841695" w:rsidRDefault="00841695" w:rsidP="00841695">
            <w:pPr>
              <w:numPr>
                <w:ilvl w:val="0"/>
                <w:numId w:val="8"/>
              </w:numPr>
              <w:ind w:left="72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 xml:space="preserve"> 4.Контрастность животного мира (пингвины соседствуют с тропическими видами)</w:t>
            </w:r>
          </w:p>
          <w:p w:rsidR="00841695" w:rsidRPr="00841695" w:rsidRDefault="00841695" w:rsidP="00841695">
            <w:pPr>
              <w:tabs>
                <w:tab w:val="left" w:pos="1803"/>
              </w:tabs>
              <w:ind w:right="-288"/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Учитывается не более 3-х положений*.</w:t>
            </w:r>
          </w:p>
          <w:p w:rsidR="00841695" w:rsidRPr="00841695" w:rsidRDefault="00841695" w:rsidP="00841695">
            <w:pPr>
              <w:tabs>
                <w:tab w:val="left" w:pos="1803"/>
              </w:tabs>
              <w:ind w:right="-288"/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 xml:space="preserve">Оценка – по 0,5 балла, </w:t>
            </w:r>
          </w:p>
          <w:p w:rsidR="00841695" w:rsidRPr="00841695" w:rsidRDefault="00841695" w:rsidP="00841695">
            <w:pPr>
              <w:tabs>
                <w:tab w:val="left" w:pos="1803"/>
              </w:tabs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всего 1,5 балла.</w:t>
            </w:r>
          </w:p>
          <w:p w:rsidR="00841695" w:rsidRPr="00841695" w:rsidRDefault="00841695" w:rsidP="00841695">
            <w:pPr>
              <w:tabs>
                <w:tab w:val="left" w:pos="1803"/>
              </w:tabs>
              <w:rPr>
                <w:rFonts w:eastAsia="Calibri"/>
                <w:b/>
                <w:sz w:val="24"/>
                <w:szCs w:val="24"/>
              </w:rPr>
            </w:pPr>
          </w:p>
          <w:p w:rsidR="00841695" w:rsidRPr="00841695" w:rsidRDefault="00841695" w:rsidP="00841695">
            <w:pPr>
              <w:tabs>
                <w:tab w:val="left" w:pos="1803"/>
              </w:tabs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 xml:space="preserve">* </w:t>
            </w:r>
            <w:r w:rsidRPr="00841695">
              <w:rPr>
                <w:rFonts w:eastAsia="Calibri"/>
                <w:i/>
                <w:sz w:val="24"/>
                <w:szCs w:val="24"/>
              </w:rPr>
              <w:t xml:space="preserve">возможно начисление баллов за другие </w:t>
            </w:r>
            <w:r w:rsidRPr="00841695">
              <w:rPr>
                <w:rFonts w:eastAsia="Calibri"/>
                <w:i/>
                <w:sz w:val="24"/>
                <w:szCs w:val="24"/>
                <w:u w:val="single"/>
              </w:rPr>
              <w:t>правильные</w:t>
            </w:r>
            <w:r w:rsidRPr="00841695">
              <w:rPr>
                <w:rFonts w:eastAsia="Calibri"/>
                <w:i/>
                <w:sz w:val="24"/>
                <w:szCs w:val="24"/>
              </w:rPr>
              <w:t xml:space="preserve">, </w:t>
            </w:r>
            <w:r w:rsidRPr="00841695">
              <w:rPr>
                <w:rFonts w:eastAsia="Calibri"/>
                <w:i/>
                <w:sz w:val="24"/>
                <w:szCs w:val="24"/>
                <w:u w:val="single"/>
              </w:rPr>
              <w:t>но не указанные в ответах</w:t>
            </w:r>
            <w:r w:rsidRPr="00841695">
              <w:rPr>
                <w:rFonts w:eastAsia="Calibri"/>
                <w:i/>
                <w:sz w:val="24"/>
                <w:szCs w:val="24"/>
              </w:rPr>
              <w:t xml:space="preserve"> положения</w:t>
            </w:r>
          </w:p>
        </w:tc>
        <w:tc>
          <w:tcPr>
            <w:tcW w:w="1392" w:type="pct"/>
          </w:tcPr>
          <w:p w:rsidR="00841695" w:rsidRPr="00841695" w:rsidRDefault="00841695" w:rsidP="00841695">
            <w:pPr>
              <w:tabs>
                <w:tab w:val="left" w:pos="252"/>
              </w:tabs>
              <w:rPr>
                <w:rFonts w:eastAsia="Calibri"/>
                <w:sz w:val="24"/>
                <w:szCs w:val="24"/>
              </w:rPr>
            </w:pPr>
            <w:proofErr w:type="spellStart"/>
            <w:r w:rsidRPr="00841695">
              <w:rPr>
                <w:rFonts w:eastAsia="Calibri"/>
                <w:sz w:val="24"/>
                <w:szCs w:val="24"/>
              </w:rPr>
              <w:t>Интродуцированные</w:t>
            </w:r>
            <w:proofErr w:type="spellEnd"/>
            <w:r w:rsidRPr="00841695">
              <w:rPr>
                <w:rFonts w:eastAsia="Calibri"/>
                <w:sz w:val="24"/>
                <w:szCs w:val="24"/>
              </w:rPr>
              <w:t xml:space="preserve"> (случайно, либо специально завезённые) виды растений и животных, быстро </w:t>
            </w:r>
            <w:proofErr w:type="gramStart"/>
            <w:r w:rsidRPr="00841695">
              <w:rPr>
                <w:rFonts w:eastAsia="Calibri"/>
                <w:sz w:val="24"/>
                <w:szCs w:val="24"/>
              </w:rPr>
              <w:t>размножаясь</w:t>
            </w:r>
            <w:proofErr w:type="gramEnd"/>
            <w:r w:rsidRPr="00841695">
              <w:rPr>
                <w:rFonts w:eastAsia="Calibri"/>
                <w:sz w:val="24"/>
                <w:szCs w:val="24"/>
              </w:rPr>
              <w:t xml:space="preserve"> опустошают среду обитания </w:t>
            </w:r>
            <w:r w:rsidRPr="00841695">
              <w:rPr>
                <w:rFonts w:eastAsia="Calibri"/>
                <w:b/>
                <w:sz w:val="24"/>
                <w:szCs w:val="24"/>
              </w:rPr>
              <w:t>(0,5)</w:t>
            </w:r>
            <w:r w:rsidRPr="00841695">
              <w:rPr>
                <w:rFonts w:eastAsia="Calibri"/>
                <w:sz w:val="24"/>
                <w:szCs w:val="24"/>
              </w:rPr>
              <w:t>.</w:t>
            </w:r>
          </w:p>
          <w:p w:rsidR="00841695" w:rsidRPr="00841695" w:rsidRDefault="00841695" w:rsidP="00841695">
            <w:pPr>
              <w:tabs>
                <w:tab w:val="left" w:pos="252"/>
              </w:tabs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 xml:space="preserve">Массовый туризм приводит к загрязнению территорий </w:t>
            </w:r>
            <w:r w:rsidRPr="00841695">
              <w:rPr>
                <w:rFonts w:eastAsia="Calibri"/>
                <w:b/>
                <w:sz w:val="24"/>
                <w:szCs w:val="24"/>
              </w:rPr>
              <w:t>(0,5)</w:t>
            </w:r>
            <w:r w:rsidRPr="00841695">
              <w:rPr>
                <w:rFonts w:eastAsia="Calibri"/>
                <w:sz w:val="24"/>
                <w:szCs w:val="24"/>
              </w:rPr>
              <w:t>.</w:t>
            </w:r>
          </w:p>
          <w:p w:rsidR="00841695" w:rsidRPr="00841695" w:rsidRDefault="00841695" w:rsidP="00841695">
            <w:pPr>
              <w:tabs>
                <w:tab w:val="left" w:pos="252"/>
              </w:tabs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 xml:space="preserve">Охота и рыбная ловля в прилегающей акватории океана приводит к существенному сокращению видового разнообразия </w:t>
            </w:r>
            <w:r w:rsidRPr="00841695">
              <w:rPr>
                <w:rFonts w:eastAsia="Calibri"/>
                <w:b/>
                <w:sz w:val="24"/>
                <w:szCs w:val="24"/>
              </w:rPr>
              <w:t>(0,5)</w:t>
            </w:r>
            <w:r w:rsidRPr="00841695">
              <w:rPr>
                <w:rFonts w:eastAsia="Calibri"/>
                <w:sz w:val="24"/>
                <w:szCs w:val="24"/>
              </w:rPr>
              <w:t>.</w:t>
            </w:r>
          </w:p>
          <w:p w:rsidR="00841695" w:rsidRPr="00841695" w:rsidRDefault="00841695" w:rsidP="00841695">
            <w:pPr>
              <w:numPr>
                <w:ilvl w:val="0"/>
                <w:numId w:val="9"/>
              </w:numPr>
              <w:tabs>
                <w:tab w:val="left" w:pos="72"/>
              </w:tabs>
              <w:ind w:left="72"/>
              <w:rPr>
                <w:rFonts w:eastAsia="Calibri"/>
                <w:sz w:val="24"/>
                <w:szCs w:val="24"/>
              </w:rPr>
            </w:pPr>
            <w:r w:rsidRPr="00841695">
              <w:rPr>
                <w:rFonts w:eastAsia="Calibri"/>
                <w:sz w:val="24"/>
                <w:szCs w:val="24"/>
              </w:rPr>
              <w:t xml:space="preserve">Авария на нефтяных танкерах, приводящая к загрязнению водной среды </w:t>
            </w:r>
            <w:r w:rsidRPr="00841695">
              <w:rPr>
                <w:rFonts w:eastAsia="Calibri"/>
                <w:b/>
                <w:sz w:val="24"/>
                <w:szCs w:val="24"/>
              </w:rPr>
              <w:t>(0,5)</w:t>
            </w:r>
            <w:r w:rsidRPr="00841695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561" w:type="pct"/>
          </w:tcPr>
          <w:p w:rsidR="00841695" w:rsidRPr="00841695" w:rsidRDefault="00841695" w:rsidP="00841695">
            <w:pPr>
              <w:tabs>
                <w:tab w:val="left" w:pos="252"/>
              </w:tabs>
              <w:jc w:val="center"/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5</w:t>
            </w:r>
          </w:p>
        </w:tc>
      </w:tr>
      <w:tr w:rsidR="00841695" w:rsidRPr="00841695" w:rsidTr="005652F7">
        <w:tc>
          <w:tcPr>
            <w:tcW w:w="329" w:type="pct"/>
          </w:tcPr>
          <w:p w:rsidR="00841695" w:rsidRPr="00841695" w:rsidRDefault="00841695" w:rsidP="00841695">
            <w:pPr>
              <w:tabs>
                <w:tab w:val="left" w:pos="1803"/>
              </w:tabs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39" w:type="pct"/>
          </w:tcPr>
          <w:p w:rsidR="00841695" w:rsidRPr="00841695" w:rsidRDefault="00841695" w:rsidP="00841695">
            <w:pPr>
              <w:tabs>
                <w:tab w:val="left" w:pos="1803"/>
              </w:tabs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93" w:type="pct"/>
          </w:tcPr>
          <w:p w:rsidR="00841695" w:rsidRPr="00841695" w:rsidRDefault="00841695" w:rsidP="00841695">
            <w:pPr>
              <w:tabs>
                <w:tab w:val="left" w:pos="1803"/>
              </w:tabs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486" w:type="pct"/>
          </w:tcPr>
          <w:p w:rsidR="00841695" w:rsidRPr="00841695" w:rsidRDefault="00841695" w:rsidP="00841695">
            <w:pPr>
              <w:tabs>
                <w:tab w:val="left" w:pos="252"/>
              </w:tabs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392" w:type="pct"/>
          </w:tcPr>
          <w:p w:rsidR="00841695" w:rsidRPr="00841695" w:rsidRDefault="00841695" w:rsidP="00841695">
            <w:pPr>
              <w:tabs>
                <w:tab w:val="left" w:pos="252"/>
              </w:tabs>
              <w:jc w:val="right"/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ВСЕГО</w:t>
            </w:r>
          </w:p>
        </w:tc>
        <w:tc>
          <w:tcPr>
            <w:tcW w:w="561" w:type="pct"/>
          </w:tcPr>
          <w:p w:rsidR="00841695" w:rsidRPr="00841695" w:rsidRDefault="00841695" w:rsidP="00841695">
            <w:pPr>
              <w:tabs>
                <w:tab w:val="left" w:pos="252"/>
              </w:tabs>
              <w:rPr>
                <w:rFonts w:eastAsia="Calibri"/>
                <w:b/>
                <w:sz w:val="24"/>
                <w:szCs w:val="24"/>
              </w:rPr>
            </w:pPr>
            <w:r w:rsidRPr="00841695">
              <w:rPr>
                <w:rFonts w:eastAsia="Calibri"/>
                <w:b/>
                <w:sz w:val="24"/>
                <w:szCs w:val="24"/>
              </w:rPr>
              <w:t>14 балл.</w:t>
            </w:r>
          </w:p>
        </w:tc>
      </w:tr>
    </w:tbl>
    <w:p w:rsidR="00841695" w:rsidRPr="00841695" w:rsidRDefault="00841695" w:rsidP="00841695">
      <w:pPr>
        <w:spacing w:after="0"/>
        <w:rPr>
          <w:rFonts w:ascii="Times New Roman" w:eastAsia="Calibri" w:hAnsi="Times New Roman" w:cs="Times New Roman"/>
          <w:b/>
          <w:sz w:val="24"/>
          <w:szCs w:val="24"/>
          <w:u w:val="single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  <w:u w:val="single"/>
        </w:rPr>
        <w:t>Задание 5.</w:t>
      </w:r>
    </w:p>
    <w:p w:rsidR="00841695" w:rsidRPr="00841695" w:rsidRDefault="00841695" w:rsidP="00841695">
      <w:pPr>
        <w:spacing w:after="0" w:line="273" w:lineRule="exac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bCs/>
          <w:sz w:val="24"/>
          <w:szCs w:val="24"/>
        </w:rPr>
        <w:t>1) Первичный алюминий - Исландия, Мозамбик</w:t>
      </w:r>
    </w:p>
    <w:p w:rsidR="00841695" w:rsidRPr="00841695" w:rsidRDefault="00841695" w:rsidP="00841695">
      <w:pPr>
        <w:spacing w:after="0" w:line="273" w:lineRule="exact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Наличие действующих ГЭС  и существенных ресурсов дешевой гидроэнергии (основной компонент производственных затрат первичного алюминия электроэнергия).</w:t>
      </w:r>
    </w:p>
    <w:p w:rsidR="00841695" w:rsidRPr="00841695" w:rsidRDefault="00841695" w:rsidP="00841695">
      <w:pPr>
        <w:spacing w:after="0" w:line="273" w:lineRule="exac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bCs/>
          <w:sz w:val="24"/>
          <w:szCs w:val="24"/>
        </w:rPr>
        <w:t>2) Лекарственный препараты - Израиль, Чешская Республика</w:t>
      </w:r>
    </w:p>
    <w:p w:rsidR="00841695" w:rsidRPr="00841695" w:rsidRDefault="00841695" w:rsidP="00841695">
      <w:pPr>
        <w:spacing w:after="0" w:line="273" w:lineRule="exact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Наличие квалифицированной рабочей и соответствующей научно-технической инфраструктуры, позволяющей проводить исследования в области биотехнологии, тонкой химии и пр. (основной компонент производственных затрат в фармацевтике - НИОКР).</w:t>
      </w:r>
    </w:p>
    <w:p w:rsidR="00841695" w:rsidRPr="00841695" w:rsidRDefault="00841695" w:rsidP="00841695">
      <w:pPr>
        <w:spacing w:after="0" w:line="273" w:lineRule="exac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sz w:val="24"/>
          <w:szCs w:val="24"/>
        </w:rPr>
        <w:t>3)</w:t>
      </w: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4169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Синтетические полимерные материалы - Катар, Саудовская Аравия </w:t>
      </w:r>
    </w:p>
    <w:p w:rsidR="00841695" w:rsidRPr="00841695" w:rsidRDefault="00841695" w:rsidP="00841695">
      <w:pPr>
        <w:spacing w:after="0" w:line="273" w:lineRule="exact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Наличие обширных и сравнительно дешевых ресурсов углеводородного сырья (нефть, </w:t>
      </w:r>
      <w:proofErr w:type="gramStart"/>
      <w:r w:rsidRPr="00841695">
        <w:rPr>
          <w:rFonts w:ascii="Times New Roman" w:eastAsia="Calibri" w:hAnsi="Times New Roman" w:cs="Times New Roman"/>
          <w:sz w:val="24"/>
          <w:szCs w:val="24"/>
        </w:rPr>
        <w:t>природный</w:t>
      </w:r>
      <w:proofErr w:type="gramEnd"/>
      <w:r w:rsidRPr="00841695">
        <w:rPr>
          <w:rFonts w:ascii="Times New Roman" w:eastAsia="Calibri" w:hAnsi="Times New Roman" w:cs="Times New Roman"/>
          <w:sz w:val="24"/>
          <w:szCs w:val="24"/>
        </w:rPr>
        <w:t xml:space="preserve"> и попутные нефтяные газы - основного сырья для производства синтетических полимеров).</w:t>
      </w:r>
    </w:p>
    <w:p w:rsidR="00841695" w:rsidRPr="00841695" w:rsidRDefault="00841695" w:rsidP="00841695">
      <w:pPr>
        <w:spacing w:after="0" w:line="273" w:lineRule="exac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bCs/>
          <w:sz w:val="24"/>
          <w:szCs w:val="24"/>
        </w:rPr>
        <w:t>4) Металлическая медь - Замбия, Перу</w:t>
      </w:r>
    </w:p>
    <w:p w:rsidR="00841695" w:rsidRPr="00841695" w:rsidRDefault="00841695" w:rsidP="00841695">
      <w:pPr>
        <w:spacing w:after="0" w:line="273" w:lineRule="exact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Наличие больших ресурсов медных руд (основной компонент производственных затрат в производстве металлической меди - собственно сырье в виде концентратов руд).</w:t>
      </w:r>
    </w:p>
    <w:p w:rsidR="00841695" w:rsidRPr="00841695" w:rsidRDefault="00841695" w:rsidP="00841695">
      <w:pPr>
        <w:spacing w:after="0" w:line="273" w:lineRule="exact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bCs/>
          <w:sz w:val="24"/>
          <w:szCs w:val="24"/>
        </w:rPr>
        <w:t>5) Швейные изделия - Бангладеш, Камбоджа</w:t>
      </w:r>
    </w:p>
    <w:p w:rsidR="00841695" w:rsidRPr="00841695" w:rsidRDefault="00841695" w:rsidP="00841695">
      <w:pPr>
        <w:spacing w:after="0" w:line="273" w:lineRule="exact"/>
        <w:rPr>
          <w:rFonts w:ascii="Times New Roman" w:eastAsia="Calibri" w:hAnsi="Times New Roman" w:cs="Times New Roman"/>
          <w:sz w:val="24"/>
          <w:szCs w:val="24"/>
        </w:rPr>
      </w:pPr>
      <w:r w:rsidRPr="00841695">
        <w:rPr>
          <w:rFonts w:ascii="Times New Roman" w:eastAsia="Calibri" w:hAnsi="Times New Roman" w:cs="Times New Roman"/>
          <w:sz w:val="24"/>
          <w:szCs w:val="24"/>
        </w:rPr>
        <w:t>Наличие существенных ресурсов дешевой рабочей силы.</w:t>
      </w:r>
    </w:p>
    <w:p w:rsidR="00841695" w:rsidRPr="00841695" w:rsidRDefault="00841695" w:rsidP="00841695">
      <w:pPr>
        <w:spacing w:after="0" w:line="278" w:lineRule="exact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За каждую верно указанную страну - 0,5 балла. </w:t>
      </w:r>
    </w:p>
    <w:p w:rsidR="00841695" w:rsidRPr="00841695" w:rsidRDefault="00841695" w:rsidP="00841695">
      <w:pPr>
        <w:spacing w:after="0" w:line="278" w:lineRule="exact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bCs/>
          <w:sz w:val="24"/>
          <w:szCs w:val="24"/>
        </w:rPr>
        <w:t>За каждое верное обоснование соответствия продукта и стран - 1 балл.</w:t>
      </w:r>
    </w:p>
    <w:p w:rsidR="00841695" w:rsidRPr="00841695" w:rsidRDefault="00841695" w:rsidP="00841695">
      <w:pPr>
        <w:spacing w:after="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bCs/>
          <w:sz w:val="24"/>
          <w:szCs w:val="24"/>
        </w:rPr>
        <w:t>ВСЕГО – 10 баллов.</w:t>
      </w:r>
    </w:p>
    <w:p w:rsidR="00AF3482" w:rsidRPr="00070EA6" w:rsidRDefault="00841695" w:rsidP="00070EA6">
      <w:pPr>
        <w:spacing w:after="0"/>
        <w:rPr>
          <w:sz w:val="24"/>
          <w:szCs w:val="24"/>
        </w:rPr>
      </w:pPr>
      <w:r w:rsidRPr="00841695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ИТОГО: 60 </w:t>
      </w:r>
      <w:r w:rsidR="00070EA6" w:rsidRPr="00070EA6">
        <w:rPr>
          <w:rFonts w:ascii="Times New Roman" w:eastAsia="Calibri" w:hAnsi="Times New Roman" w:cs="Times New Roman"/>
          <w:b/>
          <w:bCs/>
          <w:sz w:val="24"/>
          <w:szCs w:val="24"/>
        </w:rPr>
        <w:t>баллов.</w:t>
      </w:r>
    </w:p>
    <w:sectPr w:rsidR="00AF3482" w:rsidRPr="00070EA6" w:rsidSect="00070EA6">
      <w:pgSz w:w="11906" w:h="16838"/>
      <w:pgMar w:top="284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5357D6"/>
    <w:multiLevelType w:val="hybridMultilevel"/>
    <w:tmpl w:val="FFAACFA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EBD55C8"/>
    <w:multiLevelType w:val="hybridMultilevel"/>
    <w:tmpl w:val="3996BC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C0110A"/>
    <w:multiLevelType w:val="hybridMultilevel"/>
    <w:tmpl w:val="61C420B2"/>
    <w:lvl w:ilvl="0" w:tplc="04190011">
      <w:start w:val="1"/>
      <w:numFmt w:val="decimal"/>
      <w:lvlText w:val="%1)"/>
      <w:lvlJc w:val="left"/>
      <w:pPr>
        <w:ind w:left="1440" w:hanging="360"/>
      </w:pPr>
      <w:rPr>
        <w:rFonts w:cs="Times New Roman"/>
      </w:rPr>
    </w:lvl>
    <w:lvl w:ilvl="1" w:tplc="D6449F58">
      <w:start w:val="16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">
    <w:nsid w:val="44855E70"/>
    <w:multiLevelType w:val="hybridMultilevel"/>
    <w:tmpl w:val="C846A0B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B5B2751"/>
    <w:multiLevelType w:val="hybridMultilevel"/>
    <w:tmpl w:val="A8F2F82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E3A4115"/>
    <w:multiLevelType w:val="hybridMultilevel"/>
    <w:tmpl w:val="5D8C1B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0016DDF"/>
    <w:multiLevelType w:val="hybridMultilevel"/>
    <w:tmpl w:val="C554DFAE"/>
    <w:lvl w:ilvl="0" w:tplc="61B48B10">
      <w:start w:val="1"/>
      <w:numFmt w:val="russianLower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22528C5"/>
    <w:multiLevelType w:val="hybridMultilevel"/>
    <w:tmpl w:val="7132F936"/>
    <w:lvl w:ilvl="0" w:tplc="8BBAEB8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FE66B52"/>
    <w:multiLevelType w:val="hybridMultilevel"/>
    <w:tmpl w:val="AD5AEB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6"/>
  </w:num>
  <w:num w:numId="4">
    <w:abstractNumId w:val="0"/>
  </w:num>
  <w:num w:numId="5">
    <w:abstractNumId w:val="7"/>
  </w:num>
  <w:num w:numId="6">
    <w:abstractNumId w:val="3"/>
  </w:num>
  <w:num w:numId="7">
    <w:abstractNumId w:val="4"/>
  </w:num>
  <w:num w:numId="8">
    <w:abstractNumId w:val="5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1695"/>
    <w:rsid w:val="00070EA6"/>
    <w:rsid w:val="00127960"/>
    <w:rsid w:val="00841695"/>
    <w:rsid w:val="00AF3482"/>
    <w:rsid w:val="00C23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841695"/>
  </w:style>
  <w:style w:type="paragraph" w:customStyle="1" w:styleId="10">
    <w:name w:val="Абзац списка1"/>
    <w:basedOn w:val="a"/>
    <w:rsid w:val="00841695"/>
    <w:pPr>
      <w:ind w:left="720"/>
      <w:contextualSpacing/>
    </w:pPr>
    <w:rPr>
      <w:rFonts w:ascii="Calibri" w:eastAsia="Times New Roman" w:hAnsi="Calibri" w:cs="Times New Roman"/>
    </w:rPr>
  </w:style>
  <w:style w:type="table" w:styleId="a3">
    <w:name w:val="Table Grid"/>
    <w:basedOn w:val="a1"/>
    <w:uiPriority w:val="59"/>
    <w:rsid w:val="008416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4169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4">
    <w:name w:val="Hyperlink"/>
    <w:basedOn w:val="a0"/>
    <w:rsid w:val="00841695"/>
    <w:rPr>
      <w:strike w:val="0"/>
      <w:dstrike w:val="0"/>
      <w:color w:val="292767"/>
      <w:u w:val="none"/>
      <w:effect w:val="none"/>
    </w:rPr>
  </w:style>
  <w:style w:type="paragraph" w:styleId="a5">
    <w:name w:val="Balloon Text"/>
    <w:basedOn w:val="a"/>
    <w:link w:val="a6"/>
    <w:uiPriority w:val="99"/>
    <w:semiHidden/>
    <w:unhideWhenUsed/>
    <w:rsid w:val="00841695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1695"/>
    <w:rPr>
      <w:rFonts w:ascii="Tahoma" w:eastAsia="Calibri" w:hAnsi="Tahoma" w:cs="Tahoma"/>
      <w:sz w:val="16"/>
      <w:szCs w:val="16"/>
    </w:rPr>
  </w:style>
  <w:style w:type="paragraph" w:customStyle="1" w:styleId="ListParagraph1">
    <w:name w:val="List Paragraph1"/>
    <w:basedOn w:val="a"/>
    <w:rsid w:val="00841695"/>
    <w:pPr>
      <w:ind w:left="720"/>
      <w:contextualSpacing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841695"/>
  </w:style>
  <w:style w:type="paragraph" w:customStyle="1" w:styleId="10">
    <w:name w:val="Абзац списка1"/>
    <w:basedOn w:val="a"/>
    <w:rsid w:val="00841695"/>
    <w:pPr>
      <w:ind w:left="720"/>
      <w:contextualSpacing/>
    </w:pPr>
    <w:rPr>
      <w:rFonts w:ascii="Calibri" w:eastAsia="Times New Roman" w:hAnsi="Calibri" w:cs="Times New Roman"/>
    </w:rPr>
  </w:style>
  <w:style w:type="table" w:styleId="a3">
    <w:name w:val="Table Grid"/>
    <w:basedOn w:val="a1"/>
    <w:uiPriority w:val="59"/>
    <w:rsid w:val="0084169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84169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4">
    <w:name w:val="Hyperlink"/>
    <w:basedOn w:val="a0"/>
    <w:rsid w:val="00841695"/>
    <w:rPr>
      <w:strike w:val="0"/>
      <w:dstrike w:val="0"/>
      <w:color w:val="292767"/>
      <w:u w:val="none"/>
      <w:effect w:val="none"/>
    </w:rPr>
  </w:style>
  <w:style w:type="paragraph" w:styleId="a5">
    <w:name w:val="Balloon Text"/>
    <w:basedOn w:val="a"/>
    <w:link w:val="a6"/>
    <w:uiPriority w:val="99"/>
    <w:semiHidden/>
    <w:unhideWhenUsed/>
    <w:rsid w:val="00841695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1695"/>
    <w:rPr>
      <w:rFonts w:ascii="Tahoma" w:eastAsia="Calibri" w:hAnsi="Tahoma" w:cs="Tahoma"/>
      <w:sz w:val="16"/>
      <w:szCs w:val="16"/>
    </w:rPr>
  </w:style>
  <w:style w:type="paragraph" w:customStyle="1" w:styleId="ListParagraph1">
    <w:name w:val="List Paragraph1"/>
    <w:basedOn w:val="a"/>
    <w:rsid w:val="00841695"/>
    <w:pPr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12</Pages>
  <Words>3313</Words>
  <Characters>18889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AUZsoft</Company>
  <LinksUpToDate>false</LinksUpToDate>
  <CharactersWithSpaces>22158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2</cp:revision>
  <dcterms:created xsi:type="dcterms:W3CDTF">2015-05-31T18:55:00Z</dcterms:created>
  <dcterms:modified xsi:type="dcterms:W3CDTF">2015-05-31T19:22:00Z</dcterms:modified>
</cp:coreProperties>
</file>