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178" w:rsidRPr="001F1E8F" w:rsidRDefault="003F0178" w:rsidP="003F0178">
      <w:pPr>
        <w:spacing w:line="360" w:lineRule="auto"/>
        <w:jc w:val="both"/>
        <w:rPr>
          <w:rFonts w:ascii="Times New Roman" w:hAnsi="Times New Roman" w:cs="Times New Roman"/>
          <w:sz w:val="28"/>
          <w:szCs w:val="28"/>
        </w:rPr>
      </w:pPr>
      <w:r w:rsidRPr="001F1E8F">
        <w:rPr>
          <w:rFonts w:ascii="Times New Roman" w:hAnsi="Times New Roman" w:cs="Times New Roman"/>
          <w:color w:val="000000"/>
          <w:sz w:val="28"/>
          <w:szCs w:val="28"/>
        </w:rPr>
        <w:t>В качестве основы, системообразующего каркаса целесообразно использовать новое для педагогики понятие — «технология» и новый — "технологический" подход к анализу и проектированию педагогических процессов. Что же это такое?</w:t>
      </w:r>
    </w:p>
    <w:p w:rsidR="003F0178" w:rsidRPr="00866B85" w:rsidRDefault="003F0178" w:rsidP="003F0178">
      <w:pPr>
        <w:pStyle w:val="a3"/>
        <w:spacing w:before="30" w:beforeAutospacing="0" w:after="30" w:afterAutospacing="0" w:line="360" w:lineRule="auto"/>
        <w:jc w:val="both"/>
        <w:rPr>
          <w:color w:val="000000"/>
          <w:sz w:val="28"/>
          <w:szCs w:val="28"/>
        </w:rPr>
      </w:pPr>
      <w:r w:rsidRPr="00866B85">
        <w:rPr>
          <w:color w:val="000000"/>
          <w:sz w:val="28"/>
          <w:szCs w:val="28"/>
        </w:rPr>
        <w:t>В настоящее время в педагогический лексикон прочно вошло понятие педагогической технологии. Однако в его понимании и употреблении существуют большие разночтения.</w:t>
      </w:r>
    </w:p>
    <w:p w:rsidR="003F0178" w:rsidRPr="00866B85" w:rsidRDefault="003F0178" w:rsidP="003F0178">
      <w:pPr>
        <w:pStyle w:val="a3"/>
        <w:spacing w:before="30" w:beforeAutospacing="0" w:after="30" w:afterAutospacing="0" w:line="360" w:lineRule="auto"/>
        <w:jc w:val="both"/>
        <w:rPr>
          <w:color w:val="000000"/>
          <w:sz w:val="28"/>
          <w:szCs w:val="28"/>
        </w:rPr>
      </w:pPr>
      <w:r w:rsidRPr="00866B85">
        <w:rPr>
          <w:color w:val="000000"/>
          <w:sz w:val="28"/>
          <w:szCs w:val="28"/>
        </w:rPr>
        <w:t>• Технология - это совокупность</w:t>
      </w:r>
      <w:r w:rsidRPr="00866B85">
        <w:rPr>
          <w:rStyle w:val="apple-converted-space"/>
          <w:color w:val="000000"/>
          <w:sz w:val="28"/>
          <w:szCs w:val="28"/>
        </w:rPr>
        <w:t> </w:t>
      </w:r>
      <w:r w:rsidRPr="00866B85">
        <w:rPr>
          <w:bCs/>
          <w:color w:val="000000"/>
          <w:sz w:val="28"/>
          <w:szCs w:val="28"/>
        </w:rPr>
        <w:t>приемов,</w:t>
      </w:r>
      <w:r w:rsidRPr="00866B85">
        <w:rPr>
          <w:rStyle w:val="apple-converted-space"/>
          <w:bCs/>
          <w:color w:val="000000"/>
          <w:sz w:val="28"/>
          <w:szCs w:val="28"/>
        </w:rPr>
        <w:t> </w:t>
      </w:r>
      <w:r w:rsidRPr="00866B85">
        <w:rPr>
          <w:color w:val="000000"/>
          <w:sz w:val="28"/>
          <w:szCs w:val="28"/>
        </w:rPr>
        <w:t>применяемых в каком-либо деле, мастерстве, искусстве (толковый словарь).</w:t>
      </w:r>
    </w:p>
    <w:p w:rsidR="003F0178" w:rsidRPr="00866B85" w:rsidRDefault="003F0178" w:rsidP="003F0178">
      <w:pPr>
        <w:pStyle w:val="a3"/>
        <w:spacing w:before="30" w:beforeAutospacing="0" w:after="30" w:afterAutospacing="0" w:line="360" w:lineRule="auto"/>
        <w:jc w:val="both"/>
        <w:rPr>
          <w:color w:val="000000"/>
          <w:sz w:val="28"/>
          <w:szCs w:val="28"/>
        </w:rPr>
      </w:pPr>
      <w:r w:rsidRPr="00866B85">
        <w:rPr>
          <w:color w:val="000000"/>
          <w:sz w:val="28"/>
          <w:szCs w:val="28"/>
        </w:rPr>
        <w:t>• Педагогическая технология - совокупность психолого-педагогических установок, определяющих специальный набор и компоновку форм, методов, способов, приемов обучения, воспитательных средств; она есть организационно-методический инструментарий педагогического процесса (</w:t>
      </w:r>
      <w:proofErr w:type="spellStart"/>
      <w:r w:rsidRPr="00866B85">
        <w:rPr>
          <w:color w:val="000000"/>
          <w:sz w:val="28"/>
          <w:szCs w:val="28"/>
        </w:rPr>
        <w:t>Б.Т.Лихачев</w:t>
      </w:r>
      <w:proofErr w:type="spellEnd"/>
      <w:r w:rsidRPr="00866B85">
        <w:rPr>
          <w:color w:val="000000"/>
          <w:sz w:val="28"/>
          <w:szCs w:val="28"/>
        </w:rPr>
        <w:t>).</w:t>
      </w:r>
    </w:p>
    <w:p w:rsidR="003F0178" w:rsidRPr="00866B85" w:rsidRDefault="003F0178" w:rsidP="003F0178">
      <w:pPr>
        <w:pStyle w:val="a3"/>
        <w:spacing w:before="30" w:beforeAutospacing="0" w:after="30" w:afterAutospacing="0" w:line="360" w:lineRule="auto"/>
        <w:jc w:val="both"/>
        <w:rPr>
          <w:color w:val="000000"/>
          <w:sz w:val="28"/>
          <w:szCs w:val="28"/>
        </w:rPr>
      </w:pPr>
      <w:r w:rsidRPr="00866B85">
        <w:rPr>
          <w:color w:val="000000"/>
          <w:sz w:val="28"/>
          <w:szCs w:val="28"/>
        </w:rPr>
        <w:t>• Педагогическая технология - это содержательная</w:t>
      </w:r>
      <w:r w:rsidRPr="00866B85">
        <w:rPr>
          <w:rStyle w:val="apple-converted-space"/>
          <w:color w:val="000000"/>
          <w:sz w:val="28"/>
          <w:szCs w:val="28"/>
        </w:rPr>
        <w:t> </w:t>
      </w:r>
      <w:r w:rsidRPr="00866B85">
        <w:rPr>
          <w:bCs/>
          <w:color w:val="000000"/>
          <w:sz w:val="28"/>
          <w:szCs w:val="28"/>
        </w:rPr>
        <w:t>техника</w:t>
      </w:r>
      <w:r w:rsidRPr="00866B85">
        <w:rPr>
          <w:rStyle w:val="apple-converted-space"/>
          <w:color w:val="000000"/>
          <w:sz w:val="28"/>
          <w:szCs w:val="28"/>
        </w:rPr>
        <w:t> </w:t>
      </w:r>
      <w:r w:rsidRPr="00866B85">
        <w:rPr>
          <w:color w:val="000000"/>
          <w:sz w:val="28"/>
          <w:szCs w:val="28"/>
        </w:rPr>
        <w:t>реализации учебного процесса (</w:t>
      </w:r>
      <w:proofErr w:type="spellStart"/>
      <w:r w:rsidRPr="00866B85">
        <w:rPr>
          <w:color w:val="000000"/>
          <w:sz w:val="28"/>
          <w:szCs w:val="28"/>
        </w:rPr>
        <w:t>В.П.Беспалько</w:t>
      </w:r>
      <w:proofErr w:type="spellEnd"/>
      <w:r w:rsidRPr="00866B85">
        <w:rPr>
          <w:color w:val="000000"/>
          <w:sz w:val="28"/>
          <w:szCs w:val="28"/>
        </w:rPr>
        <w:t>).</w:t>
      </w:r>
    </w:p>
    <w:p w:rsidR="003F0178" w:rsidRPr="00866B85" w:rsidRDefault="003F0178" w:rsidP="003F0178">
      <w:pPr>
        <w:pStyle w:val="a3"/>
        <w:spacing w:before="30" w:beforeAutospacing="0" w:after="30" w:afterAutospacing="0" w:line="360" w:lineRule="auto"/>
        <w:jc w:val="both"/>
        <w:rPr>
          <w:color w:val="000000"/>
          <w:sz w:val="28"/>
          <w:szCs w:val="28"/>
        </w:rPr>
      </w:pPr>
      <w:r w:rsidRPr="00866B85">
        <w:rPr>
          <w:color w:val="000000"/>
          <w:sz w:val="28"/>
          <w:szCs w:val="28"/>
        </w:rPr>
        <w:t>• Педагогическая технология - это</w:t>
      </w:r>
      <w:r w:rsidRPr="00866B85">
        <w:rPr>
          <w:rStyle w:val="apple-converted-space"/>
          <w:color w:val="000000"/>
          <w:sz w:val="28"/>
          <w:szCs w:val="28"/>
        </w:rPr>
        <w:t> </w:t>
      </w:r>
      <w:r w:rsidRPr="00866B85">
        <w:rPr>
          <w:bCs/>
          <w:color w:val="000000"/>
          <w:sz w:val="28"/>
          <w:szCs w:val="28"/>
        </w:rPr>
        <w:t>описание</w:t>
      </w:r>
      <w:r w:rsidRPr="00866B85">
        <w:rPr>
          <w:rStyle w:val="apple-converted-space"/>
          <w:color w:val="000000"/>
          <w:sz w:val="28"/>
          <w:szCs w:val="28"/>
        </w:rPr>
        <w:t> </w:t>
      </w:r>
      <w:r w:rsidRPr="00866B85">
        <w:rPr>
          <w:color w:val="000000"/>
          <w:sz w:val="28"/>
          <w:szCs w:val="28"/>
        </w:rPr>
        <w:t>процесса достижения планируемых результатов обучения (</w:t>
      </w:r>
      <w:proofErr w:type="spellStart"/>
      <w:r w:rsidRPr="00866B85">
        <w:rPr>
          <w:color w:val="000000"/>
          <w:sz w:val="28"/>
          <w:szCs w:val="28"/>
        </w:rPr>
        <w:t>И.П.Волков</w:t>
      </w:r>
      <w:proofErr w:type="spellEnd"/>
      <w:r w:rsidRPr="00866B85">
        <w:rPr>
          <w:color w:val="000000"/>
          <w:sz w:val="28"/>
          <w:szCs w:val="28"/>
        </w:rPr>
        <w:t>).</w:t>
      </w:r>
    </w:p>
    <w:p w:rsidR="003F0178" w:rsidRPr="00866B85" w:rsidRDefault="003F0178" w:rsidP="003F0178">
      <w:pPr>
        <w:pStyle w:val="a3"/>
        <w:spacing w:before="30" w:beforeAutospacing="0" w:after="30" w:afterAutospacing="0" w:line="360" w:lineRule="auto"/>
        <w:jc w:val="both"/>
        <w:rPr>
          <w:color w:val="000000"/>
          <w:sz w:val="28"/>
          <w:szCs w:val="28"/>
        </w:rPr>
      </w:pPr>
      <w:r w:rsidRPr="00866B85">
        <w:rPr>
          <w:color w:val="000000"/>
          <w:sz w:val="28"/>
          <w:szCs w:val="28"/>
        </w:rPr>
        <w:t>• Технология - это</w:t>
      </w:r>
      <w:r w:rsidRPr="00866B85">
        <w:rPr>
          <w:rStyle w:val="apple-converted-space"/>
          <w:color w:val="000000"/>
          <w:sz w:val="28"/>
          <w:szCs w:val="28"/>
        </w:rPr>
        <w:t> </w:t>
      </w:r>
      <w:r w:rsidRPr="00866B85">
        <w:rPr>
          <w:bCs/>
          <w:color w:val="000000"/>
          <w:sz w:val="28"/>
          <w:szCs w:val="28"/>
        </w:rPr>
        <w:t>искусство, мастерство, умение, совокупность методов</w:t>
      </w:r>
      <w:r w:rsidRPr="00866B85">
        <w:rPr>
          <w:rStyle w:val="apple-converted-space"/>
          <w:bCs/>
          <w:color w:val="000000"/>
          <w:sz w:val="28"/>
          <w:szCs w:val="28"/>
        </w:rPr>
        <w:t> </w:t>
      </w:r>
      <w:r w:rsidRPr="00866B85">
        <w:rPr>
          <w:color w:val="000000"/>
          <w:sz w:val="28"/>
          <w:szCs w:val="28"/>
        </w:rPr>
        <w:t>обработки, изменения состояния (</w:t>
      </w:r>
      <w:proofErr w:type="spellStart"/>
      <w:r w:rsidRPr="00866B85">
        <w:rPr>
          <w:color w:val="000000"/>
          <w:sz w:val="28"/>
          <w:szCs w:val="28"/>
        </w:rPr>
        <w:t>В.М.Шепель</w:t>
      </w:r>
      <w:proofErr w:type="spellEnd"/>
      <w:r w:rsidRPr="00866B85">
        <w:rPr>
          <w:color w:val="000000"/>
          <w:sz w:val="28"/>
          <w:szCs w:val="28"/>
        </w:rPr>
        <w:t>).</w:t>
      </w:r>
    </w:p>
    <w:p w:rsidR="003F0178" w:rsidRPr="00866B85" w:rsidRDefault="003F0178" w:rsidP="003F0178">
      <w:pPr>
        <w:pStyle w:val="a3"/>
        <w:spacing w:before="30" w:beforeAutospacing="0" w:after="30" w:afterAutospacing="0" w:line="360" w:lineRule="auto"/>
        <w:jc w:val="both"/>
        <w:rPr>
          <w:color w:val="000000"/>
          <w:sz w:val="28"/>
          <w:szCs w:val="28"/>
        </w:rPr>
      </w:pPr>
      <w:r w:rsidRPr="00866B85">
        <w:rPr>
          <w:color w:val="000000"/>
          <w:sz w:val="28"/>
          <w:szCs w:val="28"/>
        </w:rPr>
        <w:t>• Технология обучения - это составная</w:t>
      </w:r>
      <w:r w:rsidRPr="00866B85">
        <w:rPr>
          <w:rStyle w:val="apple-converted-space"/>
          <w:color w:val="000000"/>
          <w:sz w:val="28"/>
          <w:szCs w:val="28"/>
        </w:rPr>
        <w:t> </w:t>
      </w:r>
      <w:r w:rsidRPr="00866B85">
        <w:rPr>
          <w:bCs/>
          <w:color w:val="000000"/>
          <w:sz w:val="28"/>
          <w:szCs w:val="28"/>
        </w:rPr>
        <w:t>процессуальная часть</w:t>
      </w:r>
      <w:r w:rsidRPr="00866B85">
        <w:rPr>
          <w:rStyle w:val="apple-converted-space"/>
          <w:bCs/>
          <w:color w:val="000000"/>
          <w:sz w:val="28"/>
          <w:szCs w:val="28"/>
        </w:rPr>
        <w:t> </w:t>
      </w:r>
      <w:r w:rsidRPr="00866B85">
        <w:rPr>
          <w:color w:val="000000"/>
          <w:sz w:val="28"/>
          <w:szCs w:val="28"/>
        </w:rPr>
        <w:t>дидактической системы (</w:t>
      </w:r>
      <w:proofErr w:type="spellStart"/>
      <w:r w:rsidRPr="00866B85">
        <w:rPr>
          <w:color w:val="000000"/>
          <w:sz w:val="28"/>
          <w:szCs w:val="28"/>
        </w:rPr>
        <w:t>М.Чошанов</w:t>
      </w:r>
      <w:proofErr w:type="spellEnd"/>
      <w:r w:rsidRPr="00866B85">
        <w:rPr>
          <w:color w:val="000000"/>
          <w:sz w:val="28"/>
          <w:szCs w:val="28"/>
        </w:rPr>
        <w:t>).</w:t>
      </w:r>
    </w:p>
    <w:p w:rsidR="003F0178" w:rsidRPr="00866B85" w:rsidRDefault="003F0178" w:rsidP="003F0178">
      <w:pPr>
        <w:pStyle w:val="a3"/>
        <w:spacing w:before="30" w:beforeAutospacing="0" w:after="30" w:afterAutospacing="0" w:line="360" w:lineRule="auto"/>
        <w:jc w:val="both"/>
        <w:rPr>
          <w:color w:val="000000"/>
          <w:sz w:val="28"/>
          <w:szCs w:val="28"/>
        </w:rPr>
      </w:pPr>
      <w:r w:rsidRPr="00866B85">
        <w:rPr>
          <w:color w:val="000000"/>
          <w:sz w:val="28"/>
          <w:szCs w:val="28"/>
        </w:rPr>
        <w:t>• Педагогическая технология — это продуманная во всех деталях</w:t>
      </w:r>
      <w:r w:rsidRPr="00866B85">
        <w:rPr>
          <w:rStyle w:val="apple-converted-space"/>
          <w:color w:val="000000"/>
          <w:sz w:val="28"/>
          <w:szCs w:val="28"/>
        </w:rPr>
        <w:t> </w:t>
      </w:r>
      <w:r w:rsidRPr="00866B85">
        <w:rPr>
          <w:bCs/>
          <w:color w:val="000000"/>
          <w:sz w:val="28"/>
          <w:szCs w:val="28"/>
        </w:rPr>
        <w:t>модель</w:t>
      </w:r>
      <w:r w:rsidRPr="00866B85">
        <w:rPr>
          <w:rStyle w:val="apple-converted-space"/>
          <w:color w:val="000000"/>
          <w:sz w:val="28"/>
          <w:szCs w:val="28"/>
        </w:rPr>
        <w:t> </w:t>
      </w:r>
      <w:r w:rsidRPr="00866B85">
        <w:rPr>
          <w:color w:val="000000"/>
          <w:sz w:val="28"/>
          <w:szCs w:val="28"/>
        </w:rPr>
        <w:t>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w:t>
      </w:r>
      <w:proofErr w:type="spellStart"/>
      <w:r w:rsidRPr="00866B85">
        <w:rPr>
          <w:color w:val="000000"/>
          <w:sz w:val="28"/>
          <w:szCs w:val="28"/>
        </w:rPr>
        <w:t>В.М.Монахов</w:t>
      </w:r>
      <w:proofErr w:type="spellEnd"/>
      <w:r w:rsidRPr="00866B85">
        <w:rPr>
          <w:color w:val="000000"/>
          <w:sz w:val="28"/>
          <w:szCs w:val="28"/>
        </w:rPr>
        <w:t>).</w:t>
      </w:r>
    </w:p>
    <w:p w:rsidR="003F0178" w:rsidRDefault="003F0178" w:rsidP="003F0178">
      <w:pPr>
        <w:pStyle w:val="a3"/>
        <w:spacing w:before="30" w:beforeAutospacing="0" w:after="30" w:afterAutospacing="0" w:line="360" w:lineRule="auto"/>
        <w:jc w:val="both"/>
        <w:rPr>
          <w:color w:val="000000"/>
          <w:sz w:val="28"/>
          <w:szCs w:val="28"/>
        </w:rPr>
      </w:pPr>
      <w:r w:rsidRPr="00866B85">
        <w:rPr>
          <w:color w:val="000000"/>
          <w:sz w:val="28"/>
          <w:szCs w:val="28"/>
        </w:rPr>
        <w:t>• Педагогическая технология - это</w:t>
      </w:r>
      <w:r w:rsidRPr="00866B85">
        <w:rPr>
          <w:rStyle w:val="apple-converted-space"/>
          <w:color w:val="000000"/>
          <w:sz w:val="28"/>
          <w:szCs w:val="28"/>
        </w:rPr>
        <w:t> </w:t>
      </w:r>
      <w:r w:rsidRPr="00866B85">
        <w:rPr>
          <w:bCs/>
          <w:color w:val="000000"/>
          <w:sz w:val="28"/>
          <w:szCs w:val="28"/>
        </w:rPr>
        <w:t>системный метод</w:t>
      </w:r>
      <w:r w:rsidRPr="00866B85">
        <w:rPr>
          <w:rStyle w:val="apple-converted-space"/>
          <w:color w:val="000000"/>
          <w:sz w:val="28"/>
          <w:szCs w:val="28"/>
        </w:rPr>
        <w:t> </w:t>
      </w:r>
      <w:r w:rsidRPr="00866B85">
        <w:rPr>
          <w:color w:val="000000"/>
          <w:sz w:val="28"/>
          <w:szCs w:val="28"/>
        </w:rPr>
        <w:t xml:space="preserve">создания, применения и определения всего процесса преподавания и усвоения знаний с учетом </w:t>
      </w:r>
      <w:r w:rsidRPr="00866B85">
        <w:rPr>
          <w:color w:val="000000"/>
          <w:sz w:val="28"/>
          <w:szCs w:val="28"/>
        </w:rPr>
        <w:lastRenderedPageBreak/>
        <w:t>технических и человеческих ресурсов и их взаимодействия, ставящий своей задачей оптимизацию форм образования (ЮНЕСКО).</w:t>
      </w:r>
    </w:p>
    <w:p w:rsidR="003F0178" w:rsidRPr="00866B85" w:rsidRDefault="003F0178" w:rsidP="003F0178">
      <w:pPr>
        <w:pStyle w:val="a3"/>
        <w:spacing w:before="30" w:beforeAutospacing="0" w:after="30" w:afterAutospacing="0" w:line="360" w:lineRule="auto"/>
        <w:jc w:val="both"/>
        <w:rPr>
          <w:color w:val="000000"/>
          <w:sz w:val="28"/>
          <w:szCs w:val="28"/>
        </w:rPr>
      </w:pPr>
      <w:r>
        <w:rPr>
          <w:color w:val="000000"/>
          <w:sz w:val="28"/>
          <w:szCs w:val="28"/>
        </w:rPr>
        <w:t xml:space="preserve">   А применимо ли это для дошкольного образования? Начнем с того какие бывают технологии:</w:t>
      </w:r>
    </w:p>
    <w:p w:rsidR="003F0178" w:rsidRDefault="003F0178" w:rsidP="003F0178">
      <w:pPr>
        <w:spacing w:line="360" w:lineRule="auto"/>
        <w:rPr>
          <w:rFonts w:ascii="Times New Roman" w:hAnsi="Times New Roman" w:cs="Times New Roman"/>
          <w:sz w:val="28"/>
          <w:szCs w:val="28"/>
        </w:rPr>
      </w:pPr>
      <w:proofErr w:type="spellStart"/>
      <w:r w:rsidRPr="00D757DE">
        <w:rPr>
          <w:rFonts w:ascii="Times New Roman" w:hAnsi="Times New Roman" w:cs="Times New Roman"/>
          <w:sz w:val="28"/>
          <w:szCs w:val="28"/>
        </w:rPr>
        <w:t>Здоровьесберегающие</w:t>
      </w:r>
      <w:proofErr w:type="spellEnd"/>
      <w:r w:rsidRPr="00D757DE">
        <w:rPr>
          <w:rFonts w:ascii="Times New Roman" w:hAnsi="Times New Roman" w:cs="Times New Roman"/>
          <w:sz w:val="28"/>
          <w:szCs w:val="28"/>
        </w:rPr>
        <w:t xml:space="preserve"> педагогические технологии,</w:t>
      </w:r>
    </w:p>
    <w:p w:rsidR="003F0178" w:rsidRPr="00D757DE" w:rsidRDefault="003F0178" w:rsidP="003F0178">
      <w:pPr>
        <w:spacing w:line="360" w:lineRule="auto"/>
        <w:rPr>
          <w:rFonts w:ascii="Times New Roman" w:hAnsi="Times New Roman" w:cs="Times New Roman"/>
          <w:sz w:val="28"/>
          <w:szCs w:val="28"/>
        </w:rPr>
      </w:pPr>
      <w:r w:rsidRPr="00D757DE">
        <w:rPr>
          <w:rFonts w:ascii="Times New Roman" w:hAnsi="Times New Roman" w:cs="Times New Roman"/>
          <w:sz w:val="28"/>
          <w:szCs w:val="28"/>
        </w:rPr>
        <w:t>Технология личностно-ориентированного взаимодействия педагога с детьми,</w:t>
      </w:r>
    </w:p>
    <w:p w:rsidR="003F0178" w:rsidRPr="00D757DE" w:rsidRDefault="003F0178" w:rsidP="003F0178">
      <w:pPr>
        <w:spacing w:line="360" w:lineRule="auto"/>
        <w:rPr>
          <w:rFonts w:ascii="Times New Roman" w:hAnsi="Times New Roman" w:cs="Times New Roman"/>
          <w:sz w:val="28"/>
          <w:szCs w:val="28"/>
        </w:rPr>
      </w:pPr>
      <w:r w:rsidRPr="00D757DE">
        <w:rPr>
          <w:rFonts w:ascii="Times New Roman" w:hAnsi="Times New Roman" w:cs="Times New Roman"/>
          <w:sz w:val="28"/>
          <w:szCs w:val="28"/>
        </w:rPr>
        <w:t>Технология проектной деятельности,</w:t>
      </w:r>
    </w:p>
    <w:p w:rsidR="003F0178" w:rsidRPr="00D757DE" w:rsidRDefault="003F0178" w:rsidP="003F0178">
      <w:pPr>
        <w:spacing w:line="360" w:lineRule="auto"/>
        <w:rPr>
          <w:rFonts w:ascii="Times New Roman" w:hAnsi="Times New Roman" w:cs="Times New Roman"/>
          <w:sz w:val="28"/>
          <w:szCs w:val="28"/>
        </w:rPr>
      </w:pPr>
      <w:r w:rsidRPr="00D757DE">
        <w:rPr>
          <w:rFonts w:ascii="Times New Roman" w:hAnsi="Times New Roman" w:cs="Times New Roman"/>
          <w:sz w:val="28"/>
          <w:szCs w:val="28"/>
        </w:rPr>
        <w:t>Технология исследовательской деятельности,</w:t>
      </w:r>
    </w:p>
    <w:p w:rsidR="003F0178" w:rsidRPr="00D757DE" w:rsidRDefault="003F0178" w:rsidP="003F0178">
      <w:pPr>
        <w:spacing w:line="360" w:lineRule="auto"/>
        <w:rPr>
          <w:rFonts w:ascii="Times New Roman" w:hAnsi="Times New Roman" w:cs="Times New Roman"/>
          <w:sz w:val="28"/>
          <w:szCs w:val="28"/>
        </w:rPr>
      </w:pPr>
      <w:r w:rsidRPr="00D757DE">
        <w:rPr>
          <w:rFonts w:ascii="Times New Roman" w:hAnsi="Times New Roman" w:cs="Times New Roman"/>
          <w:sz w:val="28"/>
          <w:szCs w:val="28"/>
        </w:rPr>
        <w:t>Технология «Портфолио дошкольника»,</w:t>
      </w:r>
    </w:p>
    <w:p w:rsidR="003F0178" w:rsidRPr="00D757DE" w:rsidRDefault="003F0178" w:rsidP="003F0178">
      <w:pPr>
        <w:spacing w:line="360" w:lineRule="auto"/>
        <w:rPr>
          <w:rFonts w:ascii="Times New Roman" w:hAnsi="Times New Roman" w:cs="Times New Roman"/>
          <w:sz w:val="28"/>
          <w:szCs w:val="28"/>
        </w:rPr>
      </w:pPr>
      <w:r w:rsidRPr="00D757DE">
        <w:rPr>
          <w:rFonts w:ascii="Times New Roman" w:hAnsi="Times New Roman" w:cs="Times New Roman"/>
          <w:sz w:val="28"/>
          <w:szCs w:val="28"/>
        </w:rPr>
        <w:t>Технология «Портфолио педагога»,</w:t>
      </w:r>
    </w:p>
    <w:p w:rsidR="003F0178" w:rsidRDefault="003F0178" w:rsidP="003F0178">
      <w:pPr>
        <w:spacing w:line="360" w:lineRule="auto"/>
        <w:rPr>
          <w:rFonts w:ascii="Times New Roman" w:hAnsi="Times New Roman" w:cs="Times New Roman"/>
          <w:sz w:val="28"/>
          <w:szCs w:val="28"/>
        </w:rPr>
      </w:pPr>
      <w:r w:rsidRPr="00D757DE">
        <w:rPr>
          <w:rFonts w:ascii="Times New Roman" w:hAnsi="Times New Roman" w:cs="Times New Roman"/>
          <w:sz w:val="28"/>
          <w:szCs w:val="28"/>
        </w:rPr>
        <w:t>Информационн</w:t>
      </w:r>
      <w:proofErr w:type="gramStart"/>
      <w:r w:rsidRPr="00D757DE">
        <w:rPr>
          <w:rFonts w:ascii="Times New Roman" w:hAnsi="Times New Roman" w:cs="Times New Roman"/>
          <w:sz w:val="28"/>
          <w:szCs w:val="28"/>
        </w:rPr>
        <w:t>о-</w:t>
      </w:r>
      <w:proofErr w:type="gramEnd"/>
      <w:r w:rsidRPr="00D757DE">
        <w:rPr>
          <w:rFonts w:ascii="Times New Roman" w:hAnsi="Times New Roman" w:cs="Times New Roman"/>
          <w:sz w:val="28"/>
          <w:szCs w:val="28"/>
        </w:rPr>
        <w:t xml:space="preserve"> коммуникативные технологии.</w:t>
      </w:r>
    </w:p>
    <w:p w:rsidR="003F0178" w:rsidRDefault="003F0178" w:rsidP="003F017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Т</w:t>
      </w:r>
      <w:r w:rsidRPr="00D757DE">
        <w:rPr>
          <w:rFonts w:ascii="Times New Roman" w:hAnsi="Times New Roman" w:cs="Times New Roman"/>
          <w:sz w:val="28"/>
          <w:szCs w:val="28"/>
        </w:rPr>
        <w:t>ребовани</w:t>
      </w:r>
      <w:r>
        <w:rPr>
          <w:rFonts w:ascii="Times New Roman" w:hAnsi="Times New Roman" w:cs="Times New Roman"/>
          <w:sz w:val="28"/>
          <w:szCs w:val="28"/>
        </w:rPr>
        <w:t>я</w:t>
      </w:r>
      <w:r w:rsidRPr="00D757DE">
        <w:rPr>
          <w:rFonts w:ascii="Times New Roman" w:hAnsi="Times New Roman" w:cs="Times New Roman"/>
          <w:sz w:val="28"/>
          <w:szCs w:val="28"/>
        </w:rPr>
        <w:t xml:space="preserve">, предъявляемые государством к качеству образовательной деятельности в детском саду, подразумевают, что воспитатель должен владеть </w:t>
      </w:r>
      <w:r>
        <w:rPr>
          <w:rFonts w:ascii="Times New Roman" w:hAnsi="Times New Roman" w:cs="Times New Roman"/>
          <w:sz w:val="28"/>
          <w:szCs w:val="28"/>
        </w:rPr>
        <w:t>этими</w:t>
      </w:r>
      <w:r w:rsidRPr="00D757DE">
        <w:rPr>
          <w:rFonts w:ascii="Times New Roman" w:hAnsi="Times New Roman" w:cs="Times New Roman"/>
          <w:sz w:val="28"/>
          <w:szCs w:val="28"/>
        </w:rPr>
        <w:t xml:space="preserve"> образовательными технологиями.</w:t>
      </w:r>
    </w:p>
    <w:p w:rsidR="003F0178" w:rsidRDefault="003F0178" w:rsidP="003F0178">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свою работу я включаю </w:t>
      </w: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технологии. Это технологии, направленные на сохранение, поддержание и обогащение здоровья, это система мер на всех этапах обучения и развития. Целью является обеспечение возможности сохранения здоровья, формирование у ребенка необходимых знаний, умений, навыков по здоровому образу жизни. </w:t>
      </w:r>
    </w:p>
    <w:p w:rsidR="003F0178" w:rsidRDefault="003F0178" w:rsidP="003F0178">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С детьми постоянно проводятся:</w:t>
      </w:r>
    </w:p>
    <w:p w:rsidR="003F0178" w:rsidRPr="002F2FCD" w:rsidRDefault="003F0178" w:rsidP="003F0178">
      <w:pPr>
        <w:spacing w:before="30" w:after="30" w:line="360" w:lineRule="auto"/>
        <w:rPr>
          <w:rFonts w:ascii="Times New Roman" w:hAnsi="Times New Roman" w:cs="Times New Roman"/>
          <w:sz w:val="28"/>
          <w:szCs w:val="28"/>
        </w:rPr>
      </w:pPr>
      <w:r w:rsidRPr="002F2FCD">
        <w:rPr>
          <w:rFonts w:ascii="Times New Roman" w:hAnsi="Times New Roman" w:cs="Times New Roman"/>
          <w:sz w:val="28"/>
          <w:szCs w:val="28"/>
        </w:rPr>
        <w:t>Пальчиковая гимнастика</w:t>
      </w:r>
    </w:p>
    <w:p w:rsidR="003F0178" w:rsidRDefault="003F0178" w:rsidP="003F0178">
      <w:pPr>
        <w:spacing w:before="30" w:after="30" w:line="360" w:lineRule="auto"/>
        <w:ind w:left="-1"/>
        <w:rPr>
          <w:rFonts w:ascii="Times New Roman" w:hAnsi="Times New Roman" w:cs="Times New Roman"/>
          <w:sz w:val="28"/>
          <w:szCs w:val="28"/>
        </w:rPr>
      </w:pPr>
      <w:r w:rsidRPr="002F2FCD">
        <w:rPr>
          <w:rFonts w:ascii="Times New Roman" w:hAnsi="Times New Roman" w:cs="Times New Roman"/>
          <w:sz w:val="28"/>
          <w:szCs w:val="28"/>
        </w:rPr>
        <w:t>Гимнастика для глаз</w:t>
      </w:r>
    </w:p>
    <w:p w:rsidR="003F0178" w:rsidRPr="002F2FCD" w:rsidRDefault="003F0178" w:rsidP="003F0178">
      <w:pPr>
        <w:spacing w:before="30" w:after="30" w:line="360" w:lineRule="auto"/>
        <w:ind w:left="-1"/>
        <w:rPr>
          <w:rFonts w:ascii="Times New Roman" w:hAnsi="Times New Roman" w:cs="Times New Roman"/>
          <w:sz w:val="28"/>
          <w:szCs w:val="28"/>
        </w:rPr>
      </w:pPr>
      <w:r w:rsidRPr="002F2FCD">
        <w:rPr>
          <w:rFonts w:ascii="Times New Roman" w:hAnsi="Times New Roman" w:cs="Times New Roman"/>
          <w:sz w:val="28"/>
          <w:szCs w:val="28"/>
        </w:rPr>
        <w:t>Дыхательная гимнастика</w:t>
      </w:r>
    </w:p>
    <w:p w:rsidR="003F0178" w:rsidRPr="002F2FCD" w:rsidRDefault="003F0178" w:rsidP="003F0178">
      <w:pPr>
        <w:spacing w:before="30" w:after="30" w:line="360" w:lineRule="auto"/>
        <w:ind w:left="-1"/>
        <w:rPr>
          <w:rFonts w:ascii="Times New Roman" w:hAnsi="Times New Roman" w:cs="Times New Roman"/>
          <w:sz w:val="28"/>
          <w:szCs w:val="28"/>
        </w:rPr>
      </w:pPr>
      <w:r w:rsidRPr="002F2FCD">
        <w:rPr>
          <w:rFonts w:ascii="Times New Roman" w:hAnsi="Times New Roman" w:cs="Times New Roman"/>
          <w:sz w:val="28"/>
          <w:szCs w:val="28"/>
        </w:rPr>
        <w:t>Артикуляционная гимнастика</w:t>
      </w:r>
    </w:p>
    <w:p w:rsidR="00757A1B" w:rsidRDefault="003F0178" w:rsidP="003F0178">
      <w:pPr>
        <w:spacing w:before="30" w:after="30" w:line="360" w:lineRule="auto"/>
        <w:ind w:left="-1"/>
        <w:rPr>
          <w:rFonts w:ascii="Times New Roman" w:hAnsi="Times New Roman" w:cs="Times New Roman"/>
          <w:sz w:val="28"/>
          <w:szCs w:val="28"/>
        </w:rPr>
      </w:pPr>
      <w:r w:rsidRPr="002F2FCD">
        <w:rPr>
          <w:rFonts w:ascii="Times New Roman" w:hAnsi="Times New Roman" w:cs="Times New Roman"/>
          <w:sz w:val="28"/>
          <w:szCs w:val="28"/>
        </w:rPr>
        <w:t>Динамические паузы</w:t>
      </w:r>
    </w:p>
    <w:p w:rsidR="003F0178" w:rsidRPr="00757A1B" w:rsidRDefault="00757A1B" w:rsidP="00757A1B">
      <w:pPr>
        <w:rPr>
          <w:rFonts w:ascii="Times New Roman" w:hAnsi="Times New Roman" w:cs="Times New Roman"/>
          <w:sz w:val="28"/>
          <w:szCs w:val="28"/>
        </w:rPr>
      </w:pPr>
      <w:r w:rsidRPr="002F2FCD">
        <w:rPr>
          <w:rFonts w:ascii="Times New Roman" w:hAnsi="Times New Roman" w:cs="Times New Roman"/>
          <w:sz w:val="28"/>
          <w:szCs w:val="28"/>
        </w:rPr>
        <w:t>Сказкотерапия</w:t>
      </w:r>
    </w:p>
    <w:p w:rsidR="003F0178" w:rsidRDefault="003F0178" w:rsidP="003F0178">
      <w:pPr>
        <w:shd w:val="clear" w:color="auto" w:fill="FFFFFF" w:themeFill="background1"/>
        <w:spacing w:before="30" w:after="30" w:line="360" w:lineRule="auto"/>
        <w:jc w:val="both"/>
        <w:rPr>
          <w:rFonts w:ascii="Times New Roman" w:hAnsi="Times New Roman" w:cs="Times New Roman"/>
          <w:sz w:val="28"/>
          <w:szCs w:val="28"/>
        </w:rPr>
      </w:pPr>
    </w:p>
    <w:p w:rsidR="003F0178" w:rsidRDefault="003F0178" w:rsidP="003F0178">
      <w:pPr>
        <w:shd w:val="clear" w:color="auto" w:fill="FFFFFF" w:themeFill="background1"/>
        <w:spacing w:before="30" w:after="30" w:line="360" w:lineRule="auto"/>
        <w:jc w:val="both"/>
        <w:rPr>
          <w:rFonts w:ascii="Times New Roman" w:hAnsi="Times New Roman" w:cs="Times New Roman"/>
          <w:sz w:val="28"/>
          <w:szCs w:val="28"/>
        </w:rPr>
      </w:pPr>
    </w:p>
    <w:p w:rsidR="003F0178" w:rsidRDefault="003F0178" w:rsidP="003F0178">
      <w:pPr>
        <w:spacing w:line="360" w:lineRule="auto"/>
        <w:ind w:left="64"/>
        <w:jc w:val="both"/>
        <w:rPr>
          <w:rFonts w:ascii="Times New Roman" w:hAnsi="Times New Roman" w:cs="Times New Roman"/>
          <w:sz w:val="28"/>
          <w:szCs w:val="28"/>
        </w:rPr>
      </w:pPr>
    </w:p>
    <w:p w:rsidR="003F0178" w:rsidRDefault="003F0178" w:rsidP="003F0178">
      <w:pPr>
        <w:spacing w:line="360" w:lineRule="auto"/>
        <w:ind w:left="64"/>
        <w:jc w:val="both"/>
        <w:rPr>
          <w:rFonts w:ascii="Times New Roman" w:hAnsi="Times New Roman" w:cs="Times New Roman"/>
          <w:sz w:val="28"/>
          <w:szCs w:val="28"/>
        </w:rPr>
      </w:pPr>
      <w:r w:rsidRPr="00684D5D">
        <w:rPr>
          <w:rFonts w:ascii="Times New Roman" w:hAnsi="Times New Roman" w:cs="Times New Roman"/>
          <w:sz w:val="28"/>
          <w:szCs w:val="28"/>
        </w:rPr>
        <w:t>Игровые технологии.</w:t>
      </w:r>
      <w:r w:rsidRPr="00684D5D">
        <w:rPr>
          <w:color w:val="333333"/>
          <w:sz w:val="28"/>
          <w:szCs w:val="28"/>
        </w:rPr>
        <w:t xml:space="preserve"> </w:t>
      </w:r>
      <w:r w:rsidRPr="00684D5D">
        <w:rPr>
          <w:rFonts w:ascii="Times New Roman" w:hAnsi="Times New Roman" w:cs="Times New Roman"/>
          <w:sz w:val="28"/>
          <w:szCs w:val="28"/>
        </w:rPr>
        <w:t xml:space="preserve">Игровые технологии являются составной частью педагогических технологий. Огромная роль в развитии и воспитании ребенка принадлежит игре - важнейшему виду деятельности. Она является эффективным средством формирования личности дошкольника, его морально - волевых качеств, в игре реализуются потребность воздействия на мир. Она вызывает существенное изменение в его психике. Известнейший в нашей стране педагог А.С. Макаренко так характеризовал роль детских игр; " Игра имеет </w:t>
      </w:r>
      <w:proofErr w:type="gramStart"/>
      <w:r w:rsidRPr="00684D5D">
        <w:rPr>
          <w:rFonts w:ascii="Times New Roman" w:hAnsi="Times New Roman" w:cs="Times New Roman"/>
          <w:sz w:val="28"/>
          <w:szCs w:val="28"/>
        </w:rPr>
        <w:t>важное значение</w:t>
      </w:r>
      <w:proofErr w:type="gramEnd"/>
      <w:r w:rsidRPr="00684D5D">
        <w:rPr>
          <w:rFonts w:ascii="Times New Roman" w:hAnsi="Times New Roman" w:cs="Times New Roman"/>
          <w:sz w:val="28"/>
          <w:szCs w:val="28"/>
        </w:rPr>
        <w:t>  в жизни ребенка, имеет тоже значение, какое у взрослого имеет деятельность работа, служба. Каков ребенок в игре, таким во многом он будет в работе. Поэтому воспитание будущего деятеля происходит, прежде всего,  в игре... "</w:t>
      </w:r>
      <w:r w:rsidRPr="00684D5D">
        <w:rPr>
          <w:rFonts w:ascii="Times New Roman" w:hAnsi="Times New Roman" w:cs="Times New Roman"/>
          <w:sz w:val="28"/>
          <w:szCs w:val="28"/>
          <w:shd w:val="clear" w:color="auto" w:fill="FFFFFF"/>
        </w:rPr>
        <w:t xml:space="preserve"> Игра для детей – важное средство самовыражения, проба сил. В играх воспитатель может лучше узнать своих воспитанников, их характер, привычки, организаторские способности, творческие возможности, что позволит ему найти наиболее правильные пути воздействия на каждого из них. И, что тоже очень важно, игры сближают воспитателя с детьми, помогают устанавливать с ними более тесный контакт. Понимая всю важность этого вопроса, реализую в своей деятельности следующее: </w:t>
      </w:r>
      <w:r w:rsidRPr="00684D5D">
        <w:rPr>
          <w:rFonts w:ascii="Times New Roman" w:hAnsi="Times New Roman" w:cs="Times New Roman"/>
          <w:sz w:val="28"/>
          <w:szCs w:val="28"/>
        </w:rPr>
        <w:t>Коллективные дела, работа в малых группах  на занятиях, тренинги на умение договариваться</w:t>
      </w:r>
      <w:r>
        <w:rPr>
          <w:rFonts w:ascii="Times New Roman" w:hAnsi="Times New Roman" w:cs="Times New Roman"/>
          <w:sz w:val="28"/>
          <w:szCs w:val="28"/>
        </w:rPr>
        <w:t>, и</w:t>
      </w:r>
      <w:r w:rsidRPr="00684D5D">
        <w:rPr>
          <w:rFonts w:ascii="Times New Roman" w:hAnsi="Times New Roman" w:cs="Times New Roman"/>
          <w:sz w:val="28"/>
          <w:szCs w:val="28"/>
        </w:rPr>
        <w:t>гры с правилами, игры</w:t>
      </w:r>
      <w:r>
        <w:rPr>
          <w:rFonts w:ascii="Times New Roman" w:hAnsi="Times New Roman" w:cs="Times New Roman"/>
          <w:sz w:val="28"/>
          <w:szCs w:val="28"/>
        </w:rPr>
        <w:t>-соревнования, игры-</w:t>
      </w:r>
      <w:r w:rsidRPr="00684D5D">
        <w:rPr>
          <w:rFonts w:ascii="Times New Roman" w:hAnsi="Times New Roman" w:cs="Times New Roman"/>
          <w:sz w:val="28"/>
          <w:szCs w:val="28"/>
        </w:rPr>
        <w:t>драматизации, сюжетно-ролевые игры, режиссерская игра</w:t>
      </w:r>
      <w:r>
        <w:rPr>
          <w:rFonts w:ascii="Times New Roman" w:hAnsi="Times New Roman" w:cs="Times New Roman"/>
          <w:sz w:val="28"/>
          <w:szCs w:val="28"/>
        </w:rPr>
        <w:t>. Приёмы социально-</w:t>
      </w:r>
      <w:r w:rsidRPr="00684D5D">
        <w:rPr>
          <w:rFonts w:ascii="Times New Roman" w:hAnsi="Times New Roman" w:cs="Times New Roman"/>
          <w:sz w:val="28"/>
          <w:szCs w:val="28"/>
        </w:rPr>
        <w:t>направленные на создание ситуации успеха и комфортности.</w:t>
      </w:r>
      <w:r>
        <w:rPr>
          <w:rFonts w:ascii="Times New Roman" w:hAnsi="Times New Roman" w:cs="Times New Roman"/>
          <w:sz w:val="28"/>
          <w:szCs w:val="28"/>
        </w:rPr>
        <w:t xml:space="preserve"> </w:t>
      </w:r>
      <w:r w:rsidRPr="00684D5D">
        <w:rPr>
          <w:rFonts w:ascii="Times New Roman" w:hAnsi="Times New Roman" w:cs="Times New Roman"/>
          <w:sz w:val="28"/>
          <w:szCs w:val="28"/>
        </w:rPr>
        <w:t>Сказкотерапия</w:t>
      </w:r>
      <w:r>
        <w:rPr>
          <w:rFonts w:ascii="Times New Roman" w:hAnsi="Times New Roman" w:cs="Times New Roman"/>
          <w:sz w:val="28"/>
          <w:szCs w:val="28"/>
        </w:rPr>
        <w:t xml:space="preserve">. </w:t>
      </w:r>
      <w:r w:rsidRPr="00684D5D">
        <w:rPr>
          <w:rFonts w:ascii="Times New Roman" w:hAnsi="Times New Roman" w:cs="Times New Roman"/>
          <w:sz w:val="28"/>
          <w:szCs w:val="28"/>
        </w:rPr>
        <w:t>Метод создания п</w:t>
      </w:r>
      <w:r>
        <w:rPr>
          <w:rFonts w:ascii="Times New Roman" w:hAnsi="Times New Roman" w:cs="Times New Roman"/>
          <w:sz w:val="28"/>
          <w:szCs w:val="28"/>
        </w:rPr>
        <w:t xml:space="preserve">роблемных ситуаций с элементами </w:t>
      </w:r>
      <w:r w:rsidRPr="00684D5D">
        <w:rPr>
          <w:rFonts w:ascii="Times New Roman" w:hAnsi="Times New Roman" w:cs="Times New Roman"/>
          <w:sz w:val="28"/>
          <w:szCs w:val="28"/>
        </w:rPr>
        <w:t>самооценки</w:t>
      </w:r>
      <w:r>
        <w:rPr>
          <w:rFonts w:ascii="Times New Roman" w:hAnsi="Times New Roman" w:cs="Times New Roman"/>
          <w:sz w:val="28"/>
          <w:szCs w:val="28"/>
        </w:rPr>
        <w:t>.</w:t>
      </w:r>
      <w:r w:rsidRPr="00667AA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3F0178" w:rsidRPr="00684D5D" w:rsidRDefault="003F0178" w:rsidP="003F0178">
      <w:pPr>
        <w:spacing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                                              Новое в моей работ</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проектная деятельность.</w:t>
      </w:r>
    </w:p>
    <w:p w:rsidR="003F0178" w:rsidRPr="00FA23BD" w:rsidRDefault="003F0178" w:rsidP="003F0178">
      <w:pPr>
        <w:pStyle w:val="a3"/>
        <w:spacing w:line="360" w:lineRule="auto"/>
        <w:jc w:val="both"/>
        <w:rPr>
          <w:color w:val="000000"/>
          <w:sz w:val="28"/>
          <w:szCs w:val="28"/>
        </w:rPr>
      </w:pPr>
      <w:r w:rsidRPr="00FA23BD">
        <w:rPr>
          <w:color w:val="000000"/>
          <w:sz w:val="28"/>
          <w:szCs w:val="28"/>
        </w:rPr>
        <w:lastRenderedPageBreak/>
        <w:t>Китайская пословица гласит: “Расскажи – и я забуду, покажи – и я запомню, дай попробовать и я пойму”. Так и ребенок усваивает все прочно и надолго, когда слышит, видит и делает все сам. Поэтому проектно-исследовательская деятельность занимает прочное место в работе нашего детского сада. Она стала интересным и увлекательным процессом, как для детей, так и для взрослых.</w:t>
      </w:r>
      <w:r>
        <w:rPr>
          <w:color w:val="000000"/>
          <w:sz w:val="28"/>
          <w:szCs w:val="28"/>
        </w:rPr>
        <w:t xml:space="preserve"> </w:t>
      </w:r>
      <w:r w:rsidRPr="00FA23BD">
        <w:rPr>
          <w:color w:val="000000"/>
          <w:sz w:val="28"/>
          <w:szCs w:val="28"/>
        </w:rPr>
        <w:t>Проектная деятельность – это осознанная, рефлексируемая добыча новых знаний, в ней проявляются творческие способности, которые, в свою очередь, успешно развиваются в ходе самостоятельного поиска. Ее можно представить как:</w:t>
      </w:r>
    </w:p>
    <w:p w:rsidR="003F0178" w:rsidRPr="00FA23BD" w:rsidRDefault="003F0178" w:rsidP="003F0178">
      <w:pPr>
        <w:pStyle w:val="a3"/>
        <w:spacing w:line="360" w:lineRule="auto"/>
        <w:jc w:val="both"/>
        <w:rPr>
          <w:color w:val="000000"/>
          <w:sz w:val="28"/>
          <w:szCs w:val="28"/>
        </w:rPr>
      </w:pPr>
      <w:r w:rsidRPr="00FA23BD">
        <w:rPr>
          <w:color w:val="000000"/>
          <w:sz w:val="28"/>
          <w:szCs w:val="28"/>
        </w:rPr>
        <w:t>- способ организации педагогического процесса, основанный на взаимодействии педагога и воспитанника;</w:t>
      </w:r>
    </w:p>
    <w:p w:rsidR="003F0178" w:rsidRPr="00FA23BD" w:rsidRDefault="003F0178" w:rsidP="003F0178">
      <w:pPr>
        <w:pStyle w:val="a3"/>
        <w:spacing w:line="360" w:lineRule="auto"/>
        <w:jc w:val="both"/>
        <w:rPr>
          <w:color w:val="000000"/>
          <w:sz w:val="28"/>
          <w:szCs w:val="28"/>
        </w:rPr>
      </w:pPr>
      <w:r w:rsidRPr="00FA23BD">
        <w:rPr>
          <w:color w:val="000000"/>
          <w:sz w:val="28"/>
          <w:szCs w:val="28"/>
        </w:rPr>
        <w:t>- способ взаимодействия с окружающей средой;</w:t>
      </w:r>
    </w:p>
    <w:p w:rsidR="003F0178" w:rsidRPr="00FA23BD" w:rsidRDefault="003F0178" w:rsidP="003F0178">
      <w:pPr>
        <w:pStyle w:val="a3"/>
        <w:spacing w:line="360" w:lineRule="auto"/>
        <w:jc w:val="both"/>
        <w:rPr>
          <w:color w:val="000000"/>
          <w:sz w:val="28"/>
          <w:szCs w:val="28"/>
        </w:rPr>
      </w:pPr>
      <w:r w:rsidRPr="00FA23BD">
        <w:rPr>
          <w:color w:val="000000"/>
          <w:sz w:val="28"/>
          <w:szCs w:val="28"/>
        </w:rPr>
        <w:t>- поэтапную практическую деятельность по достижению поставленной цели.</w:t>
      </w:r>
    </w:p>
    <w:p w:rsidR="00757A1B" w:rsidRDefault="003F0178" w:rsidP="003F0178">
      <w:pPr>
        <w:shd w:val="clear" w:color="auto" w:fill="FFFFFF" w:themeFill="background1"/>
        <w:spacing w:line="360" w:lineRule="auto"/>
        <w:jc w:val="both"/>
        <w:rPr>
          <w:rFonts w:ascii="Times New Roman" w:hAnsi="Times New Roman" w:cs="Times New Roman"/>
          <w:color w:val="000000"/>
          <w:sz w:val="28"/>
          <w:szCs w:val="28"/>
          <w:shd w:val="clear" w:color="auto" w:fill="FDFBF1"/>
        </w:rPr>
      </w:pPr>
      <w:r>
        <w:rPr>
          <w:rFonts w:ascii="Times New Roman" w:hAnsi="Times New Roman" w:cs="Times New Roman"/>
          <w:color w:val="000000"/>
          <w:sz w:val="28"/>
          <w:szCs w:val="28"/>
          <w:shd w:val="clear" w:color="auto" w:fill="FDFBF1"/>
        </w:rPr>
        <w:t>Т</w:t>
      </w:r>
      <w:r w:rsidRPr="00FA23BD">
        <w:rPr>
          <w:rFonts w:ascii="Times New Roman" w:hAnsi="Times New Roman" w:cs="Times New Roman"/>
          <w:color w:val="000000"/>
          <w:sz w:val="28"/>
          <w:szCs w:val="28"/>
          <w:shd w:val="clear" w:color="auto" w:fill="FDFBF1"/>
        </w:rPr>
        <w:t>ехнология проектирования - является уникальным средством обеспечения сотрудничества, сотворчества детей, педагогов и родителей, способом реализации личностно-ориентированных подходов к дошкольному образованию</w:t>
      </w:r>
      <w:r>
        <w:rPr>
          <w:rFonts w:ascii="Times New Roman" w:hAnsi="Times New Roman" w:cs="Times New Roman"/>
          <w:color w:val="000000"/>
          <w:sz w:val="28"/>
          <w:szCs w:val="28"/>
          <w:shd w:val="clear" w:color="auto" w:fill="FDFBF1"/>
        </w:rPr>
        <w:t>. Наш проект помог наладить дружески -</w:t>
      </w:r>
      <w:r w:rsidRPr="005D203E">
        <w:rPr>
          <w:rFonts w:ascii="Times New Roman" w:hAnsi="Times New Roman" w:cs="Times New Roman"/>
          <w:color w:val="000000"/>
          <w:sz w:val="28"/>
          <w:szCs w:val="28"/>
          <w:shd w:val="clear" w:color="auto" w:fill="FDFBF1"/>
        </w:rPr>
        <w:t xml:space="preserve"> </w:t>
      </w:r>
      <w:r>
        <w:rPr>
          <w:rFonts w:ascii="Times New Roman" w:hAnsi="Times New Roman" w:cs="Times New Roman"/>
          <w:color w:val="000000"/>
          <w:sz w:val="28"/>
          <w:szCs w:val="28"/>
          <w:shd w:val="clear" w:color="auto" w:fill="FDFBF1"/>
        </w:rPr>
        <w:t>партнерские отношения с воспитанниками, помог плодотворному сотрудничеству с родителями, дал понять каждого участвующего в проекте. Было видно, что родители заинтересованы делом, им пришлось прочитать немало литературы по народным традициям русского народа. Проект доставил огромную радость всем его участникам.</w:t>
      </w:r>
    </w:p>
    <w:p w:rsidR="00757A1B" w:rsidRDefault="00757A1B" w:rsidP="003F0178">
      <w:pPr>
        <w:shd w:val="clear" w:color="auto" w:fill="FFFFFF" w:themeFill="background1"/>
        <w:spacing w:line="360" w:lineRule="auto"/>
        <w:jc w:val="both"/>
        <w:rPr>
          <w:rFonts w:ascii="Times New Roman" w:hAnsi="Times New Roman" w:cs="Times New Roman"/>
          <w:color w:val="000000"/>
          <w:sz w:val="28"/>
          <w:szCs w:val="28"/>
          <w:shd w:val="clear" w:color="auto" w:fill="FDFBF1"/>
        </w:rPr>
      </w:pPr>
    </w:p>
    <w:p w:rsidR="003F0178" w:rsidRDefault="003F0178" w:rsidP="003F0178">
      <w:pPr>
        <w:shd w:val="clear" w:color="auto" w:fill="FFFFFF" w:themeFill="background1"/>
        <w:spacing w:line="360" w:lineRule="auto"/>
        <w:jc w:val="both"/>
        <w:rPr>
          <w:rFonts w:ascii="Times New Roman" w:hAnsi="Times New Roman" w:cs="Times New Roman"/>
          <w:color w:val="000000"/>
          <w:sz w:val="28"/>
          <w:szCs w:val="28"/>
          <w:shd w:val="clear" w:color="auto" w:fill="FDFBF1"/>
        </w:rPr>
      </w:pPr>
      <w:r>
        <w:rPr>
          <w:rFonts w:ascii="Times New Roman" w:hAnsi="Times New Roman" w:cs="Times New Roman"/>
          <w:color w:val="000000"/>
          <w:sz w:val="28"/>
          <w:szCs w:val="28"/>
          <w:shd w:val="clear" w:color="auto" w:fill="FDFBF1"/>
        </w:rPr>
        <w:t xml:space="preserve">  </w:t>
      </w:r>
    </w:p>
    <w:p w:rsidR="00757A1B" w:rsidRDefault="00757A1B" w:rsidP="003F0178">
      <w:pPr>
        <w:shd w:val="clear" w:color="auto" w:fill="FFFFFF" w:themeFill="background1"/>
        <w:spacing w:line="360" w:lineRule="auto"/>
        <w:jc w:val="both"/>
        <w:rPr>
          <w:rFonts w:ascii="Times New Roman" w:hAnsi="Times New Roman" w:cs="Times New Roman"/>
          <w:color w:val="000000"/>
          <w:sz w:val="28"/>
          <w:szCs w:val="28"/>
          <w:shd w:val="clear" w:color="auto" w:fill="FDFBF1"/>
        </w:rPr>
      </w:pPr>
      <w:r>
        <w:rPr>
          <w:rFonts w:ascii="Times New Roman" w:hAnsi="Times New Roman" w:cs="Times New Roman"/>
          <w:color w:val="000000"/>
          <w:sz w:val="28"/>
          <w:szCs w:val="28"/>
          <w:shd w:val="clear" w:color="auto" w:fill="FDFBF1"/>
        </w:rPr>
        <w:t xml:space="preserve">                               Солнышки проект «Масленица»</w:t>
      </w:r>
    </w:p>
    <w:p w:rsidR="00757A1B" w:rsidRDefault="00757A1B" w:rsidP="003F0178">
      <w:pPr>
        <w:spacing w:line="360" w:lineRule="auto"/>
        <w:rPr>
          <w:rFonts w:ascii="Times New Roman" w:hAnsi="Times New Roman" w:cs="Times New Roman"/>
          <w:color w:val="000000"/>
          <w:sz w:val="28"/>
          <w:szCs w:val="28"/>
          <w:shd w:val="clear" w:color="auto" w:fill="FDFBF1"/>
        </w:rPr>
      </w:pPr>
    </w:p>
    <w:p w:rsidR="00421440" w:rsidRDefault="003F0178" w:rsidP="003F0178">
      <w:bookmarkStart w:id="0" w:name="_GoBack"/>
      <w:bookmarkEnd w:id="0"/>
      <w:r>
        <w:rPr>
          <w:rFonts w:ascii="Times New Roman" w:hAnsi="Times New Roman" w:cs="Times New Roman"/>
          <w:color w:val="000000"/>
          <w:sz w:val="28"/>
          <w:szCs w:val="28"/>
          <w:shd w:val="clear" w:color="auto" w:fill="FDFBF1"/>
        </w:rPr>
        <w:lastRenderedPageBreak/>
        <w:br w:type="page"/>
      </w:r>
    </w:p>
    <w:sectPr w:rsidR="00421440">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D15" w:rsidRDefault="00D92D15" w:rsidP="00757A1B">
      <w:pPr>
        <w:spacing w:after="0" w:line="240" w:lineRule="auto"/>
      </w:pPr>
      <w:r>
        <w:separator/>
      </w:r>
    </w:p>
  </w:endnote>
  <w:endnote w:type="continuationSeparator" w:id="0">
    <w:p w:rsidR="00D92D15" w:rsidRDefault="00D92D15" w:rsidP="00757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680865"/>
      <w:docPartObj>
        <w:docPartGallery w:val="Page Numbers (Bottom of Page)"/>
        <w:docPartUnique/>
      </w:docPartObj>
    </w:sdtPr>
    <w:sdtEndPr/>
    <w:sdtContent>
      <w:p w:rsidR="00366A97" w:rsidRDefault="00366A97">
        <w:pPr>
          <w:pStyle w:val="a8"/>
          <w:jc w:val="right"/>
        </w:pPr>
        <w:r>
          <w:fldChar w:fldCharType="begin"/>
        </w:r>
        <w:r>
          <w:instrText>PAGE   \* MERGEFORMAT</w:instrText>
        </w:r>
        <w:r>
          <w:fldChar w:fldCharType="separate"/>
        </w:r>
        <w:r w:rsidR="003A5EC0">
          <w:rPr>
            <w:noProof/>
          </w:rPr>
          <w:t>6</w:t>
        </w:r>
        <w:r>
          <w:fldChar w:fldCharType="end"/>
        </w:r>
      </w:p>
    </w:sdtContent>
  </w:sdt>
  <w:p w:rsidR="00366A97" w:rsidRDefault="00366A97" w:rsidP="00366A97">
    <w:pPr>
      <w:pStyle w:val="a8"/>
      <w:jc w:val="center"/>
    </w:pPr>
    <w:r>
      <w:t>Маркина Оксана Витальевна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D15" w:rsidRDefault="00D92D15" w:rsidP="00757A1B">
      <w:pPr>
        <w:spacing w:after="0" w:line="240" w:lineRule="auto"/>
      </w:pPr>
      <w:r>
        <w:separator/>
      </w:r>
    </w:p>
  </w:footnote>
  <w:footnote w:type="continuationSeparator" w:id="0">
    <w:p w:rsidR="00D92D15" w:rsidRDefault="00D92D15" w:rsidP="00757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A97" w:rsidRDefault="00366A97" w:rsidP="00366A97">
    <w:pPr>
      <w:pStyle w:val="a6"/>
      <w:jc w:val="center"/>
    </w:pPr>
    <w:r>
      <w:t>Муниципальный этап Всероссийского конкурса «Воспитатель  года –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78"/>
    <w:rsid w:val="00366A97"/>
    <w:rsid w:val="003A5EC0"/>
    <w:rsid w:val="003F0178"/>
    <w:rsid w:val="00421440"/>
    <w:rsid w:val="00757A1B"/>
    <w:rsid w:val="0098194B"/>
    <w:rsid w:val="00D92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1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F0178"/>
  </w:style>
  <w:style w:type="paragraph" w:styleId="a3">
    <w:name w:val="Normal (Web)"/>
    <w:basedOn w:val="a"/>
    <w:uiPriority w:val="99"/>
    <w:semiHidden/>
    <w:unhideWhenUsed/>
    <w:rsid w:val="003F01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F01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0178"/>
    <w:rPr>
      <w:rFonts w:ascii="Tahoma" w:hAnsi="Tahoma" w:cs="Tahoma"/>
      <w:sz w:val="16"/>
      <w:szCs w:val="16"/>
    </w:rPr>
  </w:style>
  <w:style w:type="paragraph" w:styleId="a6">
    <w:name w:val="header"/>
    <w:basedOn w:val="a"/>
    <w:link w:val="a7"/>
    <w:uiPriority w:val="99"/>
    <w:unhideWhenUsed/>
    <w:rsid w:val="00757A1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57A1B"/>
  </w:style>
  <w:style w:type="paragraph" w:styleId="a8">
    <w:name w:val="footer"/>
    <w:basedOn w:val="a"/>
    <w:link w:val="a9"/>
    <w:uiPriority w:val="99"/>
    <w:unhideWhenUsed/>
    <w:rsid w:val="00757A1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57A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1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F0178"/>
  </w:style>
  <w:style w:type="paragraph" w:styleId="a3">
    <w:name w:val="Normal (Web)"/>
    <w:basedOn w:val="a"/>
    <w:uiPriority w:val="99"/>
    <w:semiHidden/>
    <w:unhideWhenUsed/>
    <w:rsid w:val="003F01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F01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0178"/>
    <w:rPr>
      <w:rFonts w:ascii="Tahoma" w:hAnsi="Tahoma" w:cs="Tahoma"/>
      <w:sz w:val="16"/>
      <w:szCs w:val="16"/>
    </w:rPr>
  </w:style>
  <w:style w:type="paragraph" w:styleId="a6">
    <w:name w:val="header"/>
    <w:basedOn w:val="a"/>
    <w:link w:val="a7"/>
    <w:uiPriority w:val="99"/>
    <w:unhideWhenUsed/>
    <w:rsid w:val="00757A1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57A1B"/>
  </w:style>
  <w:style w:type="paragraph" w:styleId="a8">
    <w:name w:val="footer"/>
    <w:basedOn w:val="a"/>
    <w:link w:val="a9"/>
    <w:uiPriority w:val="99"/>
    <w:unhideWhenUsed/>
    <w:rsid w:val="00757A1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57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874</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Denis</cp:lastModifiedBy>
  <cp:revision>2</cp:revision>
  <cp:lastPrinted>2013-03-21T20:36:00Z</cp:lastPrinted>
  <dcterms:created xsi:type="dcterms:W3CDTF">2013-03-21T19:49:00Z</dcterms:created>
  <dcterms:modified xsi:type="dcterms:W3CDTF">2014-09-14T09:19:00Z</dcterms:modified>
</cp:coreProperties>
</file>