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4" w:rsidRPr="001F7EFE" w:rsidRDefault="00BC68C4" w:rsidP="00BC68C4">
      <w:pPr>
        <w:pStyle w:val="a3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F7EFE">
        <w:rPr>
          <w:b/>
          <w:color w:val="000000"/>
          <w:sz w:val="28"/>
          <w:szCs w:val="28"/>
          <w:bdr w:val="none" w:sz="0" w:space="0" w:color="auto" w:frame="1"/>
        </w:rPr>
        <w:t>Как рассказать ребенку о Великой Отечественной войне?</w:t>
      </w:r>
    </w:p>
    <w:p w:rsidR="00BC68C4" w:rsidRPr="00BC68C4" w:rsidRDefault="00BC68C4" w:rsidP="00BC68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en-US"/>
        </w:rPr>
        <w:tab/>
      </w:r>
      <w:r w:rsidRPr="00BC68C4">
        <w:rPr>
          <w:sz w:val="28"/>
          <w:szCs w:val="28"/>
          <w:bdr w:val="none" w:sz="0" w:space="0" w:color="auto" w:frame="1"/>
        </w:rPr>
        <w:t>Приближается великий и светлый праздник – День Победы!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br/>
        <w:t>Праздник, который ждали миллионы людей по всему миру.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br/>
        <w:t>Дорогая  цена этого праздника – многочисленные жертвы фашизма,</w:t>
      </w:r>
      <w:r w:rsidRPr="00BC68C4">
        <w:rPr>
          <w:sz w:val="28"/>
          <w:szCs w:val="28"/>
          <w:bdr w:val="none" w:sz="0" w:space="0" w:color="auto" w:frame="1"/>
        </w:rPr>
        <w:br/>
        <w:t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заставляет ребенка задуматься: что же это была за война, что её окончание празднуется вот уже почти семь десятилетий?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Самый надежный источник, из которого ребенок может почерпнуть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знания об этом таинственном событии - семья.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И вот перед Вами неожиданно встает важная и сложная задача: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как объяснить юному человечку, что такое Великая Отечественная война,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и чем она отличается от остальных войн.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На первый взгляд задача эта кажется простой только, на  самом же деле, мировосприятие и мироощущение ребенка очень сильно отличается от мировосприятия взрослого.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br/>
        <w:t>Поэтому многие вещи, ребенку необходимо объяснять отдельно, чтобы он смог осознать суть и смысл Вашего рассказа.</w:t>
      </w:r>
    </w:p>
    <w:p w:rsidR="00BC68C4" w:rsidRPr="00BC68C4" w:rsidRDefault="00BC68C4" w:rsidP="00BC68C4">
      <w:pPr>
        <w:pStyle w:val="a3"/>
        <w:jc w:val="both"/>
        <w:rPr>
          <w:sz w:val="28"/>
          <w:szCs w:val="28"/>
        </w:rPr>
      </w:pPr>
      <w:r w:rsidRPr="00BC68C4">
        <w:rPr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</w:rPr>
        <w:tab/>
      </w:r>
      <w:r w:rsidRPr="00BC68C4">
        <w:rPr>
          <w:sz w:val="28"/>
          <w:szCs w:val="28"/>
          <w:bdr w:val="none" w:sz="0" w:space="0" w:color="auto" w:frame="1"/>
        </w:rPr>
        <w:t>О войне, естественно, нельзя рассказать за один раз, и выбудете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BC68C4" w:rsidRPr="00BC68C4" w:rsidRDefault="00BC68C4" w:rsidP="00BC68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en-US"/>
        </w:rPr>
        <w:tab/>
      </w:r>
      <w:r w:rsidRPr="00BC68C4">
        <w:rPr>
          <w:sz w:val="28"/>
          <w:szCs w:val="28"/>
          <w:bdr w:val="none" w:sz="0" w:space="0" w:color="auto" w:frame="1"/>
        </w:rPr>
        <w:t>Чтобы пробудить в ребенке интерес к теме войны, покажите ему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существующие вокруг него свидетельства прошлого. Даже если среди ваших родственников и знакомых нет ветеранов, которые,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конечно, являются, лучшими рассказчиками, вы можете показать ребенку памятные мемориалы, отвести его к Вечному огню 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рассказать, что он всегда горит, напоминая людям о тех, кто погиб на войне.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Прежде чем говорить непосредственно о войне, напомните или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расскажите ребенку о том, что в мире есть много стран, их населяют разные люди, которые говорят на разных языках. Будет проще, если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вы уже ездили вместе путешествовать, и ребенок имеет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которое в меру своих представлений о добре и зле управляет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страной и её народом.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Дети хорошо воспринимают информацию, приведенную на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конкретных примерах и историях. Поэтому не стоит сыпать изобилием абстрактных слов, а привести пример из жизни пионеров-героев (для начала современным детям надо объяснить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кто такие пионеры). Если в живых есть бабушки и дедушки, видевшие войну своими глазами, можно совместить приятное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с полезным – навестить их и выслушать их воспоминания о военных днях. Таким образом, Вы не только расширите кругозор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 xml:space="preserve">своего ребёнка, но и дадите возможность </w:t>
      </w:r>
      <w:r w:rsidRPr="00BC68C4">
        <w:rPr>
          <w:sz w:val="28"/>
          <w:szCs w:val="28"/>
          <w:bdr w:val="none" w:sz="0" w:space="0" w:color="auto" w:frame="1"/>
        </w:rPr>
        <w:lastRenderedPageBreak/>
        <w:t>ему гордиться и уважать своих бабушек и дедушек.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В разговоре с маленькими детьми не стоит, конечно, подробно говорить о ужасах войны, о концлагерях. Ваша задача – не напугать ребенка, дав ему пищу для неврозов и ночных кошмаров, а просветить.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Говоря о блокаде Ленинграда, не надо вдаваться в подробности,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достаточно будет сказать, что фашисты блокировали подъезды к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городу, чтобы туда нельзя было доставить еду, и жители города вынуждены были голодать.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 Первое, что Вам следует объяснить ребенку - это то, что специального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места для проведения военных действий нет. Полем боя может стать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любое место на земле, будь то ненаселенное место или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населенный пункт. Фронт - это совокупность всех полей боя.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Фронт сдвигается в ту или иную сторону в зависимости от того,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чья армия наступает, а чья, соответственно, отступает. Линией фронта называют линию на карте, которая разделяет территории,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контролируемые армиями. Но в реальности никаких линий, прочерченных на земле, либо обозначенных столбиками нет.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Тыл - это тоже не специальное место, где трусы прячутся среди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заводских труб, а всего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лишь территории, расположенные далеко от линии фронта.</w:t>
      </w:r>
      <w:r w:rsidRPr="00BC68C4">
        <w:rPr>
          <w:sz w:val="28"/>
          <w:szCs w:val="28"/>
        </w:rPr>
        <w:t xml:space="preserve">  </w:t>
      </w:r>
      <w:r w:rsidRPr="00BC68C4">
        <w:rPr>
          <w:sz w:val="28"/>
          <w:szCs w:val="28"/>
          <w:bdr w:val="none" w:sz="0" w:space="0" w:color="auto" w:frame="1"/>
        </w:rPr>
        <w:t>Ребенок уверен, что сражаются на войне только Солдаты и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Партизаны. Солдаты - люди, обученные в Армии, чтобы защищать страну (либо обученные во Вражеской Армии нападать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на чужие страны). Партизаны - люди, которых не взяли в армию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по какой-то причине, но которые тоже хотят защищать страну. Солдаты сражаются с врагом лицом к лицу, партизаны нападают из леса, прячась за кустами и деревьями. Всё остальное население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страны в военных действиях не участвует. Расскажите ребенку, что солдаты, уходящие на фронт - это и есть самые обычные граждане страны, которые отправились защищать свои семьи.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Что партизаны - это люди, которые, вместо того, чтобы бежать прочь, когда линия фронта приблизилась к их жилищам,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br/>
        <w:t>спрятались в окрестных лесах и вносили свой вклад в борьбу с врагом.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Что по всей стране - хоть в тылу, хоть в прифронтовых областях - люди работали изо всех сил, чтобы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обеспечить армию необходимым оружием, снаряжением, припасами. Работали не только взрослые и старики, но даже дети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постарше. Объясните, что вся страна, от мала до велика, в меру своих сил и возможностей, приняла участие в этой войне.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Именно поэтому и победа является заслугой не только армии, но всей страны. По мнению ребенка, враги - это единый неделимый монолит.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Раз война велась с Германией, значит все жители страны - враги.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И их потомки - современные немцы - тоже враги, только наказанные и присмиревшие. Ребенку невдомек, что Германия как раз и была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первой страной, захваченной и порабощенной нацистами, что как раз именно Германия больше всего пострадала от нацистских зверств.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Вам придется четко разграничить Германию как страну и нацистов как приверженцев безумной и страшной идеи. Объясните ребенку, что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даже сами жители Германии пытались, как могли, сопротивляться нацистам во главе с их вождем Гитлером, что много хороших людей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погибло, пытаясь остановить его и не дать развязать страшную войну со всем остальным миром. Что многие солдаты шли на фронт не потому,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 xml:space="preserve">что были злобными и </w:t>
      </w:r>
      <w:r w:rsidRPr="00BC68C4">
        <w:rPr>
          <w:sz w:val="28"/>
          <w:szCs w:val="28"/>
          <w:bdr w:val="none" w:sz="0" w:space="0" w:color="auto" w:frame="1"/>
        </w:rPr>
        <w:lastRenderedPageBreak/>
        <w:t>плохими, а потому, что их заставили, угрожая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убить их семьи.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Ребенок должен понять: Германия - обычная страна,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немцы - обычные люди. А вот нацисты - плохие, они и есть настоящие враги. И именно с ними воевал весь мир, даже сами немцы.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Именно поэтому говорится не о победе над «Германией» а о победе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над «Фашистской Германией», это два совершенно разных понятия.  Ребенок уверен, что какие-то особые причины для того, чтобы начать войну, не нужны. Враги нападают потому, что они враги.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Набрали достаточно оружия и солдат - и напали. Это естественное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поведение для врага, по-другому враг не может. Цель любого врага - завоевать другие страны. Ради чего ведется это завоевание,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ребенок не задумывается.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Вам придется, прежде всего, объяснить ребенку, что любая война ведется не просто так, а ради какой-то цели.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br/>
        <w:t>Одни войны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ведутся, чтобы присвоить богатства соседей.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Другие - чтобы присоединить к своей стране часть соседской территории.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 Иногда войны начинаются потому, что поссорились правители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государств, или потому, что правительство одного государства считает, что правительство другого государства делает что-то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отвратительное и недопустимое.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И только эта война была особенная, потому что нацистов возглавлял сумасшедший правитель, который хотел вовсе не богатств,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земель и власти. Он собирался убить всех людей, которые выглядят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недостойными жить, они и получили свое название. А в результате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опасность угрожала всему миру. В каждой стране были люди, которых нацисты захотели бы убить. Поэтому победа в этой войне так важна для всего мира и для нашей страны в частности.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И, наконец, последний - по порядку обсуждения, но не позначимости - вопрос, который следует разъяснить ребенку.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Почему война носит название Великая Отечественная.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Хотя ответ очевиден для взрослого, ребенку нужно объяснить происхождение каждого слова. Постарайтесь не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объяснять происхождение названия сами, а, разъяснив ребенку значение слова «отечество», предложить ему подумать, почему война называется именно так. Это очень хороший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способ закрепить результаты беседы и убедиться, что ребенок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понял Ваш рассказ правильно.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В нашем городе есть музей, где есть зал, посвященный военной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тематике, Вы вместе с ребёнком можете его посетить. Окунуться в историю тех времён, взглянуть на вещи, которые пережили военные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действия, прослушать интересную лекцию экскурсовода.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Ну и конечно обязательно посетите вместе с ребёнком торжественный парад, посвящённый 9 мая и Дню Победы.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 Посетите мемориалы и памятники павшим солдатам в нашем городе,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возложите цветы вместе с ребёнком на их могилы. Не забудьте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поздравить бабушек и дедушек праздничными открытками, которые ребёнок может изготовить самодельно или с Вашей помощью.</w:t>
      </w:r>
    </w:p>
    <w:p w:rsidR="00BC68C4" w:rsidRPr="00BC68C4" w:rsidRDefault="00BC68C4" w:rsidP="00BC68C4">
      <w:pPr>
        <w:pStyle w:val="a3"/>
        <w:jc w:val="both"/>
        <w:rPr>
          <w:sz w:val="28"/>
          <w:szCs w:val="28"/>
        </w:rPr>
      </w:pPr>
      <w:r w:rsidRPr="00BC68C4">
        <w:rPr>
          <w:sz w:val="28"/>
          <w:szCs w:val="28"/>
          <w:bdr w:val="none" w:sz="0" w:space="0" w:color="auto" w:frame="1"/>
        </w:rPr>
        <w:lastRenderedPageBreak/>
        <w:t>Ну а вечерний салют в честь победителей заключит Ваш рассказ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о войне и военном времени.</w:t>
      </w:r>
      <w:r w:rsidRPr="00BC68C4">
        <w:rPr>
          <w:sz w:val="28"/>
          <w:szCs w:val="28"/>
        </w:rPr>
        <w:t xml:space="preserve"> </w:t>
      </w:r>
      <w:r w:rsidRPr="00BC68C4">
        <w:rPr>
          <w:sz w:val="28"/>
          <w:szCs w:val="28"/>
          <w:bdr w:val="none" w:sz="0" w:space="0" w:color="auto" w:frame="1"/>
        </w:rPr>
        <w:t> Пройдут годы. Ваш повзрослевший ребёнок посадить на колени</w:t>
      </w:r>
      <w:r w:rsidRPr="00BC68C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C68C4">
        <w:rPr>
          <w:sz w:val="28"/>
          <w:szCs w:val="28"/>
          <w:bdr w:val="none" w:sz="0" w:space="0" w:color="auto" w:frame="1"/>
        </w:rPr>
        <w:t>своих детей и расскажет им о войне. История будет продолжать жить в наших детях.</w:t>
      </w:r>
    </w:p>
    <w:p w:rsidR="00BC68C4" w:rsidRPr="00BC68C4" w:rsidRDefault="00BC68C4" w:rsidP="00BC68C4">
      <w:pPr>
        <w:pStyle w:val="a3"/>
        <w:jc w:val="both"/>
        <w:rPr>
          <w:sz w:val="28"/>
          <w:szCs w:val="28"/>
        </w:rPr>
      </w:pPr>
    </w:p>
    <w:p w:rsidR="00BC68C4" w:rsidRDefault="00BC68C4" w:rsidP="00BC68C4">
      <w:pPr>
        <w:pStyle w:val="a3"/>
        <w:rPr>
          <w:b/>
          <w:color w:val="000000"/>
          <w:sz w:val="28"/>
          <w:szCs w:val="28"/>
        </w:rPr>
      </w:pPr>
    </w:p>
    <w:p w:rsidR="00BC68C4" w:rsidRDefault="00BC68C4" w:rsidP="00BC68C4">
      <w:pPr>
        <w:pStyle w:val="a3"/>
        <w:rPr>
          <w:b/>
          <w:color w:val="000000"/>
          <w:sz w:val="28"/>
          <w:szCs w:val="28"/>
        </w:rPr>
      </w:pPr>
    </w:p>
    <w:p w:rsidR="00BC68C4" w:rsidRDefault="00BC68C4" w:rsidP="00BC68C4">
      <w:pPr>
        <w:pStyle w:val="a3"/>
        <w:rPr>
          <w:b/>
          <w:color w:val="000000"/>
          <w:sz w:val="28"/>
          <w:szCs w:val="28"/>
        </w:rPr>
      </w:pPr>
    </w:p>
    <w:p w:rsidR="008F7575" w:rsidRDefault="008F7575"/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C68C4"/>
    <w:rsid w:val="000E52D2"/>
    <w:rsid w:val="004E369F"/>
    <w:rsid w:val="008F7575"/>
    <w:rsid w:val="00BC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8C4"/>
  </w:style>
  <w:style w:type="paragraph" w:styleId="a3">
    <w:name w:val="No Spacing"/>
    <w:basedOn w:val="a"/>
    <w:uiPriority w:val="1"/>
    <w:qFormat/>
    <w:rsid w:val="00BC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7649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2015-03-29T04:57:00Z</dcterms:created>
  <dcterms:modified xsi:type="dcterms:W3CDTF">2015-03-29T05:02:00Z</dcterms:modified>
</cp:coreProperties>
</file>