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E0" w:rsidRPr="004715E0" w:rsidRDefault="004715E0" w:rsidP="004715E0">
      <w:pPr>
        <w:jc w:val="center"/>
        <w:rPr>
          <w:b/>
          <w:sz w:val="32"/>
          <w:szCs w:val="32"/>
        </w:rPr>
      </w:pPr>
      <w:r w:rsidRPr="004715E0">
        <w:rPr>
          <w:b/>
          <w:sz w:val="32"/>
          <w:szCs w:val="32"/>
        </w:rPr>
        <w:t>Интерактивные тех</w:t>
      </w:r>
      <w:r>
        <w:rPr>
          <w:b/>
          <w:sz w:val="32"/>
          <w:szCs w:val="32"/>
        </w:rPr>
        <w:t>н</w:t>
      </w:r>
      <w:r w:rsidRPr="004715E0">
        <w:rPr>
          <w:b/>
          <w:sz w:val="32"/>
          <w:szCs w:val="32"/>
        </w:rPr>
        <w:t>ологии в проектной деятельности по программе «Школа 21 века».</w:t>
      </w:r>
    </w:p>
    <w:p w:rsidR="00512B7C" w:rsidRDefault="004715E0" w:rsidP="00243127">
      <w:r>
        <w:t xml:space="preserve">        Мет</w:t>
      </w:r>
      <w:r w:rsidR="00512B7C">
        <w:t>од творческих  проектов</w:t>
      </w:r>
      <w:r>
        <w:t xml:space="preserve"> </w:t>
      </w:r>
      <w:proofErr w:type="gramStart"/>
      <w:r>
        <w:t>-</w:t>
      </w:r>
      <w:r w:rsidR="00512B7C">
        <w:t>э</w:t>
      </w:r>
      <w:proofErr w:type="gramEnd"/>
      <w:r w:rsidR="00512B7C">
        <w:t>то инновационный метод обучения школьников. Творческий проект является итоговой учебно-трудовой работой учащихся, активизирующей их деятельность.</w:t>
      </w:r>
    </w:p>
    <w:p w:rsidR="00512B7C" w:rsidRDefault="00512B7C" w:rsidP="00243127">
      <w:r>
        <w:t xml:space="preserve">       Наиболее эффективно осуществляется ориентирование в процессе обучения на воображение и мышление у второклассников. Ученик начинает осознавать себя творцом своей деятельности.</w:t>
      </w:r>
      <w:r w:rsidR="00DD1664">
        <w:t xml:space="preserve"> </w:t>
      </w:r>
      <w:r>
        <w:t>Это благоприятный возраст для развития творческого мышления, воображения. Ребенок хочет что-то создать, поднять свой имидж.</w:t>
      </w:r>
      <w:r w:rsidR="004715E0">
        <w:t xml:space="preserve"> Для того</w:t>
      </w:r>
      <w:proofErr w:type="gramStart"/>
      <w:r w:rsidR="004715E0">
        <w:t>,</w:t>
      </w:r>
      <w:proofErr w:type="gramEnd"/>
      <w:r w:rsidR="004715E0">
        <w:t xml:space="preserve"> чтобы реализовать  свои идеи, становится перед проблемой: «Как это осуществить?». Вот тут и приходит на помощь учитель.</w:t>
      </w:r>
    </w:p>
    <w:p w:rsidR="00DD1664" w:rsidRDefault="00DD1664" w:rsidP="00243127">
      <w:r>
        <w:t xml:space="preserve">         Сначала этого года, так как у меня второклассники, я начала работу в этом направлении.</w:t>
      </w:r>
      <w:r w:rsidRPr="00DD1664">
        <w:t xml:space="preserve"> Организация проектной деятельности в технологическом образовании школьников способствует развитию творческого потенциала учащихся; проведени</w:t>
      </w:r>
      <w:r w:rsidR="00DA4022">
        <w:t>ю самостоятельных исследований;  п</w:t>
      </w:r>
      <w:r w:rsidRPr="00DD1664">
        <w:t xml:space="preserve">ринятию решений; развитию умений работать в команде и отвечать за результаты коллективного труда; проведению экономической и экологической оценок процесса и результатов труда; </w:t>
      </w:r>
      <w:r>
        <w:t xml:space="preserve"> </w:t>
      </w:r>
      <w:r w:rsidRPr="00DD1664">
        <w:t>формирует привычку к анализу потребительских, и технологических ситуаций.</w:t>
      </w:r>
      <w:r>
        <w:t xml:space="preserve">   </w:t>
      </w:r>
    </w:p>
    <w:p w:rsidR="00243127" w:rsidRPr="00243127" w:rsidRDefault="00DD1664" w:rsidP="00243127">
      <w:r>
        <w:rPr>
          <w:b/>
          <w:bCs/>
        </w:rPr>
        <w:t xml:space="preserve">      </w:t>
      </w:r>
      <w:r w:rsidR="00243127" w:rsidRPr="00243127">
        <w:rPr>
          <w:b/>
          <w:bCs/>
        </w:rPr>
        <w:t>Основные требования к проекту.</w:t>
      </w:r>
    </w:p>
    <w:p w:rsidR="00243127" w:rsidRPr="00243127" w:rsidRDefault="00243127" w:rsidP="00243127">
      <w:r w:rsidRPr="00243127">
        <w:t>1.Необходимо наличие социально </w:t>
      </w:r>
      <w:r w:rsidRPr="00243127">
        <w:rPr>
          <w:b/>
          <w:bCs/>
        </w:rPr>
        <w:t>значимой задачи (проблемы) </w:t>
      </w:r>
      <w:proofErr w:type="gramStart"/>
      <w:r w:rsidRPr="00243127">
        <w:t>–и</w:t>
      </w:r>
      <w:proofErr w:type="gramEnd"/>
      <w:r w:rsidRPr="00243127">
        <w:t>сследовательской, информационной, практической.</w:t>
      </w:r>
    </w:p>
    <w:p w:rsidR="00243127" w:rsidRPr="00243127" w:rsidRDefault="00243127" w:rsidP="00243127">
      <w:r w:rsidRPr="00243127">
        <w:t>2.Выполнение проекта начинается с планирования действий по разрешению проблемы, иными словами – с проектирования самого проекта, в частности – с определения вида продукта и формы презентации.</w:t>
      </w:r>
    </w:p>
    <w:p w:rsidR="00243127" w:rsidRPr="00243127" w:rsidRDefault="00243127" w:rsidP="00243127">
      <w:r w:rsidRPr="00243127">
        <w:t>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</w:t>
      </w:r>
    </w:p>
    <w:p w:rsidR="00243127" w:rsidRPr="00243127" w:rsidRDefault="00243127" w:rsidP="00243127">
      <w:r w:rsidRPr="00243127">
        <w:t>3.Каждый проект обязательно требует исследовательской работы учащихся.</w:t>
      </w:r>
    </w:p>
    <w:p w:rsidR="00243127" w:rsidRPr="00243127" w:rsidRDefault="00243127" w:rsidP="00243127">
      <w:r w:rsidRPr="00243127">
        <w:t>Таким образом, отличительная черта проектной деятельности –</w:t>
      </w:r>
      <w:r w:rsidRPr="00243127">
        <w:rPr>
          <w:b/>
          <w:bCs/>
        </w:rPr>
        <w:t> поиск</w:t>
      </w:r>
      <w:r w:rsidRPr="00243127">
        <w:t> </w:t>
      </w:r>
      <w:r w:rsidRPr="00243127">
        <w:rPr>
          <w:b/>
          <w:bCs/>
        </w:rPr>
        <w:t>информации</w:t>
      </w:r>
      <w:r w:rsidRPr="00243127">
        <w:t>, которая затем будет обработана, осмыслена и представлена участникам проектной группы.</w:t>
      </w:r>
    </w:p>
    <w:p w:rsidR="00243127" w:rsidRPr="00243127" w:rsidRDefault="00243127" w:rsidP="00243127">
      <w:r w:rsidRPr="00243127">
        <w:t>4.Результатом работы над проектом, иначе говоря, выходом проекта, является </w:t>
      </w:r>
      <w:r w:rsidRPr="00243127">
        <w:rPr>
          <w:b/>
          <w:bCs/>
        </w:rPr>
        <w:t>продукт</w:t>
      </w:r>
      <w:r w:rsidRPr="00243127">
        <w:t>.</w:t>
      </w:r>
    </w:p>
    <w:p w:rsidR="00362E58" w:rsidRDefault="00243127" w:rsidP="00362E58">
      <w:r w:rsidRPr="00243127">
        <w:t>5.Подготовленный продукт должен быть представлен общественности, и представлен достаточно убедительно, как наиболее приемлемое средство решения проблемы.</w:t>
      </w:r>
    </w:p>
    <w:p w:rsidR="00362E58" w:rsidRPr="00362E58" w:rsidRDefault="00362E58" w:rsidP="00362E58">
      <w:r>
        <w:t xml:space="preserve">      </w:t>
      </w:r>
      <w:r w:rsidRPr="00362E58">
        <w:rPr>
          <w:b/>
          <w:bCs/>
        </w:rPr>
        <w:t xml:space="preserve"> Классификация проектов</w:t>
      </w:r>
      <w:proofErr w:type="gramStart"/>
      <w:r w:rsidRPr="00362E58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</w:p>
    <w:p w:rsidR="00362E58" w:rsidRPr="00362E58" w:rsidRDefault="00362E58" w:rsidP="00362E58">
      <w:r w:rsidRPr="00362E58">
        <w:t>·</w:t>
      </w:r>
      <w:r w:rsidRPr="00362E58">
        <w:rPr>
          <w:i/>
          <w:iCs/>
        </w:rPr>
        <w:t>Практико-ориентировочный проект </w:t>
      </w:r>
      <w:r w:rsidRPr="00362E58">
        <w:t>нацелен на социальные интересы самих участников проекта или внешнего заказчика.</w:t>
      </w:r>
    </w:p>
    <w:p w:rsidR="00362E58" w:rsidRPr="00362E58" w:rsidRDefault="00362E58" w:rsidP="00362E58">
      <w:r w:rsidRPr="00362E58">
        <w:t>Продукт заранее определен и может быть использован в жизни класса, школы, микрорайона, города, государства. Палитра разнообразна - от учебного пособия для кабинета физики до пакета рекомендаций по восстановлению экономики России. Важно оценить реальность использования продукта и его способность решить поставленную проблему.</w:t>
      </w:r>
    </w:p>
    <w:p w:rsidR="00362E58" w:rsidRPr="00362E58" w:rsidRDefault="00362E58" w:rsidP="00362E58">
      <w:r w:rsidRPr="00362E58">
        <w:lastRenderedPageBreak/>
        <w:t>·</w:t>
      </w:r>
      <w:r w:rsidRPr="00362E58">
        <w:rPr>
          <w:i/>
          <w:iCs/>
        </w:rPr>
        <w:t>Исследовательский проект </w:t>
      </w:r>
      <w:r w:rsidRPr="00362E58">
        <w:t>по структуре напоминает подлинно научное исследование.</w:t>
      </w:r>
    </w:p>
    <w:p w:rsidR="00362E58" w:rsidRPr="00362E58" w:rsidRDefault="00362E58" w:rsidP="00362E58">
      <w:r w:rsidRPr="00362E58"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лабораторный, эксперимент, моделирование, социологический опрос и другие.</w:t>
      </w:r>
    </w:p>
    <w:p w:rsidR="00362E58" w:rsidRPr="00362E58" w:rsidRDefault="00362E58" w:rsidP="00362E58">
      <w:r w:rsidRPr="00362E58">
        <w:t>·</w:t>
      </w:r>
      <w:r w:rsidRPr="00362E58">
        <w:rPr>
          <w:i/>
          <w:iCs/>
        </w:rPr>
        <w:t>Информационный проект </w:t>
      </w:r>
      <w:r w:rsidRPr="00362E58">
        <w:t>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362E58" w:rsidRPr="00362E58" w:rsidRDefault="00362E58" w:rsidP="00362E58">
      <w:r w:rsidRPr="00362E58">
        <w:t>Выходом такого проекта часто является публикация в СМИ, в том числе в Интернете. Результатом такого проекта может быть и создание информационной среды класса или школы.</w:t>
      </w:r>
    </w:p>
    <w:p w:rsidR="00362E58" w:rsidRPr="00362E58" w:rsidRDefault="00362E58" w:rsidP="00362E58">
      <w:r w:rsidRPr="00362E58">
        <w:t>·</w:t>
      </w:r>
      <w:r w:rsidRPr="00362E58">
        <w:rPr>
          <w:i/>
          <w:iCs/>
        </w:rPr>
        <w:t>Творческий проект </w:t>
      </w:r>
      <w:r w:rsidRPr="00362E58">
        <w:t>предполагает максимально свободный и 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 п.</w:t>
      </w:r>
    </w:p>
    <w:p w:rsidR="00362E58" w:rsidRPr="00362E58" w:rsidRDefault="00362E58" w:rsidP="00362E58">
      <w:r w:rsidRPr="00362E58">
        <w:t>·</w:t>
      </w:r>
      <w:r w:rsidRPr="00362E58">
        <w:rPr>
          <w:i/>
          <w:iCs/>
        </w:rPr>
        <w:t>Ролевой проект. </w:t>
      </w:r>
      <w:r w:rsidRPr="00362E58">
        <w:t>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 п. Результат проекта остается открытым до самого окончания. Чем завершается судебное заседание? Будет ли разрешен конфликт и заключен договор?</w:t>
      </w:r>
    </w:p>
    <w:p w:rsidR="00362E58" w:rsidRPr="00362E58" w:rsidRDefault="00671C66" w:rsidP="00362E58">
      <w:r>
        <w:t xml:space="preserve">    </w:t>
      </w:r>
      <w:r w:rsidR="00362E58" w:rsidRPr="00362E58">
        <w:t>Конечно, все пять перечисленных целевых направлений деятельности учащихся-проектов реализуются в каждом проекте. В этом смысле любой проект - исследовательский, точно так же как любой - творческий, ролевой, практико-ориентированный или информационный. Поэтому речь идет не о единственной, а о доминирующей направленности деятельности участников того или иного проекта.</w:t>
      </w:r>
    </w:p>
    <w:p w:rsidR="00362E58" w:rsidRDefault="00531410" w:rsidP="00362E58">
      <w:pPr>
        <w:rPr>
          <w:b/>
          <w:bCs/>
        </w:rPr>
      </w:pPr>
      <w:r>
        <w:rPr>
          <w:b/>
          <w:bCs/>
        </w:rPr>
        <w:t xml:space="preserve">    </w:t>
      </w:r>
      <w:r w:rsidR="00362E58" w:rsidRPr="00362E58">
        <w:rPr>
          <w:b/>
          <w:bCs/>
        </w:rPr>
        <w:t>Этапы проекта</w:t>
      </w:r>
      <w:r w:rsidR="00362E58">
        <w:rPr>
          <w:b/>
          <w:bCs/>
        </w:rPr>
        <w:t>.</w:t>
      </w:r>
    </w:p>
    <w:p w:rsidR="00362E58" w:rsidRDefault="00362E58" w:rsidP="00362E58">
      <w:r>
        <w:rPr>
          <w:b/>
          <w:bCs/>
        </w:rPr>
        <w:t>1</w:t>
      </w:r>
      <w:r>
        <w:t xml:space="preserve"> этап.  </w:t>
      </w:r>
      <w:r w:rsidRPr="00362E58">
        <w:t>Формулирует проблему (цель). (При постановке цели оп</w:t>
      </w:r>
      <w:r>
        <w:t>ределяется и продукт проекта).</w:t>
      </w:r>
    </w:p>
    <w:p w:rsidR="00362E58" w:rsidRDefault="00362E58" w:rsidP="00362E58">
      <w:r>
        <w:t xml:space="preserve">             </w:t>
      </w:r>
      <w:r w:rsidR="00C56F4B">
        <w:t xml:space="preserve"> </w:t>
      </w:r>
      <w:r>
        <w:t xml:space="preserve"> - В</w:t>
      </w:r>
      <w:r w:rsidRPr="00362E58">
        <w:t>водит в игрову</w:t>
      </w:r>
      <w:proofErr w:type="gramStart"/>
      <w:r w:rsidRPr="00362E58">
        <w:t>ю(</w:t>
      </w:r>
      <w:proofErr w:type="gramEnd"/>
      <w:r w:rsidRPr="00362E58">
        <w:t>сюжетную) ситуацию.</w:t>
      </w:r>
    </w:p>
    <w:p w:rsidR="00C56F4B" w:rsidRDefault="00362E58" w:rsidP="00362E58">
      <w:r w:rsidRPr="00362E58">
        <w:t xml:space="preserve"> </w:t>
      </w:r>
      <w:r>
        <w:t xml:space="preserve">              -</w:t>
      </w:r>
      <w:r w:rsidRPr="00362E58">
        <w:t>Формулирует задачу (</w:t>
      </w:r>
      <w:proofErr w:type="spellStart"/>
      <w:r w:rsidRPr="00362E58">
        <w:t>нежестко</w:t>
      </w:r>
      <w:proofErr w:type="spellEnd"/>
      <w:r w:rsidRPr="00362E58">
        <w:t>).</w:t>
      </w:r>
    </w:p>
    <w:p w:rsidR="00C56F4B" w:rsidRDefault="00C56F4B" w:rsidP="00362E58">
      <w:r>
        <w:t xml:space="preserve">               -</w:t>
      </w:r>
      <w:r w:rsidR="00362E58" w:rsidRPr="00362E58">
        <w:t xml:space="preserve"> Вхождение в проблему.</w:t>
      </w:r>
    </w:p>
    <w:p w:rsidR="00C56F4B" w:rsidRDefault="00C56F4B" w:rsidP="00362E58">
      <w:r>
        <w:t xml:space="preserve">               - </w:t>
      </w:r>
      <w:r w:rsidR="00362E58" w:rsidRPr="00362E58">
        <w:t>Вживание в игровую ситуацию. Принятие задачи.</w:t>
      </w:r>
    </w:p>
    <w:p w:rsidR="004A19A7" w:rsidRDefault="00C56F4B" w:rsidP="00362E58">
      <w:r>
        <w:t xml:space="preserve">               -</w:t>
      </w:r>
      <w:r w:rsidR="004A19A7">
        <w:t xml:space="preserve"> До</w:t>
      </w:r>
      <w:r w:rsidR="00362E58" w:rsidRPr="00362E58">
        <w:t>полнение задач проекта</w:t>
      </w:r>
      <w:r w:rsidR="004A19A7">
        <w:t>.</w:t>
      </w:r>
    </w:p>
    <w:p w:rsidR="004A19A7" w:rsidRDefault="004A19A7" w:rsidP="00362E58">
      <w:r>
        <w:t>2 этап</w:t>
      </w:r>
      <w:r w:rsidR="00362E58" w:rsidRPr="00362E58">
        <w:t>.</w:t>
      </w:r>
      <w:r>
        <w:t xml:space="preserve"> </w:t>
      </w:r>
      <w:r w:rsidR="00362E58" w:rsidRPr="00362E58">
        <w:t>Помогает в решении задачи.</w:t>
      </w:r>
    </w:p>
    <w:p w:rsidR="004A19A7" w:rsidRDefault="004A19A7" w:rsidP="00362E58">
      <w:r>
        <w:t xml:space="preserve">                -</w:t>
      </w:r>
      <w:r w:rsidRPr="00362E58">
        <w:t xml:space="preserve"> </w:t>
      </w:r>
      <w:r w:rsidR="00362E58" w:rsidRPr="00362E58">
        <w:t xml:space="preserve">Помогает спланировать деятельность. </w:t>
      </w:r>
    </w:p>
    <w:p w:rsidR="004A19A7" w:rsidRDefault="004A19A7" w:rsidP="00362E58">
      <w:r>
        <w:t xml:space="preserve">                 -</w:t>
      </w:r>
      <w:r w:rsidR="00362E58" w:rsidRPr="00362E58">
        <w:t>Организует деятельность.</w:t>
      </w:r>
    </w:p>
    <w:p w:rsidR="004A19A7" w:rsidRDefault="004A19A7" w:rsidP="00362E58">
      <w:r>
        <w:t xml:space="preserve">                -</w:t>
      </w:r>
      <w:r w:rsidRPr="00362E58">
        <w:t xml:space="preserve"> </w:t>
      </w:r>
      <w:r w:rsidR="00362E58" w:rsidRPr="00362E58">
        <w:t xml:space="preserve">Объединение детей в рабочие группы. </w:t>
      </w:r>
    </w:p>
    <w:p w:rsidR="004A19A7" w:rsidRDefault="004A19A7" w:rsidP="00362E58">
      <w:r>
        <w:t xml:space="preserve">                 -</w:t>
      </w:r>
      <w:r w:rsidR="00362E58" w:rsidRPr="00362E58">
        <w:t>Распределение амплуа.</w:t>
      </w:r>
    </w:p>
    <w:p w:rsidR="004A19A7" w:rsidRDefault="004A19A7" w:rsidP="00362E58">
      <w:r>
        <w:t>3 этап</w:t>
      </w:r>
      <w:r w:rsidR="00362E58" w:rsidRPr="00362E58">
        <w:t>.</w:t>
      </w:r>
      <w:r>
        <w:t xml:space="preserve"> </w:t>
      </w:r>
      <w:r w:rsidR="00362E58" w:rsidRPr="00362E58">
        <w:t>Практическая помощь (по необходимости).</w:t>
      </w:r>
      <w:r>
        <w:t xml:space="preserve"> </w:t>
      </w:r>
    </w:p>
    <w:p w:rsidR="00671C66" w:rsidRDefault="004A19A7" w:rsidP="00362E58">
      <w:r>
        <w:lastRenderedPageBreak/>
        <w:t xml:space="preserve">                  - На</w:t>
      </w:r>
      <w:r w:rsidR="00362E58" w:rsidRPr="00362E58">
        <w:t>правляет и контролирует осуществление проекта.</w:t>
      </w:r>
      <w:r>
        <w:t xml:space="preserve">              </w:t>
      </w:r>
    </w:p>
    <w:p w:rsidR="004A19A7" w:rsidRDefault="00671C66" w:rsidP="00362E58">
      <w:r>
        <w:t xml:space="preserve">              </w:t>
      </w:r>
      <w:r w:rsidR="004A19A7">
        <w:t xml:space="preserve">  </w:t>
      </w:r>
      <w:r w:rsidR="00035CA2">
        <w:t>-</w:t>
      </w:r>
      <w:r w:rsidR="004A19A7" w:rsidRPr="00362E58">
        <w:t xml:space="preserve"> </w:t>
      </w:r>
      <w:r w:rsidR="00362E58" w:rsidRPr="00362E58">
        <w:t>Формирование специфических знаний, умений, навыков.</w:t>
      </w:r>
    </w:p>
    <w:p w:rsidR="004A19A7" w:rsidRDefault="004A19A7" w:rsidP="00362E58">
      <w:r>
        <w:t>4 этап</w:t>
      </w:r>
      <w:r w:rsidR="00362E58" w:rsidRPr="00362E58">
        <w:t>.</w:t>
      </w:r>
      <w:r>
        <w:t xml:space="preserve"> </w:t>
      </w:r>
      <w:r w:rsidR="00362E58" w:rsidRPr="00362E58">
        <w:t>Подготовка к презентации. Презентация.</w:t>
      </w:r>
    </w:p>
    <w:p w:rsidR="004A19A7" w:rsidRDefault="004A19A7" w:rsidP="00362E58">
      <w:r>
        <w:t xml:space="preserve">                   -</w:t>
      </w:r>
      <w:r w:rsidRPr="00362E58">
        <w:t xml:space="preserve"> </w:t>
      </w:r>
      <w:r w:rsidR="00362E58" w:rsidRPr="00362E58">
        <w:t>Продукт деятел</w:t>
      </w:r>
      <w:r>
        <w:t xml:space="preserve">ьности готовят к презентации. </w:t>
      </w:r>
    </w:p>
    <w:p w:rsidR="00531410" w:rsidRDefault="004A19A7" w:rsidP="00531410">
      <w:r>
        <w:t xml:space="preserve">                    -</w:t>
      </w:r>
      <w:r w:rsidR="00362E58" w:rsidRPr="00362E58">
        <w:t>Представляют (зрителям или экспертам) продукт деятельности.</w:t>
      </w:r>
    </w:p>
    <w:p w:rsidR="00531410" w:rsidRPr="00531410" w:rsidRDefault="00531410" w:rsidP="00531410">
      <w:pPr>
        <w:rPr>
          <w:b/>
        </w:rPr>
      </w:pPr>
      <w:r>
        <w:t xml:space="preserve">    </w:t>
      </w:r>
      <w:r w:rsidRPr="00531410">
        <w:t xml:space="preserve"> </w:t>
      </w:r>
      <w:r w:rsidRPr="00531410">
        <w:rPr>
          <w:b/>
        </w:rPr>
        <w:t>Алгоритм проектной деятельности учащихся</w:t>
      </w:r>
      <w:r>
        <w:rPr>
          <w:b/>
        </w:rPr>
        <w:t>.</w:t>
      </w:r>
    </w:p>
    <w:p w:rsidR="00531410" w:rsidRPr="00531410" w:rsidRDefault="00531410" w:rsidP="00531410">
      <w:r w:rsidRPr="00531410">
        <w:t> </w:t>
      </w:r>
    </w:p>
    <w:p w:rsidR="00531410" w:rsidRPr="00531410" w:rsidRDefault="00531410" w:rsidP="00531410">
      <w:pPr>
        <w:numPr>
          <w:ilvl w:val="0"/>
          <w:numId w:val="1"/>
        </w:numPr>
      </w:pPr>
      <w:r w:rsidRPr="00531410">
        <w:t>проблема (потребность)</w:t>
      </w:r>
    </w:p>
    <w:p w:rsidR="00531410" w:rsidRPr="00531410" w:rsidRDefault="00531410" w:rsidP="00531410">
      <w:pPr>
        <w:numPr>
          <w:ilvl w:val="0"/>
          <w:numId w:val="1"/>
        </w:numPr>
      </w:pPr>
      <w:r w:rsidRPr="00531410">
        <w:t>планирование проектной деятельности</w:t>
      </w:r>
    </w:p>
    <w:p w:rsidR="00531410" w:rsidRPr="00531410" w:rsidRDefault="00531410" w:rsidP="00531410">
      <w:pPr>
        <w:numPr>
          <w:ilvl w:val="0"/>
          <w:numId w:val="1"/>
        </w:numPr>
      </w:pPr>
      <w:r w:rsidRPr="00531410">
        <w:t>проведение исследований</w:t>
      </w:r>
    </w:p>
    <w:p w:rsidR="00531410" w:rsidRPr="00531410" w:rsidRDefault="00531410" w:rsidP="00531410">
      <w:pPr>
        <w:numPr>
          <w:ilvl w:val="0"/>
          <w:numId w:val="1"/>
        </w:numPr>
      </w:pPr>
      <w:r w:rsidRPr="00531410">
        <w:t>разработка и создание продукта проекта</w:t>
      </w:r>
    </w:p>
    <w:p w:rsidR="00243127" w:rsidRPr="00243127" w:rsidRDefault="00531410" w:rsidP="00243127">
      <w:pPr>
        <w:numPr>
          <w:ilvl w:val="0"/>
          <w:numId w:val="1"/>
        </w:numPr>
      </w:pPr>
      <w:r w:rsidRPr="00531410">
        <w:t>анализ результатов и презентация (защита) проекта</w:t>
      </w:r>
      <w:r w:rsidR="00035CA2">
        <w:t xml:space="preserve">.    </w:t>
      </w:r>
    </w:p>
    <w:p w:rsidR="00243127" w:rsidRPr="00243127" w:rsidRDefault="00035CA2" w:rsidP="00243127">
      <w:r>
        <w:rPr>
          <w:b/>
          <w:bCs/>
        </w:rPr>
        <w:t xml:space="preserve">     </w:t>
      </w:r>
      <w:r w:rsidR="00243127" w:rsidRPr="00243127">
        <w:rPr>
          <w:b/>
          <w:bCs/>
        </w:rPr>
        <w:t>Таким образом</w:t>
      </w:r>
      <w:r>
        <w:rPr>
          <w:b/>
          <w:bCs/>
        </w:rPr>
        <w:t>:</w:t>
      </w:r>
    </w:p>
    <w:p w:rsidR="00243127" w:rsidRPr="00243127" w:rsidRDefault="00035CA2" w:rsidP="00243127">
      <w:r>
        <w:rPr>
          <w:i/>
          <w:iCs/>
        </w:rPr>
        <w:t>-</w:t>
      </w:r>
      <w:r w:rsidR="00243127" w:rsidRPr="00243127">
        <w:rPr>
          <w:i/>
          <w:iCs/>
        </w:rPr>
        <w:t>Учебный проект с точки зрения учащегося</w:t>
      </w:r>
      <w:r w:rsidR="00243127" w:rsidRPr="00243127">
        <w:t> 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243127" w:rsidRPr="00243127" w:rsidRDefault="00035CA2" w:rsidP="00243127">
      <w:r>
        <w:rPr>
          <w:i/>
          <w:iCs/>
        </w:rPr>
        <w:t>-</w:t>
      </w:r>
      <w:r w:rsidR="00243127" w:rsidRPr="00243127">
        <w:rPr>
          <w:i/>
          <w:iCs/>
        </w:rPr>
        <w:t>Учебный проект с точки зрения учителя</w:t>
      </w:r>
      <w:r w:rsidR="00243127" w:rsidRPr="00243127">
        <w:t> 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531410" w:rsidRDefault="00243127" w:rsidP="00243127">
      <w:r w:rsidRPr="00243127">
        <w:t>Итак,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</w:p>
    <w:p w:rsidR="00243127" w:rsidRPr="00243127" w:rsidRDefault="00035CA2" w:rsidP="00243127">
      <w:r>
        <w:t xml:space="preserve">    К</w:t>
      </w:r>
      <w:r w:rsidR="00243127" w:rsidRPr="00243127">
        <w:t>ак показывает опыт работы, метод творческих проектов наряду с другими активными методами обучения может эффективно применяться</w:t>
      </w:r>
      <w:r>
        <w:t xml:space="preserve"> </w:t>
      </w:r>
      <w:r w:rsidR="00243127" w:rsidRPr="00243127">
        <w:t xml:space="preserve"> в начальных классах. При этом учебный процесс по методу проектов существенно отличается от традиционного обучения.</w:t>
      </w:r>
    </w:p>
    <w:p w:rsidR="00035CA2" w:rsidRDefault="00035CA2" w:rsidP="00035CA2">
      <w:r>
        <w:t xml:space="preserve">    </w:t>
      </w:r>
      <w:r w:rsidR="00243127" w:rsidRPr="00243127">
        <w:t>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  <w:r w:rsidRPr="00035CA2">
        <w:t xml:space="preserve"> </w:t>
      </w:r>
    </w:p>
    <w:p w:rsidR="00035CA2" w:rsidRPr="00035CA2" w:rsidRDefault="00035CA2" w:rsidP="00035CA2">
      <w:r w:rsidRPr="00035CA2">
        <w:lastRenderedPageBreak/>
        <w:t xml:space="preserve">   Метод проектов – это одна из конкретных возможностей использовать жизнь для воспитательных и образовательных целей. Вот почему можно сказать, что метод проектов расширяет горизонты в педагогической  практике. Он открывает путь, показывающий, как перейти от словесного воспитания к воспитанию в самой жизни и самой жизнью.</w:t>
      </w:r>
    </w:p>
    <w:p w:rsidR="00243127" w:rsidRPr="00243127" w:rsidRDefault="00243127" w:rsidP="00243127"/>
    <w:p w:rsidR="0061158A" w:rsidRDefault="0061158A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 w:rsidP="00BD5178">
      <w:pPr>
        <w:jc w:val="center"/>
        <w:rPr>
          <w:b/>
          <w:sz w:val="36"/>
          <w:szCs w:val="36"/>
        </w:rPr>
      </w:pPr>
      <w:r w:rsidRPr="00BD5178">
        <w:rPr>
          <w:b/>
          <w:sz w:val="36"/>
          <w:szCs w:val="36"/>
        </w:rPr>
        <w:t>Интерактивные  технологии в проектной деятельности по программе «Школа 21 века</w:t>
      </w:r>
      <w:r>
        <w:rPr>
          <w:b/>
          <w:sz w:val="36"/>
          <w:szCs w:val="36"/>
        </w:rPr>
        <w:t>»</w:t>
      </w:r>
      <w:r w:rsidRPr="00BD5178">
        <w:rPr>
          <w:b/>
          <w:sz w:val="36"/>
          <w:szCs w:val="36"/>
        </w:rPr>
        <w:t>.</w:t>
      </w:r>
    </w:p>
    <w:p w:rsidR="00BD5178" w:rsidRDefault="00BD5178" w:rsidP="00BD5178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BD5178" w:rsidRDefault="00BD5178" w:rsidP="00BD5178">
      <w:pPr>
        <w:jc w:val="center"/>
        <w:rPr>
          <w:i/>
          <w:sz w:val="36"/>
          <w:szCs w:val="36"/>
        </w:rPr>
      </w:pPr>
      <w:r w:rsidRPr="00BD5178">
        <w:rPr>
          <w:i/>
          <w:sz w:val="36"/>
          <w:szCs w:val="36"/>
        </w:rPr>
        <w:t>Учитель МОУ гимназии №4 Ворошиловского р-на</w:t>
      </w:r>
    </w:p>
    <w:p w:rsidR="00BD5178" w:rsidRPr="00BD5178" w:rsidRDefault="00BD5178" w:rsidP="00BD5178">
      <w:pPr>
        <w:jc w:val="center"/>
        <w:rPr>
          <w:i/>
          <w:sz w:val="36"/>
          <w:szCs w:val="36"/>
        </w:rPr>
      </w:pPr>
      <w:r w:rsidRPr="00BD5178">
        <w:rPr>
          <w:i/>
          <w:sz w:val="36"/>
          <w:szCs w:val="36"/>
        </w:rPr>
        <w:t xml:space="preserve"> Кудинова Лариса Александровна.</w:t>
      </w:r>
    </w:p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p w:rsidR="00BD5178" w:rsidRDefault="00BD5178"/>
    <w:sectPr w:rsidR="00BD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37DC"/>
    <w:multiLevelType w:val="multilevel"/>
    <w:tmpl w:val="43F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27"/>
    <w:rsid w:val="00035CA2"/>
    <w:rsid w:val="00243127"/>
    <w:rsid w:val="00362E58"/>
    <w:rsid w:val="004715E0"/>
    <w:rsid w:val="004A19A7"/>
    <w:rsid w:val="00512B7C"/>
    <w:rsid w:val="00531410"/>
    <w:rsid w:val="0061158A"/>
    <w:rsid w:val="00671C66"/>
    <w:rsid w:val="00BD5178"/>
    <w:rsid w:val="00C56F4B"/>
    <w:rsid w:val="00DA4022"/>
    <w:rsid w:val="00DD1664"/>
    <w:rsid w:val="00E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2014-04-28T06:07:00Z</dcterms:created>
  <dcterms:modified xsi:type="dcterms:W3CDTF">2014-10-20T10:38:00Z</dcterms:modified>
</cp:coreProperties>
</file>