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D" w:rsidRDefault="003F3A8D"/>
    <w:p w:rsidR="005E4C68" w:rsidRDefault="005E4C68"/>
    <w:p w:rsidR="005E4C68" w:rsidRDefault="005E4C68"/>
    <w:p w:rsidR="005E4C68" w:rsidRDefault="005E4C68"/>
    <w:p w:rsidR="005E4C68" w:rsidRDefault="005E4C68"/>
    <w:p w:rsidR="005E4C68" w:rsidRDefault="005E4C68"/>
    <w:p w:rsidR="005E4C68" w:rsidRDefault="005E4C68"/>
    <w:p w:rsidR="005E4C68" w:rsidRPr="005E4C68" w:rsidRDefault="005E4C68" w:rsidP="005E4C68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E4C68">
        <w:rPr>
          <w:rFonts w:ascii="Times New Roman" w:hAnsi="Times New Roman" w:cs="Times New Roman"/>
          <w:b/>
          <w:color w:val="002060"/>
          <w:sz w:val="72"/>
          <w:szCs w:val="72"/>
        </w:rPr>
        <w:t>Картотека рецептов приготовления блюд для детей раннего возраста.</w:t>
      </w:r>
    </w:p>
    <w:p w:rsidR="005E4C68" w:rsidRPr="005E4C68" w:rsidRDefault="005E4C68" w:rsidP="005E4C68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5E4C68" w:rsidRPr="005E4C68" w:rsidRDefault="005E4C68" w:rsidP="005E4C68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5E4C68" w:rsidRPr="005E4C68" w:rsidRDefault="005E4C68" w:rsidP="005E4C68">
      <w:pPr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E4C6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Подготовила воспитатель </w:t>
      </w:r>
    </w:p>
    <w:p w:rsidR="005E4C68" w:rsidRPr="005E4C68" w:rsidRDefault="005E4C68" w:rsidP="005E4C68">
      <w:pPr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E4C68">
        <w:rPr>
          <w:rFonts w:ascii="Times New Roman" w:hAnsi="Times New Roman" w:cs="Times New Roman"/>
          <w:b/>
          <w:color w:val="002060"/>
          <w:sz w:val="44"/>
          <w:szCs w:val="44"/>
        </w:rPr>
        <w:t>1 квалификационной категории</w:t>
      </w:r>
    </w:p>
    <w:p w:rsidR="005E4C68" w:rsidRPr="005E4C68" w:rsidRDefault="005E4C68" w:rsidP="005E4C68">
      <w:pPr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proofErr w:type="spellStart"/>
      <w:r w:rsidRPr="005E4C68">
        <w:rPr>
          <w:rFonts w:ascii="Times New Roman" w:hAnsi="Times New Roman" w:cs="Times New Roman"/>
          <w:b/>
          <w:color w:val="002060"/>
          <w:sz w:val="44"/>
          <w:szCs w:val="44"/>
        </w:rPr>
        <w:t>Карпушева.Л.Я</w:t>
      </w:r>
      <w:proofErr w:type="spellEnd"/>
      <w:r w:rsidRPr="005E4C68">
        <w:rPr>
          <w:rFonts w:ascii="Times New Roman" w:hAnsi="Times New Roman" w:cs="Times New Roman"/>
          <w:b/>
          <w:color w:val="002060"/>
          <w:sz w:val="44"/>
          <w:szCs w:val="44"/>
        </w:rPr>
        <w:t>.</w:t>
      </w:r>
    </w:p>
    <w:p w:rsidR="005E4C68" w:rsidRPr="005E4C68" w:rsidRDefault="005E4C68" w:rsidP="005E4C6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5E4C68" w:rsidRPr="005E4C68" w:rsidRDefault="005E4C68" w:rsidP="005E4C6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5E4C68" w:rsidRPr="005E4C68" w:rsidRDefault="005E4C68" w:rsidP="005E4C6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5E4C68" w:rsidRDefault="005E4C68" w:rsidP="005E4C6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E4C6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МАДОУ д/с №26 </w:t>
      </w:r>
      <w:proofErr w:type="spellStart"/>
      <w:r w:rsidRPr="005E4C68">
        <w:rPr>
          <w:rFonts w:ascii="Times New Roman" w:hAnsi="Times New Roman" w:cs="Times New Roman"/>
          <w:b/>
          <w:color w:val="002060"/>
          <w:sz w:val="44"/>
          <w:szCs w:val="44"/>
        </w:rPr>
        <w:t>ПиО</w:t>
      </w:r>
      <w:proofErr w:type="spellEnd"/>
    </w:p>
    <w:p w:rsidR="00E82B44" w:rsidRPr="00E82B44" w:rsidRDefault="00E82B44" w:rsidP="00E82B4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2B44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Запеканка картофельная с овощами.</w:t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Картофель молодой -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ab/>
        <w:t>112.7г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Морковь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Лук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ab/>
        <w:t xml:space="preserve">12г </w:t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Яйцо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ab/>
        <w:t xml:space="preserve">11.3г </w:t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Овощи предварительно промывают, перебирают и очищают. </w:t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Фарш: морковь, лук нарезают соломкой или ломтиками, пассируют на растительном масле. Яйцо отваривают в течение 10 мин после закипания воды и мелко рубят. Пассированные овощи и рубленые яйца смешивают.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Очищенный картофель варят до готовности, затем обсушивают и в горячем виде протирают. </w:t>
      </w:r>
    </w:p>
    <w:p w:rsid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Протертый картофель (1/2 часть) выкладывают на противень, смазанный маслом и посыпанный сухарями, затем равномерно распределяют по всей поверхности фарш, сверху покрывают оставшейся частью картофеля. Поверхность изделия разравнивают, смазывают сметаной, посыпают сухарями, сбрызгивают маслом и запекают при температуре 210-280</w:t>
      </w:r>
      <w:proofErr w:type="gramStart"/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°С</w:t>
      </w:r>
      <w:proofErr w:type="gramEnd"/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слоем не более 4-5 см в течение 15-20 мин. При подаче поливают сметанным соусом.</w:t>
      </w:r>
    </w:p>
    <w:p w:rsid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82B44" w:rsidRDefault="00E82B44" w:rsidP="00E82B4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2B44">
        <w:rPr>
          <w:rFonts w:ascii="Times New Roman" w:hAnsi="Times New Roman" w:cs="Times New Roman"/>
          <w:b/>
          <w:color w:val="FF0000"/>
          <w:sz w:val="40"/>
          <w:szCs w:val="40"/>
        </w:rPr>
        <w:t>Вермишелевая запеканка  с мясом.</w:t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 чашки вермишели (можно брать меньше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proofErr w:type="gramEnd"/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Кусочек отварной индейки -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300-500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грамм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(можно брать любое отварное мясо) </w:t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1 яйцо </w:t>
      </w:r>
    </w:p>
    <w:p w:rsidR="00C35DFB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50-100 гр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амм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молока, либо бульона </w:t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Соль по вкусу </w:t>
      </w:r>
    </w:p>
    <w:p w:rsidR="00E82B44" w:rsidRP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1 ст. 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ожка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любого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подсолнечного</w:t>
      </w: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масла </w:t>
      </w:r>
    </w:p>
    <w:p w:rsidR="00E82B44" w:rsidRDefault="00E82B44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2B44">
        <w:rPr>
          <w:rFonts w:ascii="Times New Roman" w:hAnsi="Times New Roman" w:cs="Times New Roman"/>
          <w:b/>
          <w:color w:val="002060"/>
          <w:sz w:val="32"/>
          <w:szCs w:val="32"/>
        </w:rPr>
        <w:t>форма для выпечки 18*25*5</w:t>
      </w:r>
    </w:p>
    <w:p w:rsidR="00C35DFB" w:rsidRDefault="00C35DF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>Отварить вермишель в подсоленной воде, слить. Не промывая, заправить любым растительным маслом без запаха, чтобы вермишель не склеивалась сразу. Можно растопленным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сливочным маслом заправить. </w:t>
      </w:r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>Можно так же использовать ранее сваренную вермишель, любые рожки, мелк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 порубленные отварные макароны.</w:t>
      </w:r>
    </w:p>
    <w:p w:rsidR="00C35DFB" w:rsidRDefault="00C35DF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>Прокрутить через мелкую решетку мясорубки отварное мясо.</w:t>
      </w:r>
    </w:p>
    <w:p w:rsidR="00C35DFB" w:rsidRDefault="00C35DF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>Выложить в сковородку прокрученное мясо. Перемешать. Переложить содержимое сковородки в емкость с вермишелью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C35DFB" w:rsidRDefault="00C35DF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>Взбить вилкой в отдельной емкости 1 яйцо с 50-100 гр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амм</w:t>
      </w:r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молока или бульона, чуть подсолив, и вылить в вермишель </w:t>
      </w:r>
      <w:proofErr w:type="gramStart"/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>с</w:t>
      </w:r>
      <w:proofErr w:type="gramEnd"/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мясом.</w:t>
      </w:r>
      <w:r w:rsidRPr="00C35DFB">
        <w:t xml:space="preserve"> </w:t>
      </w:r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>Все перемешать. По необходимости досолить.</w:t>
      </w:r>
    </w:p>
    <w:p w:rsidR="00C35DFB" w:rsidRDefault="00C35DF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>Емкость для запекания смазать маслом и можно посыпать сухарями. Выложить вермишель с мясом, разровнять. Поверхность запеканки можно смазать по усмотрению: сметаной, либо яйцом, маслом и т.д... Поставить в разогретую до 160-180 град. духовку примерно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45 минут.</w:t>
      </w:r>
    </w:p>
    <w:p w:rsidR="00C35DFB" w:rsidRDefault="00C35DF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5DFB">
        <w:rPr>
          <w:rFonts w:ascii="Times New Roman" w:hAnsi="Times New Roman" w:cs="Times New Roman"/>
          <w:b/>
          <w:color w:val="002060"/>
          <w:sz w:val="32"/>
          <w:szCs w:val="32"/>
        </w:rPr>
        <w:t>Вытащить готовую запеканку. Дать немного остыть. Порезать на кусочки и подавать как самостоятельное блюдо.</w:t>
      </w:r>
    </w:p>
    <w:p w:rsidR="009E6FFD" w:rsidRDefault="009E6FFD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E6FFD" w:rsidRDefault="009E6FFD" w:rsidP="009E6FF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E6FFD">
        <w:rPr>
          <w:rFonts w:ascii="Times New Roman" w:hAnsi="Times New Roman" w:cs="Times New Roman"/>
          <w:b/>
          <w:color w:val="FF0000"/>
          <w:sz w:val="40"/>
          <w:szCs w:val="40"/>
        </w:rPr>
        <w:t>Картофельная запеканка с отварным мясом</w:t>
      </w:r>
    </w:p>
    <w:p w:rsidR="009E6FFD" w:rsidRDefault="009E6FFD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E6F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Картофель - 1 кг </w:t>
      </w:r>
    </w:p>
    <w:p w:rsidR="009E6FFD" w:rsidRDefault="009E6FFD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Яйцо-1 </w:t>
      </w:r>
    </w:p>
    <w:p w:rsidR="009E6FFD" w:rsidRPr="009E6FFD" w:rsidRDefault="009E6FFD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E6FFD">
        <w:rPr>
          <w:rFonts w:ascii="Times New Roman" w:hAnsi="Times New Roman" w:cs="Times New Roman"/>
          <w:b/>
          <w:color w:val="002060"/>
          <w:sz w:val="32"/>
          <w:szCs w:val="32"/>
        </w:rPr>
        <w:t>Молока -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100</w:t>
      </w:r>
      <w:r w:rsidRPr="009E6F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грамм </w:t>
      </w:r>
    </w:p>
    <w:p w:rsidR="009E6FFD" w:rsidRDefault="009E6FFD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E6FFD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Отварное прокрученное мясо -</w:t>
      </w:r>
      <w:r w:rsid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400-500 </w:t>
      </w:r>
      <w:r w:rsidRPr="009E6FF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грамм </w:t>
      </w:r>
    </w:p>
    <w:p w:rsidR="0077343B" w:rsidRDefault="0077343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Для подлива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77343B" w:rsidRPr="0077343B" w:rsidRDefault="0077343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0.5 л бульона </w:t>
      </w:r>
    </w:p>
    <w:p w:rsidR="0077343B" w:rsidRPr="0077343B" w:rsidRDefault="0077343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2 ч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айной 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ожки томатной 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пас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ты (можно без нее, тогда подлив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будет молочного цвета) </w:t>
      </w:r>
    </w:p>
    <w:p w:rsidR="0077343B" w:rsidRPr="0077343B" w:rsidRDefault="0077343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1-2 ст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оловой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ожки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сметаны (можно и сливки, можно и без сметаны и сливок) </w:t>
      </w:r>
    </w:p>
    <w:p w:rsidR="0077343B" w:rsidRDefault="0077343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2-3 ст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оловой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ожки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муки </w:t>
      </w:r>
    </w:p>
    <w:p w:rsidR="0077343B" w:rsidRDefault="0077343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Отварить картофель до готовности.</w:t>
      </w:r>
    </w:p>
    <w:p w:rsidR="0077343B" w:rsidRDefault="0077343B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Пока варится картофель сделать мясную начинку.</w:t>
      </w:r>
      <w:r w:rsidRPr="0077343B"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П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рокрутить лук вместе с мясом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77343B">
        <w:t xml:space="preserve"> 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Выложить прокрученное вареное мясо (можно куриное, любое). Перемешать. Добавит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ь соль по вкусу и немного воды,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чтобы фарш был не рассыпчатым, а</w:t>
      </w:r>
      <w:r w:rsidRPr="0077343B"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вязким.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Можно после, по желанию, потереть в мясо вареное яичко.</w:t>
      </w:r>
      <w:r w:rsidRPr="0077343B">
        <w:t xml:space="preserve"> 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>Слить не до конца воду с готового картофеля, оставив немного жидкости (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100 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грамм) и хорошо размять, посолив по вкусу. Добавить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100 грамм горячего</w:t>
      </w:r>
      <w:r w:rsidRPr="007734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молока. Помять. Разбить туда яйцо, все хорошо размять.</w:t>
      </w:r>
    </w:p>
    <w:p w:rsidR="00907315" w:rsidRDefault="00907315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07315">
        <w:rPr>
          <w:rFonts w:ascii="Times New Roman" w:hAnsi="Times New Roman" w:cs="Times New Roman"/>
          <w:b/>
          <w:color w:val="002060"/>
          <w:sz w:val="32"/>
          <w:szCs w:val="32"/>
        </w:rPr>
        <w:t>Емкость для запекания смазать растительным маслом. Посыпать панировкой (можно не посыпать)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907315">
        <w:rPr>
          <w:rFonts w:ascii="Times New Roman" w:hAnsi="Times New Roman" w:cs="Times New Roman"/>
          <w:b/>
          <w:color w:val="002060"/>
          <w:sz w:val="32"/>
          <w:szCs w:val="32"/>
        </w:rPr>
        <w:t>и выложить половину пюре. Разровнять ложкой.</w:t>
      </w:r>
      <w:r w:rsidRPr="00907315">
        <w:t xml:space="preserve"> </w:t>
      </w:r>
      <w:r w:rsidRPr="00907315">
        <w:rPr>
          <w:rFonts w:ascii="Times New Roman" w:hAnsi="Times New Roman" w:cs="Times New Roman"/>
          <w:b/>
          <w:color w:val="002060"/>
          <w:sz w:val="32"/>
          <w:szCs w:val="32"/>
        </w:rPr>
        <w:t>Затем выложить все мясо. Разровнять. Выложить оставшееся пюре. Разровнять. Смазать сметаной. Посыпать панировочными сухарями.</w:t>
      </w:r>
      <w:r w:rsidRPr="00907315">
        <w:t xml:space="preserve"> </w:t>
      </w:r>
      <w:r w:rsidRPr="00907315">
        <w:rPr>
          <w:rFonts w:ascii="Times New Roman" w:hAnsi="Times New Roman" w:cs="Times New Roman"/>
          <w:b/>
          <w:color w:val="002060"/>
          <w:sz w:val="32"/>
          <w:szCs w:val="32"/>
        </w:rPr>
        <w:t>Верх запеканки можно смазывать по желанию и по вкусу. Можно сыром и майонезом. Можно просто взбитым яйцом.</w:t>
      </w:r>
    </w:p>
    <w:p w:rsidR="009E6FFD" w:rsidRDefault="009E6FFD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75418" w:rsidRDefault="00907315" w:rsidP="0087541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07315">
        <w:rPr>
          <w:rFonts w:ascii="Times New Roman" w:hAnsi="Times New Roman" w:cs="Times New Roman"/>
          <w:b/>
          <w:color w:val="FF0000"/>
          <w:sz w:val="40"/>
          <w:szCs w:val="40"/>
        </w:rPr>
        <w:t>Подлив</w:t>
      </w:r>
      <w:r w:rsidR="00875418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4323ED" w:rsidRPr="00875418" w:rsidRDefault="00907315" w:rsidP="0087541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07315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В 400 мл теплого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gramStart"/>
      <w:r w:rsidRPr="0090731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( </w:t>
      </w:r>
      <w:proofErr w:type="gramEnd"/>
      <w:r w:rsidRPr="0090731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горячего) бульона добавить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2-3 чайной ложки </w:t>
      </w:r>
      <w:r w:rsidRPr="00907315">
        <w:rPr>
          <w:rFonts w:ascii="Times New Roman" w:hAnsi="Times New Roman" w:cs="Times New Roman"/>
          <w:b/>
          <w:color w:val="002060"/>
          <w:sz w:val="32"/>
          <w:szCs w:val="32"/>
        </w:rPr>
        <w:t>томат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ной пасты</w:t>
      </w:r>
      <w:r w:rsidRPr="00907315">
        <w:rPr>
          <w:rFonts w:ascii="Times New Roman" w:hAnsi="Times New Roman" w:cs="Times New Roman"/>
          <w:b/>
          <w:color w:val="002060"/>
          <w:sz w:val="32"/>
          <w:szCs w:val="32"/>
        </w:rPr>
        <w:t>, довести до не сильного кипения, посолив по вкусу.</w:t>
      </w:r>
      <w:r w:rsidR="004323ED" w:rsidRPr="004323ED">
        <w:t xml:space="preserve"> </w:t>
      </w:r>
    </w:p>
    <w:p w:rsidR="004323ED" w:rsidRDefault="004323ED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В 100 мл</w:t>
      </w:r>
      <w:proofErr w:type="gramStart"/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proofErr w:type="gramEnd"/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gramStart"/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т</w:t>
      </w:r>
      <w:proofErr w:type="gramEnd"/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еплого бульона добавить 2-3 ст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оловой </w:t>
      </w: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ожки</w:t>
      </w: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сметаны или сливки и 2-3 ст. л муки, все хорошо взбить ви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лкой и вылить содержимое в кипящ</w:t>
      </w: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ий не сильно бульон, постоянн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 помешивая. Довести до кипения. Подлив готов. Дать ему остыть. При остывании он</w:t>
      </w: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становится гуще. </w:t>
      </w:r>
    </w:p>
    <w:p w:rsidR="00907315" w:rsidRDefault="004323ED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Так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им</w:t>
      </w: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подливой можно поливать любую несладкую запеканку и котлеты...</w:t>
      </w:r>
    </w:p>
    <w:p w:rsidR="004323ED" w:rsidRDefault="004323ED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23ED" w:rsidRDefault="004323ED" w:rsidP="004323E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323ED">
        <w:rPr>
          <w:rFonts w:ascii="Times New Roman" w:hAnsi="Times New Roman" w:cs="Times New Roman"/>
          <w:b/>
          <w:color w:val="FF0000"/>
          <w:sz w:val="40"/>
          <w:szCs w:val="40"/>
        </w:rPr>
        <w:t>Булочка Алтайская – осенняя.</w:t>
      </w:r>
    </w:p>
    <w:p w:rsidR="004323ED" w:rsidRPr="004323ED" w:rsidRDefault="004323ED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Мука пшеничная в/c - 1кг. </w:t>
      </w:r>
    </w:p>
    <w:p w:rsidR="004323ED" w:rsidRPr="004323ED" w:rsidRDefault="004323ED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Дрожжи - 20г. </w:t>
      </w:r>
    </w:p>
    <w:p w:rsidR="004323ED" w:rsidRPr="004323ED" w:rsidRDefault="004323ED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Соль - 10г. </w:t>
      </w:r>
      <w:proofErr w:type="gramStart"/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( </w:t>
      </w:r>
      <w:proofErr w:type="gramEnd"/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1 ч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айная ложка</w:t>
      </w: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</w:p>
    <w:p w:rsidR="004323ED" w:rsidRPr="004323ED" w:rsidRDefault="004323ED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Масло растительное - 40 - 50г (3 ст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оловой </w:t>
      </w: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ожки</w:t>
      </w: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</w:p>
    <w:p w:rsidR="004323ED" w:rsidRPr="004323ED" w:rsidRDefault="004323ED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Яйцо - 1 </w:t>
      </w:r>
      <w:proofErr w:type="spellStart"/>
      <w:proofErr w:type="gramStart"/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шт</w:t>
      </w:r>
      <w:proofErr w:type="spellEnd"/>
      <w:proofErr w:type="gramEnd"/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323ED" w:rsidRPr="004323ED" w:rsidRDefault="004323ED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Вода - 400мл. </w:t>
      </w:r>
    </w:p>
    <w:p w:rsidR="004323ED" w:rsidRPr="004323ED" w:rsidRDefault="004323ED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Отварная, натертая на мелкой терке морковь - 120гр. </w:t>
      </w:r>
    </w:p>
    <w:p w:rsidR="004323ED" w:rsidRDefault="004323ED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23ED">
        <w:rPr>
          <w:rFonts w:ascii="Times New Roman" w:hAnsi="Times New Roman" w:cs="Times New Roman"/>
          <w:b/>
          <w:color w:val="002060"/>
          <w:sz w:val="32"/>
          <w:szCs w:val="32"/>
        </w:rPr>
        <w:t>Получается 2 противня с булочками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876C4E" w:rsidRDefault="00876C4E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76C4E" w:rsidRDefault="00876C4E" w:rsidP="00876C4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C4E">
        <w:rPr>
          <w:rFonts w:ascii="Times New Roman" w:hAnsi="Times New Roman" w:cs="Times New Roman"/>
          <w:b/>
          <w:color w:val="FF0000"/>
          <w:sz w:val="40"/>
          <w:szCs w:val="40"/>
        </w:rPr>
        <w:t>Приготовление дрожжевого теста опарным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способом.</w:t>
      </w:r>
    </w:p>
    <w:p w:rsidR="004323ED" w:rsidRDefault="00876C4E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>В кастрюлю вливают подогретую до температуры 35-40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градусов </w:t>
      </w:r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воду (60-70% от общего количества жидкости), добавляют разведенные в воде и процеженные дрожжи, </w:t>
      </w:r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всыпают муку (35-60% от всего количества) и перемешивают до получения однородной массы. Поверхность опары посыпают мукой, кастрюлю накрывают крышкой и ставят в помещение с температурой 35-40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градусов </w:t>
      </w:r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 2,5-3 ч для брожения.</w:t>
      </w:r>
    </w:p>
    <w:p w:rsidR="00876C4E" w:rsidRDefault="00876C4E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>Когда опара увеличится в объеме в 2-2,5 раза и начнет опадать, к ней добавляют остальную жидкость с растворенными солью и сахаром, яйца, затем все перемешивают, всыпают оставшуюся муку и замешивают тесто. Перед окончанием замеса добавляют растопленный маргарин или масло сливочное. Кастрюлю закрывают крышкой и оставляют на 2-2,5 ч для брожения. За время брожения тесто обминают 2-3 раза.</w:t>
      </w:r>
    </w:p>
    <w:p w:rsidR="00876C4E" w:rsidRPr="00876C4E" w:rsidRDefault="00876C4E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>Из дрожжевого теста формируют шарики, кладут их в формы или на листы, смазанные раститель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ным маслом, на расстоянии 10 мм</w:t>
      </w:r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друг от друга и ставят в теплое место для </w:t>
      </w:r>
      <w:proofErr w:type="spellStart"/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>расстойки</w:t>
      </w:r>
      <w:proofErr w:type="spellEnd"/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 60–80 мин.</w:t>
      </w:r>
      <w:r w:rsidRPr="00876C4E">
        <w:t xml:space="preserve"> </w:t>
      </w:r>
    </w:p>
    <w:p w:rsidR="00876C4E" w:rsidRPr="00876C4E" w:rsidRDefault="002C3087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После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расстойки</w:t>
      </w:r>
      <w:proofErr w:type="spellEnd"/>
      <w:r w:rsidR="00876C4E" w:rsidRP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поверхность смазывают яичной смесью. Выпекают при температуре 185–215</w:t>
      </w:r>
      <w:r w:rsid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градусов</w:t>
      </w:r>
      <w:proofErr w:type="gramStart"/>
      <w:r w:rsidR="00876C4E" w:rsidRP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</w:t>
      </w:r>
      <w:proofErr w:type="gramEnd"/>
      <w:r w:rsidR="00876C4E" w:rsidRP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течение примерно 30</w:t>
      </w:r>
      <w:r w:rsid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876C4E" w:rsidRPr="00876C4E">
        <w:rPr>
          <w:rFonts w:ascii="Times New Roman" w:hAnsi="Times New Roman" w:cs="Times New Roman"/>
          <w:b/>
          <w:color w:val="002060"/>
          <w:sz w:val="32"/>
          <w:szCs w:val="32"/>
        </w:rPr>
        <w:t>минут.</w:t>
      </w:r>
    </w:p>
    <w:p w:rsidR="009E6FFD" w:rsidRDefault="00876C4E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После остывания булочек их можно посыпать сахарной пудрой через ситечко, либо </w:t>
      </w:r>
      <w:proofErr w:type="gramStart"/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>горячими</w:t>
      </w:r>
      <w:proofErr w:type="gramEnd"/>
      <w:r w:rsidRPr="00876C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промазать сладкой водичкой для того, чтобы они блестели.</w:t>
      </w:r>
    </w:p>
    <w:p w:rsidR="00AA2FE0" w:rsidRDefault="00AA2FE0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2FE0" w:rsidRDefault="00AA2FE0" w:rsidP="00AA2FE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A2FE0">
        <w:rPr>
          <w:rFonts w:ascii="Times New Roman" w:hAnsi="Times New Roman" w:cs="Times New Roman"/>
          <w:b/>
          <w:color w:val="FF0000"/>
          <w:sz w:val="40"/>
          <w:szCs w:val="40"/>
        </w:rPr>
        <w:t>Булочка Веснушка с изюмом.</w:t>
      </w:r>
    </w:p>
    <w:p w:rsidR="00AA2FE0" w:rsidRPr="00AA2FE0" w:rsidRDefault="00AA2FE0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Мука пшеничная в/c - 1 кг. </w:t>
      </w:r>
    </w:p>
    <w:p w:rsidR="00AA2FE0" w:rsidRPr="00AA2FE0" w:rsidRDefault="00AA2FE0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Дрожжи - 30г </w:t>
      </w:r>
      <w:proofErr w:type="gramStart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свежих</w:t>
      </w:r>
      <w:proofErr w:type="gramEnd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AA2FE0" w:rsidRPr="00AA2FE0" w:rsidRDefault="00AA2FE0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Соль - 1 ч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айная </w:t>
      </w: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ожка</w:t>
      </w: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без верха </w:t>
      </w:r>
    </w:p>
    <w:p w:rsidR="00AA2FE0" w:rsidRPr="00AA2FE0" w:rsidRDefault="00AA2FE0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Сахар - 100гр </w:t>
      </w:r>
      <w:proofErr w:type="gramStart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( </w:t>
      </w:r>
      <w:proofErr w:type="gramEnd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если хотите послаще, то увеличьте норму в 2 ) </w:t>
      </w:r>
    </w:p>
    <w:p w:rsidR="00AA2FE0" w:rsidRPr="00AA2FE0" w:rsidRDefault="00AA2FE0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Масло сливочное или маргарин - 100г </w:t>
      </w:r>
    </w:p>
    <w:p w:rsidR="00AA2FE0" w:rsidRPr="00AA2FE0" w:rsidRDefault="00AA2FE0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Яйцо - 2 маленьких или 1 большое </w:t>
      </w:r>
    </w:p>
    <w:p w:rsidR="00AA2FE0" w:rsidRPr="00AA2FE0" w:rsidRDefault="00AA2FE0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Изюм - 50г или мелко-порезанная курага </w:t>
      </w:r>
    </w:p>
    <w:p w:rsidR="00AA2FE0" w:rsidRDefault="00AA2FE0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Вода - 400 мл.</w:t>
      </w:r>
    </w:p>
    <w:p w:rsidR="00AA2FE0" w:rsidRPr="00AA2FE0" w:rsidRDefault="00AA2FE0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Приготовление дрожжевого теста опарным способом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(смотри выше).</w:t>
      </w:r>
      <w:r w:rsidRPr="00AA2FE0">
        <w:t xml:space="preserve"> </w:t>
      </w: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Из дрожжевого теста формируют шарики, кладут их в формы или на листы, смазанные растительным маслом, на расстоянии 10 мм</w:t>
      </w:r>
      <w:proofErr w:type="gramStart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proofErr w:type="gramEnd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gramStart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д</w:t>
      </w:r>
      <w:proofErr w:type="gramEnd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руг от друга и ставят в теплое место для </w:t>
      </w:r>
      <w:proofErr w:type="spellStart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расстойки</w:t>
      </w:r>
      <w:proofErr w:type="spellEnd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 60–80 мин.</w:t>
      </w:r>
      <w:r w:rsidRPr="00AA2FE0">
        <w:t xml:space="preserve"> </w:t>
      </w: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После </w:t>
      </w:r>
      <w:proofErr w:type="spellStart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расстойки</w:t>
      </w:r>
      <w:proofErr w:type="spellEnd"/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поверхность смазывают яичной смесью. Выпекают при температуре 185–215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градусов</w:t>
      </w: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течение примерно 30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A2FE0">
        <w:rPr>
          <w:rFonts w:ascii="Times New Roman" w:hAnsi="Times New Roman" w:cs="Times New Roman"/>
          <w:b/>
          <w:color w:val="002060"/>
          <w:sz w:val="32"/>
          <w:szCs w:val="32"/>
        </w:rPr>
        <w:t>минут.</w:t>
      </w:r>
    </w:p>
    <w:p w:rsidR="002C3087" w:rsidRDefault="002C3087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C3087" w:rsidRDefault="002C3087" w:rsidP="002C308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C3087">
        <w:rPr>
          <w:rFonts w:ascii="Times New Roman" w:hAnsi="Times New Roman" w:cs="Times New Roman"/>
          <w:b/>
          <w:color w:val="FF0000"/>
          <w:sz w:val="40"/>
          <w:szCs w:val="40"/>
        </w:rPr>
        <w:t>Рыбные тефтели.</w:t>
      </w:r>
    </w:p>
    <w:p w:rsidR="002C3087" w:rsidRDefault="002C3087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t>В котлетную рыбную массу добавляют из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мельченный пассерованный  репча</w:t>
      </w: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t>тый лук, перемешивают. Затем формуют тефтели в виде шариков, панируют их в муке, укладывают на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проти</w:t>
      </w: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t>вень и обжаривают основным способом в течение 5 мин. Тефтели поливают сметанным или томатным соусом, ставят в жарочный шкаф и запекают 10-15 мин.</w:t>
      </w:r>
    </w:p>
    <w:p w:rsidR="002C3087" w:rsidRDefault="002C3087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Тефтели (по 2-3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шт. па порцию) отпускают с овощ</w:t>
      </w: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t>ным пюре или рассыпчатой кашей (рисовой, гречневой),  поливают соусом или маслом,</w:t>
      </w:r>
    </w:p>
    <w:p w:rsidR="002C3087" w:rsidRDefault="002C3087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C3087" w:rsidRPr="002C3087" w:rsidRDefault="002C3087" w:rsidP="002C30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10E9" w:rsidRDefault="002C3087" w:rsidP="002C308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C3087">
        <w:rPr>
          <w:rFonts w:ascii="Times New Roman" w:hAnsi="Times New Roman" w:cs="Times New Roman"/>
          <w:b/>
          <w:color w:val="FF0000"/>
          <w:sz w:val="40"/>
          <w:szCs w:val="40"/>
        </w:rPr>
        <w:t>Пудинг рыбный.</w:t>
      </w:r>
    </w:p>
    <w:p w:rsidR="002C3087" w:rsidRDefault="002C3087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Белки сырых яиц </w:t>
      </w: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t>отделяют от желтков и взбивают. Приготавливают рыбную котлетную массу, в нее добавля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ют желтки и размягченное сливоч</w:t>
      </w: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ное масло, перемешивают, осторожно вводят взбитые белки. Полученную массу </w:t>
      </w: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выкладывают в смазанную маслом формочку и проваривают в паровой коробке 25- 30 мин. Готовый пуд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инг вынимают и подают со сливоч</w:t>
      </w: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t>ным маслом или мо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лочным соусом. Рыбный пудинг хо</w:t>
      </w:r>
      <w:r w:rsidRPr="002C3087">
        <w:rPr>
          <w:rFonts w:ascii="Times New Roman" w:hAnsi="Times New Roman" w:cs="Times New Roman"/>
          <w:b/>
          <w:color w:val="002060"/>
          <w:sz w:val="32"/>
          <w:szCs w:val="32"/>
        </w:rPr>
        <w:t>рошо сочетается с гарниром в виде картофельного пюре, вязкого или рассыпчатого риса.</w:t>
      </w:r>
    </w:p>
    <w:p w:rsidR="00AD177E" w:rsidRDefault="00AD177E" w:rsidP="002C30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D177E" w:rsidRPr="00875418" w:rsidRDefault="00875418" w:rsidP="0087541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Капустная запеканка.</w:t>
      </w:r>
    </w:p>
    <w:p w:rsidR="00AD177E" w:rsidRPr="00AD177E" w:rsidRDefault="00AD177E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D177E">
        <w:rPr>
          <w:rFonts w:ascii="Times New Roman" w:hAnsi="Times New Roman" w:cs="Times New Roman"/>
          <w:b/>
          <w:color w:val="002060"/>
          <w:sz w:val="32"/>
          <w:szCs w:val="32"/>
        </w:rPr>
        <w:t>Капуста белокочанная - 139.3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D177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 </w:t>
      </w:r>
    </w:p>
    <w:p w:rsidR="00AA2FE0" w:rsidRDefault="00AD177E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D177E">
        <w:rPr>
          <w:rFonts w:ascii="Times New Roman" w:hAnsi="Times New Roman" w:cs="Times New Roman"/>
          <w:b/>
          <w:color w:val="002060"/>
          <w:sz w:val="32"/>
          <w:szCs w:val="32"/>
        </w:rPr>
        <w:t>Крупа манная - 12.7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D177E"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</w:p>
    <w:p w:rsidR="00AD177E" w:rsidRDefault="00AD177E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D177E">
        <w:rPr>
          <w:rFonts w:ascii="Times New Roman" w:hAnsi="Times New Roman" w:cs="Times New Roman"/>
          <w:b/>
          <w:color w:val="002060"/>
          <w:sz w:val="32"/>
          <w:szCs w:val="32"/>
        </w:rPr>
        <w:t>Капусту зачищают, промывают, шинкуют соломкой, припускают. В припущенную капусту всыпают манную крупу, периодически помешивая, варят до готовности, после чего охлаждают до 40-50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D177E">
        <w:rPr>
          <w:rFonts w:ascii="Times New Roman" w:hAnsi="Times New Roman" w:cs="Times New Roman"/>
          <w:b/>
          <w:color w:val="002060"/>
          <w:sz w:val="32"/>
          <w:szCs w:val="32"/>
        </w:rPr>
        <w:t>град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усов</w:t>
      </w:r>
      <w:r w:rsidRPr="00AD177E">
        <w:rPr>
          <w:rFonts w:ascii="Times New Roman" w:hAnsi="Times New Roman" w:cs="Times New Roman"/>
          <w:b/>
          <w:color w:val="002060"/>
          <w:sz w:val="32"/>
          <w:szCs w:val="32"/>
        </w:rPr>
        <w:t>. Капустную массу выкладывают ровным слоем 4-5 см на смазанный маслом и посыпанный сухарями противень, сверху смазывают сметаной и запекают в жарочном шк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афу при температуре 250-280 градусов</w:t>
      </w:r>
      <w:r w:rsidRPr="00AD177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течение 15-20 мин до готовности. Готовую запеканку нарезают на порции, при отпуске поливают растопленным маслом.</w:t>
      </w:r>
    </w:p>
    <w:p w:rsidR="00875418" w:rsidRDefault="00875418" w:rsidP="00AD177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75418" w:rsidRDefault="00875418" w:rsidP="0087541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5418">
        <w:rPr>
          <w:rFonts w:ascii="Times New Roman" w:hAnsi="Times New Roman" w:cs="Times New Roman"/>
          <w:b/>
          <w:color w:val="FF0000"/>
          <w:sz w:val="40"/>
          <w:szCs w:val="40"/>
        </w:rPr>
        <w:t>Овощной пудинг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bookmarkStart w:id="0" w:name="_GoBack"/>
      <w:bookmarkEnd w:id="0"/>
    </w:p>
    <w:p w:rsidR="00875418" w:rsidRDefault="00875418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>Можно брать любой состав овощей.</w:t>
      </w:r>
    </w:p>
    <w:p w:rsidR="00875418" w:rsidRDefault="00875418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500 гр. овощей </w:t>
      </w:r>
    </w:p>
    <w:p w:rsidR="00875418" w:rsidRPr="00875418" w:rsidRDefault="00875418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>2 ст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оловых ложки</w:t>
      </w: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манки. </w:t>
      </w:r>
    </w:p>
    <w:p w:rsidR="00875418" w:rsidRPr="00875418" w:rsidRDefault="00875418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Немного воды или молока для тушения - около 100мл </w:t>
      </w:r>
    </w:p>
    <w:p w:rsidR="00875418" w:rsidRDefault="00875418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>1 яйцо, соль по вкусу</w:t>
      </w:r>
    </w:p>
    <w:p w:rsidR="00875418" w:rsidRDefault="00875418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Порежьте или потрите овощи. Выложите в кастрюлю или сковородку с небольшим количеством растительного масла. </w:t>
      </w: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Добавьте воду или молоко. Накройте крышк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ой и тушите до полуготовности овощей</w:t>
      </w: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15</w:t>
      </w: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минут. Посолите по вкусу.</w:t>
      </w:r>
      <w:r w:rsidRPr="00875418">
        <w:t xml:space="preserve"> </w:t>
      </w: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>Добавьте манку, перемешайте. Добавьте оставшееся молоко, если Вы не вылили всю норму сразу. Потушите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ещё 10 минут</w:t>
      </w: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>, помешивая, под крышкой. Охладите до теплого состояния, открыв крышку.</w:t>
      </w:r>
    </w:p>
    <w:p w:rsidR="00875418" w:rsidRPr="00875418" w:rsidRDefault="00875418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Введите взбитое яйцо. Перемешайте. Если Вы хотите, чтобы пудинг получился более пышным, то отдельно взбейте белок и введите аккуратно его после добавления желтка. Емкость для запекания можно не смазывать и не посыпать сухарями, если положить бумагу для выпечки. Выложите ровным слоем овощную массу. Можно ее смазать сметаной, перемешанной с яйцом. Выпекайте при максимал</w:t>
      </w:r>
      <w:r w:rsidR="00F92E47">
        <w:rPr>
          <w:rFonts w:ascii="Times New Roman" w:hAnsi="Times New Roman" w:cs="Times New Roman"/>
          <w:b/>
          <w:color w:val="002060"/>
          <w:sz w:val="32"/>
          <w:szCs w:val="32"/>
        </w:rPr>
        <w:t>ьной температуре от 200-220 градусов</w:t>
      </w: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минут 20-30 до</w:t>
      </w:r>
      <w:r w:rsidR="00F92E4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румяной корочки</w:t>
      </w:r>
      <w:r w:rsidRPr="0087541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F92E47" w:rsidRPr="00F92E47">
        <w:rPr>
          <w:rFonts w:ascii="Times New Roman" w:hAnsi="Times New Roman" w:cs="Times New Roman"/>
          <w:b/>
          <w:color w:val="002060"/>
          <w:sz w:val="32"/>
          <w:szCs w:val="32"/>
        </w:rPr>
        <w:t>Дайте пудингу остыть.</w:t>
      </w:r>
      <w:r w:rsidR="00F92E4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92E47" w:rsidRPr="00F92E47">
        <w:rPr>
          <w:rFonts w:ascii="Times New Roman" w:hAnsi="Times New Roman" w:cs="Times New Roman"/>
          <w:b/>
          <w:color w:val="002060"/>
          <w:sz w:val="32"/>
          <w:szCs w:val="32"/>
        </w:rPr>
        <w:t>Порежьте на порции. Подавайте со сметаной или как гарнир к мясу.</w:t>
      </w:r>
    </w:p>
    <w:p w:rsidR="00AD177E" w:rsidRDefault="00AD177E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2FE0" w:rsidRPr="002C3087" w:rsidRDefault="00AA2FE0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10E9" w:rsidRDefault="000110E9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10E9" w:rsidRDefault="000110E9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10E9" w:rsidRDefault="000110E9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10E9" w:rsidRDefault="000110E9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10E9" w:rsidRDefault="000110E9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10E9" w:rsidRDefault="000110E9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10E9" w:rsidRDefault="000110E9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10E9" w:rsidRPr="00876C4E" w:rsidRDefault="000110E9" w:rsidP="00F92E4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0110E9" w:rsidRPr="0087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4"/>
    <w:rsid w:val="000110E9"/>
    <w:rsid w:val="002C3087"/>
    <w:rsid w:val="003F3A8D"/>
    <w:rsid w:val="004323ED"/>
    <w:rsid w:val="005E4C68"/>
    <w:rsid w:val="00634804"/>
    <w:rsid w:val="0077343B"/>
    <w:rsid w:val="00875418"/>
    <w:rsid w:val="00876C4E"/>
    <w:rsid w:val="00907315"/>
    <w:rsid w:val="009E6FFD"/>
    <w:rsid w:val="00AA2FE0"/>
    <w:rsid w:val="00AD177E"/>
    <w:rsid w:val="00C35DFB"/>
    <w:rsid w:val="00E82B44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skarpus</dc:creator>
  <cp:keywords/>
  <dc:description/>
  <cp:lastModifiedBy>skarpus</cp:lastModifiedBy>
  <cp:revision>4</cp:revision>
  <dcterms:created xsi:type="dcterms:W3CDTF">2015-05-11T11:20:00Z</dcterms:created>
  <dcterms:modified xsi:type="dcterms:W3CDTF">2015-05-11T15:12:00Z</dcterms:modified>
</cp:coreProperties>
</file>