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08" w:rsidRDefault="006C7A0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СОДЕРЖАНИЕ.</w:t>
      </w:r>
    </w:p>
    <w:p w:rsidR="006C7A08" w:rsidRPr="006C7A08" w:rsidRDefault="006C7A0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5B25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.ОРГАНИЗАЦИОННО-УПРАВЛЕНЧЕСКИЙ РАЗДЕЛ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1.1.Заседания органов самоуправления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1.1.1. Общее собрание ДОУ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…………………………………………………….3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557386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Педагогический совет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…………………………………………………….4</w:t>
      </w:r>
    </w:p>
    <w:p w:rsidR="00735B25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557386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Собрание трудового коллектива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…………………………………………5</w:t>
      </w:r>
    </w:p>
    <w:p w:rsidR="006C7A08" w:rsidRPr="006C7A08" w:rsidRDefault="006C7A08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1.2. Работа с кадрами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1.2.1. Повышение квалификации педагогических кадров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……………………7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1.2.2. Аттестация педагогических кадров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……………………………………...8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1.2.3. Совещание  при заведующем ДОУ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………………………………………9</w:t>
      </w:r>
    </w:p>
    <w:p w:rsidR="00735B25" w:rsidRPr="006C7A08" w:rsidRDefault="00735B25" w:rsidP="006C7A08">
      <w:pPr>
        <w:spacing w:after="0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1.2.4.Психолого-медико-педагогический консилиум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…………………………11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ОРГАНИЗАЦИОННО-МЕТОДИЧЕСКАЯ РАБОТА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37B38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час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………………………………………………………………12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2.2. Семинар-практикум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………………………………………………………………13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2.3. Консультации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……………………………………………………………………..15</w:t>
      </w:r>
    </w:p>
    <w:p w:rsidR="00735B25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2.4. С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обрание «Круглого стола»……………………………………………………..16</w:t>
      </w:r>
    </w:p>
    <w:p w:rsidR="00D85133" w:rsidRPr="006C7A08" w:rsidRDefault="00D8513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2.5.Смотр………………………………………………………………………………17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молодыми специалистами………………………………………….….18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7. Инновационная деятельность……………………………………………………20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Творческая группа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…………………………………..……………………………22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Самообразование педагогов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…………….……………………………………….23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C7A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Педагогическая мастерская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…………………………………………………….25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C7A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.Организация работы методического кабинета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……………………………...…26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ОРГАНИЗАЦИОННО-ПЕДАГОГИЧЕСКАЯ РАБОТА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3.1. Развлекательно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досуговая</w:t>
      </w:r>
      <w:proofErr w:type="spellEnd"/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детей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…………………………….….27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3.2.  Выставки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………………………………………………………………………….29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735B25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IV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ВЗАИМОСВЯЗЬ В РАБОТЕ ДОУ С СЕМЬЕЙ И СОЦИУМОМ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4.1. Педагогическое просвещение родителей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……………………………..………..31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4.1.1 Информационно-справочные  стенды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……….………………………….……..31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4.1.2. Родительские собрания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…………………………………………………….…..33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4.1.3. Семинары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………………………………………………………………….…….35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4.1.4. Консультации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……………………………………..………………………….…36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4.2. Совместная деятельность образовательного учреждения и родителей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………37</w:t>
      </w:r>
    </w:p>
    <w:p w:rsidR="006C7A08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4.3. Взаимодействие с социумом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…………………………………...………………..38</w:t>
      </w:r>
    </w:p>
    <w:p w:rsidR="00735B25" w:rsidRPr="006C7A08" w:rsidRDefault="006C7A0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V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35B25"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КОНТРОЛЬ</w:t>
      </w:r>
      <w:r w:rsidR="00D851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………………………………………………………………………40</w:t>
      </w:r>
    </w:p>
    <w:p w:rsidR="002C3F18" w:rsidRPr="006C7A0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B25" w:rsidRPr="006C7A08" w:rsidRDefault="006C7A0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VI</w:t>
      </w:r>
      <w:r w:rsidRPr="00D851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35B25"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АДМИНИСТРАТИВНО-ХОЗЯЙСТВЕННАЯ РАБОТА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5.1. Обеспечение охраны труда и безопасности жизнедеятельности детей и сотрудников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………………………………………………………………………………46</w:t>
      </w:r>
    </w:p>
    <w:p w:rsidR="00735B25" w:rsidRPr="006C7A08" w:rsidRDefault="00735B2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5.2 .Укрепление материально-технической базы</w:t>
      </w:r>
      <w:r w:rsidR="00D8513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………………...…………………48</w:t>
      </w:r>
    </w:p>
    <w:p w:rsidR="002C3F1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C7A08" w:rsidRP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3F18" w:rsidRPr="006C7A08" w:rsidRDefault="002C3F1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I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.ОРГАНИЗАЦИОННО-УПРАВЛЕНЧЕСКИЙ РАЗДЕЛ</w:t>
      </w: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C3F18" w:rsidRPr="006C7A08" w:rsidRDefault="002C3F18" w:rsidP="006C7A08">
      <w:pPr>
        <w:spacing w:after="0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1.1.Заседания органов самоуправления</w:t>
      </w:r>
    </w:p>
    <w:p w:rsidR="002C3F18" w:rsidRPr="006C7A0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C3F18" w:rsidRPr="006C7A08" w:rsidRDefault="002C3F18" w:rsidP="006C7A08">
      <w:pPr>
        <w:pStyle w:val="a3"/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Общее собрание ДОУ</w:t>
      </w:r>
    </w:p>
    <w:p w:rsidR="006C7A08" w:rsidRPr="006C7A08" w:rsidRDefault="006C7A08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108" w:type="dxa"/>
        <w:tblLook w:val="04A0"/>
      </w:tblPr>
      <w:tblGrid>
        <w:gridCol w:w="634"/>
        <w:gridCol w:w="5887"/>
        <w:gridCol w:w="1843"/>
        <w:gridCol w:w="2268"/>
      </w:tblGrid>
      <w:tr w:rsidR="00557386" w:rsidRPr="006C7A08" w:rsidTr="0055738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57386" w:rsidRPr="006C7A08" w:rsidTr="0055738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 1.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Доклад  «Готовность ДОУ к новому учебному году в соответствии с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координация действий по работе учреждения в соответствии с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557386" w:rsidRPr="006C7A08" w:rsidTr="0055738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2.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Публичный доклад по теме: «Итоги работы за 2014 -2015 учебный год»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Презентация дополнительных образовательных услуг.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557386" w:rsidRDefault="0055738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A08" w:rsidRPr="006C7A08" w:rsidRDefault="006C7A08" w:rsidP="006C7A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386" w:rsidRPr="006C7A08" w:rsidRDefault="00557386" w:rsidP="006C7A08">
      <w:pPr>
        <w:pStyle w:val="a3"/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Педагогический совет</w:t>
      </w:r>
    </w:p>
    <w:p w:rsidR="006C7A08" w:rsidRPr="006C7A08" w:rsidRDefault="006C7A08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993"/>
        <w:gridCol w:w="5386"/>
        <w:gridCol w:w="1843"/>
        <w:gridCol w:w="2410"/>
      </w:tblGrid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«Дошк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ольное образование: Федеральный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активизация педагогического коллектива на решение конкретных проблем по переходу на новую форму работы в соответствии с ФГОС.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работы с детьми по художественно – эстетическому развитию в условиях реализации ФГОС</w:t>
            </w:r>
            <w:r w:rsid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расширить знания педагогов и привлечь внимание к  работе с детьми по художественно – эстетическому развитию в условиях реализации ФГОС.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«Организация игровой деятельности в условиях современного образования».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Раскрытие общей стратегии поведения воспитателя при организации   игры и конкретную тактику его взаимодействия с детьми в игре.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B14D17" w:rsidRPr="006C7A08" w:rsidRDefault="00B14D17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«Использование ИКТ во взаимодействии ДОУ и семь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в интересах развития ребенка»</w:t>
            </w:r>
            <w:r w:rsid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работы по использованию ИКТ во взаимодействии ДОУ и семьи в интересах развития ребенка.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B14D17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14D17" w:rsidRPr="006C7A08" w:rsidRDefault="00B14D17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F323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Итоги работы за 2014 – 2015 учебный год</w:t>
            </w:r>
            <w:r w:rsidR="00F32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Подвести итоги работы коллектива за учебный год, проанализировать  работу по выполнению задач годового плана.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557386" w:rsidRDefault="00557386" w:rsidP="006C7A0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Pr="006C7A08" w:rsidRDefault="00F323B3" w:rsidP="006C7A0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386" w:rsidRPr="00F323B3" w:rsidRDefault="00557386" w:rsidP="00F323B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23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Собрание трудового коллектива</w:t>
      </w:r>
    </w:p>
    <w:p w:rsidR="00F323B3" w:rsidRPr="006C7A08" w:rsidRDefault="00F323B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237"/>
        <w:gridCol w:w="1560"/>
        <w:gridCol w:w="2409"/>
      </w:tblGrid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№1.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Основные направления деятельности  ДОУ на новый учебный  год.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2. Основные направления образовательной  работы ДОУ на новый учебный год.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Принятие локальных актов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№2.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Итоги хода выполнения коллективно</w:t>
            </w:r>
            <w:r w:rsidR="00F323B3">
              <w:rPr>
                <w:b/>
                <w:i/>
                <w:color w:val="000000" w:themeColor="text1"/>
                <w:sz w:val="28"/>
                <w:szCs w:val="28"/>
              </w:rPr>
              <w:t>го  договора  между  администраци</w:t>
            </w: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ей и трудовым  коллективом.</w:t>
            </w:r>
            <w:r w:rsidRPr="006C7A08">
              <w:rPr>
                <w:rStyle w:val="apple-converted-space"/>
                <w:b/>
                <w:i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 xml:space="preserve">3. О выполнении соглашения по охране труда за 2014г. Отчет комиссии </w:t>
            </w:r>
            <w:proofErr w:type="gramStart"/>
            <w:r w:rsidRPr="006C7A08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6C7A08">
              <w:rPr>
                <w:color w:val="000000" w:themeColor="text1"/>
                <w:sz w:val="28"/>
                <w:szCs w:val="28"/>
              </w:rPr>
              <w:t xml:space="preserve"> ОТ.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4. Рассмотрение и внесение изменений и дополнений в локальные акты ДОУ: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   Положения о порядке и условиях стимулирующих выплат работникам ДОУ;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   Правила внутреннего трудового распорядка;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 Графики работы;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- Графики отпусков;</w:t>
            </w:r>
          </w:p>
          <w:p w:rsidR="00F323B3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 xml:space="preserve">-  Соглашение </w:t>
            </w:r>
            <w:proofErr w:type="gramStart"/>
            <w:r w:rsidRPr="006C7A08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6C7A08">
              <w:rPr>
                <w:color w:val="000000" w:themeColor="text1"/>
                <w:sz w:val="28"/>
                <w:szCs w:val="28"/>
              </w:rPr>
              <w:t xml:space="preserve"> ОТ на  новый  год.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,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 3.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 подготовке ДОУ к  весенне-летнему периоду, новому учебному году.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6C7A08">
              <w:rPr>
                <w:color w:val="000000" w:themeColor="text1"/>
                <w:sz w:val="28"/>
                <w:szCs w:val="28"/>
              </w:rPr>
              <w:t>соблюдение требований законодательных и нормативных актов, правил техники безопасности.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2. О состоянии охраны труда за 1 полугодие 2014г.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</w:tbl>
    <w:p w:rsidR="002C3F18" w:rsidRPr="006C7A08" w:rsidRDefault="002C3F1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D17" w:rsidRDefault="00B14D1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Pr="006C7A08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D17" w:rsidRPr="00F323B3" w:rsidRDefault="00B14D17" w:rsidP="00F323B3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23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Работа с кадрами</w:t>
      </w:r>
    </w:p>
    <w:p w:rsidR="00F323B3" w:rsidRPr="00F323B3" w:rsidRDefault="00F323B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323B3" w:rsidRPr="00F323B3" w:rsidRDefault="00B14D17" w:rsidP="00F323B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B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педагогических кадров</w:t>
      </w:r>
      <w:r w:rsidR="00F323B3" w:rsidRPr="00F3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4D17" w:rsidRPr="00F323B3" w:rsidRDefault="00F323B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14D17" w:rsidRPr="00F32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(сентябрь-декабрь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D17" w:rsidRPr="00F32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2014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32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23B3" w:rsidRPr="006C7A08" w:rsidRDefault="00F323B3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953" w:type="dxa"/>
        <w:tblLook w:val="04A0"/>
      </w:tblPr>
      <w:tblGrid>
        <w:gridCol w:w="959"/>
        <w:gridCol w:w="6520"/>
        <w:gridCol w:w="3474"/>
      </w:tblGrid>
      <w:tr w:rsidR="0032064E" w:rsidRPr="006C7A08" w:rsidTr="0032064E">
        <w:tc>
          <w:tcPr>
            <w:tcW w:w="959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курсов</w:t>
            </w:r>
          </w:p>
        </w:tc>
        <w:tc>
          <w:tcPr>
            <w:tcW w:w="3474" w:type="dxa"/>
          </w:tcPr>
          <w:p w:rsidR="0032064E" w:rsidRPr="006C7A08" w:rsidRDefault="0032064E" w:rsidP="00F323B3">
            <w:pPr>
              <w:spacing w:line="276" w:lineRule="auto"/>
              <w:ind w:firstLine="34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Ф.И.О, должность</w:t>
            </w:r>
          </w:p>
        </w:tc>
      </w:tr>
      <w:tr w:rsidR="0032064E" w:rsidRPr="006C7A08" w:rsidTr="0032064E">
        <w:tc>
          <w:tcPr>
            <w:tcW w:w="959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32064E" w:rsidRPr="006C7A08" w:rsidRDefault="0032064E" w:rsidP="00F323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социально - личностного развития детей дошкольного возраста, 72 часа</w:t>
            </w:r>
          </w:p>
        </w:tc>
        <w:tc>
          <w:tcPr>
            <w:tcW w:w="3474" w:type="dxa"/>
            <w:vAlign w:val="center"/>
          </w:tcPr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Горбунова Татьяна Николаевна, педагог - психолог</w:t>
            </w:r>
          </w:p>
        </w:tc>
      </w:tr>
      <w:tr w:rsidR="0032064E" w:rsidRPr="006C7A08" w:rsidTr="0032064E">
        <w:tc>
          <w:tcPr>
            <w:tcW w:w="959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32064E" w:rsidRPr="006C7A08" w:rsidRDefault="0032064E" w:rsidP="00F323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стратегии реализации дошкольного образования. Внедрение ФГОС ДО, 72 часа</w:t>
            </w:r>
          </w:p>
        </w:tc>
        <w:tc>
          <w:tcPr>
            <w:tcW w:w="3474" w:type="dxa"/>
            <w:vAlign w:val="center"/>
          </w:tcPr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Стыценко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Вячеславна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воспитатель</w:t>
            </w:r>
          </w:p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Верба Мария Андреевна, воспитатель</w:t>
            </w:r>
          </w:p>
        </w:tc>
      </w:tr>
      <w:tr w:rsidR="0032064E" w:rsidRPr="006C7A08" w:rsidTr="0032064E">
        <w:tc>
          <w:tcPr>
            <w:tcW w:w="959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32064E" w:rsidRPr="006C7A08" w:rsidRDefault="0032064E" w:rsidP="00F323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 в работе педагога дошкольного образования в условиях реализации ФГОС ДО, 72 часа</w:t>
            </w:r>
          </w:p>
        </w:tc>
        <w:tc>
          <w:tcPr>
            <w:tcW w:w="3474" w:type="dxa"/>
            <w:vAlign w:val="center"/>
          </w:tcPr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Анастасия Андреевна, воспитатель</w:t>
            </w:r>
          </w:p>
        </w:tc>
      </w:tr>
      <w:tr w:rsidR="0032064E" w:rsidRPr="006C7A08" w:rsidTr="0032064E">
        <w:tc>
          <w:tcPr>
            <w:tcW w:w="959" w:type="dxa"/>
          </w:tcPr>
          <w:p w:rsidR="0032064E" w:rsidRPr="006C7A08" w:rsidRDefault="0032064E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:rsidR="0032064E" w:rsidRPr="006C7A08" w:rsidRDefault="0032064E" w:rsidP="00F323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взрослого с детьми в процессе организации образовательной деятельности в ДОУ, 72 часа</w:t>
            </w:r>
          </w:p>
        </w:tc>
        <w:tc>
          <w:tcPr>
            <w:tcW w:w="3474" w:type="dxa"/>
            <w:vAlign w:val="center"/>
          </w:tcPr>
          <w:p w:rsidR="0032064E" w:rsidRPr="006C7A08" w:rsidRDefault="0032064E" w:rsidP="00F323B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 Ольга Николаевна, воспитатель</w:t>
            </w:r>
          </w:p>
        </w:tc>
      </w:tr>
    </w:tbl>
    <w:p w:rsidR="00B14D17" w:rsidRDefault="00B14D1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Pr="006C7A08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D17" w:rsidRDefault="00B14D17" w:rsidP="00F323B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Аттестация педагогических кадров.</w:t>
      </w:r>
    </w:p>
    <w:p w:rsidR="00B21183" w:rsidRPr="00F323B3" w:rsidRDefault="00B21183" w:rsidP="00B2118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1307" w:type="dxa"/>
        <w:tblLayout w:type="fixed"/>
        <w:tblLook w:val="04A0"/>
      </w:tblPr>
      <w:tblGrid>
        <w:gridCol w:w="817"/>
        <w:gridCol w:w="6379"/>
        <w:gridCol w:w="1559"/>
        <w:gridCol w:w="2552"/>
      </w:tblGrid>
      <w:tr w:rsidR="00B21183" w:rsidTr="00B21183">
        <w:tc>
          <w:tcPr>
            <w:tcW w:w="8755" w:type="dxa"/>
            <w:gridSpan w:val="3"/>
          </w:tcPr>
          <w:p w:rsidR="00B21183" w:rsidRDefault="00B21183" w:rsidP="00412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183" w:rsidRDefault="00B21183" w:rsidP="00412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83" w:rsidRPr="00B21183" w:rsidTr="00B21183">
        <w:tc>
          <w:tcPr>
            <w:tcW w:w="817" w:type="dxa"/>
          </w:tcPr>
          <w:p w:rsidR="00B21183" w:rsidRPr="00B21183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B21183" w:rsidRPr="00B21183" w:rsidRDefault="00B21183" w:rsidP="00B21183">
            <w:pPr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B21183" w:rsidRP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B21183" w:rsidRP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разъяснению  Приказа Министерства образования и науки РФ от 7 апреля 2014 г. № 276</w:t>
            </w:r>
          </w:p>
          <w:p w:rsidR="00B21183" w:rsidRPr="00682C0F" w:rsidRDefault="00B21183" w:rsidP="00B21183">
            <w:pPr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1559" w:type="dxa"/>
            <w:vMerge w:val="restart"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деятельности аттестуемых педагогов.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оформлению папки профессиональных достижений.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опыта работы аттестуемых педагогов.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материалов в СМИ.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Default="00F323B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FCA" w:rsidRDefault="00355FC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B211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0FB" w:rsidRPr="00355FCA" w:rsidRDefault="00B14D17" w:rsidP="00355FCA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F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Совещание  при заведующем ДОУ</w:t>
      </w:r>
    </w:p>
    <w:p w:rsidR="00355FCA" w:rsidRPr="00355FCA" w:rsidRDefault="00355FCA" w:rsidP="00355FCA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534"/>
        <w:gridCol w:w="6804"/>
        <w:gridCol w:w="1417"/>
        <w:gridCol w:w="2268"/>
      </w:tblGrid>
      <w:tr w:rsidR="004D00FB" w:rsidRPr="00355FCA" w:rsidTr="00355FCA">
        <w:tc>
          <w:tcPr>
            <w:tcW w:w="534" w:type="dxa"/>
            <w:hideMark/>
          </w:tcPr>
          <w:p w:rsidR="004D00FB" w:rsidRPr="00355FCA" w:rsidRDefault="00355FCA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  <w:hideMark/>
          </w:tcPr>
          <w:p w:rsidR="00355FCA" w:rsidRPr="00355FCA" w:rsidRDefault="004D00FB" w:rsidP="00355FCA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Организация контрольной деятельности (знакомство с г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рафиком контроля);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 </w:t>
            </w:r>
            <w:proofErr w:type="gramEnd"/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  <w:hideMark/>
          </w:tcPr>
          <w:p w:rsidR="00355FCA" w:rsidRPr="00355FCA" w:rsidRDefault="004D00FB" w:rsidP="00355FCA">
            <w:pPr>
              <w:pStyle w:val="a3"/>
              <w:numPr>
                <w:ilvl w:val="0"/>
                <w:numId w:val="6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заболеваемости за месяц.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выполнения натуральных норм питания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к осенним праздникам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ДОУ к зиме (утепление помещений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уборка территории).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6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  <w:hideMark/>
          </w:tcPr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 за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питания.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  <w:hideMark/>
          </w:tcPr>
          <w:p w:rsidR="009E6063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355FCA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 за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первую половину учебного года;</w:t>
            </w:r>
          </w:p>
          <w:p w:rsidR="00763647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 к новогодним праздникам: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педагогическая работа, оформлени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муз</w:t>
            </w:r>
            <w:proofErr w:type="gramStart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ала, групп, коридоров</w:t>
            </w:r>
          </w:p>
          <w:p w:rsidR="00763647" w:rsidRPr="006C7A08" w:rsidRDefault="00763647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D00FB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сценариев и гра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фиков утренников;</w:t>
            </w:r>
          </w:p>
          <w:p w:rsidR="004D00FB" w:rsidRPr="006C7A08" w:rsidRDefault="004D00FB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обеспечение безопасности при проведении</w:t>
            </w:r>
            <w:r w:rsidR="00763647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новогодних мероприятий.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  <w:hideMark/>
          </w:tcPr>
          <w:p w:rsidR="00763647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ерждение плана работы на месяц.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ность контрольной деятельности.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заболеваемости детей и сотрудников 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ДОУ за 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прошедший год. 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по обеспечению безопасности всех участников образовательного процесса, </w:t>
            </w:r>
            <w:proofErr w:type="gramStart"/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hideMark/>
          </w:tcPr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Default="00763647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заболеваемости. </w:t>
            </w:r>
            <w:r w:rsidR="004D00FB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Результаты углубленного медицинского осмотра, готовности выпускников подготовительной группы к школьному обучению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 </w:t>
            </w:r>
          </w:p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Взаимодействие ДОУ с социумом, с «неорганизованными» детьми  микрорайон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а, с «неблагополучными» семьями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  <w:proofErr w:type="gramEnd"/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  <w:hideMark/>
          </w:tcPr>
          <w:p w:rsidR="002F55A9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</w:t>
            </w:r>
            <w:r w:rsidR="002F55A9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ерждение плана работы на месяц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ность контрольной деятельности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9E6063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нения натуральных норм питания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</w:t>
            </w:r>
            <w:r w:rsidR="002F55A9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проведению мероприятий, посвященных празднику 8 Марта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«Месячника безопасности». 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04" w:type="dxa"/>
            <w:hideMark/>
          </w:tcPr>
          <w:p w:rsidR="009E6063" w:rsidRPr="009E6063" w:rsidRDefault="004D00FB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ерждение плана работы на месяц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 норм питания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субботника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благоустройству территории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  ремонтных работ в ДОУ.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4D00FB" w:rsidRPr="006C7A08" w:rsidTr="00355FCA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  <w:hideMark/>
          </w:tcPr>
          <w:p w:rsidR="009E6063" w:rsidRPr="009E6063" w:rsidRDefault="004D00FB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месяц.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ность контрольной деятельности.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  выпуска детей в шк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олу.</w:t>
            </w:r>
          </w:p>
          <w:p w:rsidR="009E6063" w:rsidRPr="009E6063" w:rsidRDefault="009E6063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нения натуральных норм питания.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D00FB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одготовк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МДОУ</w:t>
            </w:r>
            <w:r w:rsidR="004D00FB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летней оздоровительной работе.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органов самоуправления в ДОУ.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417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A31989" w:rsidRDefault="00A3198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D17" w:rsidRPr="009E6063" w:rsidRDefault="00B14D17" w:rsidP="009E606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60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Психолого-медико-педагогический</w:t>
      </w:r>
      <w:proofErr w:type="spellEnd"/>
      <w:r w:rsidRPr="009E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консилиум</w:t>
      </w:r>
      <w:r w:rsidR="009E6063" w:rsidRPr="009E60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063" w:rsidRPr="009E6063" w:rsidRDefault="009E6063" w:rsidP="009E606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789"/>
        <w:gridCol w:w="6670"/>
        <w:gridCol w:w="1339"/>
        <w:gridCol w:w="2225"/>
      </w:tblGrid>
      <w:tr w:rsidR="002F55A9" w:rsidRPr="009E6063" w:rsidTr="002F55A9">
        <w:tc>
          <w:tcPr>
            <w:tcW w:w="817" w:type="dxa"/>
            <w:hideMark/>
          </w:tcPr>
          <w:p w:rsidR="002F55A9" w:rsidRPr="009E6063" w:rsidRDefault="009E6063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F55A9" w:rsidRPr="006C7A08" w:rsidTr="002F55A9">
        <w:tc>
          <w:tcPr>
            <w:tcW w:w="8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работы ПМПК. Результаты диагностики детей на начало года. </w:t>
            </w:r>
          </w:p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</w:tc>
        <w:tc>
          <w:tcPr>
            <w:tcW w:w="1276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  <w:tr w:rsidR="002F55A9" w:rsidRPr="006C7A08" w:rsidTr="002F55A9">
        <w:tc>
          <w:tcPr>
            <w:tcW w:w="8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Промежуточные результаты индивидуальной работы с детьми</w:t>
            </w:r>
          </w:p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276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2F55A9" w:rsidRPr="006C7A08" w:rsidTr="002F55A9">
        <w:tc>
          <w:tcPr>
            <w:tcW w:w="8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1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Промежуточные результаты индивидуальной работы с детьми</w:t>
            </w:r>
          </w:p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276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55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</w:tr>
      <w:tr w:rsidR="002F55A9" w:rsidRPr="006C7A08" w:rsidTr="002F55A9">
        <w:tc>
          <w:tcPr>
            <w:tcW w:w="817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1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Итоги работы за год</w:t>
            </w:r>
          </w:p>
          <w:p w:rsidR="002F55A9" w:rsidRPr="006C7A08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планирование коррекционной помощи детям на летний период.</w:t>
            </w:r>
          </w:p>
        </w:tc>
        <w:tc>
          <w:tcPr>
            <w:tcW w:w="1276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559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</w:tbl>
    <w:p w:rsidR="00B14D17" w:rsidRDefault="00B14D1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9E6063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II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ОРГАНИЗАЦИОННО-МЕТОДИЧЕСКАЯ РАБОТА</w:t>
      </w: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37B38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час</w:t>
      </w: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946" w:type="dxa"/>
        <w:tblLook w:val="04A0"/>
      </w:tblPr>
      <w:tblGrid>
        <w:gridCol w:w="810"/>
        <w:gridCol w:w="6528"/>
        <w:gridCol w:w="1275"/>
        <w:gridCol w:w="2333"/>
      </w:tblGrid>
      <w:tr w:rsidR="002F55A9" w:rsidRPr="009E6063" w:rsidTr="009E6063">
        <w:tc>
          <w:tcPr>
            <w:tcW w:w="810" w:type="dxa"/>
            <w:hideMark/>
          </w:tcPr>
          <w:p w:rsidR="002F55A9" w:rsidRPr="009E6063" w:rsidRDefault="009E6063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8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hideMark/>
          </w:tcPr>
          <w:p w:rsidR="002F55A9" w:rsidRPr="009E6063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33" w:type="dxa"/>
            <w:hideMark/>
          </w:tcPr>
          <w:p w:rsidR="002F55A9" w:rsidRPr="009E6063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F55A9" w:rsidRPr="006C7A08" w:rsidTr="009E6063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: Готовность детей</w:t>
            </w:r>
            <w:r w:rsidR="002F3492"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всех возрастных групп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к освоению </w:t>
            </w:r>
            <w:r w:rsidR="002F3492"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ООП.</w:t>
            </w:r>
          </w:p>
          <w:p w:rsidR="009E6063" w:rsidRDefault="002F55A9" w:rsidP="009E6063">
            <w:pPr>
              <w:pStyle w:val="a3"/>
              <w:numPr>
                <w:ilvl w:val="0"/>
                <w:numId w:val="14"/>
              </w:numPr>
              <w:ind w:left="0" w:firstLine="41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Итоги освоения детьми </w:t>
            </w:r>
            <w:r w:rsid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ОО</w:t>
            </w: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</w:t>
            </w:r>
            <w:r w:rsid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(итоги за первое полугодие)</w:t>
            </w: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2F55A9" w:rsidRPr="009E6063" w:rsidRDefault="002F55A9" w:rsidP="009E6063">
            <w:pPr>
              <w:pStyle w:val="a3"/>
              <w:numPr>
                <w:ilvl w:val="0"/>
                <w:numId w:val="14"/>
              </w:numPr>
              <w:ind w:left="0" w:firstLine="41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Выявление группы детей для проведения коррекционно-развивающих занятий</w:t>
            </w:r>
          </w:p>
        </w:tc>
        <w:tc>
          <w:tcPr>
            <w:tcW w:w="1275" w:type="dxa"/>
            <w:hideMark/>
          </w:tcPr>
          <w:p w:rsidR="002F55A9" w:rsidRPr="006C7A08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  <w:hideMark/>
          </w:tcPr>
          <w:p w:rsidR="002F55A9" w:rsidRPr="006C7A08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сихолог</w:t>
            </w:r>
          </w:p>
        </w:tc>
      </w:tr>
      <w:tr w:rsidR="002F55A9" w:rsidRPr="006C7A08" w:rsidTr="009E6063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Тема: 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Повышение уровня ИКТ компетентности педагога.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повышения ИКТ компетентности.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Ознакомление с опытом работы педа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гогов других детских садов.    </w:t>
            </w:r>
          </w:p>
          <w:p w:rsidR="002F55A9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Обзор методической литературы по вопросам использования информационных технологий в работе с дошкольниками           </w:t>
            </w:r>
          </w:p>
        </w:tc>
        <w:tc>
          <w:tcPr>
            <w:tcW w:w="1275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F55A9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2333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2F55A9" w:rsidRPr="006C7A08" w:rsidTr="009E6063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Тема:</w:t>
            </w: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 Развитие кадрового потенциала в процессе  </w:t>
            </w:r>
            <w:r w:rsidR="002F3492"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работы с учётом </w:t>
            </w: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ФГОС</w:t>
            </w:r>
            <w:r w:rsidR="002F3492"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6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подг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отовке  педагогов к аттестации </w:t>
            </w:r>
          </w:p>
          <w:p w:rsidR="002F55A9" w:rsidRPr="009E6063" w:rsidRDefault="002F55A9" w:rsidP="009E6063">
            <w:pPr>
              <w:pStyle w:val="a3"/>
              <w:numPr>
                <w:ilvl w:val="0"/>
                <w:numId w:val="16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1275" w:type="dxa"/>
            <w:hideMark/>
          </w:tcPr>
          <w:p w:rsidR="002F55A9" w:rsidRPr="006C7A08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Семинар-практикум</w:t>
      </w: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861"/>
        <w:gridCol w:w="5743"/>
        <w:gridCol w:w="1726"/>
        <w:gridCol w:w="2410"/>
      </w:tblGrid>
      <w:tr w:rsidR="00337B38" w:rsidRPr="00A00594" w:rsidTr="00337B38">
        <w:tc>
          <w:tcPr>
            <w:tcW w:w="861" w:type="dxa"/>
            <w:hideMark/>
          </w:tcPr>
          <w:p w:rsidR="00337B38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3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26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37B38" w:rsidRPr="006C7A08" w:rsidTr="00337B38">
        <w:tc>
          <w:tcPr>
            <w:tcW w:w="861" w:type="dxa"/>
            <w:hideMark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3" w:type="dxa"/>
            <w:hideMark/>
          </w:tcPr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 </w:t>
            </w: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«Дошкольное образование: Федеральный государственный</w:t>
            </w:r>
          </w:p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9007EA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активизация педагогического коллектива на решение конкретных проблем по переходу на новую форму работы в соответствии с ФГОС.</w:t>
            </w:r>
          </w:p>
          <w:p w:rsidR="00A00594" w:rsidRPr="00A00594" w:rsidRDefault="009007EA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A00594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1.Целевые ориентиры дошкольного образования. 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 Реализация интегрированного подхода при решении образовательных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задач по направления развития:</w:t>
            </w:r>
          </w:p>
          <w:p w:rsidR="00337B38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-физическое,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-речевое,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-художественно-эстетическое,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-социально-личностное.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(Образовательный продукт – памятка в помощь педагогу)</w:t>
            </w:r>
          </w:p>
        </w:tc>
        <w:tc>
          <w:tcPr>
            <w:tcW w:w="1726" w:type="dxa"/>
            <w:hideMark/>
          </w:tcPr>
          <w:p w:rsidR="00337B38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37B38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337B38" w:rsidRPr="006C7A08" w:rsidTr="00337B38">
        <w:tc>
          <w:tcPr>
            <w:tcW w:w="861" w:type="dxa"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3" w:type="dxa"/>
          </w:tcPr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 «Познавательные психические процессы – ведущие ориентиры педагогики развития дошкольника»</w:t>
            </w:r>
            <w:r w:rsid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337B38" w:rsidRPr="006C7A08" w:rsidRDefault="00337B38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Цель: рассмотреть механизмы действия </w:t>
            </w:r>
            <w:r w:rsidR="009007EA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познавательных процессов, определить виды деятельности и педагогические приемы их развития в дошкольном детстве</w:t>
            </w:r>
          </w:p>
          <w:p w:rsidR="009007EA" w:rsidRPr="00A00594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Познавательные психические процессы и их действия;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Специфика развития того или иного психического процесса в дошкольном детстве;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Возможности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психолго-педагогического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сопровождения ребенка до</w:t>
            </w:r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кольно</w:t>
            </w:r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 в развитии психических процессов</w:t>
            </w:r>
          </w:p>
        </w:tc>
        <w:tc>
          <w:tcPr>
            <w:tcW w:w="1726" w:type="dxa"/>
          </w:tcPr>
          <w:p w:rsidR="00337B38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337B38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007EA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  <w:tr w:rsidR="00337B38" w:rsidRPr="006C7A08" w:rsidTr="00337B38">
        <w:tc>
          <w:tcPr>
            <w:tcW w:w="861" w:type="dxa"/>
            <w:hideMark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743" w:type="dxa"/>
            <w:hideMark/>
          </w:tcPr>
          <w:p w:rsidR="00A00594" w:rsidRPr="00A00594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Тема: 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«Переход от ограничивающего к </w:t>
            </w:r>
            <w:proofErr w:type="gramStart"/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продуктивному</w:t>
            </w:r>
            <w:proofErr w:type="gramEnd"/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взаимодействи</w:t>
            </w:r>
            <w:r w:rsidR="00015A15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детского сада с семьей»</w:t>
            </w:r>
            <w:r w:rsidR="00A00594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00594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</w:p>
          <w:p w:rsidR="00337B38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5A15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рассмотреть взаимодействие детского сада и семьи как двусторонний, циклический процесс, разворачивающийся по спирали.</w:t>
            </w:r>
          </w:p>
          <w:p w:rsidR="00015A15" w:rsidRPr="00A00594" w:rsidRDefault="00015A15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Дать определение понятиям взаимодействия «ограничивающее», «поддерживающее», «конструктивное»;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Рассмотреть этапы конструктивного взаимодействия;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Определить проблемы на каждом этапе взаимодействия;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Практически составить план выхода из проблемного поля взаимодействия. </w:t>
            </w:r>
          </w:p>
        </w:tc>
        <w:tc>
          <w:tcPr>
            <w:tcW w:w="1726" w:type="dxa"/>
            <w:hideMark/>
          </w:tcPr>
          <w:p w:rsidR="00337B38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hideMark/>
          </w:tcPr>
          <w:p w:rsidR="00337B38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2F3492" w:rsidRDefault="002F3492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Консультации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"/>
        <w:gridCol w:w="5968"/>
        <w:gridCol w:w="1566"/>
        <w:gridCol w:w="2225"/>
      </w:tblGrid>
      <w:tr w:rsidR="00015A15" w:rsidRPr="00A00594" w:rsidTr="00A00594">
        <w:tc>
          <w:tcPr>
            <w:tcW w:w="0" w:type="auto"/>
            <w:hideMark/>
          </w:tcPr>
          <w:p w:rsidR="00015A15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6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140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ФГОС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практике работы дошкольных образовательных учреждений.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Подвижные игры, как условие повышения двигательной активности детей на прогулке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ической культуре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ИКТ в непосредственно-образовательной деятельности и режимных моментах.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  <w:hideMark/>
          </w:tcPr>
          <w:p w:rsidR="00015A15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Найденова А.А.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 ДОУ, семьи и школы 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  <w:hideMark/>
          </w:tcPr>
          <w:p w:rsidR="00015A15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- п</w:t>
            </w:r>
            <w:r w:rsidR="00015A15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сихолог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диагностического инструментария для определения результатов освоения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ОбщеобраовательнойПрограммы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МДОУ.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40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40" w:type="dxa"/>
            <w:hideMark/>
          </w:tcPr>
          <w:p w:rsidR="00015A15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015A15" w:rsidRDefault="00015A1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7EA" w:rsidRDefault="009007E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2.4. Собрания «Круглого стола»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1"/>
        <w:gridCol w:w="5929"/>
        <w:gridCol w:w="1566"/>
        <w:gridCol w:w="2225"/>
      </w:tblGrid>
      <w:tr w:rsidR="00015A15" w:rsidRPr="00A00594" w:rsidTr="00A00594">
        <w:tc>
          <w:tcPr>
            <w:tcW w:w="0" w:type="auto"/>
            <w:hideMark/>
          </w:tcPr>
          <w:p w:rsidR="00015A15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6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140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5A15" w:rsidRPr="00A00594" w:rsidRDefault="00015A15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Тема: «Дошкольное образование: Федеральный государственный</w:t>
            </w:r>
            <w:r w:rsidR="00A00594"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A00594"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активизация педагогического коллектива на решение конкретных проблем по переходу на новую форму работы в соответствии с ФГОС.</w:t>
            </w:r>
          </w:p>
        </w:tc>
        <w:tc>
          <w:tcPr>
            <w:tcW w:w="1566" w:type="dxa"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15A15" w:rsidRPr="00A00594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Тема: «Концепции </w:t>
            </w:r>
            <w:proofErr w:type="spellStart"/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Л.С.Выготского</w:t>
            </w:r>
            <w:proofErr w:type="spellEnd"/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«Зона ближайшего раз</w:t>
            </w:r>
            <w:r w:rsidR="00E12D3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</w:t>
            </w:r>
            <w:r w:rsidR="00A00594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ития».</w:t>
            </w:r>
          </w:p>
          <w:p w:rsidR="00E12D3A" w:rsidRPr="006C7A08" w:rsidRDefault="00E12D3A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  обсуждение вопроса умений педагога работать в зоне ближайшего развития ребенка</w:t>
            </w:r>
          </w:p>
        </w:tc>
        <w:tc>
          <w:tcPr>
            <w:tcW w:w="1566" w:type="dxa"/>
          </w:tcPr>
          <w:p w:rsidR="00015A15" w:rsidRPr="006C7A08" w:rsidRDefault="00E12D3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E12D3A" w:rsidRPr="006C7A08" w:rsidRDefault="00E12D3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015A15" w:rsidRPr="006C7A08" w:rsidRDefault="00E12D3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015A15" w:rsidRDefault="00015A1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2.4. Смотр</w:t>
      </w:r>
      <w:r w:rsidR="00A00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753"/>
        <w:gridCol w:w="5484"/>
        <w:gridCol w:w="1701"/>
        <w:gridCol w:w="2410"/>
      </w:tblGrid>
      <w:tr w:rsidR="00A00594" w:rsidRPr="00A00594" w:rsidTr="00A00594">
        <w:tc>
          <w:tcPr>
            <w:tcW w:w="753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4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A00594" w:rsidRPr="00A00594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A00594" w:rsidRPr="006C7A08" w:rsidTr="00A00594">
        <w:tc>
          <w:tcPr>
            <w:tcW w:w="753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84" w:type="dxa"/>
          </w:tcPr>
          <w:p w:rsidR="00A00594" w:rsidRPr="006C7A08" w:rsidRDefault="00A00594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развивающей среды в групповых помещениях МДОУ.</w:t>
            </w:r>
          </w:p>
        </w:tc>
        <w:tc>
          <w:tcPr>
            <w:tcW w:w="1701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A00594" w:rsidRPr="006C7A08" w:rsidTr="00A00594">
        <w:tc>
          <w:tcPr>
            <w:tcW w:w="753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84" w:type="dxa"/>
          </w:tcPr>
          <w:p w:rsidR="00A00594" w:rsidRPr="006C7A08" w:rsidRDefault="00A00594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 «Безопасность и эстетичность оформления группы к новогодним праздникам»</w:t>
            </w:r>
          </w:p>
        </w:tc>
        <w:tc>
          <w:tcPr>
            <w:tcW w:w="1701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A00594" w:rsidRPr="006C7A08" w:rsidTr="00A00594">
        <w:tc>
          <w:tcPr>
            <w:tcW w:w="753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84" w:type="dxa"/>
          </w:tcPr>
          <w:p w:rsidR="00A00594" w:rsidRPr="006C7A08" w:rsidRDefault="00A00594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– конкурс «Подготовка развивающей среды к летнему оздоровительному периоду»</w:t>
            </w:r>
          </w:p>
        </w:tc>
        <w:tc>
          <w:tcPr>
            <w:tcW w:w="1701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A00594" w:rsidRPr="006C7A08" w:rsidRDefault="00A00594" w:rsidP="00A005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0810C5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молодыми специалистами.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"/>
        <w:gridCol w:w="4786"/>
        <w:gridCol w:w="2031"/>
        <w:gridCol w:w="2593"/>
      </w:tblGrid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412ABC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Ознакомление с направлениями работы, образовательной программой ДОУ.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помощь молодому специалисту в понимании специфик, поддержка в освоении ООП.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412ABC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r w:rsidR="000810C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ентябрь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Консультация «Жизнь и здоровье дошкольника».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Рекомендации по охране жизни и здоровья детей в группе ДОУ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412ABC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</w:t>
            </w:r>
            <w:r w:rsidR="000810C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ктябрь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Дискуссия на тему: "Трудная ситуация на занятии и ваш выход из неё".  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Анализ педагогических ситуаций, различных стилей педагогического общения (авторитарный, либерально-попустительский, демократический).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Тестирование «Выход из стресса»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Цель: определение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педагогической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стрессоустойчивости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молодых специалистов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="00DE6E64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</w:p>
          <w:p w:rsidR="00DE6E64" w:rsidRPr="006C7A08" w:rsidRDefault="00DE6E64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 - психолог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Собеседование «Особенности планирования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психолого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– педагогической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поддержки детей дошкольного возраста в  ДОУ, виды планирования в ДОУ»</w:t>
            </w:r>
          </w:p>
          <w:p w:rsidR="00412ABC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Цель: определение проблемных зон в понимании воспитателем вопроса планирования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психолого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– педагогической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поддержки детей дошкольного возраста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Мастер – класс педагога – наставника «Организация игровой деятельности детей дошкольного возраста»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Цель: овладение молодыми специалистами способами общения с детьми на вербальных и невербальных уровнях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февраль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Стыценко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С.В.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6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Практикум «Построение эффективного общения и взаимодействия с воспитанниками»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отработка на практике методов и способов общения с детьми.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воспитатель, педагог – психолог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Практикум «Копилка интересных занятий».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Разработка или описание интересных занятий силами самих молодых специалистов.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412AB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Круглый стол «Организация летнего оздоровительного периода в ДОУ»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ознакомление педагогов с основными концептами летней оздоровительной работы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</w:t>
            </w:r>
            <w:r w:rsidR="00A00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ий воспитатель</w:t>
            </w:r>
          </w:p>
        </w:tc>
      </w:tr>
    </w:tbl>
    <w:p w:rsidR="000810C5" w:rsidRDefault="000810C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Pr="006C7A08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0810C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 Инновационная деятельность.</w:t>
      </w: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</w:t>
      </w:r>
      <w:r w:rsidRPr="00412AB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A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ABC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методическому сопровождению работы КБУ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(научный руководитель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О.А.).</w:t>
      </w:r>
    </w:p>
    <w:p w:rsidR="00412ABC" w:rsidRPr="006C7A08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539"/>
        <w:gridCol w:w="5948"/>
        <w:gridCol w:w="1559"/>
        <w:gridCol w:w="2268"/>
      </w:tblGrid>
      <w:tr w:rsidR="00412ABC" w:rsidRPr="006C7A08" w:rsidTr="00412ABC">
        <w:trPr>
          <w:trHeight w:val="761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12ABC" w:rsidRPr="006C7A08" w:rsidTr="00412ABC">
        <w:trPr>
          <w:trHeight w:val="1590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конспектов непосредственно образовательной деятельности для детей младшего дошкольного возраста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412ABC" w:rsidRPr="006C7A08" w:rsidTr="00412ABC">
        <w:trPr>
          <w:trHeight w:val="1975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Апробация непосредственно образовательной деятельности по ознакомлению с природой детей младшего дошкольного возраста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412ABC" w:rsidRPr="006C7A08" w:rsidTr="00412ABC">
        <w:trPr>
          <w:trHeight w:val="2400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8" w:type="dxa"/>
            <w:hideMark/>
          </w:tcPr>
          <w:p w:rsidR="00412ABC" w:rsidRPr="006C7A08" w:rsidRDefault="00B21183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дополнительной </w:t>
            </w:r>
            <w:r w:rsidR="00412ABC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общеобразовательной программы  "Ознакомление детей дошкольного возраста с природой родного края"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Стыценко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</w:tr>
      <w:tr w:rsidR="00412ABC" w:rsidRPr="006C7A08" w:rsidTr="00412ABC">
        <w:trPr>
          <w:trHeight w:val="2109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Апробация конспектов непосредственно образовательной деятельности дополнительной общеобразовательной программы  "Ознакомление детей дошкольного возраста с природой родного края"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Стыценко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</w:tr>
      <w:tr w:rsidR="00412ABC" w:rsidRPr="006C7A08" w:rsidTr="00412ABC">
        <w:trPr>
          <w:trHeight w:val="1274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Написание статей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</w:tc>
      </w:tr>
      <w:tr w:rsidR="00412ABC" w:rsidRPr="006C7A08" w:rsidTr="00412ABC">
        <w:trPr>
          <w:trHeight w:val="1800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Опробация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"Ознакомление детей старшего дошкольного возраста с природой родного края"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412ABC" w:rsidRPr="006C7A08" w:rsidTr="00412ABC">
        <w:trPr>
          <w:trHeight w:val="2415"/>
        </w:trPr>
        <w:tc>
          <w:tcPr>
            <w:tcW w:w="539" w:type="dxa"/>
            <w:noWrap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Применение образовательных технологий в работе  с детьми дошкольного возраста по ознакомлению с природой.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6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О.А.,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</w:tbl>
    <w:p w:rsidR="000810C5" w:rsidRDefault="000810C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ABC" w:rsidRPr="006C7A08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412A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Творческая группа</w:t>
      </w:r>
    </w:p>
    <w:p w:rsidR="00412ABC" w:rsidRPr="006C7A08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680"/>
        <w:gridCol w:w="5700"/>
        <w:gridCol w:w="1843"/>
        <w:gridCol w:w="2410"/>
      </w:tblGrid>
      <w:tr w:rsidR="00412ABC" w:rsidRPr="00412ABC" w:rsidTr="00C86579">
        <w:tc>
          <w:tcPr>
            <w:tcW w:w="680" w:type="dxa"/>
          </w:tcPr>
          <w:p w:rsidR="00412ABC" w:rsidRPr="00412ABC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0" w:type="dxa"/>
          </w:tcPr>
          <w:p w:rsidR="00412ABC" w:rsidRPr="00412ABC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412ABC" w:rsidRPr="00412ABC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412ABC" w:rsidRPr="00412ABC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12ABC" w:rsidRPr="006C7A08" w:rsidTr="00C86579">
        <w:tc>
          <w:tcPr>
            <w:tcW w:w="680" w:type="dxa"/>
          </w:tcPr>
          <w:p w:rsidR="00412ABC" w:rsidRPr="006C7A08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412ABC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 заседание:</w:t>
            </w:r>
          </w:p>
          <w:p w:rsidR="00412ABC" w:rsidRPr="006C7A08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ознакомление с положением о работе творческой группы;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утверждение плана работы;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изучение приказа N 655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группа,</w:t>
            </w:r>
          </w:p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412ABC" w:rsidRPr="006C7A08" w:rsidTr="00C86579">
        <w:tc>
          <w:tcPr>
            <w:tcW w:w="680" w:type="dxa"/>
          </w:tcPr>
          <w:p w:rsidR="00412ABC" w:rsidRPr="006C7A08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0" w:type="dxa"/>
          </w:tcPr>
          <w:p w:rsidR="00B21183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 заседание:</w:t>
            </w:r>
            <w:r w:rsid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412ABC" w:rsidRPr="006C7A08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отбор организующих тем;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  определение итоговых продуктов;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выстраивание последовательности реализации организующих тем в течение года.</w:t>
            </w:r>
          </w:p>
        </w:tc>
        <w:tc>
          <w:tcPr>
            <w:tcW w:w="1843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группа,</w:t>
            </w:r>
          </w:p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412ABC" w:rsidRPr="006C7A08" w:rsidTr="00C86579">
        <w:tc>
          <w:tcPr>
            <w:tcW w:w="680" w:type="dxa"/>
          </w:tcPr>
          <w:p w:rsidR="00412ABC" w:rsidRPr="006C7A08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0" w:type="dxa"/>
          </w:tcPr>
          <w:p w:rsidR="00B21183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 заседание:</w:t>
            </w:r>
          </w:p>
          <w:p w:rsidR="00412ABC" w:rsidRPr="006C7A08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определение содержания по образовательным областям;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определение форм организации детской деятельности, в которой будет реализовываться выделенное содержание образования. </w:t>
            </w:r>
          </w:p>
        </w:tc>
        <w:tc>
          <w:tcPr>
            <w:tcW w:w="1843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группа,</w:t>
            </w:r>
          </w:p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412ABC" w:rsidRPr="006C7A08" w:rsidTr="00C86579">
        <w:tc>
          <w:tcPr>
            <w:tcW w:w="680" w:type="dxa"/>
          </w:tcPr>
          <w:p w:rsidR="00412ABC" w:rsidRPr="006C7A08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0" w:type="dxa"/>
          </w:tcPr>
          <w:p w:rsidR="00B21183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 заседание:</w:t>
            </w:r>
          </w:p>
          <w:p w:rsidR="00412ABC" w:rsidRPr="006C7A08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определение содержания предметно-развивающей среды, обогащающей самостоятельную деятельность детей;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определение возможных форм участия родителей в реализации содержания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группа,</w:t>
            </w:r>
          </w:p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412ABC" w:rsidRPr="006C7A08" w:rsidTr="00C86579">
        <w:tc>
          <w:tcPr>
            <w:tcW w:w="680" w:type="dxa"/>
          </w:tcPr>
          <w:p w:rsidR="00412ABC" w:rsidRPr="006C7A08" w:rsidRDefault="00412ABC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00" w:type="dxa"/>
          </w:tcPr>
          <w:p w:rsidR="00B21183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 заседание:</w:t>
            </w:r>
          </w:p>
          <w:p w:rsidR="00412ABC" w:rsidRPr="006C7A08" w:rsidRDefault="00412ABC" w:rsidP="00412ABC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подведение итогов работы творческой группы;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определение перспектив в работе</w:t>
            </w:r>
          </w:p>
        </w:tc>
        <w:tc>
          <w:tcPr>
            <w:tcW w:w="1843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 группа,</w:t>
            </w:r>
          </w:p>
          <w:p w:rsidR="00412ABC" w:rsidRPr="006C7A08" w:rsidRDefault="00412ABC" w:rsidP="00412ABC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0810C5" w:rsidRDefault="000810C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6C7A08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Самообразование педагогов</w:t>
      </w:r>
    </w:p>
    <w:p w:rsidR="00DE6E64" w:rsidRDefault="00DE6E6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598" w:type="dxa"/>
        <w:tblLayout w:type="fixed"/>
        <w:tblLook w:val="04A0"/>
      </w:tblPr>
      <w:tblGrid>
        <w:gridCol w:w="617"/>
        <w:gridCol w:w="2610"/>
        <w:gridCol w:w="2835"/>
        <w:gridCol w:w="4536"/>
      </w:tblGrid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Квалификационная категория,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получения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планируемая аттестация)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самообразования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Галанова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2012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«Повышение профессионального мастерства педагогов в рамках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образовательной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ДОУ»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Шпилёва Екатерина Андреевна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тарший воспитатель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2010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C7A08">
              <w:rPr>
                <w:b w:val="0"/>
                <w:color w:val="000000" w:themeColor="text1"/>
                <w:sz w:val="28"/>
                <w:szCs w:val="28"/>
              </w:rPr>
              <w:t>«Педагогическая диагностика как одна из форм методической работы»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Кубышина</w:t>
            </w:r>
            <w:proofErr w:type="spellEnd"/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2009г.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«Познание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прекрасного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через музыку»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Андреева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Ольга 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Джалоловна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«Взаимодействие детского сада и семьи в период адаптации ребёнка третьего года жизни в условиях ДОУ»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«Инновационные направления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системы физического воспитания детей дошкольного возраста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Стыценко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B211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«Особенности педагогического руководства сюжетно – ролевыми играми детей среднего дошкольного возраста»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Верба Мария Андреевна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«Народная  игра из  прошлого к будущему»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Горбунова Татьяна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 - психолог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Использование методов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арт-терапии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работе педагога-психолога ДОУ»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Воеводина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«Развитие связной речи у младших дошкольников </w:t>
            </w:r>
          </w:p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посредством организации сюжетно-ролевых игр»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Самсонова Татьяна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Воспитание культуры речевого общения у старших дошкольников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Короленко Любовь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Развивающие игры для малышей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Сидорова Вера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«Инновационные формы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взаимодействия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ДОУ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семьей»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Конопля Александра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нструктор по физическому воспитанию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«Воспитание волевых качеств в подвижных играх у детей старшего дошкольного возраста»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10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Анастасия Андреевна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</w:t>
            </w:r>
          </w:p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«Роль семьи в воспитании детей дошкольного возраста»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стажу и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Первая,</w:t>
            </w:r>
          </w:p>
          <w:p w:rsidR="00B21183" w:rsidRPr="006C7A08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«Экспериментирование в развитии детей дошкольного возраста»</w:t>
            </w:r>
          </w:p>
        </w:tc>
      </w:tr>
    </w:tbl>
    <w:p w:rsidR="00DE6E64" w:rsidRDefault="00DE6E6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Педагогическая мастерская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173" w:type="dxa"/>
        <w:tblInd w:w="567" w:type="dxa"/>
        <w:tblLook w:val="04A0"/>
      </w:tblPr>
      <w:tblGrid>
        <w:gridCol w:w="732"/>
        <w:gridCol w:w="4682"/>
        <w:gridCol w:w="1498"/>
        <w:gridCol w:w="3261"/>
      </w:tblGrid>
      <w:tr w:rsidR="00B21183" w:rsidRPr="00B21183" w:rsidTr="00B21183">
        <w:tc>
          <w:tcPr>
            <w:tcW w:w="732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1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21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21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2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498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261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1183" w:rsidRPr="006C7A08" w:rsidTr="00B21183">
        <w:tc>
          <w:tcPr>
            <w:tcW w:w="732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B21183" w:rsidRPr="00B21183" w:rsidRDefault="00B21183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Открытый просмотр форм двигательной активности в группах и НОД  инструктора по физической культуре.</w:t>
            </w:r>
          </w:p>
        </w:tc>
        <w:tc>
          <w:tcPr>
            <w:tcW w:w="1498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Инструктор по физической культуре</w:t>
            </w:r>
          </w:p>
        </w:tc>
      </w:tr>
      <w:tr w:rsidR="00B21183" w:rsidRPr="006C7A08" w:rsidTr="00B21183">
        <w:tc>
          <w:tcPr>
            <w:tcW w:w="732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B21183" w:rsidRPr="00B21183" w:rsidRDefault="00B21183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образовательных областей в НОД и режимных моментах.</w:t>
            </w:r>
          </w:p>
        </w:tc>
        <w:tc>
          <w:tcPr>
            <w:tcW w:w="1498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Воспитатели</w:t>
            </w:r>
          </w:p>
        </w:tc>
      </w:tr>
      <w:tr w:rsidR="00B21183" w:rsidRPr="006C7A08" w:rsidTr="00B21183">
        <w:tc>
          <w:tcPr>
            <w:tcW w:w="732" w:type="dxa"/>
          </w:tcPr>
          <w:p w:rsidR="00B21183" w:rsidRPr="00B21183" w:rsidRDefault="00B21183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B21183" w:rsidRPr="00B21183" w:rsidRDefault="00B21183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ИКТ  в работе с семьей.</w:t>
            </w:r>
          </w:p>
        </w:tc>
        <w:tc>
          <w:tcPr>
            <w:tcW w:w="1498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B21183" w:rsidRPr="00B21183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  <w:r w:rsidRPr="00B21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Специалисты</w:t>
            </w:r>
          </w:p>
        </w:tc>
      </w:tr>
    </w:tbl>
    <w:p w:rsidR="00FB51F9" w:rsidRDefault="00FB51F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6C7A08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методического кабинета</w:t>
      </w:r>
      <w:r w:rsidR="00FB51F9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1F9" w:rsidRDefault="00FB51F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Цель: Подбор и  систематизация материалов в методическом кабинете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(ответственный – старший воспитатель).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880" w:type="dxa"/>
        <w:tblInd w:w="-176" w:type="dxa"/>
        <w:tblLayout w:type="fixed"/>
        <w:tblLook w:val="04A0"/>
      </w:tblPr>
      <w:tblGrid>
        <w:gridCol w:w="959"/>
        <w:gridCol w:w="7405"/>
        <w:gridCol w:w="2516"/>
      </w:tblGrid>
      <w:tr w:rsidR="00DB34E2" w:rsidRPr="00B21183" w:rsidTr="00DB34E2">
        <w:tc>
          <w:tcPr>
            <w:tcW w:w="959" w:type="dxa"/>
          </w:tcPr>
          <w:p w:rsidR="00DB34E2" w:rsidRPr="00B21183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05" w:type="dxa"/>
          </w:tcPr>
          <w:p w:rsidR="00DB34E2" w:rsidRPr="00B21183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16" w:type="dxa"/>
          </w:tcPr>
          <w:p w:rsidR="00DB34E2" w:rsidRPr="00B21183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DB34E2" w:rsidRPr="006C7A08" w:rsidTr="00DB34E2">
        <w:tc>
          <w:tcPr>
            <w:tcW w:w="959" w:type="dxa"/>
            <w:vMerge w:val="restart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1" w:type="dxa"/>
            <w:gridSpan w:val="2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Аналитическая деятельность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1.Мониторинг профессиональных потребностей педагогов.</w:t>
            </w:r>
          </w:p>
        </w:tc>
        <w:tc>
          <w:tcPr>
            <w:tcW w:w="2516" w:type="dxa"/>
          </w:tcPr>
          <w:p w:rsidR="00DB34E2" w:rsidRPr="006C7A08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B34E2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2.Обработка контрольных срезов обследования  детей</w:t>
            </w:r>
          </w:p>
        </w:tc>
        <w:tc>
          <w:tcPr>
            <w:tcW w:w="2516" w:type="dxa"/>
          </w:tcPr>
          <w:p w:rsidR="00DB34E2" w:rsidRPr="006C7A08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B34E2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3.Анализ </w:t>
            </w:r>
            <w:proofErr w:type="spellStart"/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педагогического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сопровождения детей</w:t>
            </w:r>
          </w:p>
        </w:tc>
        <w:tc>
          <w:tcPr>
            <w:tcW w:w="2516" w:type="dxa"/>
          </w:tcPr>
          <w:p w:rsidR="00DB34E2" w:rsidRPr="006C7A08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B34E2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</w:t>
            </w:r>
            <w:r w:rsidR="00DB34E2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учебного  года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4.Итоги работы за учебный год; </w:t>
            </w:r>
          </w:p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5.Планирование работы на новый учебный год;</w:t>
            </w:r>
          </w:p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2516" w:type="dxa"/>
          </w:tcPr>
          <w:p w:rsidR="00DB34E2" w:rsidRPr="006C7A08" w:rsidRDefault="00B21183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B34E2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</w:tc>
      </w:tr>
      <w:tr w:rsidR="00DB34E2" w:rsidRPr="006C7A08" w:rsidTr="00DB34E2">
        <w:tc>
          <w:tcPr>
            <w:tcW w:w="959" w:type="dxa"/>
            <w:vMerge w:val="restart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1" w:type="dxa"/>
            <w:gridSpan w:val="2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банка педагогической информации (нормативно –</w:t>
            </w:r>
            <w:r w:rsidR="00C8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правовой, методической и т.д.);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2.Ознакомление педагогов с новинками педагогической, психологической, методической литературы;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4.Выпуск газеты «Родничок».        </w:t>
            </w:r>
          </w:p>
        </w:tc>
        <w:tc>
          <w:tcPr>
            <w:tcW w:w="2516" w:type="dxa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B34E2" w:rsidRPr="006C7A08" w:rsidTr="00DB34E2">
        <w:tc>
          <w:tcPr>
            <w:tcW w:w="959" w:type="dxa"/>
            <w:vMerge w:val="restart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1" w:type="dxa"/>
            <w:gridSpan w:val="2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1.Планирование и оказание помощи педагогам при подготовке и прохождении  аттестации.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2.Составление графиков работы и  расписания НОД. 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3.Составление  циклограммы и планов взаимодействия   </w:t>
            </w:r>
          </w:p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специалистов;   </w:t>
            </w:r>
          </w:p>
        </w:tc>
        <w:tc>
          <w:tcPr>
            <w:tcW w:w="2516" w:type="dxa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</w:p>
        </w:tc>
      </w:tr>
      <w:tr w:rsidR="00DB34E2" w:rsidRPr="006C7A08" w:rsidTr="00DB34E2">
        <w:tc>
          <w:tcPr>
            <w:tcW w:w="959" w:type="dxa"/>
            <w:vMerge w:val="restart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1" w:type="dxa"/>
            <w:gridSpan w:val="2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Консультативная деятельность</w:t>
            </w:r>
          </w:p>
        </w:tc>
      </w:tr>
      <w:tr w:rsidR="00DB34E2" w:rsidRPr="006C7A08" w:rsidTr="00DB34E2">
        <w:tc>
          <w:tcPr>
            <w:tcW w:w="959" w:type="dxa"/>
            <w:vMerge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DB34E2" w:rsidRPr="006C7A08" w:rsidRDefault="00DB34E2" w:rsidP="00B2118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1.Организация консультаций для педагогов по реализации годовых задач ДОУ;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2.Популяризация инновационной деятельности: использование ИКТ;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3.Консультирование педагогов и родителей по вопросам развития  и оздоровления детей.</w:t>
            </w:r>
          </w:p>
        </w:tc>
        <w:tc>
          <w:tcPr>
            <w:tcW w:w="2516" w:type="dxa"/>
          </w:tcPr>
          <w:p w:rsidR="00DB34E2" w:rsidRPr="006C7A08" w:rsidRDefault="00DB34E2" w:rsidP="00B2118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</w:p>
        </w:tc>
      </w:tr>
    </w:tbl>
    <w:p w:rsidR="00FB51F9" w:rsidRDefault="00FB51F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579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579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579" w:rsidRPr="006C7A08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C86579" w:rsidP="00C8657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 xml:space="preserve">III. </w:t>
      </w:r>
      <w:r w:rsidR="00536AD6" w:rsidRPr="00C865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ОРГАНИЗАЦИОННО-ПЕДАГОГИЧЕСКАЯ РАБОТА</w:t>
      </w:r>
    </w:p>
    <w:p w:rsidR="00C86579" w:rsidRPr="00C86579" w:rsidRDefault="00C86579" w:rsidP="00C8657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3.1. Развлекательно</w:t>
      </w:r>
      <w:r w:rsidR="00C865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865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досуговая</w:t>
      </w:r>
      <w:proofErr w:type="spellEnd"/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детей.</w:t>
      </w:r>
    </w:p>
    <w:p w:rsidR="00C86579" w:rsidRPr="00C86579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628"/>
        <w:gridCol w:w="3000"/>
        <w:gridCol w:w="2425"/>
        <w:gridCol w:w="1339"/>
        <w:gridCol w:w="2404"/>
      </w:tblGrid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C86579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1339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«Вот и стали мы на год взрослей»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Средняя группа</w:t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Default="00C86579" w:rsidP="00C8657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«День Знаний»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«Здравствуй, осень золотая!»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«Осенняя ярмарка»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Концерт, посвященный Дню Матери.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«День рождения ёлочки»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брь</w:t>
            </w:r>
          </w:p>
        </w:tc>
        <w:tc>
          <w:tcPr>
            <w:tcW w:w="2404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Воспитатели групп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 гости ёлка к нам пришла!»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«Приключения в зимнем лесу»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Спортивное развлечение «Зимние забавы»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Спортивное развлечение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«Малые зимние игры»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Спортивное развлечение «Наши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защитники»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Младшая группа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4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физической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«Мы - герои!»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«Зарница»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00" w:type="dxa"/>
          </w:tcPr>
          <w:p w:rsidR="00C86579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тивное развлечение (на улице)</w:t>
            </w:r>
          </w:p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«Широкая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Масленица»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«Мамочка любимая»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  «В гостях у солнышка»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4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Музыкальное развлечение «День смеха»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 «День безобразника»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 досуг «Дорога в космос»</w:t>
            </w:r>
          </w:p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Концерт, посвященный дню победы</w:t>
            </w: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группа,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 w:val="restart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86579" w:rsidRPr="006C7A08" w:rsidTr="00C86579">
        <w:trPr>
          <w:jc w:val="center"/>
        </w:trPr>
        <w:tc>
          <w:tcPr>
            <w:tcW w:w="628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000" w:type="dxa"/>
          </w:tcPr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«До свидания, детский сад!»</w:t>
            </w:r>
          </w:p>
          <w:p w:rsidR="00C86579" w:rsidRPr="006C7A08" w:rsidRDefault="00C86579" w:rsidP="00C86579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1339" w:type="dxa"/>
            <w:vMerge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04" w:type="dxa"/>
          </w:tcPr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физической культуре,</w:t>
            </w:r>
          </w:p>
          <w:p w:rsidR="00C86579" w:rsidRPr="006C7A08" w:rsidRDefault="00C86579" w:rsidP="00C86579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подготовительной группы</w:t>
            </w:r>
          </w:p>
        </w:tc>
      </w:tr>
    </w:tbl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8CF" w:rsidRPr="006C7A08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8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 Выставки.</w:t>
      </w:r>
    </w:p>
    <w:p w:rsidR="006F78CF" w:rsidRP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Ind w:w="-583" w:type="dxa"/>
        <w:tblLook w:val="04A0"/>
      </w:tblPr>
      <w:tblGrid>
        <w:gridCol w:w="684"/>
        <w:gridCol w:w="6335"/>
        <w:gridCol w:w="1506"/>
        <w:gridCol w:w="2479"/>
      </w:tblGrid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   «Осенняя палитра»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«Птичий домик»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«Мастерская Деда Мороза»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«Поздравляем наших защитников»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 «Дорого яичко к пасхальному дню»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«Я живу в России»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EA26F0" w:rsidRDefault="00EA26F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F78CF" w:rsidRP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36AD6" w:rsidRPr="009914B2" w:rsidRDefault="006F78CF" w:rsidP="006F78C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IV</w:t>
      </w:r>
      <w:r w:rsidR="00536AD6" w:rsidRPr="006C7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ВЗАИМОСВЯЗЬ В РАБОТЕ ДОУ С СЕМЬЕЙ и СОЦИУМОМ</w:t>
      </w:r>
    </w:p>
    <w:p w:rsidR="006F78CF" w:rsidRPr="009914B2" w:rsidRDefault="006F78CF" w:rsidP="006F78C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57C08" w:rsidRPr="006C7A08" w:rsidRDefault="00536AD6" w:rsidP="006F78C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="00F57C08" w:rsidRPr="006C7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 - п</w:t>
      </w:r>
      <w:r w:rsidRPr="006C7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едагогическое просвещение родителей</w:t>
      </w:r>
    </w:p>
    <w:p w:rsidR="00F57C08" w:rsidRPr="009914B2" w:rsidRDefault="00F57C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Цель: Оказание родителям практической  помощи в повышении эффективности воспитания,  развития дошкольников</w:t>
      </w:r>
    </w:p>
    <w:p w:rsidR="006F78CF" w:rsidRPr="009914B2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Pr="006C7A08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4.1.1 Информационно-справочные  стенды</w:t>
      </w:r>
    </w:p>
    <w:p w:rsidR="006F78CF" w:rsidRPr="006F78CF" w:rsidRDefault="006F78CF" w:rsidP="006F78CF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tbl>
      <w:tblPr>
        <w:tblStyle w:val="a4"/>
        <w:tblW w:w="10830" w:type="dxa"/>
        <w:tblLook w:val="04A0"/>
      </w:tblPr>
      <w:tblGrid>
        <w:gridCol w:w="675"/>
        <w:gridCol w:w="3994"/>
        <w:gridCol w:w="2417"/>
        <w:gridCol w:w="1339"/>
        <w:gridCol w:w="2405"/>
      </w:tblGrid>
      <w:tr w:rsidR="006F78CF" w:rsidRPr="006F78CF" w:rsidTr="00981F70">
        <w:tc>
          <w:tcPr>
            <w:tcW w:w="675" w:type="dxa"/>
          </w:tcPr>
          <w:p w:rsidR="006F78CF" w:rsidRPr="006F78CF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4" w:type="dxa"/>
          </w:tcPr>
          <w:p w:rsidR="006F78CF" w:rsidRPr="006F78CF" w:rsidRDefault="006F78CF" w:rsidP="006F7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17" w:type="dxa"/>
          </w:tcPr>
          <w:p w:rsidR="006F78CF" w:rsidRPr="006F78CF" w:rsidRDefault="006F78CF" w:rsidP="006F7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339" w:type="dxa"/>
          </w:tcPr>
          <w:p w:rsidR="006F78CF" w:rsidRPr="006F78CF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405" w:type="dxa"/>
          </w:tcPr>
          <w:p w:rsidR="006F78CF" w:rsidRPr="006F78CF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981F70">
        <w:tc>
          <w:tcPr>
            <w:tcW w:w="675" w:type="dxa"/>
            <w:vMerge w:val="restart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Рекламный буклет:</w:t>
            </w:r>
          </w:p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«Давайте, познакомимся!»</w:t>
            </w:r>
          </w:p>
        </w:tc>
        <w:tc>
          <w:tcPr>
            <w:tcW w:w="2417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339" w:type="dxa"/>
            <w:vMerge w:val="restart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c>
          <w:tcPr>
            <w:tcW w:w="675" w:type="dxa"/>
            <w:vMerge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94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Листовка:</w:t>
            </w:r>
          </w:p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к  школе в условиях семьи и детского сада»</w:t>
            </w:r>
          </w:p>
        </w:tc>
        <w:tc>
          <w:tcPr>
            <w:tcW w:w="2417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39" w:type="dxa"/>
            <w:vMerge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981F70" w:rsidRPr="006C7A08" w:rsidTr="00981F70">
        <w:tc>
          <w:tcPr>
            <w:tcW w:w="675" w:type="dxa"/>
            <w:vMerge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94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Стенд для родителей «Проектная деятельность дошкольников» (информирование родителей о современных педагогических технологиях в разных видах детской деятельности»</w:t>
            </w:r>
            <w:proofErr w:type="gramEnd"/>
          </w:p>
        </w:tc>
        <w:tc>
          <w:tcPr>
            <w:tcW w:w="2417" w:type="dxa"/>
          </w:tcPr>
          <w:p w:rsidR="00981F70" w:rsidRPr="006C7A08" w:rsidRDefault="00981F70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  <w:vMerge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981F70">
        <w:tc>
          <w:tcPr>
            <w:tcW w:w="675" w:type="dxa"/>
          </w:tcPr>
          <w:p w:rsidR="006F78CF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буклета для родителей по изготовлению новогодних игрушек своими руками</w:t>
            </w:r>
          </w:p>
        </w:tc>
        <w:tc>
          <w:tcPr>
            <w:tcW w:w="2417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981F70">
        <w:tc>
          <w:tcPr>
            <w:tcW w:w="675" w:type="dxa"/>
          </w:tcPr>
          <w:p w:rsidR="006F78CF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буклетов в соответствии с тематикой родительских собраний</w:t>
            </w:r>
          </w:p>
        </w:tc>
        <w:tc>
          <w:tcPr>
            <w:tcW w:w="2417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981F70">
        <w:tc>
          <w:tcPr>
            <w:tcW w:w="675" w:type="dxa"/>
          </w:tcPr>
          <w:p w:rsidR="006F78CF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информации на информационном сайте МДОУ</w:t>
            </w:r>
          </w:p>
          <w:p w:rsidR="006F78CF" w:rsidRPr="006C7A08" w:rsidRDefault="00954C83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6F78CF" w:rsidRPr="006C7A0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http://rodnichok30.ucoz.ru/</w:t>
              </w:r>
            </w:hyperlink>
          </w:p>
        </w:tc>
        <w:tc>
          <w:tcPr>
            <w:tcW w:w="2417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981F70">
        <w:tc>
          <w:tcPr>
            <w:tcW w:w="675" w:type="dxa"/>
          </w:tcPr>
          <w:p w:rsidR="006F78CF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информации в информационно –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ознакомительной газете МДОУ «Родничок»</w:t>
            </w:r>
          </w:p>
        </w:tc>
        <w:tc>
          <w:tcPr>
            <w:tcW w:w="2417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 возрастные группы</w:t>
            </w:r>
          </w:p>
        </w:tc>
        <w:tc>
          <w:tcPr>
            <w:tcW w:w="1339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05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 воспитатель,</w:t>
            </w:r>
          </w:p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 Конопля А.А.</w:t>
            </w:r>
          </w:p>
        </w:tc>
      </w:tr>
      <w:tr w:rsidR="006F78CF" w:rsidRPr="006C7A08" w:rsidTr="00981F70">
        <w:tc>
          <w:tcPr>
            <w:tcW w:w="675" w:type="dxa"/>
          </w:tcPr>
          <w:p w:rsidR="006F78CF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994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методической литературы для родителей в раздевальной комнате</w:t>
            </w:r>
          </w:p>
        </w:tc>
        <w:tc>
          <w:tcPr>
            <w:tcW w:w="2417" w:type="dxa"/>
          </w:tcPr>
          <w:p w:rsidR="006F78CF" w:rsidRPr="006C7A08" w:rsidRDefault="006F78CF" w:rsidP="006F78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339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</w:tcPr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6F78CF" w:rsidRPr="006C7A08" w:rsidRDefault="006F78CF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F57C08" w:rsidRDefault="00F57C08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4.1.2. Родительские собрания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202" w:type="dxa"/>
        <w:jc w:val="center"/>
        <w:tblLook w:val="04A0"/>
      </w:tblPr>
      <w:tblGrid>
        <w:gridCol w:w="925"/>
        <w:gridCol w:w="3601"/>
        <w:gridCol w:w="2417"/>
        <w:gridCol w:w="1400"/>
        <w:gridCol w:w="2859"/>
      </w:tblGrid>
      <w:tr w:rsidR="00981F70" w:rsidRPr="006C7A08" w:rsidTr="00981F70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2417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«Давайте познакомимся»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«Особенности воспитания детей трёхлетнего возраста»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«Начало учебного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года-начало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 этапа в жизни детского сада и его воспитанников»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«Дошкольник готовится стать школьником»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«Адаптация к ДОУ»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речи детей 3–4 лет»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«Секреты воспитания вежливого ребенка»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«Искусство хвалить, умение наказывать»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«Пальчики помогают говорить»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– дело серьёзное»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«Играют дети – играем вместе»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«Посеять в детских душах доброту»</w:t>
            </w:r>
            <w:bookmarkStart w:id="0" w:name="_GoBack"/>
            <w:bookmarkEnd w:id="0"/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за год повзрослели»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детства»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достижения за год»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на пороге школы»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9444D4">
        <w:trPr>
          <w:jc w:val="center"/>
        </w:trPr>
        <w:tc>
          <w:tcPr>
            <w:tcW w:w="11202" w:type="dxa"/>
            <w:gridSpan w:val="5"/>
          </w:tcPr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1F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Общие родительские собрания</w:t>
            </w:r>
          </w:p>
          <w:p w:rsidR="00981F70" w:rsidRP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981F70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981F70" w:rsidRPr="006C7A08" w:rsidTr="00981F70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работы за 2014 – 2015 учебный год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59" w:type="dxa"/>
          </w:tcPr>
          <w:p w:rsidR="00981F70" w:rsidRPr="006C7A08" w:rsidRDefault="00981F70" w:rsidP="009444D4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0851BA" w:rsidRDefault="000851BA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4.1.3. Семинары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959"/>
        <w:gridCol w:w="3827"/>
        <w:gridCol w:w="2268"/>
        <w:gridCol w:w="1276"/>
        <w:gridCol w:w="2268"/>
      </w:tblGrid>
      <w:tr w:rsidR="00981F70" w:rsidRPr="006C7A08" w:rsidTr="00981F70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981F70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«Здоровье детей в наших руках»</w:t>
            </w:r>
          </w:p>
        </w:tc>
        <w:tc>
          <w:tcPr>
            <w:tcW w:w="2268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981F70" w:rsidRPr="006C7A08" w:rsidTr="00981F70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«Я и мой ребенок»</w:t>
            </w:r>
          </w:p>
        </w:tc>
        <w:tc>
          <w:tcPr>
            <w:tcW w:w="2268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:rsidR="00981F70" w:rsidRPr="006C7A08" w:rsidRDefault="00981F70" w:rsidP="00981F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D6411F" w:rsidRDefault="00D6411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4.1.4. Консультации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675"/>
        <w:gridCol w:w="4536"/>
        <w:gridCol w:w="1701"/>
        <w:gridCol w:w="1418"/>
        <w:gridCol w:w="2268"/>
      </w:tblGrid>
      <w:tr w:rsidR="00981F70" w:rsidRPr="006C7A08" w:rsidTr="00981F70">
        <w:tc>
          <w:tcPr>
            <w:tcW w:w="67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1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981F70">
        <w:tc>
          <w:tcPr>
            <w:tcW w:w="67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</w:t>
            </w:r>
          </w:p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 должны знать родители о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981F70" w:rsidRPr="006C7A08" w:rsidTr="00981F70">
        <w:tc>
          <w:tcPr>
            <w:tcW w:w="675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воспитателей и специалистов по запросам родителей</w:t>
            </w:r>
          </w:p>
        </w:tc>
        <w:tc>
          <w:tcPr>
            <w:tcW w:w="1701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6B0603" w:rsidRDefault="006B060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Pr="006C7A08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Совместная деятельность образовательного учреждения и родителей</w:t>
      </w:r>
    </w:p>
    <w:p w:rsidR="006B0603" w:rsidRDefault="00981F70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привлеч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к активному участию в образовательном процессе.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801" w:type="dxa"/>
        <w:tblLook w:val="04A0"/>
      </w:tblPr>
      <w:tblGrid>
        <w:gridCol w:w="817"/>
        <w:gridCol w:w="3544"/>
        <w:gridCol w:w="2835"/>
        <w:gridCol w:w="1417"/>
        <w:gridCol w:w="2188"/>
      </w:tblGrid>
      <w:tr w:rsidR="00981F70" w:rsidRPr="006C7A08" w:rsidTr="00981F70">
        <w:tc>
          <w:tcPr>
            <w:tcW w:w="8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семей воспитанников «Группы риска»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семей на дому для выявления необходимых условий развития детей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коррекционной работы с проблемными семьями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общих и групповых родительских собраний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совместных мероприятий: праздников, развлечений, конкурсов, выставок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981F70" w:rsidRPr="006C7A08" w:rsidTr="00981F70">
        <w:tc>
          <w:tcPr>
            <w:tcW w:w="817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Дня открытых дверей для родителей вновь поступивших детей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группы раннего возраста</w:t>
            </w:r>
          </w:p>
        </w:tc>
      </w:tr>
    </w:tbl>
    <w:p w:rsidR="006B0603" w:rsidRDefault="006B060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4.3. Взаимодействие с социумом</w:t>
      </w: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551A7" w:rsidRDefault="00AC20B9" w:rsidP="003551A7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Взаимодействие со школой (МОУ СОШ № 1 г</w:t>
      </w:r>
      <w:proofErr w:type="gramStart"/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.С</w:t>
      </w:r>
      <w:proofErr w:type="gramEnd"/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ерпухова)</w:t>
      </w:r>
    </w:p>
    <w:p w:rsidR="003551A7" w:rsidRPr="003551A7" w:rsidRDefault="003551A7" w:rsidP="003551A7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tbl>
      <w:tblPr>
        <w:tblStyle w:val="a4"/>
        <w:tblW w:w="10903" w:type="dxa"/>
        <w:jc w:val="center"/>
        <w:tblInd w:w="1040" w:type="dxa"/>
        <w:tblLook w:val="04A0"/>
      </w:tblPr>
      <w:tblGrid>
        <w:gridCol w:w="733"/>
        <w:gridCol w:w="4678"/>
        <w:gridCol w:w="1806"/>
        <w:gridCol w:w="3686"/>
      </w:tblGrid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совместного  плана работы школы и ДОУ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«Круглый стол»: обсуждение разделов программы начальной школы и  детского сада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Воспитатели подготовительной группы,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 уроков в 1 классе воспитателями подготовительной группы.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 учителями начального звена  занятий по развитию речи, ФЭМП в подготовительной к школе  группе МДОУ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Учителя МДОУ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педагогами и учителями начальных классов уроков, занятий, утренников, спортивных  мероприятий.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1,</w:t>
            </w:r>
          </w:p>
          <w:p w:rsidR="003551A7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классов МОУ СОШ № 1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учителей школы в родительском собрании родителей детей подготовительной группы в итоговом родительском собрании,</w:t>
            </w:r>
          </w:p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1,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классов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Совместное обсуждение психологами детского сада и школы итогов подготовки детей к школе.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 МДОУ,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 МОУ СОШ № 1</w:t>
            </w:r>
          </w:p>
        </w:tc>
      </w:tr>
      <w:tr w:rsidR="003551A7" w:rsidRPr="006C7A08" w:rsidTr="003551A7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 – психолог МДОУ,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подготовительной группы</w:t>
            </w:r>
          </w:p>
        </w:tc>
      </w:tr>
    </w:tbl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D3A" w:rsidRDefault="00E12D3A" w:rsidP="003551A7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Взаимодействие с библиотекой:</w:t>
      </w: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10348" w:type="dxa"/>
        <w:tblLayout w:type="fixed"/>
        <w:tblLook w:val="04A0"/>
      </w:tblPr>
      <w:tblGrid>
        <w:gridCol w:w="4182"/>
        <w:gridCol w:w="2480"/>
        <w:gridCol w:w="1843"/>
        <w:gridCol w:w="1843"/>
      </w:tblGrid>
      <w:tr w:rsidR="003551A7" w:rsidRPr="006C7A08" w:rsidTr="003551A7">
        <w:tc>
          <w:tcPr>
            <w:tcW w:w="4182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8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</w:tcPr>
          <w:p w:rsidR="003551A7" w:rsidRPr="003551A7" w:rsidRDefault="003551A7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6C7A08" w:rsidTr="003551A7">
        <w:tc>
          <w:tcPr>
            <w:tcW w:w="4182" w:type="dxa"/>
          </w:tcPr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1.Участие  в  беседах, викторинах, КВН, проводимых работниками библиотеки.                                    </w:t>
            </w:r>
          </w:p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2.Посещение праздников.</w:t>
            </w:r>
          </w:p>
        </w:tc>
        <w:tc>
          <w:tcPr>
            <w:tcW w:w="248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и подготовительная группы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МДОУ</w:t>
            </w:r>
          </w:p>
        </w:tc>
        <w:tc>
          <w:tcPr>
            <w:tcW w:w="1843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E12D3A" w:rsidRDefault="00E12D3A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551A7" w:rsidRPr="003551A7" w:rsidRDefault="00E12D3A" w:rsidP="003551A7">
      <w:pPr>
        <w:spacing w:after="0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Взаимодействие с</w:t>
      </w:r>
      <w:r w:rsidRPr="006C7A0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музеем (МВЦ):</w:t>
      </w:r>
    </w:p>
    <w:tbl>
      <w:tblPr>
        <w:tblStyle w:val="a4"/>
        <w:tblW w:w="10740" w:type="dxa"/>
        <w:tblLayout w:type="fixed"/>
        <w:tblLook w:val="04A0"/>
      </w:tblPr>
      <w:tblGrid>
        <w:gridCol w:w="4182"/>
        <w:gridCol w:w="2480"/>
        <w:gridCol w:w="1843"/>
        <w:gridCol w:w="2235"/>
      </w:tblGrid>
      <w:tr w:rsidR="003551A7" w:rsidRPr="003551A7" w:rsidTr="003551A7">
        <w:tc>
          <w:tcPr>
            <w:tcW w:w="4182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8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235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3551A7" w:rsidTr="003551A7">
        <w:tc>
          <w:tcPr>
            <w:tcW w:w="4182" w:type="dxa"/>
          </w:tcPr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1.Посещение выставок-экспозиций, экскурсии                                                                             </w:t>
            </w:r>
          </w:p>
        </w:tc>
        <w:tc>
          <w:tcPr>
            <w:tcW w:w="2480" w:type="dxa"/>
          </w:tcPr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43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5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E12D3A" w:rsidRPr="006C7A08" w:rsidRDefault="00E12D3A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551A7" w:rsidRPr="006C7A08" w:rsidRDefault="00E12D3A" w:rsidP="003551A7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Взаимодействие со СМИ: </w:t>
      </w:r>
    </w:p>
    <w:tbl>
      <w:tblPr>
        <w:tblStyle w:val="a4"/>
        <w:tblW w:w="10598" w:type="dxa"/>
        <w:tblLayout w:type="fixed"/>
        <w:tblLook w:val="04A0"/>
      </w:tblPr>
      <w:tblGrid>
        <w:gridCol w:w="5211"/>
        <w:gridCol w:w="2977"/>
        <w:gridCol w:w="2410"/>
      </w:tblGrid>
      <w:tr w:rsidR="003551A7" w:rsidRPr="006C7A08" w:rsidTr="003551A7">
        <w:tc>
          <w:tcPr>
            <w:tcW w:w="5211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6C7A08" w:rsidTr="003551A7">
        <w:tc>
          <w:tcPr>
            <w:tcW w:w="5211" w:type="dxa"/>
          </w:tcPr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статей о жизни и достижения МДОУ в печатных изданиях</w:t>
            </w:r>
          </w:p>
        </w:tc>
        <w:tc>
          <w:tcPr>
            <w:tcW w:w="2977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воспитатель,</w:t>
            </w:r>
          </w:p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E12D3A" w:rsidRPr="006C7A08" w:rsidRDefault="00E12D3A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C20B9" w:rsidRDefault="003551A7" w:rsidP="003551A7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V</w:t>
      </w:r>
      <w:r w:rsidR="00536AD6"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КОНТРОЛЬ</w:t>
      </w:r>
    </w:p>
    <w:p w:rsidR="003551A7" w:rsidRPr="003551A7" w:rsidRDefault="003551A7" w:rsidP="003551A7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tbl>
      <w:tblPr>
        <w:tblStyle w:val="a4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1042"/>
        <w:gridCol w:w="4878"/>
        <w:gridCol w:w="2693"/>
        <w:gridCol w:w="2127"/>
      </w:tblGrid>
      <w:tr w:rsidR="00DB34E2" w:rsidRPr="006C7A08" w:rsidTr="00A44ADF">
        <w:tc>
          <w:tcPr>
            <w:tcW w:w="1042" w:type="dxa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Вопросы контроля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Проверяющие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режима и организация работы группы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проведения диагностического обследования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основы деятельности воспитателя ДОУ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Тесты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детьми: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работы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культурно-гигиенических навыков, соблюдение режима дня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 организация прогулки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педагогики и психологии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Анкеты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общения воспитателя с детьми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оздоровительной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режиме дня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детьми дошкольного возраста.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состояние работы по воспитанию культуры здоровья детей в условиях дошкольного учреждения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Аналитическая справка по итогам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проведения тематической проверки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питания: соблюдение культурно – гигиенических навыков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подвижных  игр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театрализованной деятельности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общения воспитателя с детьми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проведения режимных моментов в группе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 (повторный)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оздоровительной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режиме дня с детьми дошкольного возраста.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выявить состояние работы по воспитанию культуры здоровья детей в условиях дошкольного учреждения. Выявить недостатки согласно плану устранения нарушений по итогам тематической проверки.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повторной тематической проверки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профилактике заболеваний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оздоровлению детей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познавательного развития: оформление дидактических уголков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Журнал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Старший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воспитателей над темой самообразования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 персонального контроля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формированию у детей представлений в сфере общественной жизни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реализации экспериментальной программы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формирования естественно – научных представлений и основ экологического сознания: Организация и проведение НОД (по экологии)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 детей социальных навыков: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формированию дружеских взаимоотношений в группе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 работы с детьми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персонального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воспитание детей в старших группах.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Организация работы детей по художественно – эстетическому воспитанию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тематической проверки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дидактических игр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трудовому воспитанию: самообслуживание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и формы работы с родителями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Фронтальный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по подготовке детей к школе.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определение психологического климата в группе, общение, программы индивидуального развития, работа с родителями, психологическая готовность к школе, речевая готовность, физическая готовность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работы кружков по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доп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бразованию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по физическому воспитанию: анализ проведения НОД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Журнал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Старший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занятию педагогов 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контроль (повторный)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воспитание детей в старших группах.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Организация работы детей по художественно – эстетическому воспитанию.  Выявить недостатки согласно плану устранения нарушений по итогам тематической проверки. </w:t>
            </w:r>
          </w:p>
          <w:p w:rsidR="00A44ADF" w:rsidRPr="006C7A08" w:rsidRDefault="00A44ADF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по итогам проведения повторной тематической проверки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 w:val="restart"/>
            <w:textDirection w:val="btLr"/>
          </w:tcPr>
          <w:p w:rsidR="00DB34E2" w:rsidRPr="006C7A08" w:rsidRDefault="00DB34E2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работы с родителями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индивидуальной работы с детьми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инспектирования при осуществлении текущего контроля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Персональный контроль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активность педагога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Самоанализ педагога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8" w:type="dxa"/>
            <w:gridSpan w:val="3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Фронтальный контроль (повторный)</w:t>
            </w:r>
          </w:p>
        </w:tc>
      </w:tr>
      <w:tr w:rsidR="00DB34E2" w:rsidRPr="006C7A08" w:rsidTr="00A44ADF">
        <w:tc>
          <w:tcPr>
            <w:tcW w:w="1042" w:type="dxa"/>
            <w:vMerge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8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по подготовке детей к школе.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определение психологического климата в группе, общение, программы индивидуального развития, работа с родителями,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психологическая готовность к школе, речевая готовность, физическая готовность.  Выявить недостатки согласно плану устранения нарушений по итогам тематической проверки.</w:t>
            </w:r>
          </w:p>
        </w:tc>
        <w:tc>
          <w:tcPr>
            <w:tcW w:w="2693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2127" w:type="dxa"/>
          </w:tcPr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DB34E2" w:rsidRPr="006C7A08" w:rsidRDefault="00DB34E2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DB34E2" w:rsidRDefault="00DB34E2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P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44ADF" w:rsidRPr="003551A7" w:rsidRDefault="003551A7" w:rsidP="003551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>VI</w:t>
      </w:r>
      <w:r w:rsidR="00536AD6" w:rsidRPr="003551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АДМИНИСТРАТИВНО-ХОЗЯЙСТВЕННАЯ РАБОТА</w:t>
      </w:r>
    </w:p>
    <w:p w:rsidR="00536AD6" w:rsidRPr="009914B2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5.1. Обеспечение охраны труда и безопасности жизнедеятельности детей и сотрудников</w:t>
      </w:r>
    </w:p>
    <w:p w:rsidR="003551A7" w:rsidRPr="009914B2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1417"/>
        <w:gridCol w:w="2233"/>
      </w:tblGrid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A44ADF" w:rsidRPr="003551A7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gramStart"/>
            <w:r w:rsidR="00355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2233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551A7" w:rsidRPr="009914B2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условий:</w:t>
            </w:r>
          </w:p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готовность ДОУ к новому учебному году;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кадрами «Соблюдение правил внутреннего распорядка.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Охрана жизни, здоровья детей»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Медицинская сестра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Смотры по санитарному состоянию групп (заведующий, 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/с).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подготовке здания к зимнему периоду.</w:t>
            </w:r>
          </w:p>
        </w:tc>
        <w:tc>
          <w:tcPr>
            <w:tcW w:w="1417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роведению праздников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и охране жизни и здоровья детей в зимний период (заведующий)</w:t>
            </w:r>
            <w:r w:rsidR="003551A7" w:rsidRP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ре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йдов совместной комиссии </w:t>
            </w:r>
            <w:proofErr w:type="gramStart"/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соглашения по охране труда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номенклатуры дел ДОУ.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вопроса по организации аттестации рабочих мест.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инвентаря для работы на участке.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территории ДОУ к весенне-летнему периоду.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Организация летней оздоровительной работы ДОУ. Инструктаж всех сотрудников (заведующий, воспитатель).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Побелка деревьев, завоз земли, песка, подготовка территории к летнему сезону (завхоз).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</w:tc>
        <w:tc>
          <w:tcPr>
            <w:tcW w:w="1417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 Медицинская сестра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17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Благоустройство территории ДОУ.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233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АХЧ,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оформлению нормативных документов.</w:t>
            </w:r>
          </w:p>
        </w:tc>
        <w:tc>
          <w:tcPr>
            <w:tcW w:w="1417" w:type="dxa"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3551A7">
        <w:tc>
          <w:tcPr>
            <w:tcW w:w="817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всех сотрудников.</w:t>
            </w:r>
          </w:p>
        </w:tc>
        <w:tc>
          <w:tcPr>
            <w:tcW w:w="1417" w:type="dxa"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4ADF" w:rsidRDefault="00A44AD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51A7" w:rsidRP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36AD6" w:rsidRPr="009914B2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914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 .Укрепление материально-технической базы.</w:t>
      </w:r>
    </w:p>
    <w:p w:rsidR="003551A7" w:rsidRPr="009914B2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108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6129"/>
        <w:gridCol w:w="1764"/>
        <w:gridCol w:w="2474"/>
      </w:tblGrid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</w:t>
            </w:r>
            <w:r w:rsidR="003551A7" w:rsidRPr="009914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  за</w:t>
            </w:r>
            <w:proofErr w:type="gram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расходованием сметных ассигнований.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Обновить: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интерьер младшей группы (шторы);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игровое оборудование на участках.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Приобрести:</w:t>
            </w:r>
          </w:p>
          <w:p w:rsidR="006C2625" w:rsidRPr="009914B2" w:rsidRDefault="006C2625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картофелечистку;</w:t>
            </w:r>
          </w:p>
          <w:p w:rsidR="006C2625" w:rsidRPr="009914B2" w:rsidRDefault="006C2625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пароварку;</w:t>
            </w:r>
          </w:p>
          <w:p w:rsidR="006C2625" w:rsidRPr="009914B2" w:rsidRDefault="006C2625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баки из нержавеющей стали;</w:t>
            </w:r>
          </w:p>
          <w:p w:rsidR="006C2625" w:rsidRPr="009914B2" w:rsidRDefault="006C2625" w:rsidP="009444D4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кварцевые лампы в изолятор;</w:t>
            </w:r>
          </w:p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 -     хозяйственный  инвентарь и спецодежду.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Заменить: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эмалированную посуду;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линолеум в музыкальном зале;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бетонные плиты на деревянное покрытие;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частично канализационную систему (</w:t>
            </w:r>
            <w:proofErr w:type="gram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  <w:proofErr w:type="gram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Июнь, август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Отремонтировать: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помещение пищеблока (покраска стен);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кровлю крыши основного здания.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Июнь, август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Оборудовать здание детского сада аварийным освещением.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Оборудовать помещение пищеблока пожарной сигнализацией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Оформить подписку на периодическую печать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  огнетушителей.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Косметический ремонт групп, пищеблока, физкультурного зала,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лока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  <w:proofErr w:type="gram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,а</w:t>
            </w:r>
            <w:proofErr w:type="gram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Устранение замечаний по предписаниям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Госпожнадзора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Курганэнергонадзора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зимним условиям (утепление окон, дверей).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C2625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Заключение договоров на новый год с организациями.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625" w:rsidRPr="009914B2" w:rsidRDefault="006C2625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Корректировка и утверждение в Управлении образования штатного на начало учебного года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Постоянный </w:t>
            </w:r>
            <w:proofErr w:type="gram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своевременной уплатой родительских взносов, выполнение плана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детодней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 уровнем заболеваемости воспитанников и сотрудников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7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Поэтапная замена окон и дверей на пластиковые пакеты в групповых помещениях и коридоре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Произвести частичный ремонт в группах, коридорах силами коллектива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Ремонт в спортивном и музыкальном залах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Улучшение материально-технической базы: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замена мебели: трехъярусные кровати, детские мягкие уголки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обновление игрового, медицинского материала и оборудования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замена оборудования для кафе (мойки)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приобретение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мультимедийного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оборудования</w:t>
            </w: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приобрести ткани для театральных декораций, театральных и сценических </w:t>
            </w:r>
            <w:proofErr w:type="spellStart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костбмов</w:t>
            </w:r>
            <w:proofErr w:type="spellEnd"/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Пошива штор и проч.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ассортимента дидактических средств обучения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9914B2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рекламной продукции (календари, буклеты, баннеры, планшеты)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7A08" w:rsidRPr="006C7A08" w:rsidTr="003551A7">
        <w:trPr>
          <w:tblCellSpacing w:w="0" w:type="dxa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пополнять методическую базу образовательного процесса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8" w:rsidRPr="009914B2" w:rsidRDefault="006C7A08" w:rsidP="009444D4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55A9" w:rsidRPr="006C7A08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55A9" w:rsidRPr="006C7A08" w:rsidSect="00735B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811"/>
    <w:multiLevelType w:val="hybridMultilevel"/>
    <w:tmpl w:val="2458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145"/>
    <w:multiLevelType w:val="hybridMultilevel"/>
    <w:tmpl w:val="5FEC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6C9E"/>
    <w:multiLevelType w:val="hybridMultilevel"/>
    <w:tmpl w:val="5740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3DCD"/>
    <w:multiLevelType w:val="hybridMultilevel"/>
    <w:tmpl w:val="635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60228"/>
    <w:multiLevelType w:val="hybridMultilevel"/>
    <w:tmpl w:val="B698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97A0E"/>
    <w:multiLevelType w:val="hybridMultilevel"/>
    <w:tmpl w:val="74EE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C0F30"/>
    <w:multiLevelType w:val="hybridMultilevel"/>
    <w:tmpl w:val="C27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31449"/>
    <w:multiLevelType w:val="hybridMultilevel"/>
    <w:tmpl w:val="C9B6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F5BFB"/>
    <w:multiLevelType w:val="multilevel"/>
    <w:tmpl w:val="C92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36466"/>
    <w:multiLevelType w:val="hybridMultilevel"/>
    <w:tmpl w:val="F5C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0DE9"/>
    <w:multiLevelType w:val="multilevel"/>
    <w:tmpl w:val="8B1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31E6E"/>
    <w:multiLevelType w:val="hybridMultilevel"/>
    <w:tmpl w:val="1792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930B3"/>
    <w:multiLevelType w:val="hybridMultilevel"/>
    <w:tmpl w:val="1D00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110DE"/>
    <w:multiLevelType w:val="hybridMultilevel"/>
    <w:tmpl w:val="AB0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60906"/>
    <w:multiLevelType w:val="hybridMultilevel"/>
    <w:tmpl w:val="C7B0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05B49"/>
    <w:multiLevelType w:val="multilevel"/>
    <w:tmpl w:val="9820765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B25"/>
    <w:rsid w:val="00015A15"/>
    <w:rsid w:val="000810C5"/>
    <w:rsid w:val="000851BA"/>
    <w:rsid w:val="0020139D"/>
    <w:rsid w:val="00223CA9"/>
    <w:rsid w:val="002C3F18"/>
    <w:rsid w:val="002F3492"/>
    <w:rsid w:val="002F55A9"/>
    <w:rsid w:val="0032064E"/>
    <w:rsid w:val="00337B38"/>
    <w:rsid w:val="003551A7"/>
    <w:rsid w:val="00355FCA"/>
    <w:rsid w:val="003C5586"/>
    <w:rsid w:val="003D5D7B"/>
    <w:rsid w:val="00412ABC"/>
    <w:rsid w:val="004138F3"/>
    <w:rsid w:val="00426E84"/>
    <w:rsid w:val="004945C3"/>
    <w:rsid w:val="004D00FB"/>
    <w:rsid w:val="00510B8E"/>
    <w:rsid w:val="00536AD6"/>
    <w:rsid w:val="00557386"/>
    <w:rsid w:val="00584C54"/>
    <w:rsid w:val="006B0603"/>
    <w:rsid w:val="006C2625"/>
    <w:rsid w:val="006C7A08"/>
    <w:rsid w:val="006F78CF"/>
    <w:rsid w:val="00735B25"/>
    <w:rsid w:val="00763647"/>
    <w:rsid w:val="009007EA"/>
    <w:rsid w:val="009444D4"/>
    <w:rsid w:val="00954C83"/>
    <w:rsid w:val="00981F70"/>
    <w:rsid w:val="009914B2"/>
    <w:rsid w:val="009E38D7"/>
    <w:rsid w:val="009E6063"/>
    <w:rsid w:val="00A00594"/>
    <w:rsid w:val="00A31989"/>
    <w:rsid w:val="00A44ADF"/>
    <w:rsid w:val="00AC20B9"/>
    <w:rsid w:val="00B14D17"/>
    <w:rsid w:val="00B21183"/>
    <w:rsid w:val="00C86579"/>
    <w:rsid w:val="00CF08DD"/>
    <w:rsid w:val="00D6411F"/>
    <w:rsid w:val="00D85133"/>
    <w:rsid w:val="00DB34E2"/>
    <w:rsid w:val="00DE6E64"/>
    <w:rsid w:val="00DF35D5"/>
    <w:rsid w:val="00E12D3A"/>
    <w:rsid w:val="00E23296"/>
    <w:rsid w:val="00EA26F0"/>
    <w:rsid w:val="00EF4CB4"/>
    <w:rsid w:val="00F323B3"/>
    <w:rsid w:val="00F57C08"/>
    <w:rsid w:val="00FB51F9"/>
    <w:rsid w:val="00F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9D"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D64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dnichok30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7009</Words>
  <Characters>39953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2014-08-11T09:11:00Z</cp:lastPrinted>
  <dcterms:created xsi:type="dcterms:W3CDTF">2014-08-11T11:11:00Z</dcterms:created>
  <dcterms:modified xsi:type="dcterms:W3CDTF">2014-08-25T10:30:00Z</dcterms:modified>
</cp:coreProperties>
</file>