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ED" w:rsidRPr="0076204F" w:rsidRDefault="002246ED" w:rsidP="00B253ED">
      <w:pPr>
        <w:spacing w:after="120"/>
        <w:ind w:left="0" w:firstLine="567"/>
        <w:rPr>
          <w:b/>
          <w:sz w:val="24"/>
          <w:szCs w:val="24"/>
        </w:rPr>
      </w:pPr>
      <w:r w:rsidRPr="0076204F">
        <w:rPr>
          <w:b/>
          <w:sz w:val="24"/>
          <w:szCs w:val="24"/>
        </w:rPr>
        <w:t>Педагогические условия формирования правильной осанки дошкольников</w:t>
      </w:r>
    </w:p>
    <w:p w:rsidR="002246ED" w:rsidRPr="0076204F" w:rsidRDefault="002246ED" w:rsidP="00B253ED">
      <w:pPr>
        <w:spacing w:after="120"/>
        <w:ind w:left="0" w:firstLine="567"/>
        <w:rPr>
          <w:b/>
          <w:sz w:val="24"/>
          <w:szCs w:val="24"/>
        </w:rPr>
      </w:pPr>
      <w:r w:rsidRPr="0076204F">
        <w:rPr>
          <w:b/>
          <w:sz w:val="24"/>
          <w:szCs w:val="24"/>
        </w:rPr>
        <w:t>Волкова Татьяна Михайловна</w:t>
      </w:r>
    </w:p>
    <w:p w:rsidR="002246ED" w:rsidRPr="0076204F" w:rsidRDefault="002246ED" w:rsidP="00B253ED">
      <w:pPr>
        <w:spacing w:after="120"/>
        <w:ind w:left="0" w:firstLine="567"/>
        <w:rPr>
          <w:b/>
          <w:sz w:val="24"/>
          <w:szCs w:val="24"/>
        </w:rPr>
      </w:pPr>
      <w:r w:rsidRPr="0076204F">
        <w:rPr>
          <w:b/>
          <w:sz w:val="24"/>
          <w:szCs w:val="24"/>
        </w:rPr>
        <w:t>МБДОУ детский сад №57 «Радуга»</w:t>
      </w:r>
    </w:p>
    <w:p w:rsidR="002246ED" w:rsidRPr="0076204F" w:rsidRDefault="002246ED" w:rsidP="00B253ED">
      <w:pPr>
        <w:spacing w:after="120"/>
        <w:ind w:left="0" w:firstLine="567"/>
        <w:rPr>
          <w:b/>
          <w:sz w:val="24"/>
          <w:szCs w:val="24"/>
        </w:rPr>
      </w:pPr>
      <w:r w:rsidRPr="0076204F">
        <w:rPr>
          <w:b/>
          <w:sz w:val="24"/>
          <w:szCs w:val="24"/>
        </w:rPr>
        <w:t xml:space="preserve">Г. Старый Оскол, </w:t>
      </w:r>
      <w:proofErr w:type="gramStart"/>
      <w:r w:rsidRPr="0076204F">
        <w:rPr>
          <w:b/>
          <w:sz w:val="24"/>
          <w:szCs w:val="24"/>
        </w:rPr>
        <w:t>Белгородская</w:t>
      </w:r>
      <w:proofErr w:type="gramEnd"/>
      <w:r w:rsidRPr="0076204F">
        <w:rPr>
          <w:b/>
          <w:sz w:val="24"/>
          <w:szCs w:val="24"/>
        </w:rPr>
        <w:t xml:space="preserve"> обл.</w:t>
      </w:r>
    </w:p>
    <w:p w:rsidR="00B253ED" w:rsidRPr="0076204F" w:rsidRDefault="00B253ED" w:rsidP="00B253ED">
      <w:pPr>
        <w:spacing w:after="120"/>
        <w:ind w:left="0" w:firstLine="567"/>
        <w:rPr>
          <w:sz w:val="24"/>
          <w:szCs w:val="24"/>
        </w:rPr>
      </w:pPr>
      <w:r w:rsidRPr="0076204F">
        <w:rPr>
          <w:sz w:val="24"/>
          <w:szCs w:val="24"/>
        </w:rPr>
        <w:t>В современных условиях проблема нарушения осанки актуальна для всех детей. Значение осанки  трудно переоценить: здоровый позвоночник, правильно сформированная грудная клетка, хорошо развитые мышцы являются не только основой стройной и красивой фигуры, но и залогом физического здоровья и психологического благополучия. Поэтому так важно отнестись к данной проблеме с максимальным вниманием и ответственностью. Правильная осанка не возникает сама по себе, как и любой двигательный навык, ее необходимо формировать с самого раннего детства. Умение правильно держать свое тело не только определяет внешний вид, но и имеет большое значение для здоровья.</w:t>
      </w:r>
    </w:p>
    <w:p w:rsidR="00A42911" w:rsidRPr="0076204F" w:rsidRDefault="00A42911" w:rsidP="00A42911">
      <w:pPr>
        <w:pStyle w:val="a3"/>
        <w:spacing w:after="120" w:line="360" w:lineRule="auto"/>
        <w:ind w:firstLine="737"/>
        <w:rPr>
          <w:sz w:val="24"/>
          <w:szCs w:val="24"/>
        </w:rPr>
      </w:pPr>
      <w:r w:rsidRPr="0076204F">
        <w:rPr>
          <w:sz w:val="24"/>
          <w:szCs w:val="24"/>
        </w:rPr>
        <w:t>Физическое воспитание для детей то же, что фундамент для здания. Чем прочнее заложен фундамент, тем выше может быть возведена постройка; чем больше забот о физическом воспитании ребенка, тем больших успехов он достигнет в общем развитии, в науках, в умении работать и быть полезным для общества человеком.</w:t>
      </w:r>
    </w:p>
    <w:p w:rsidR="00B253ED" w:rsidRPr="0076204F" w:rsidRDefault="00B253ED" w:rsidP="00B253ED">
      <w:pPr>
        <w:spacing w:after="120"/>
        <w:ind w:left="0" w:firstLine="567"/>
        <w:rPr>
          <w:sz w:val="24"/>
          <w:szCs w:val="24"/>
        </w:rPr>
      </w:pPr>
      <w:r w:rsidRPr="0076204F">
        <w:rPr>
          <w:sz w:val="24"/>
          <w:szCs w:val="24"/>
        </w:rPr>
        <w:t xml:space="preserve">Условиями, отрицательно влияющими на осанку детей дошкольного возраста, являются: преимущественно статический характер деятельности; недостаточный контроль родителей за состоянием осанки; несоблюдение гигиенических требований, связанных с формированием опорно-двигательного аппарата. </w:t>
      </w:r>
    </w:p>
    <w:p w:rsidR="00B253ED" w:rsidRPr="0076204F" w:rsidRDefault="00B253ED" w:rsidP="002246ED">
      <w:pPr>
        <w:spacing w:after="120"/>
        <w:ind w:left="0" w:firstLine="567"/>
        <w:rPr>
          <w:sz w:val="24"/>
          <w:szCs w:val="24"/>
        </w:rPr>
      </w:pPr>
      <w:r w:rsidRPr="0076204F">
        <w:rPr>
          <w:sz w:val="24"/>
          <w:szCs w:val="24"/>
        </w:rPr>
        <w:t xml:space="preserve">Катастрофическое состояние здоровья детей требует систематической работы по </w:t>
      </w:r>
      <w:proofErr w:type="spellStart"/>
      <w:r w:rsidRPr="0076204F">
        <w:rPr>
          <w:sz w:val="24"/>
          <w:szCs w:val="24"/>
        </w:rPr>
        <w:t>здоровьесбережению</w:t>
      </w:r>
      <w:proofErr w:type="spellEnd"/>
      <w:r w:rsidRPr="0076204F">
        <w:rPr>
          <w:sz w:val="24"/>
          <w:szCs w:val="24"/>
        </w:rPr>
        <w:t xml:space="preserve">. </w:t>
      </w:r>
      <w:proofErr w:type="gramStart"/>
      <w:r w:rsidRPr="0076204F">
        <w:rPr>
          <w:sz w:val="24"/>
          <w:szCs w:val="24"/>
        </w:rPr>
        <w:t>Понимая значимость работы по  формированию, укреплению, сохранению здоровья детей, следует уделять большое внимание  с раннего возраста формированию правильной осанки, двигательных навыков, координации движений, развитию физических качеств, быстроты, силы и др., а также интересы к физическим упражнениям, осанка человека не только сказывается на красоте его фигуры, всём внешнем облике, но и оказывает прямое влияние на его здоровье.</w:t>
      </w:r>
      <w:proofErr w:type="gramEnd"/>
      <w:r w:rsidRPr="0076204F">
        <w:rPr>
          <w:sz w:val="24"/>
          <w:szCs w:val="24"/>
        </w:rPr>
        <w:t xml:space="preserve"> Дефекты осанки могут отрицательно влиять на состояние нервной системы.</w:t>
      </w:r>
      <w:r w:rsidR="002246ED" w:rsidRPr="0076204F">
        <w:rPr>
          <w:sz w:val="24"/>
          <w:szCs w:val="24"/>
        </w:rPr>
        <w:t xml:space="preserve"> </w:t>
      </w:r>
      <w:proofErr w:type="gramStart"/>
      <w:r w:rsidRPr="0076204F">
        <w:rPr>
          <w:sz w:val="24"/>
          <w:szCs w:val="24"/>
        </w:rPr>
        <w:t xml:space="preserve">Известно, что когда человек здоров, бодро настроен, энергичен, он и внешне преображается -  подтягивается, </w:t>
      </w:r>
      <w:r w:rsidRPr="0076204F">
        <w:rPr>
          <w:color w:val="000000" w:themeColor="text1"/>
          <w:sz w:val="24"/>
          <w:szCs w:val="24"/>
        </w:rPr>
        <w:t xml:space="preserve">распрямляет плечи, смотрит прямо, подтягивает живот. </w:t>
      </w:r>
      <w:proofErr w:type="gramEnd"/>
    </w:p>
    <w:p w:rsidR="00534E4E" w:rsidRPr="0076204F" w:rsidRDefault="00534E4E" w:rsidP="002246ED">
      <w:pPr>
        <w:spacing w:after="120"/>
        <w:ind w:left="0" w:firstLine="709"/>
        <w:rPr>
          <w:sz w:val="24"/>
          <w:szCs w:val="24"/>
        </w:rPr>
      </w:pPr>
      <w:r w:rsidRPr="0076204F">
        <w:rPr>
          <w:b/>
          <w:sz w:val="24"/>
          <w:szCs w:val="24"/>
        </w:rPr>
        <w:t>В своей работе важными условиями формирования осанки являются:</w:t>
      </w:r>
      <w:r w:rsidRPr="0076204F">
        <w:rPr>
          <w:sz w:val="24"/>
          <w:szCs w:val="24"/>
        </w:rPr>
        <w:t xml:space="preserve"> создание оптимальных гигиенических условий (хорошее освещение), выполнение всех санитарно-</w:t>
      </w:r>
      <w:r w:rsidRPr="0076204F">
        <w:rPr>
          <w:sz w:val="24"/>
          <w:szCs w:val="24"/>
        </w:rPr>
        <w:lastRenderedPageBreak/>
        <w:t xml:space="preserve">гигиенических требований, систематическое проветривание помещения, соблюдение режима дня, соответствующая росту ребенка мебель и целенаправленная воспитательная работа. Такие средства физической культуры, как </w:t>
      </w:r>
      <w:proofErr w:type="spellStart"/>
      <w:r w:rsidRPr="0076204F">
        <w:rPr>
          <w:sz w:val="24"/>
          <w:szCs w:val="24"/>
        </w:rPr>
        <w:t>общеразвивающие</w:t>
      </w:r>
      <w:proofErr w:type="spellEnd"/>
      <w:r w:rsidRPr="0076204F">
        <w:rPr>
          <w:sz w:val="24"/>
          <w:szCs w:val="24"/>
        </w:rPr>
        <w:t xml:space="preserve"> упражнения, подвижные игры, упражнения спортивного характера, закаливающие процедуры способствуют формированию правильной осанки.</w:t>
      </w:r>
    </w:p>
    <w:p w:rsidR="00534E4E" w:rsidRPr="0076204F" w:rsidRDefault="00534E4E" w:rsidP="002246ED">
      <w:pPr>
        <w:ind w:left="0" w:firstLine="567"/>
        <w:rPr>
          <w:sz w:val="24"/>
          <w:szCs w:val="24"/>
        </w:rPr>
      </w:pPr>
      <w:r w:rsidRPr="0076204F">
        <w:rPr>
          <w:sz w:val="24"/>
          <w:szCs w:val="24"/>
        </w:rPr>
        <w:t xml:space="preserve">Для профилактики нарушения осанки, </w:t>
      </w:r>
      <w:r w:rsidR="002246ED" w:rsidRPr="0076204F">
        <w:rPr>
          <w:sz w:val="24"/>
          <w:szCs w:val="24"/>
        </w:rPr>
        <w:t>проводим</w:t>
      </w:r>
      <w:r w:rsidRPr="0076204F">
        <w:rPr>
          <w:sz w:val="24"/>
          <w:szCs w:val="24"/>
        </w:rPr>
        <w:t xml:space="preserve"> физкультурные занятия</w:t>
      </w:r>
      <w:r w:rsidR="002246ED" w:rsidRPr="0076204F">
        <w:rPr>
          <w:sz w:val="24"/>
          <w:szCs w:val="24"/>
        </w:rPr>
        <w:t xml:space="preserve"> и гимнастику после сна</w:t>
      </w:r>
      <w:r w:rsidRPr="0076204F">
        <w:rPr>
          <w:sz w:val="24"/>
          <w:szCs w:val="24"/>
        </w:rPr>
        <w:t xml:space="preserve"> с использованием </w:t>
      </w:r>
      <w:proofErr w:type="spellStart"/>
      <w:r w:rsidRPr="0076204F">
        <w:rPr>
          <w:sz w:val="24"/>
          <w:szCs w:val="24"/>
        </w:rPr>
        <w:t>фитбол</w:t>
      </w:r>
      <w:r w:rsidR="002246ED" w:rsidRPr="0076204F">
        <w:rPr>
          <w:sz w:val="24"/>
          <w:szCs w:val="24"/>
        </w:rPr>
        <w:t>л</w:t>
      </w:r>
      <w:r w:rsidRPr="0076204F">
        <w:rPr>
          <w:sz w:val="24"/>
          <w:szCs w:val="24"/>
        </w:rPr>
        <w:t>ов</w:t>
      </w:r>
      <w:proofErr w:type="spellEnd"/>
      <w:r w:rsidRPr="0076204F">
        <w:rPr>
          <w:sz w:val="24"/>
          <w:szCs w:val="24"/>
        </w:rPr>
        <w:t>.</w:t>
      </w:r>
      <w:r w:rsidR="002246ED" w:rsidRPr="0076204F">
        <w:rPr>
          <w:sz w:val="24"/>
          <w:szCs w:val="24"/>
        </w:rPr>
        <w:t xml:space="preserve"> </w:t>
      </w:r>
      <w:r w:rsidRPr="0076204F">
        <w:rPr>
          <w:sz w:val="24"/>
          <w:szCs w:val="24"/>
        </w:rPr>
        <w:t xml:space="preserve">На всех занятиях для физического и эмоционального раскрепощения, снятия мышечного напряжения, умственной усталости  использовалось музыкальное сопровождение, проводились </w:t>
      </w:r>
      <w:proofErr w:type="spellStart"/>
      <w:r w:rsidRPr="0076204F">
        <w:rPr>
          <w:b/>
          <w:sz w:val="24"/>
          <w:szCs w:val="24"/>
        </w:rPr>
        <w:t>физминутки</w:t>
      </w:r>
      <w:proofErr w:type="spellEnd"/>
      <w:r w:rsidRPr="0076204F">
        <w:rPr>
          <w:sz w:val="24"/>
          <w:szCs w:val="24"/>
        </w:rPr>
        <w:t xml:space="preserve"> с имитационными упражнениями на предупреждение нарушений осанки.</w:t>
      </w:r>
    </w:p>
    <w:p w:rsidR="00534E4E" w:rsidRPr="0076204F" w:rsidRDefault="00534E4E" w:rsidP="00534E4E">
      <w:pPr>
        <w:spacing w:after="120"/>
        <w:ind w:left="0" w:firstLine="567"/>
        <w:rPr>
          <w:sz w:val="24"/>
          <w:szCs w:val="24"/>
        </w:rPr>
      </w:pPr>
      <w:r w:rsidRPr="0076204F">
        <w:rPr>
          <w:b/>
          <w:sz w:val="24"/>
          <w:szCs w:val="24"/>
        </w:rPr>
        <w:t>Плавание</w:t>
      </w:r>
      <w:r w:rsidRPr="0076204F">
        <w:rPr>
          <w:sz w:val="24"/>
          <w:szCs w:val="24"/>
        </w:rPr>
        <w:t xml:space="preserve"> – эффективное средство исправления опорно-двигательного аппарата. </w:t>
      </w:r>
      <w:r w:rsidRPr="0076204F">
        <w:rPr>
          <w:b/>
          <w:sz w:val="24"/>
          <w:szCs w:val="24"/>
        </w:rPr>
        <w:t>Занятия в бассейне</w:t>
      </w:r>
      <w:r w:rsidRPr="0076204F">
        <w:rPr>
          <w:sz w:val="24"/>
          <w:szCs w:val="24"/>
        </w:rPr>
        <w:t xml:space="preserve">, </w:t>
      </w:r>
      <w:r w:rsidRPr="0076204F">
        <w:rPr>
          <w:b/>
          <w:sz w:val="24"/>
          <w:szCs w:val="24"/>
        </w:rPr>
        <w:t>посещение сауны</w:t>
      </w:r>
      <w:r w:rsidRPr="0076204F">
        <w:rPr>
          <w:sz w:val="24"/>
          <w:szCs w:val="24"/>
        </w:rPr>
        <w:t xml:space="preserve"> оказали положительный эффект: не только общее оздоровление организма закаливание, но и укреплению мышц туловищ</w:t>
      </w:r>
      <w:proofErr w:type="gramStart"/>
      <w:r w:rsidRPr="0076204F">
        <w:rPr>
          <w:sz w:val="24"/>
          <w:szCs w:val="24"/>
        </w:rPr>
        <w:t>а(</w:t>
      </w:r>
      <w:proofErr w:type="gramEnd"/>
      <w:r w:rsidRPr="0076204F">
        <w:rPr>
          <w:sz w:val="24"/>
          <w:szCs w:val="24"/>
        </w:rPr>
        <w:t xml:space="preserve">плечевого пояса, спины, живота), что способствовало выработки правильной осанки.  </w:t>
      </w:r>
    </w:p>
    <w:p w:rsidR="00534E4E" w:rsidRPr="0076204F" w:rsidRDefault="00534E4E" w:rsidP="00534E4E">
      <w:pPr>
        <w:ind w:left="0" w:firstLine="567"/>
        <w:rPr>
          <w:sz w:val="24"/>
          <w:szCs w:val="24"/>
        </w:rPr>
      </w:pPr>
      <w:r w:rsidRPr="0076204F">
        <w:rPr>
          <w:sz w:val="24"/>
          <w:szCs w:val="24"/>
        </w:rPr>
        <w:t>Принимая во внимание ситуацию широкого рас</w:t>
      </w:r>
      <w:r w:rsidR="002246ED" w:rsidRPr="0076204F">
        <w:rPr>
          <w:sz w:val="24"/>
          <w:szCs w:val="24"/>
        </w:rPr>
        <w:t>пространения нарушений осанки, мы</w:t>
      </w:r>
      <w:r w:rsidRPr="0076204F">
        <w:rPr>
          <w:sz w:val="24"/>
          <w:szCs w:val="24"/>
        </w:rPr>
        <w:t xml:space="preserve"> пришла к выводу, что необходимо не только создать педагогические условия для формирования правильной осанки, но и применять специальные упражнения для укрепления позвоночника. </w:t>
      </w:r>
      <w:r w:rsidRPr="0076204F">
        <w:rPr>
          <w:b/>
          <w:sz w:val="24"/>
          <w:szCs w:val="24"/>
        </w:rPr>
        <w:t>Эффективным условием</w:t>
      </w:r>
      <w:r w:rsidRPr="0076204F">
        <w:rPr>
          <w:sz w:val="24"/>
          <w:szCs w:val="24"/>
        </w:rPr>
        <w:t xml:space="preserve"> предупреждения нарушений осанки являются гимнастические упражнения и выполнение их перед зеркалом.</w:t>
      </w:r>
    </w:p>
    <w:p w:rsidR="002246ED" w:rsidRPr="0076204F" w:rsidRDefault="00534E4E" w:rsidP="002246ED">
      <w:pPr>
        <w:ind w:left="0" w:firstLine="567"/>
        <w:rPr>
          <w:sz w:val="24"/>
          <w:szCs w:val="24"/>
        </w:rPr>
      </w:pPr>
      <w:r w:rsidRPr="0076204F">
        <w:rPr>
          <w:sz w:val="24"/>
          <w:szCs w:val="24"/>
        </w:rPr>
        <w:t>Утренняя гимнастика является хорошим средством в профилактике нарушений осанки:</w:t>
      </w:r>
      <w:r w:rsidR="002246ED" w:rsidRPr="0076204F">
        <w:rPr>
          <w:sz w:val="24"/>
          <w:szCs w:val="24"/>
        </w:rPr>
        <w:t xml:space="preserve"> в комплексы </w:t>
      </w:r>
      <w:r w:rsidR="002246ED" w:rsidRPr="0076204F">
        <w:rPr>
          <w:b/>
          <w:sz w:val="24"/>
          <w:szCs w:val="24"/>
        </w:rPr>
        <w:t xml:space="preserve">утренней гимнастики </w:t>
      </w:r>
      <w:r w:rsidR="002246ED" w:rsidRPr="0076204F">
        <w:rPr>
          <w:sz w:val="24"/>
          <w:szCs w:val="24"/>
        </w:rPr>
        <w:t xml:space="preserve">были включены </w:t>
      </w:r>
      <w:r w:rsidR="002246ED" w:rsidRPr="0076204F">
        <w:rPr>
          <w:b/>
          <w:sz w:val="24"/>
          <w:szCs w:val="24"/>
        </w:rPr>
        <w:t xml:space="preserve">упражнения с предметами </w:t>
      </w:r>
      <w:r w:rsidR="002246ED" w:rsidRPr="0076204F">
        <w:rPr>
          <w:sz w:val="24"/>
          <w:szCs w:val="24"/>
        </w:rPr>
        <w:t>(мешочки, гимнастические палки, обручи, гантели) направленные на укрепление мышц плечевого пояса. Они вызывают интерес и способствуют функциональному совершенствованию детского организма, и обеспечивают всесторонний воспитательный эффект. Упражнения ритмической  гимнастики отличаются яркостью, выразительностью, эмоциональностью. Являясь важным фактором эстетического воспитания, развития творческих, психических способностей детей, средства ритмической гимнастики обеспечивают устойчивый интерес и высокую эмоциональность занятий, формируют правильную осанку, изящество и грациозность движений.</w:t>
      </w:r>
    </w:p>
    <w:p w:rsidR="00534E4E" w:rsidRPr="0076204F" w:rsidRDefault="00534E4E" w:rsidP="00534E4E">
      <w:pPr>
        <w:pStyle w:val="a3"/>
        <w:spacing w:after="120" w:line="360" w:lineRule="auto"/>
        <w:ind w:firstLine="737"/>
        <w:rPr>
          <w:sz w:val="24"/>
          <w:szCs w:val="24"/>
        </w:rPr>
      </w:pPr>
      <w:r w:rsidRPr="0076204F">
        <w:rPr>
          <w:sz w:val="24"/>
          <w:szCs w:val="24"/>
        </w:rPr>
        <w:t xml:space="preserve">Использовались упражнения </w:t>
      </w:r>
      <w:proofErr w:type="spellStart"/>
      <w:r w:rsidRPr="0076204F">
        <w:rPr>
          <w:sz w:val="24"/>
          <w:szCs w:val="24"/>
        </w:rPr>
        <w:t>неимитационные</w:t>
      </w:r>
      <w:proofErr w:type="spellEnd"/>
      <w:r w:rsidRPr="0076204F">
        <w:rPr>
          <w:sz w:val="24"/>
          <w:szCs w:val="24"/>
        </w:rPr>
        <w:t xml:space="preserve"> и имитационные (образные), в которых дети как бы повторяют движения животных, птиц, машин. Они интересны дошкольникам и вызывают у них эмоциональный подъем. Утреннюю гимнастику следует разнообразить упражнениями с предметами: флажками, мячами, обручами, скакалками и </w:t>
      </w:r>
      <w:r w:rsidRPr="0076204F">
        <w:rPr>
          <w:sz w:val="24"/>
          <w:szCs w:val="24"/>
        </w:rPr>
        <w:lastRenderedPageBreak/>
        <w:t>др. Это помогает правильно и целенаправленно выполнять движения, повышает интерес к гимнастике.</w:t>
      </w:r>
    </w:p>
    <w:p w:rsidR="002246ED" w:rsidRPr="0076204F" w:rsidRDefault="002246ED" w:rsidP="00534E4E">
      <w:pPr>
        <w:pStyle w:val="a3"/>
        <w:spacing w:after="120" w:line="360" w:lineRule="auto"/>
        <w:ind w:firstLine="737"/>
        <w:rPr>
          <w:sz w:val="24"/>
          <w:szCs w:val="24"/>
        </w:rPr>
      </w:pPr>
      <w:r w:rsidRPr="0076204F">
        <w:rPr>
          <w:sz w:val="24"/>
          <w:szCs w:val="24"/>
        </w:rPr>
        <w:t xml:space="preserve">В комплексы корригирующей гимнастики после сна также включались  специальные упражнения с предметами, элементы йоги, дыхательной гимнастики, упражнения для активизации нервной системы.  В течение одной недели дети выполняли упражнения из </w:t>
      </w:r>
      <w:proofErr w:type="gramStart"/>
      <w:r w:rsidRPr="0076204F">
        <w:rPr>
          <w:sz w:val="24"/>
          <w:szCs w:val="24"/>
        </w:rPr>
        <w:t>положения</w:t>
      </w:r>
      <w:proofErr w:type="gramEnd"/>
      <w:r w:rsidRPr="0076204F">
        <w:rPr>
          <w:sz w:val="24"/>
          <w:szCs w:val="24"/>
        </w:rPr>
        <w:t xml:space="preserve"> только лежа, затем исходное положение менялось на исходное положение стоя, сидя, так чередовались исходные положения упражнений в течение всего учебного года. Эти комплексы выполнялись под музыкальное сопровождение, вызывая эмоциональный подъем у детей, обеспечивая вовлечение детей в деятельность.</w:t>
      </w:r>
    </w:p>
    <w:p w:rsidR="002246ED" w:rsidRPr="0076204F" w:rsidRDefault="002246ED" w:rsidP="00534E4E">
      <w:pPr>
        <w:pStyle w:val="a3"/>
        <w:spacing w:after="120" w:line="360" w:lineRule="auto"/>
        <w:ind w:firstLine="737"/>
        <w:rPr>
          <w:sz w:val="24"/>
          <w:szCs w:val="24"/>
        </w:rPr>
      </w:pPr>
      <w:r w:rsidRPr="0076204F">
        <w:rPr>
          <w:sz w:val="24"/>
          <w:szCs w:val="24"/>
        </w:rPr>
        <w:t>Важным условием эффективности  работы по предупреждению нарушений осанки  считаю обучение своих воспитанников искусству рассла</w:t>
      </w:r>
      <w:r w:rsidR="0076204F" w:rsidRPr="0076204F">
        <w:rPr>
          <w:sz w:val="24"/>
          <w:szCs w:val="24"/>
        </w:rPr>
        <w:t>бления. С этой целью проводились</w:t>
      </w:r>
      <w:r w:rsidRPr="0076204F">
        <w:rPr>
          <w:sz w:val="24"/>
          <w:szCs w:val="24"/>
        </w:rPr>
        <w:t xml:space="preserve"> упражнения с элементами аутотренинга, которые помогают сконцентрировать внимание на выработке стереотипа правильной осанки. Использовала</w:t>
      </w:r>
      <w:r w:rsidR="0076204F" w:rsidRPr="0076204F">
        <w:rPr>
          <w:sz w:val="24"/>
          <w:szCs w:val="24"/>
        </w:rPr>
        <w:t>сь релаксация</w:t>
      </w:r>
      <w:r w:rsidRPr="0076204F">
        <w:rPr>
          <w:sz w:val="24"/>
          <w:szCs w:val="24"/>
        </w:rPr>
        <w:t xml:space="preserve"> и элементы </w:t>
      </w:r>
      <w:proofErr w:type="spellStart"/>
      <w:r w:rsidRPr="0076204F">
        <w:rPr>
          <w:sz w:val="24"/>
          <w:szCs w:val="24"/>
        </w:rPr>
        <w:t>психогимнастики</w:t>
      </w:r>
      <w:proofErr w:type="spellEnd"/>
      <w:r w:rsidRPr="0076204F">
        <w:rPr>
          <w:sz w:val="24"/>
          <w:szCs w:val="24"/>
        </w:rPr>
        <w:t>, во время занятий, между ними, на прогулке.</w:t>
      </w:r>
    </w:p>
    <w:p w:rsidR="0076204F" w:rsidRPr="0076204F" w:rsidRDefault="0076204F" w:rsidP="0076204F">
      <w:pPr>
        <w:pStyle w:val="a3"/>
        <w:spacing w:after="120" w:line="360" w:lineRule="auto"/>
        <w:ind w:firstLine="737"/>
        <w:rPr>
          <w:noProof/>
          <w:sz w:val="24"/>
          <w:szCs w:val="24"/>
        </w:rPr>
      </w:pPr>
      <w:r w:rsidRPr="0076204F">
        <w:rPr>
          <w:sz w:val="24"/>
          <w:szCs w:val="24"/>
        </w:rPr>
        <w:t>Работа по профилактике нарушений осанки у детей проводилась не только с детьми, но и с их родителями</w:t>
      </w:r>
      <w:proofErr w:type="gramStart"/>
      <w:r w:rsidRPr="0076204F">
        <w:rPr>
          <w:sz w:val="24"/>
          <w:szCs w:val="24"/>
        </w:rPr>
        <w:t>.</w:t>
      </w:r>
      <w:proofErr w:type="gramEnd"/>
      <w:r w:rsidRPr="0076204F">
        <w:rPr>
          <w:sz w:val="24"/>
          <w:szCs w:val="24"/>
        </w:rPr>
        <w:t xml:space="preserve"> (</w:t>
      </w:r>
      <w:proofErr w:type="gramStart"/>
      <w:r w:rsidRPr="0076204F">
        <w:rPr>
          <w:sz w:val="24"/>
          <w:szCs w:val="24"/>
        </w:rPr>
        <w:t>р</w:t>
      </w:r>
      <w:proofErr w:type="gramEnd"/>
      <w:r w:rsidRPr="0076204F">
        <w:rPr>
          <w:sz w:val="24"/>
          <w:szCs w:val="24"/>
        </w:rPr>
        <w:t xml:space="preserve">одительский собрания, папки-передвижки, консультации). </w:t>
      </w:r>
      <w:r w:rsidRPr="0076204F">
        <w:rPr>
          <w:noProof/>
          <w:sz w:val="24"/>
          <w:szCs w:val="24"/>
        </w:rPr>
        <w:t>Проделанная работа с детьми, с родителями  по профилактике нарушений осанки у</w:t>
      </w:r>
      <w:r>
        <w:rPr>
          <w:noProof/>
          <w:sz w:val="24"/>
          <w:szCs w:val="24"/>
        </w:rPr>
        <w:t xml:space="preserve"> детей дошкольного возраста даёт</w:t>
      </w:r>
      <w:r w:rsidRPr="0076204F">
        <w:rPr>
          <w:noProof/>
          <w:sz w:val="24"/>
          <w:szCs w:val="24"/>
        </w:rPr>
        <w:t xml:space="preserve"> свои положительные результаты.</w:t>
      </w:r>
    </w:p>
    <w:p w:rsidR="0076204F" w:rsidRPr="0076204F" w:rsidRDefault="0076204F" w:rsidP="0076204F">
      <w:pPr>
        <w:spacing w:after="120"/>
        <w:ind w:left="0" w:firstLine="567"/>
        <w:rPr>
          <w:noProof/>
          <w:sz w:val="24"/>
          <w:szCs w:val="24"/>
          <w:lang w:eastAsia="ru-RU"/>
        </w:rPr>
      </w:pPr>
      <w:r w:rsidRPr="0076204F">
        <w:rPr>
          <w:noProof/>
          <w:sz w:val="24"/>
          <w:szCs w:val="24"/>
          <w:lang w:eastAsia="ru-RU"/>
        </w:rPr>
        <w:t>Профилактика и устранение нарушения осанки – процесс длительный, требующий от ребёнка осознанного отношения и активного участия. Хотелось бы, чтобы наша работа была в приемственности с начальной школой.</w:t>
      </w:r>
    </w:p>
    <w:p w:rsidR="0076204F" w:rsidRPr="0076204F" w:rsidRDefault="0076204F" w:rsidP="0076204F">
      <w:pPr>
        <w:spacing w:after="120"/>
        <w:ind w:left="0" w:firstLine="567"/>
        <w:rPr>
          <w:noProof/>
          <w:sz w:val="24"/>
          <w:szCs w:val="24"/>
          <w:lang w:eastAsia="ru-RU"/>
        </w:rPr>
      </w:pPr>
      <w:r w:rsidRPr="0076204F">
        <w:rPr>
          <w:noProof/>
          <w:sz w:val="24"/>
          <w:szCs w:val="24"/>
          <w:lang w:eastAsia="ru-RU"/>
        </w:rPr>
        <w:t xml:space="preserve">Предлагаемые педагогические условия по профилактике нарушения осанки дают высокий положительный эффект для </w:t>
      </w:r>
      <w:r w:rsidRPr="0076204F">
        <w:rPr>
          <w:b/>
          <w:noProof/>
          <w:sz w:val="24"/>
          <w:szCs w:val="24"/>
          <w:lang w:eastAsia="ru-RU"/>
        </w:rPr>
        <w:t>здоровья</w:t>
      </w:r>
      <w:r w:rsidRPr="0076204F">
        <w:rPr>
          <w:noProof/>
          <w:sz w:val="24"/>
          <w:szCs w:val="24"/>
          <w:lang w:eastAsia="ru-RU"/>
        </w:rPr>
        <w:t xml:space="preserve"> – великой ценности каждого человека.</w:t>
      </w:r>
    </w:p>
    <w:p w:rsidR="0076204F" w:rsidRPr="0076204F" w:rsidRDefault="0076204F" w:rsidP="0076204F">
      <w:pPr>
        <w:pStyle w:val="a3"/>
        <w:spacing w:after="120" w:line="360" w:lineRule="auto"/>
        <w:ind w:firstLine="737"/>
        <w:rPr>
          <w:sz w:val="24"/>
          <w:szCs w:val="24"/>
        </w:rPr>
      </w:pPr>
    </w:p>
    <w:sectPr w:rsidR="0076204F" w:rsidRPr="0076204F" w:rsidSect="0064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253ED"/>
    <w:rsid w:val="002246ED"/>
    <w:rsid w:val="0032758D"/>
    <w:rsid w:val="00534E4E"/>
    <w:rsid w:val="006423C6"/>
    <w:rsid w:val="0076204F"/>
    <w:rsid w:val="00A42911"/>
    <w:rsid w:val="00B2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ED"/>
    <w:pPr>
      <w:spacing w:line="360" w:lineRule="auto"/>
      <w:ind w:left="714" w:hanging="35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53ED"/>
    <w:pPr>
      <w:spacing w:after="0" w:line="240" w:lineRule="auto"/>
      <w:ind w:left="0" w:firstLine="0"/>
    </w:pPr>
    <w:rPr>
      <w:rFonts w:eastAsia="Times New Roman" w:cs="Times New Roman"/>
      <w:color w:val="00000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253ED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</dc:creator>
  <cp:lastModifiedBy>Мамуля</cp:lastModifiedBy>
  <cp:revision>2</cp:revision>
  <dcterms:created xsi:type="dcterms:W3CDTF">2014-05-31T14:35:00Z</dcterms:created>
  <dcterms:modified xsi:type="dcterms:W3CDTF">2014-05-31T18:26:00Z</dcterms:modified>
</cp:coreProperties>
</file>