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6CD" w:rsidRPr="007436CD" w:rsidRDefault="007436CD" w:rsidP="007436CD">
      <w:pPr>
        <w:shd w:val="clear" w:color="auto" w:fill="FFFFFF"/>
        <w:spacing w:before="345" w:after="345" w:line="345" w:lineRule="atLeast"/>
        <w:jc w:val="both"/>
        <w:outlineLvl w:val="2"/>
        <w:rPr>
          <w:rFonts w:ascii="Verdana" w:eastAsia="Times New Roman" w:hAnsi="Verdana"/>
          <w:b/>
          <w:bCs/>
          <w:color w:val="990066"/>
          <w:sz w:val="27"/>
          <w:szCs w:val="27"/>
          <w:lang w:eastAsia="ru-RU"/>
        </w:rPr>
      </w:pPr>
      <w:r w:rsidRPr="007436CD">
        <w:rPr>
          <w:rFonts w:ascii="Verdana" w:eastAsia="Times New Roman" w:hAnsi="Verdana"/>
          <w:b/>
          <w:bCs/>
          <w:color w:val="990066"/>
          <w:sz w:val="27"/>
          <w:szCs w:val="27"/>
          <w:lang w:eastAsia="ru-RU"/>
        </w:rPr>
        <w:t>Развлечение для детей 2-ой младшей группы «Возвращение Колобка к бабушке с дедушкой»</w:t>
      </w:r>
    </w:p>
    <w:p w:rsidR="007436CD" w:rsidRPr="007436CD" w:rsidRDefault="007436CD" w:rsidP="007436CD">
      <w:pPr>
        <w:shd w:val="clear" w:color="auto" w:fill="FFFFFF"/>
        <w:spacing w:after="0" w:line="345" w:lineRule="atLeast"/>
        <w:jc w:val="both"/>
        <w:rPr>
          <w:rFonts w:ascii="Verdana" w:eastAsia="Times New Roman" w:hAnsi="Verdana"/>
          <w:i/>
          <w:iCs/>
          <w:color w:val="000000"/>
          <w:sz w:val="21"/>
          <w:lang w:eastAsia="ru-RU"/>
        </w:rPr>
      </w:pPr>
      <w:r w:rsidRPr="007436CD">
        <w:rPr>
          <w:rFonts w:ascii="Verdana" w:eastAsia="Times New Roman" w:hAnsi="Verdana"/>
          <w:i/>
          <w:iCs/>
          <w:color w:val="000000"/>
          <w:sz w:val="21"/>
          <w:lang w:eastAsia="ru-RU"/>
        </w:rPr>
        <w:t>Автор: Пархоменко Лариса Николаевна – воспитатель,</w:t>
      </w:r>
    </w:p>
    <w:p w:rsidR="007436CD" w:rsidRPr="007436CD" w:rsidRDefault="007436CD" w:rsidP="007436CD">
      <w:pPr>
        <w:shd w:val="clear" w:color="auto" w:fill="FFFFFF"/>
        <w:spacing w:after="0" w:line="345" w:lineRule="atLeast"/>
        <w:jc w:val="both"/>
        <w:rPr>
          <w:rFonts w:ascii="Verdana" w:eastAsia="Times New Roman" w:hAnsi="Verdana"/>
          <w:i/>
          <w:iCs/>
          <w:color w:val="000000"/>
          <w:sz w:val="21"/>
          <w:szCs w:val="21"/>
          <w:lang w:eastAsia="ru-RU"/>
        </w:rPr>
      </w:pPr>
      <w:r w:rsidRPr="007436CD">
        <w:rPr>
          <w:rFonts w:ascii="Verdana" w:eastAsia="Times New Roman" w:hAnsi="Verdana"/>
          <w:i/>
          <w:iCs/>
          <w:color w:val="000000"/>
          <w:sz w:val="21"/>
          <w:lang w:eastAsia="ru-RU"/>
        </w:rPr>
        <w:t>Гребенюк Галина Ивановна - воспитатель</w:t>
      </w:r>
    </w:p>
    <w:p w:rsidR="007436CD" w:rsidRPr="007436CD" w:rsidRDefault="007436CD" w:rsidP="007436CD">
      <w:pPr>
        <w:shd w:val="clear" w:color="auto" w:fill="FFFFFF"/>
        <w:spacing w:after="0" w:line="345" w:lineRule="atLeast"/>
        <w:jc w:val="both"/>
        <w:rPr>
          <w:rFonts w:ascii="Verdana" w:eastAsia="Times New Roman" w:hAnsi="Verdana"/>
          <w:i/>
          <w:iCs/>
          <w:color w:val="000000"/>
          <w:sz w:val="21"/>
          <w:lang w:eastAsia="ru-RU"/>
        </w:rPr>
      </w:pPr>
      <w:r w:rsidRPr="007436CD">
        <w:rPr>
          <w:rFonts w:ascii="Verdana" w:eastAsia="Times New Roman" w:hAnsi="Verdana"/>
          <w:i/>
          <w:iCs/>
          <w:color w:val="000000"/>
          <w:sz w:val="21"/>
          <w:lang w:eastAsia="ru-RU"/>
        </w:rPr>
        <w:t>Место работы: МБОУ «Школа № 27 города Благовещенска», корпус №4. Месторасположение: г. Благовещенск, Амурская область, Россия</w:t>
      </w:r>
    </w:p>
    <w:p w:rsidR="007436CD" w:rsidRPr="007436CD" w:rsidRDefault="007436CD" w:rsidP="007436CD">
      <w:pPr>
        <w:shd w:val="clear" w:color="auto" w:fill="FFFFFF"/>
        <w:spacing w:after="0" w:line="345" w:lineRule="atLeast"/>
        <w:jc w:val="both"/>
        <w:rPr>
          <w:rFonts w:ascii="Verdana" w:eastAsia="Times New Roman" w:hAnsi="Verdana"/>
          <w:b/>
          <w:iCs/>
          <w:color w:val="000000"/>
          <w:sz w:val="21"/>
          <w:lang w:eastAsia="ru-RU"/>
        </w:rPr>
      </w:pPr>
      <w:r w:rsidRPr="007436CD">
        <w:rPr>
          <w:rFonts w:ascii="Verdana" w:eastAsia="Times New Roman" w:hAnsi="Verdana"/>
          <w:b/>
          <w:iCs/>
          <w:color w:val="000000"/>
          <w:sz w:val="21"/>
          <w:lang w:eastAsia="ru-RU"/>
        </w:rPr>
        <w:t>Интеграция образовательных областей.</w:t>
      </w:r>
    </w:p>
    <w:p w:rsidR="007436CD" w:rsidRPr="007436CD" w:rsidRDefault="007436CD" w:rsidP="007436CD">
      <w:pPr>
        <w:shd w:val="clear" w:color="auto" w:fill="FFFFFF"/>
        <w:spacing w:after="0" w:line="345" w:lineRule="atLeast"/>
        <w:jc w:val="both"/>
        <w:rPr>
          <w:rFonts w:ascii="Verdana" w:eastAsia="Times New Roman" w:hAnsi="Verdana"/>
          <w:color w:val="000000"/>
          <w:sz w:val="21"/>
          <w:szCs w:val="21"/>
          <w:lang w:eastAsia="ru-RU"/>
        </w:rPr>
      </w:pPr>
      <w:r w:rsidRPr="007436CD">
        <w:rPr>
          <w:rFonts w:ascii="Verdana" w:eastAsia="Times New Roman" w:hAnsi="Verdana"/>
          <w:iCs/>
          <w:color w:val="000000"/>
          <w:sz w:val="21"/>
          <w:lang w:eastAsia="ru-RU"/>
        </w:rPr>
        <w:t>Социально-коммуникативное развитие, физическое развитие, художественно-эстетическое развитие, речевое развитие, познавательное развитие.</w:t>
      </w:r>
    </w:p>
    <w:p w:rsidR="007436CD" w:rsidRPr="007436CD" w:rsidRDefault="007436CD" w:rsidP="007436CD">
      <w:pPr>
        <w:shd w:val="clear" w:color="auto" w:fill="FFFFFF"/>
        <w:spacing w:after="0" w:line="345" w:lineRule="atLeast"/>
        <w:jc w:val="both"/>
        <w:rPr>
          <w:rFonts w:ascii="Verdana" w:eastAsia="Times New Roman" w:hAnsi="Verdana"/>
          <w:color w:val="000000"/>
          <w:sz w:val="21"/>
          <w:szCs w:val="21"/>
          <w:lang w:eastAsia="ru-RU"/>
        </w:rPr>
      </w:pPr>
      <w:r w:rsidRPr="007436CD">
        <w:rPr>
          <w:rFonts w:ascii="Verdana" w:eastAsia="Times New Roman" w:hAnsi="Verdana"/>
          <w:b/>
          <w:bCs/>
          <w:color w:val="333333"/>
          <w:sz w:val="21"/>
          <w:lang w:eastAsia="ru-RU"/>
        </w:rPr>
        <w:t>Цель.</w:t>
      </w:r>
      <w:r w:rsidRPr="007436CD">
        <w:rPr>
          <w:rFonts w:ascii="Verdana" w:eastAsia="Times New Roman" w:hAnsi="Verdana"/>
          <w:color w:val="000000"/>
          <w:sz w:val="21"/>
          <w:lang w:eastAsia="ru-RU"/>
        </w:rPr>
        <w:t> </w:t>
      </w:r>
      <w:r w:rsidRPr="007436CD">
        <w:rPr>
          <w:rFonts w:ascii="Verdana" w:eastAsia="Times New Roman" w:hAnsi="Verdana"/>
          <w:color w:val="000000"/>
          <w:sz w:val="21"/>
          <w:szCs w:val="21"/>
          <w:lang w:eastAsia="ru-RU"/>
        </w:rPr>
        <w:t>Продолжать приобщать детей к истокам национальной культуры через русские народные  подвижные игры.</w:t>
      </w:r>
    </w:p>
    <w:p w:rsidR="007436CD" w:rsidRPr="007436CD" w:rsidRDefault="007436CD" w:rsidP="007436CD">
      <w:pPr>
        <w:shd w:val="clear" w:color="auto" w:fill="FFFFFF"/>
        <w:spacing w:after="0" w:line="345" w:lineRule="atLeast"/>
        <w:jc w:val="both"/>
        <w:rPr>
          <w:rFonts w:ascii="Verdana" w:eastAsia="Times New Roman" w:hAnsi="Verdana"/>
          <w:color w:val="000000"/>
          <w:sz w:val="21"/>
          <w:szCs w:val="21"/>
          <w:lang w:eastAsia="ru-RU"/>
        </w:rPr>
      </w:pPr>
      <w:r w:rsidRPr="007436CD">
        <w:rPr>
          <w:rFonts w:ascii="Verdana" w:eastAsia="Times New Roman" w:hAnsi="Verdana"/>
          <w:b/>
          <w:color w:val="000000"/>
          <w:sz w:val="21"/>
          <w:szCs w:val="21"/>
          <w:lang w:eastAsia="ru-RU"/>
        </w:rPr>
        <w:t>Задачи.</w:t>
      </w:r>
      <w:r w:rsidRPr="007436CD">
        <w:rPr>
          <w:rFonts w:ascii="Verdana" w:eastAsia="Times New Roman" w:hAnsi="Verdana"/>
          <w:color w:val="000000"/>
          <w:sz w:val="21"/>
          <w:szCs w:val="21"/>
          <w:lang w:eastAsia="ru-RU"/>
        </w:rPr>
        <w:t xml:space="preserve"> Прививать любовь к русским народным сказкам и играм. Развивать память, мышление, двигательную и речевую активность детей. Воспитывать умение соотносить свои действия со словом; быстро реагировать на словесный сигнал. Создать радостное настроение при встрече со сказкой. Развивать добрые чувства, эмоциональную отзывчивость, чувство дружбы, взаимопомощи.  </w:t>
      </w:r>
    </w:p>
    <w:p w:rsidR="007436CD" w:rsidRPr="007436CD" w:rsidRDefault="007436CD" w:rsidP="007436CD">
      <w:pPr>
        <w:shd w:val="clear" w:color="auto" w:fill="FFFFFF"/>
        <w:spacing w:after="0" w:line="345" w:lineRule="atLeast"/>
        <w:jc w:val="both"/>
        <w:rPr>
          <w:rFonts w:ascii="Verdana" w:eastAsia="Times New Roman" w:hAnsi="Verdana"/>
          <w:color w:val="000000"/>
          <w:sz w:val="21"/>
          <w:szCs w:val="21"/>
          <w:lang w:eastAsia="ru-RU"/>
        </w:rPr>
      </w:pPr>
      <w:r w:rsidRPr="007436CD">
        <w:rPr>
          <w:rFonts w:ascii="Verdana" w:eastAsia="Times New Roman" w:hAnsi="Verdana"/>
          <w:b/>
          <w:bCs/>
          <w:color w:val="333333"/>
          <w:sz w:val="21"/>
          <w:lang w:eastAsia="ru-RU"/>
        </w:rPr>
        <w:t>Предварительная работа с детьми. </w:t>
      </w:r>
      <w:r w:rsidRPr="007436CD">
        <w:rPr>
          <w:rFonts w:ascii="Verdana" w:eastAsia="Times New Roman" w:hAnsi="Verdana"/>
          <w:color w:val="000000"/>
          <w:sz w:val="21"/>
          <w:szCs w:val="21"/>
          <w:lang w:eastAsia="ru-RU"/>
        </w:rPr>
        <w:t>Рассказывание сказок, пение песен, разучивание подвижных игр.</w:t>
      </w:r>
    </w:p>
    <w:p w:rsidR="007436CD" w:rsidRPr="007436CD" w:rsidRDefault="007436CD" w:rsidP="007436CD">
      <w:pPr>
        <w:shd w:val="clear" w:color="auto" w:fill="FFFFFF"/>
        <w:spacing w:after="0" w:line="345" w:lineRule="atLeast"/>
        <w:jc w:val="both"/>
        <w:rPr>
          <w:rFonts w:ascii="Verdana" w:eastAsia="Times New Roman" w:hAnsi="Verdana"/>
          <w:color w:val="000000"/>
          <w:sz w:val="21"/>
          <w:szCs w:val="21"/>
          <w:lang w:eastAsia="ru-RU"/>
        </w:rPr>
      </w:pPr>
      <w:r w:rsidRPr="007436CD">
        <w:rPr>
          <w:rFonts w:ascii="Verdana" w:eastAsia="Times New Roman" w:hAnsi="Verdana"/>
          <w:b/>
          <w:bCs/>
          <w:color w:val="333333"/>
          <w:sz w:val="21"/>
          <w:lang w:eastAsia="ru-RU"/>
        </w:rPr>
        <w:t>Работа с родителями. </w:t>
      </w:r>
      <w:r w:rsidRPr="007436CD">
        <w:rPr>
          <w:rFonts w:ascii="Verdana" w:eastAsia="Times New Roman" w:hAnsi="Verdana"/>
          <w:bCs/>
          <w:color w:val="333333"/>
          <w:sz w:val="21"/>
          <w:lang w:eastAsia="ru-RU"/>
        </w:rPr>
        <w:t>Р</w:t>
      </w:r>
      <w:r w:rsidRPr="007436CD">
        <w:rPr>
          <w:rFonts w:ascii="Verdana" w:eastAsia="Times New Roman" w:hAnsi="Verdana"/>
          <w:color w:val="000000"/>
          <w:sz w:val="21"/>
          <w:szCs w:val="21"/>
          <w:lang w:eastAsia="ru-RU"/>
        </w:rPr>
        <w:t>ассматривание с ребенком иллюстраций в книгах домашней библиотеки, чтение сказок.</w:t>
      </w:r>
    </w:p>
    <w:p w:rsidR="007436CD" w:rsidRPr="007436CD" w:rsidRDefault="007436CD" w:rsidP="007436CD">
      <w:pPr>
        <w:shd w:val="clear" w:color="auto" w:fill="FFFFFF"/>
        <w:spacing w:after="0" w:line="345" w:lineRule="atLeast"/>
        <w:jc w:val="both"/>
        <w:rPr>
          <w:rFonts w:ascii="Verdana" w:eastAsia="Times New Roman" w:hAnsi="Verdana"/>
          <w:color w:val="000000"/>
          <w:sz w:val="21"/>
          <w:szCs w:val="21"/>
          <w:lang w:eastAsia="ru-RU"/>
        </w:rPr>
      </w:pPr>
      <w:r w:rsidRPr="007436CD">
        <w:rPr>
          <w:rFonts w:ascii="Verdana" w:eastAsia="Times New Roman" w:hAnsi="Verdana"/>
          <w:b/>
          <w:bCs/>
          <w:color w:val="333333"/>
          <w:sz w:val="21"/>
          <w:lang w:eastAsia="ru-RU"/>
        </w:rPr>
        <w:t>Оборудование. К</w:t>
      </w:r>
      <w:r w:rsidRPr="007436CD">
        <w:rPr>
          <w:rFonts w:ascii="Verdana" w:eastAsia="Times New Roman" w:hAnsi="Verdana"/>
          <w:color w:val="000000"/>
          <w:sz w:val="21"/>
          <w:szCs w:val="21"/>
          <w:lang w:eastAsia="ru-RU"/>
        </w:rPr>
        <w:t>остюм сказочницы, костюм колобка. Игрушки – заяц, волк, медведь, лиса. Корзина для игрушек. Домик бабушки и дедушки. Каравай на блюде. Обручи для игры «Карусель». Корзинки, «ягоды», «грибы».</w:t>
      </w:r>
    </w:p>
    <w:p w:rsidR="007436CD" w:rsidRPr="007436CD" w:rsidRDefault="007436CD" w:rsidP="007436CD">
      <w:pPr>
        <w:shd w:val="clear" w:color="auto" w:fill="FFFFFF"/>
        <w:spacing w:after="0" w:line="345" w:lineRule="atLeast"/>
        <w:jc w:val="both"/>
        <w:rPr>
          <w:rFonts w:ascii="Verdana" w:eastAsia="Times New Roman" w:hAnsi="Verdana"/>
          <w:color w:val="000000"/>
          <w:sz w:val="21"/>
          <w:szCs w:val="21"/>
          <w:lang w:eastAsia="ru-RU"/>
        </w:rPr>
      </w:pPr>
      <w:r w:rsidRPr="007436CD">
        <w:rPr>
          <w:rFonts w:ascii="Verdana" w:eastAsia="Times New Roman" w:hAnsi="Verdana"/>
          <w:b/>
          <w:bCs/>
          <w:color w:val="333333"/>
          <w:sz w:val="21"/>
          <w:lang w:eastAsia="ru-RU"/>
        </w:rPr>
        <w:t>Литература.</w:t>
      </w:r>
    </w:p>
    <w:p w:rsidR="007436CD" w:rsidRPr="007436CD" w:rsidRDefault="007436CD" w:rsidP="007436CD">
      <w:pPr>
        <w:numPr>
          <w:ilvl w:val="0"/>
          <w:numId w:val="1"/>
        </w:numPr>
        <w:shd w:val="clear" w:color="auto" w:fill="FFFFFF"/>
        <w:spacing w:after="0" w:line="345" w:lineRule="atLeast"/>
        <w:contextualSpacing/>
        <w:jc w:val="both"/>
        <w:rPr>
          <w:rFonts w:ascii="Verdana" w:eastAsia="Times New Roman" w:hAnsi="Verdana"/>
          <w:color w:val="000000"/>
          <w:sz w:val="21"/>
          <w:szCs w:val="21"/>
          <w:lang w:eastAsia="ru-RU"/>
        </w:rPr>
      </w:pPr>
      <w:r w:rsidRPr="007436CD">
        <w:rPr>
          <w:rFonts w:ascii="Verdana" w:eastAsia="Times New Roman" w:hAnsi="Verdana"/>
          <w:color w:val="000000"/>
          <w:sz w:val="21"/>
          <w:szCs w:val="21"/>
          <w:lang w:eastAsia="ru-RU"/>
        </w:rPr>
        <w:t>Сказки русские народные.</w:t>
      </w:r>
    </w:p>
    <w:p w:rsidR="007436CD" w:rsidRPr="007436CD" w:rsidRDefault="007436CD" w:rsidP="007436CD">
      <w:pPr>
        <w:numPr>
          <w:ilvl w:val="0"/>
          <w:numId w:val="1"/>
        </w:numPr>
        <w:shd w:val="clear" w:color="auto" w:fill="FFFFFF"/>
        <w:spacing w:after="0" w:line="345" w:lineRule="atLeast"/>
        <w:contextualSpacing/>
        <w:jc w:val="both"/>
        <w:rPr>
          <w:rFonts w:ascii="Verdana" w:eastAsia="Times New Roman" w:hAnsi="Verdana"/>
          <w:color w:val="000000"/>
          <w:sz w:val="21"/>
          <w:szCs w:val="21"/>
          <w:lang w:eastAsia="ru-RU"/>
        </w:rPr>
      </w:pPr>
      <w:r w:rsidRPr="007436CD">
        <w:rPr>
          <w:rFonts w:ascii="Verdana" w:eastAsia="Times New Roman" w:hAnsi="Verdana"/>
          <w:color w:val="000000"/>
          <w:sz w:val="21"/>
          <w:szCs w:val="21"/>
          <w:lang w:eastAsia="ru-RU"/>
        </w:rPr>
        <w:t>Е.А. Покровский «Русские детские подвижные игры», ООО Издательство «Речь», 2010г.</w:t>
      </w:r>
    </w:p>
    <w:p w:rsidR="007436CD" w:rsidRPr="007436CD" w:rsidRDefault="007436CD" w:rsidP="007436CD">
      <w:pPr>
        <w:numPr>
          <w:ilvl w:val="0"/>
          <w:numId w:val="1"/>
        </w:numPr>
        <w:shd w:val="clear" w:color="auto" w:fill="FFFFFF"/>
        <w:spacing w:after="0" w:line="345" w:lineRule="atLeast"/>
        <w:contextualSpacing/>
        <w:jc w:val="both"/>
        <w:rPr>
          <w:rFonts w:ascii="Verdana" w:eastAsia="Times New Roman" w:hAnsi="Verdana"/>
          <w:color w:val="000000"/>
          <w:sz w:val="21"/>
          <w:szCs w:val="21"/>
          <w:lang w:eastAsia="ru-RU"/>
        </w:rPr>
      </w:pPr>
      <w:r w:rsidRPr="007436CD">
        <w:rPr>
          <w:rFonts w:ascii="Verdana" w:eastAsia="Times New Roman" w:hAnsi="Verdana"/>
          <w:color w:val="000000"/>
          <w:sz w:val="21"/>
          <w:szCs w:val="21"/>
          <w:lang w:eastAsia="ru-RU"/>
        </w:rPr>
        <w:t xml:space="preserve">А.В. </w:t>
      </w:r>
      <w:proofErr w:type="spellStart"/>
      <w:r w:rsidRPr="007436CD">
        <w:rPr>
          <w:rFonts w:ascii="Verdana" w:eastAsia="Times New Roman" w:hAnsi="Verdana"/>
          <w:color w:val="000000"/>
          <w:sz w:val="21"/>
          <w:szCs w:val="21"/>
          <w:lang w:eastAsia="ru-RU"/>
        </w:rPr>
        <w:t>Кенеман</w:t>
      </w:r>
      <w:proofErr w:type="spellEnd"/>
      <w:r w:rsidRPr="007436CD">
        <w:rPr>
          <w:rFonts w:ascii="Verdana" w:eastAsia="Times New Roman" w:hAnsi="Verdana"/>
          <w:color w:val="000000"/>
          <w:sz w:val="21"/>
          <w:szCs w:val="21"/>
          <w:lang w:eastAsia="ru-RU"/>
        </w:rPr>
        <w:t xml:space="preserve"> «Детские подвижные игры народов СССР», М. «Просвещение», 1989г.</w:t>
      </w:r>
    </w:p>
    <w:p w:rsidR="007436CD" w:rsidRPr="007436CD" w:rsidRDefault="007436CD" w:rsidP="007436CD">
      <w:pPr>
        <w:shd w:val="clear" w:color="auto" w:fill="FFFFFF"/>
        <w:spacing w:after="0" w:line="345" w:lineRule="atLeast"/>
        <w:ind w:left="720"/>
        <w:contextualSpacing/>
        <w:jc w:val="both"/>
        <w:rPr>
          <w:rFonts w:ascii="Verdana" w:eastAsia="Times New Roman" w:hAnsi="Verdana"/>
          <w:color w:val="000000"/>
          <w:sz w:val="21"/>
          <w:szCs w:val="21"/>
          <w:lang w:eastAsia="ru-RU"/>
        </w:rPr>
      </w:pPr>
    </w:p>
    <w:p w:rsidR="007436CD" w:rsidRPr="007436CD" w:rsidRDefault="007436CD" w:rsidP="007436CD">
      <w:pPr>
        <w:shd w:val="clear" w:color="auto" w:fill="FFFFFF"/>
        <w:spacing w:after="0" w:line="345" w:lineRule="atLeast"/>
        <w:jc w:val="both"/>
        <w:rPr>
          <w:rFonts w:ascii="Verdana" w:eastAsia="Times New Roman" w:hAnsi="Verdana"/>
          <w:b/>
          <w:color w:val="000000"/>
          <w:sz w:val="21"/>
          <w:szCs w:val="21"/>
          <w:lang w:eastAsia="ru-RU"/>
        </w:rPr>
      </w:pPr>
      <w:r w:rsidRPr="007436CD">
        <w:rPr>
          <w:rFonts w:ascii="Verdana" w:eastAsia="Times New Roman" w:hAnsi="Verdana"/>
          <w:b/>
          <w:color w:val="000000"/>
          <w:sz w:val="21"/>
          <w:szCs w:val="21"/>
          <w:lang w:eastAsia="ru-RU"/>
        </w:rPr>
        <w:t>Ход.</w:t>
      </w:r>
    </w:p>
    <w:p w:rsidR="007436CD" w:rsidRPr="007436CD" w:rsidRDefault="007436CD" w:rsidP="007436CD">
      <w:pPr>
        <w:shd w:val="clear" w:color="auto" w:fill="FFFFFF"/>
        <w:spacing w:after="0" w:line="345" w:lineRule="atLeast"/>
        <w:jc w:val="both"/>
        <w:rPr>
          <w:rFonts w:ascii="Verdana" w:eastAsia="Times New Roman" w:hAnsi="Verdana"/>
          <w:color w:val="000000"/>
          <w:sz w:val="21"/>
          <w:szCs w:val="21"/>
          <w:lang w:eastAsia="ru-RU"/>
        </w:rPr>
      </w:pPr>
      <w:r w:rsidRPr="007436CD">
        <w:rPr>
          <w:rFonts w:ascii="Verdana" w:eastAsia="Times New Roman" w:hAnsi="Verdana"/>
          <w:i/>
          <w:iCs/>
          <w:color w:val="000000"/>
          <w:sz w:val="21"/>
          <w:lang w:eastAsia="ru-RU"/>
        </w:rPr>
        <w:t>Сюрпризный момент.</w:t>
      </w:r>
      <w:r w:rsidRPr="007436CD">
        <w:rPr>
          <w:rFonts w:ascii="Verdana" w:eastAsia="Times New Roman" w:hAnsi="Verdana"/>
          <w:color w:val="000000"/>
          <w:sz w:val="21"/>
          <w:lang w:eastAsia="ru-RU"/>
        </w:rPr>
        <w:t> </w:t>
      </w:r>
      <w:r w:rsidRPr="007436CD">
        <w:rPr>
          <w:rFonts w:ascii="Verdana" w:eastAsia="Times New Roman" w:hAnsi="Verdana"/>
          <w:color w:val="000000"/>
          <w:sz w:val="21"/>
          <w:szCs w:val="21"/>
          <w:lang w:eastAsia="ru-RU"/>
        </w:rPr>
        <w:t>В группу выходит воспитатель</w:t>
      </w:r>
      <w:proofErr w:type="gramStart"/>
      <w:r w:rsidRPr="007436CD">
        <w:rPr>
          <w:rFonts w:ascii="Verdana" w:eastAsia="Times New Roman" w:hAnsi="Verdana"/>
          <w:color w:val="000000"/>
          <w:sz w:val="21"/>
          <w:szCs w:val="21"/>
          <w:lang w:eastAsia="ru-RU"/>
        </w:rPr>
        <w:t xml:space="preserve"> ,</w:t>
      </w:r>
      <w:proofErr w:type="gramEnd"/>
      <w:r w:rsidRPr="007436CD">
        <w:rPr>
          <w:rFonts w:ascii="Verdana" w:eastAsia="Times New Roman" w:hAnsi="Verdana"/>
          <w:color w:val="000000"/>
          <w:sz w:val="21"/>
          <w:szCs w:val="21"/>
          <w:lang w:eastAsia="ru-RU"/>
        </w:rPr>
        <w:t xml:space="preserve"> одетая в русский народный костюм, с корзинкой в руке. В корзине игрушки – волк.</w:t>
      </w:r>
    </w:p>
    <w:p w:rsidR="007436CD" w:rsidRPr="007436CD" w:rsidRDefault="007436CD" w:rsidP="007436CD">
      <w:pPr>
        <w:shd w:val="clear" w:color="auto" w:fill="FFFFFF"/>
        <w:spacing w:after="0" w:line="345" w:lineRule="atLeast"/>
        <w:jc w:val="both"/>
        <w:rPr>
          <w:rFonts w:ascii="Verdana" w:eastAsia="Times New Roman" w:hAnsi="Verdana"/>
          <w:color w:val="000000"/>
          <w:sz w:val="21"/>
          <w:szCs w:val="21"/>
          <w:lang w:eastAsia="ru-RU"/>
        </w:rPr>
      </w:pPr>
      <w:r w:rsidRPr="007436CD">
        <w:rPr>
          <w:rFonts w:ascii="Verdana" w:eastAsia="Times New Roman" w:hAnsi="Verdana"/>
          <w:color w:val="000000"/>
          <w:sz w:val="21"/>
          <w:szCs w:val="21"/>
          <w:lang w:eastAsia="ru-RU"/>
        </w:rPr>
        <w:t xml:space="preserve">Воспитатель. Здравствуйте, ребятки, давайте знакомится. Я — добрая сказочница, по свету хожу, сказки с играми собираю, да в корзинку складываю. Уж почти полную корзину набрала. А потом с детками играю и людям рассказываю. А вы любите сказки? </w:t>
      </w:r>
    </w:p>
    <w:p w:rsidR="007436CD" w:rsidRPr="007436CD" w:rsidRDefault="007436CD" w:rsidP="007436CD">
      <w:pPr>
        <w:shd w:val="clear" w:color="auto" w:fill="FFFFFF"/>
        <w:spacing w:after="0" w:line="345" w:lineRule="atLeast"/>
        <w:jc w:val="both"/>
        <w:rPr>
          <w:rFonts w:ascii="Verdana" w:eastAsia="Times New Roman" w:hAnsi="Verdana"/>
          <w:b/>
          <w:color w:val="000000"/>
          <w:sz w:val="21"/>
          <w:szCs w:val="21"/>
          <w:lang w:eastAsia="ru-RU"/>
        </w:rPr>
      </w:pPr>
      <w:r w:rsidRPr="007436CD">
        <w:rPr>
          <w:rFonts w:ascii="Verdana" w:eastAsia="Times New Roman" w:hAnsi="Verdana"/>
          <w:b/>
          <w:color w:val="000000"/>
          <w:sz w:val="21"/>
          <w:szCs w:val="21"/>
          <w:lang w:eastAsia="ru-RU"/>
        </w:rPr>
        <w:t>Ответы детей.</w:t>
      </w:r>
    </w:p>
    <w:p w:rsidR="007436CD" w:rsidRPr="007436CD" w:rsidRDefault="007436CD" w:rsidP="007436CD">
      <w:pPr>
        <w:shd w:val="clear" w:color="auto" w:fill="FFFFFF"/>
        <w:spacing w:after="0" w:line="345" w:lineRule="atLeast"/>
        <w:jc w:val="both"/>
        <w:rPr>
          <w:rFonts w:ascii="Verdana" w:eastAsia="Times New Roman" w:hAnsi="Verdana"/>
          <w:color w:val="000000"/>
          <w:sz w:val="21"/>
          <w:szCs w:val="21"/>
          <w:lang w:eastAsia="ru-RU"/>
        </w:rPr>
      </w:pPr>
      <w:r w:rsidRPr="007436CD">
        <w:rPr>
          <w:rFonts w:ascii="Verdana" w:eastAsia="Times New Roman" w:hAnsi="Verdana"/>
          <w:color w:val="000000"/>
          <w:sz w:val="21"/>
          <w:szCs w:val="21"/>
          <w:lang w:eastAsia="ru-RU"/>
        </w:rPr>
        <w:t xml:space="preserve">Сказочница. А хотите попасть в сказку? </w:t>
      </w:r>
    </w:p>
    <w:p w:rsidR="007436CD" w:rsidRPr="007436CD" w:rsidRDefault="007436CD" w:rsidP="007436CD">
      <w:pPr>
        <w:shd w:val="clear" w:color="auto" w:fill="FFFFFF"/>
        <w:spacing w:after="0" w:line="345" w:lineRule="atLeast"/>
        <w:jc w:val="both"/>
        <w:rPr>
          <w:rFonts w:ascii="Verdana" w:eastAsia="Times New Roman" w:hAnsi="Verdana"/>
          <w:b/>
          <w:color w:val="000000"/>
          <w:sz w:val="21"/>
          <w:szCs w:val="21"/>
          <w:lang w:eastAsia="ru-RU"/>
        </w:rPr>
      </w:pPr>
      <w:r w:rsidRPr="007436CD">
        <w:rPr>
          <w:rFonts w:ascii="Verdana" w:eastAsia="Times New Roman" w:hAnsi="Verdana"/>
          <w:b/>
          <w:color w:val="000000"/>
          <w:sz w:val="21"/>
          <w:szCs w:val="21"/>
          <w:lang w:eastAsia="ru-RU"/>
        </w:rPr>
        <w:t>Ответы детей.</w:t>
      </w:r>
    </w:p>
    <w:p w:rsidR="007436CD" w:rsidRPr="007436CD" w:rsidRDefault="007436CD" w:rsidP="007436CD">
      <w:pPr>
        <w:shd w:val="clear" w:color="auto" w:fill="FFFFFF"/>
        <w:spacing w:after="0" w:line="345" w:lineRule="atLeast"/>
        <w:jc w:val="both"/>
        <w:rPr>
          <w:rFonts w:ascii="Verdana" w:eastAsia="Times New Roman" w:hAnsi="Verdana"/>
          <w:color w:val="000000"/>
          <w:sz w:val="21"/>
          <w:szCs w:val="21"/>
          <w:lang w:eastAsia="ru-RU"/>
        </w:rPr>
      </w:pPr>
      <w:r w:rsidRPr="007436CD">
        <w:rPr>
          <w:rFonts w:ascii="Verdana" w:eastAsia="Times New Roman" w:hAnsi="Verdana"/>
          <w:b/>
          <w:color w:val="000000"/>
          <w:sz w:val="21"/>
          <w:szCs w:val="21"/>
          <w:lang w:eastAsia="ru-RU"/>
        </w:rPr>
        <w:lastRenderedPageBreak/>
        <w:t xml:space="preserve">Сказочница. </w:t>
      </w:r>
      <w:r w:rsidRPr="007436CD">
        <w:rPr>
          <w:rFonts w:ascii="Verdana" w:eastAsia="Times New Roman" w:hAnsi="Verdana"/>
          <w:color w:val="000000"/>
          <w:sz w:val="21"/>
          <w:szCs w:val="21"/>
          <w:lang w:eastAsia="ru-RU"/>
        </w:rPr>
        <w:t xml:space="preserve">Я взмахну сейчас волшебным </w:t>
      </w:r>
      <w:proofErr w:type="gramStart"/>
      <w:r w:rsidRPr="007436CD">
        <w:rPr>
          <w:rFonts w:ascii="Verdana" w:eastAsia="Times New Roman" w:hAnsi="Verdana"/>
          <w:color w:val="000000"/>
          <w:sz w:val="21"/>
          <w:szCs w:val="21"/>
          <w:lang w:eastAsia="ru-RU"/>
        </w:rPr>
        <w:t>платочком</w:t>
      </w:r>
      <w:proofErr w:type="gramEnd"/>
      <w:r w:rsidRPr="007436CD">
        <w:rPr>
          <w:rFonts w:ascii="Verdana" w:eastAsia="Times New Roman" w:hAnsi="Verdana"/>
          <w:color w:val="000000"/>
          <w:sz w:val="21"/>
          <w:szCs w:val="21"/>
          <w:lang w:eastAsia="ru-RU"/>
        </w:rPr>
        <w:t xml:space="preserve"> и мы окажемся в сказке (машет над детьми платочком).</w:t>
      </w:r>
    </w:p>
    <w:p w:rsidR="007436CD" w:rsidRPr="007436CD" w:rsidRDefault="007436CD" w:rsidP="007436CD">
      <w:pPr>
        <w:shd w:val="clear" w:color="auto" w:fill="FFFFFF"/>
        <w:spacing w:after="0" w:line="345" w:lineRule="atLeast"/>
        <w:jc w:val="both"/>
        <w:rPr>
          <w:rFonts w:ascii="Verdana" w:eastAsia="Times New Roman" w:hAnsi="Verdana"/>
          <w:color w:val="000000"/>
          <w:sz w:val="21"/>
          <w:szCs w:val="21"/>
          <w:lang w:eastAsia="ru-RU"/>
        </w:rPr>
      </w:pPr>
      <w:r w:rsidRPr="007436CD">
        <w:rPr>
          <w:rFonts w:ascii="Verdana" w:eastAsia="Times New Roman" w:hAnsi="Verdana"/>
          <w:b/>
          <w:color w:val="000000"/>
          <w:sz w:val="21"/>
          <w:szCs w:val="21"/>
          <w:lang w:eastAsia="ru-RU"/>
        </w:rPr>
        <w:t>Сказочница</w:t>
      </w:r>
      <w:r w:rsidRPr="007436CD">
        <w:rPr>
          <w:rFonts w:ascii="Verdana" w:eastAsia="Times New Roman" w:hAnsi="Verdana"/>
          <w:color w:val="000000"/>
          <w:sz w:val="21"/>
          <w:szCs w:val="21"/>
          <w:lang w:eastAsia="ru-RU"/>
        </w:rPr>
        <w:t>. Тише, дети, слышите, кто-то плачет? (По тропинке катится колобок под музыку) Детки, посмотрите – кто это к нам идет?</w:t>
      </w:r>
    </w:p>
    <w:p w:rsidR="007436CD" w:rsidRPr="007436CD" w:rsidRDefault="007436CD" w:rsidP="007436CD">
      <w:pPr>
        <w:shd w:val="clear" w:color="auto" w:fill="FFFFFF"/>
        <w:spacing w:after="0" w:line="345" w:lineRule="atLeast"/>
        <w:jc w:val="both"/>
        <w:rPr>
          <w:rFonts w:ascii="Verdana" w:eastAsia="Times New Roman" w:hAnsi="Verdana"/>
          <w:b/>
          <w:color w:val="000000"/>
          <w:sz w:val="21"/>
          <w:szCs w:val="21"/>
          <w:lang w:eastAsia="ru-RU"/>
        </w:rPr>
      </w:pPr>
      <w:r w:rsidRPr="007436CD">
        <w:rPr>
          <w:rFonts w:ascii="Verdana" w:eastAsia="Times New Roman" w:hAnsi="Verdana"/>
          <w:b/>
          <w:color w:val="000000"/>
          <w:sz w:val="21"/>
          <w:szCs w:val="21"/>
          <w:lang w:eastAsia="ru-RU"/>
        </w:rPr>
        <w:t xml:space="preserve">Дети отвечают. </w:t>
      </w:r>
    </w:p>
    <w:p w:rsidR="007436CD" w:rsidRPr="007436CD" w:rsidRDefault="007436CD" w:rsidP="007436CD">
      <w:pPr>
        <w:shd w:val="clear" w:color="auto" w:fill="FFFFFF"/>
        <w:spacing w:after="0" w:line="345" w:lineRule="atLeast"/>
        <w:jc w:val="both"/>
        <w:rPr>
          <w:rFonts w:ascii="Verdana" w:eastAsia="Times New Roman" w:hAnsi="Verdana"/>
          <w:color w:val="000000"/>
          <w:sz w:val="21"/>
          <w:szCs w:val="21"/>
          <w:lang w:eastAsia="ru-RU"/>
        </w:rPr>
      </w:pPr>
      <w:r w:rsidRPr="007436CD">
        <w:rPr>
          <w:rFonts w:ascii="Verdana" w:eastAsia="Times New Roman" w:hAnsi="Verdana"/>
          <w:b/>
          <w:color w:val="000000"/>
          <w:sz w:val="21"/>
          <w:szCs w:val="21"/>
          <w:lang w:eastAsia="ru-RU"/>
        </w:rPr>
        <w:t>Сказочница.</w:t>
      </w:r>
      <w:r w:rsidRPr="007436CD">
        <w:rPr>
          <w:rFonts w:ascii="Verdana" w:eastAsia="Times New Roman" w:hAnsi="Verdana"/>
          <w:color w:val="000000"/>
          <w:sz w:val="21"/>
          <w:szCs w:val="21"/>
          <w:lang w:eastAsia="ru-RU"/>
        </w:rPr>
        <w:t xml:space="preserve"> Колобок, ты почему плачешь?</w:t>
      </w:r>
    </w:p>
    <w:p w:rsidR="007436CD" w:rsidRPr="007436CD" w:rsidRDefault="007436CD" w:rsidP="007436CD">
      <w:pPr>
        <w:shd w:val="clear" w:color="auto" w:fill="FFFFFF"/>
        <w:spacing w:after="0" w:line="345" w:lineRule="atLeast"/>
        <w:jc w:val="both"/>
        <w:rPr>
          <w:rFonts w:ascii="Verdana" w:eastAsia="Times New Roman" w:hAnsi="Verdana"/>
          <w:color w:val="000000"/>
          <w:sz w:val="21"/>
          <w:szCs w:val="21"/>
          <w:lang w:eastAsia="ru-RU"/>
        </w:rPr>
      </w:pPr>
      <w:r w:rsidRPr="007436CD">
        <w:rPr>
          <w:rFonts w:ascii="Verdana" w:eastAsia="Times New Roman" w:hAnsi="Verdana"/>
          <w:b/>
          <w:color w:val="000000"/>
          <w:sz w:val="21"/>
          <w:szCs w:val="21"/>
          <w:lang w:eastAsia="ru-RU"/>
        </w:rPr>
        <w:t>Колобок.</w:t>
      </w:r>
      <w:r w:rsidRPr="007436CD">
        <w:rPr>
          <w:rFonts w:ascii="Verdana" w:eastAsia="Times New Roman" w:hAnsi="Verdana"/>
          <w:color w:val="000000"/>
          <w:sz w:val="21"/>
          <w:szCs w:val="21"/>
          <w:lang w:eastAsia="ru-RU"/>
        </w:rPr>
        <w:t xml:space="preserve"> Я пошел в лес погулять и заблудился, а теперь не могу найти дорогу к бабушке с дедушкой. Мне очень страшно здесь одному в лесу</w:t>
      </w:r>
      <w:proofErr w:type="gramStart"/>
      <w:r w:rsidRPr="007436CD">
        <w:rPr>
          <w:rFonts w:ascii="Verdana" w:eastAsia="Times New Roman" w:hAnsi="Verdana"/>
          <w:color w:val="000000"/>
          <w:sz w:val="21"/>
          <w:szCs w:val="21"/>
          <w:lang w:eastAsia="ru-RU"/>
        </w:rPr>
        <w:t xml:space="preserve"> ,</w:t>
      </w:r>
      <w:proofErr w:type="gramEnd"/>
      <w:r w:rsidRPr="007436CD">
        <w:rPr>
          <w:rFonts w:ascii="Verdana" w:eastAsia="Times New Roman" w:hAnsi="Verdana"/>
          <w:color w:val="000000"/>
          <w:sz w:val="21"/>
          <w:szCs w:val="21"/>
          <w:lang w:eastAsia="ru-RU"/>
        </w:rPr>
        <w:t xml:space="preserve"> помогите мне, пожалуйста найти дорогу к бабушке с дедушкой!</w:t>
      </w:r>
    </w:p>
    <w:p w:rsidR="007436CD" w:rsidRPr="007436CD" w:rsidRDefault="007436CD" w:rsidP="007436CD">
      <w:pPr>
        <w:shd w:val="clear" w:color="auto" w:fill="FFFFFF"/>
        <w:spacing w:after="0" w:line="345" w:lineRule="atLeast"/>
        <w:jc w:val="both"/>
        <w:rPr>
          <w:rFonts w:ascii="Verdana" w:eastAsia="Times New Roman" w:hAnsi="Verdana"/>
          <w:color w:val="000000"/>
          <w:sz w:val="21"/>
          <w:szCs w:val="21"/>
          <w:lang w:eastAsia="ru-RU"/>
        </w:rPr>
      </w:pPr>
      <w:r w:rsidRPr="007436CD">
        <w:rPr>
          <w:rFonts w:ascii="Verdana" w:eastAsia="Times New Roman" w:hAnsi="Verdana"/>
          <w:b/>
          <w:color w:val="000000"/>
          <w:sz w:val="21"/>
          <w:szCs w:val="21"/>
          <w:lang w:eastAsia="ru-RU"/>
        </w:rPr>
        <w:t>Сказочница.</w:t>
      </w:r>
      <w:r w:rsidRPr="007436CD">
        <w:rPr>
          <w:rFonts w:ascii="Verdana" w:eastAsia="Times New Roman" w:hAnsi="Verdana"/>
          <w:color w:val="000000"/>
          <w:sz w:val="21"/>
          <w:szCs w:val="21"/>
          <w:lang w:eastAsia="ru-RU"/>
        </w:rPr>
        <w:t xml:space="preserve"> Надо колобка из беды выручать. А вы, не боитесь?</w:t>
      </w:r>
    </w:p>
    <w:p w:rsidR="007436CD" w:rsidRPr="007436CD" w:rsidRDefault="007436CD" w:rsidP="007436CD">
      <w:pPr>
        <w:shd w:val="clear" w:color="auto" w:fill="FFFFFF"/>
        <w:spacing w:after="0" w:line="345" w:lineRule="atLeast"/>
        <w:jc w:val="both"/>
        <w:rPr>
          <w:rFonts w:ascii="Verdana" w:eastAsia="Times New Roman" w:hAnsi="Verdana"/>
          <w:b/>
          <w:color w:val="000000"/>
          <w:sz w:val="21"/>
          <w:szCs w:val="21"/>
          <w:lang w:eastAsia="ru-RU"/>
        </w:rPr>
      </w:pPr>
      <w:r w:rsidRPr="007436CD">
        <w:rPr>
          <w:rFonts w:ascii="Verdana" w:eastAsia="Times New Roman" w:hAnsi="Verdana"/>
          <w:b/>
          <w:color w:val="000000"/>
          <w:sz w:val="21"/>
          <w:szCs w:val="21"/>
          <w:lang w:eastAsia="ru-RU"/>
        </w:rPr>
        <w:t>Ответы детей.</w:t>
      </w:r>
    </w:p>
    <w:p w:rsidR="007436CD" w:rsidRPr="007436CD" w:rsidRDefault="007436CD" w:rsidP="007436CD">
      <w:pPr>
        <w:shd w:val="clear" w:color="auto" w:fill="FFFFFF"/>
        <w:spacing w:after="0" w:line="345" w:lineRule="atLeast"/>
        <w:jc w:val="both"/>
        <w:rPr>
          <w:rFonts w:ascii="Verdana" w:eastAsia="Times New Roman" w:hAnsi="Verdana"/>
          <w:color w:val="000000"/>
          <w:sz w:val="21"/>
          <w:szCs w:val="21"/>
          <w:lang w:eastAsia="ru-RU"/>
        </w:rPr>
      </w:pPr>
      <w:r w:rsidRPr="007436CD">
        <w:rPr>
          <w:rFonts w:ascii="Verdana" w:eastAsia="Times New Roman" w:hAnsi="Verdana"/>
          <w:b/>
          <w:color w:val="000000"/>
          <w:sz w:val="21"/>
          <w:szCs w:val="21"/>
          <w:lang w:eastAsia="ru-RU"/>
        </w:rPr>
        <w:t>Сказочница.</w:t>
      </w:r>
      <w:r w:rsidRPr="007436CD">
        <w:rPr>
          <w:rFonts w:ascii="Verdana" w:eastAsia="Times New Roman" w:hAnsi="Verdana"/>
          <w:color w:val="000000"/>
          <w:sz w:val="21"/>
          <w:szCs w:val="21"/>
          <w:lang w:eastAsia="ru-RU"/>
        </w:rPr>
        <w:t xml:space="preserve"> Ну, тогда в путь дорогу. (Под музыку все вместе идут в лес). </w:t>
      </w:r>
    </w:p>
    <w:p w:rsidR="007436CD" w:rsidRPr="007436CD" w:rsidRDefault="007436CD" w:rsidP="007436CD">
      <w:pPr>
        <w:shd w:val="clear" w:color="auto" w:fill="FFFFFF"/>
        <w:spacing w:after="0" w:line="345" w:lineRule="atLeast"/>
        <w:jc w:val="both"/>
        <w:rPr>
          <w:rFonts w:ascii="Verdana" w:eastAsia="Times New Roman" w:hAnsi="Verdana"/>
          <w:color w:val="000000"/>
          <w:sz w:val="21"/>
          <w:szCs w:val="21"/>
          <w:lang w:eastAsia="ru-RU"/>
        </w:rPr>
      </w:pPr>
      <w:r w:rsidRPr="007436CD">
        <w:rPr>
          <w:rFonts w:ascii="Verdana" w:eastAsia="Times New Roman" w:hAnsi="Verdana"/>
          <w:b/>
          <w:color w:val="000000"/>
          <w:sz w:val="21"/>
          <w:szCs w:val="21"/>
          <w:lang w:eastAsia="ru-RU"/>
        </w:rPr>
        <w:t>Колобок</w:t>
      </w:r>
      <w:proofErr w:type="gramStart"/>
      <w:r w:rsidRPr="007436CD">
        <w:rPr>
          <w:rFonts w:ascii="Verdana" w:eastAsia="Times New Roman" w:hAnsi="Verdana"/>
          <w:b/>
          <w:color w:val="000000"/>
          <w:sz w:val="21"/>
          <w:szCs w:val="21"/>
          <w:lang w:eastAsia="ru-RU"/>
        </w:rPr>
        <w:t>.</w:t>
      </w:r>
      <w:proofErr w:type="gramEnd"/>
      <w:r w:rsidRPr="007436CD">
        <w:rPr>
          <w:rFonts w:ascii="Verdana" w:eastAsia="Times New Roman" w:hAnsi="Verdana"/>
          <w:color w:val="000000"/>
          <w:sz w:val="21"/>
          <w:szCs w:val="21"/>
          <w:lang w:eastAsia="ru-RU"/>
        </w:rPr>
        <w:t xml:space="preserve"> (</w:t>
      </w:r>
      <w:proofErr w:type="gramStart"/>
      <w:r w:rsidRPr="007436CD">
        <w:rPr>
          <w:rFonts w:ascii="Verdana" w:eastAsia="Times New Roman" w:hAnsi="Verdana"/>
          <w:color w:val="000000"/>
          <w:sz w:val="21"/>
          <w:szCs w:val="21"/>
          <w:lang w:eastAsia="ru-RU"/>
        </w:rPr>
        <w:t>о</w:t>
      </w:r>
      <w:proofErr w:type="gramEnd"/>
      <w:r w:rsidRPr="007436CD">
        <w:rPr>
          <w:rFonts w:ascii="Verdana" w:eastAsia="Times New Roman" w:hAnsi="Verdana"/>
          <w:color w:val="000000"/>
          <w:sz w:val="21"/>
          <w:szCs w:val="21"/>
          <w:lang w:eastAsia="ru-RU"/>
        </w:rPr>
        <w:t xml:space="preserve">бращает внимание, что под елкой сидит заяц (игрушка)). Зайчик, покажи </w:t>
      </w:r>
      <w:proofErr w:type="gramStart"/>
      <w:r w:rsidRPr="007436CD">
        <w:rPr>
          <w:rFonts w:ascii="Verdana" w:eastAsia="Times New Roman" w:hAnsi="Verdana"/>
          <w:color w:val="000000"/>
          <w:sz w:val="21"/>
          <w:szCs w:val="21"/>
          <w:lang w:eastAsia="ru-RU"/>
        </w:rPr>
        <w:t>нам</w:t>
      </w:r>
      <w:proofErr w:type="gramEnd"/>
      <w:r w:rsidRPr="007436CD">
        <w:rPr>
          <w:rFonts w:ascii="Verdana" w:eastAsia="Times New Roman" w:hAnsi="Verdana"/>
          <w:color w:val="000000"/>
          <w:sz w:val="21"/>
          <w:szCs w:val="21"/>
          <w:lang w:eastAsia="ru-RU"/>
        </w:rPr>
        <w:t xml:space="preserve"> пожалуйста дорогу к бабушке с дедушкой!</w:t>
      </w:r>
    </w:p>
    <w:p w:rsidR="007436CD" w:rsidRPr="007436CD" w:rsidRDefault="007436CD" w:rsidP="007436CD">
      <w:pPr>
        <w:shd w:val="clear" w:color="auto" w:fill="FFFFFF"/>
        <w:spacing w:after="0" w:line="345" w:lineRule="atLeast"/>
        <w:jc w:val="both"/>
        <w:rPr>
          <w:rFonts w:ascii="Verdana" w:eastAsia="Times New Roman" w:hAnsi="Verdana"/>
          <w:color w:val="000000"/>
          <w:sz w:val="21"/>
          <w:szCs w:val="21"/>
          <w:lang w:eastAsia="ru-RU"/>
        </w:rPr>
      </w:pPr>
      <w:r w:rsidRPr="007436CD">
        <w:rPr>
          <w:rFonts w:ascii="Verdana" w:eastAsia="Times New Roman" w:hAnsi="Verdana"/>
          <w:b/>
          <w:color w:val="000000"/>
          <w:sz w:val="21"/>
          <w:szCs w:val="21"/>
          <w:lang w:eastAsia="ru-RU"/>
        </w:rPr>
        <w:t>Сказочница.</w:t>
      </w:r>
      <w:r w:rsidRPr="007436CD">
        <w:rPr>
          <w:rFonts w:ascii="Verdana" w:eastAsia="Times New Roman" w:hAnsi="Verdana"/>
          <w:color w:val="000000"/>
          <w:sz w:val="21"/>
          <w:szCs w:val="21"/>
          <w:lang w:eastAsia="ru-RU"/>
        </w:rPr>
        <w:t xml:space="preserve"> (Озвучивает зайца) А, вы поиграйте со мной.</w:t>
      </w:r>
    </w:p>
    <w:p w:rsidR="007436CD" w:rsidRPr="007436CD" w:rsidRDefault="007436CD" w:rsidP="007436CD">
      <w:pPr>
        <w:shd w:val="clear" w:color="auto" w:fill="FFFFFF"/>
        <w:spacing w:after="0" w:line="345" w:lineRule="atLeast"/>
        <w:jc w:val="both"/>
        <w:rPr>
          <w:rFonts w:ascii="Verdana" w:eastAsia="Times New Roman" w:hAnsi="Verdana"/>
          <w:i/>
          <w:color w:val="000000"/>
          <w:sz w:val="21"/>
          <w:szCs w:val="21"/>
          <w:lang w:eastAsia="ru-RU"/>
        </w:rPr>
      </w:pPr>
      <w:r w:rsidRPr="007436CD">
        <w:rPr>
          <w:rFonts w:ascii="Verdana" w:eastAsia="Times New Roman" w:hAnsi="Verdana"/>
          <w:color w:val="000000"/>
          <w:sz w:val="21"/>
          <w:szCs w:val="21"/>
          <w:lang w:eastAsia="ru-RU"/>
        </w:rPr>
        <w:t xml:space="preserve">Русская народная подвижная игра «Зайка серенький сидит…» </w:t>
      </w:r>
      <w:r w:rsidRPr="007436CD">
        <w:rPr>
          <w:rFonts w:ascii="Verdana" w:eastAsia="Times New Roman" w:hAnsi="Verdana"/>
          <w:i/>
          <w:color w:val="000000"/>
          <w:sz w:val="21"/>
          <w:szCs w:val="21"/>
          <w:lang w:eastAsia="ru-RU"/>
        </w:rPr>
        <w:t>/1 раз/</w:t>
      </w:r>
    </w:p>
    <w:p w:rsidR="007436CD" w:rsidRPr="007436CD" w:rsidRDefault="007436CD" w:rsidP="007436CD">
      <w:pPr>
        <w:shd w:val="clear" w:color="auto" w:fill="FFFFFF"/>
        <w:spacing w:after="0" w:line="345" w:lineRule="atLeast"/>
        <w:jc w:val="both"/>
        <w:rPr>
          <w:rFonts w:ascii="Verdana" w:eastAsia="Times New Roman" w:hAnsi="Verdana"/>
          <w:i/>
          <w:color w:val="000000"/>
          <w:sz w:val="21"/>
          <w:szCs w:val="21"/>
          <w:lang w:eastAsia="ru-RU"/>
        </w:rPr>
      </w:pPr>
      <w:r w:rsidRPr="007436CD">
        <w:rPr>
          <w:rFonts w:ascii="Verdana" w:eastAsia="Times New Roman" w:hAnsi="Verdana"/>
          <w:i/>
          <w:color w:val="000000"/>
          <w:sz w:val="21"/>
          <w:szCs w:val="21"/>
          <w:lang w:eastAsia="ru-RU"/>
        </w:rPr>
        <w:t>Заяц убегает.</w:t>
      </w:r>
    </w:p>
    <w:p w:rsidR="007436CD" w:rsidRPr="007436CD" w:rsidRDefault="007436CD" w:rsidP="007436CD">
      <w:pPr>
        <w:shd w:val="clear" w:color="auto" w:fill="FFFFFF"/>
        <w:spacing w:after="0" w:line="345" w:lineRule="atLeast"/>
        <w:jc w:val="both"/>
        <w:rPr>
          <w:rFonts w:ascii="Verdana" w:eastAsia="Times New Roman" w:hAnsi="Verdana"/>
          <w:color w:val="000000"/>
          <w:sz w:val="21"/>
          <w:szCs w:val="21"/>
          <w:lang w:eastAsia="ru-RU"/>
        </w:rPr>
      </w:pPr>
      <w:r w:rsidRPr="007436CD">
        <w:rPr>
          <w:rFonts w:ascii="Verdana" w:eastAsia="Times New Roman" w:hAnsi="Verdana"/>
          <w:b/>
          <w:color w:val="000000"/>
          <w:sz w:val="21"/>
          <w:szCs w:val="21"/>
          <w:lang w:eastAsia="ru-RU"/>
        </w:rPr>
        <w:t>Колобок</w:t>
      </w:r>
      <w:r w:rsidRPr="007436CD">
        <w:rPr>
          <w:rFonts w:ascii="Verdana" w:eastAsia="Times New Roman" w:hAnsi="Verdana"/>
          <w:color w:val="000000"/>
          <w:sz w:val="21"/>
          <w:szCs w:val="21"/>
          <w:lang w:eastAsia="ru-RU"/>
        </w:rPr>
        <w:t xml:space="preserve">. Ну вот, зайка убежал. </w:t>
      </w:r>
      <w:proofErr w:type="spellStart"/>
      <w:r w:rsidRPr="007436CD">
        <w:rPr>
          <w:rFonts w:ascii="Verdana" w:eastAsia="Times New Roman" w:hAnsi="Verdana"/>
          <w:color w:val="000000"/>
          <w:sz w:val="21"/>
          <w:szCs w:val="21"/>
          <w:lang w:eastAsia="ru-RU"/>
        </w:rPr>
        <w:t>Волчишко</w:t>
      </w:r>
      <w:proofErr w:type="spellEnd"/>
      <w:r w:rsidRPr="007436CD">
        <w:rPr>
          <w:rFonts w:ascii="Verdana" w:eastAsia="Times New Roman" w:hAnsi="Verdana"/>
          <w:color w:val="000000"/>
          <w:sz w:val="21"/>
          <w:szCs w:val="21"/>
          <w:lang w:eastAsia="ru-RU"/>
        </w:rPr>
        <w:t>, может, ты, нам подскажешь, где живет бабушка и дедушка.</w:t>
      </w:r>
    </w:p>
    <w:p w:rsidR="007436CD" w:rsidRPr="007436CD" w:rsidRDefault="007436CD" w:rsidP="007436CD">
      <w:pPr>
        <w:shd w:val="clear" w:color="auto" w:fill="FFFFFF"/>
        <w:spacing w:after="0" w:line="345" w:lineRule="atLeast"/>
        <w:jc w:val="both"/>
        <w:rPr>
          <w:rFonts w:ascii="Verdana" w:eastAsia="Times New Roman" w:hAnsi="Verdana"/>
          <w:color w:val="000000"/>
          <w:sz w:val="21"/>
          <w:szCs w:val="21"/>
          <w:lang w:eastAsia="ru-RU"/>
        </w:rPr>
      </w:pPr>
      <w:r w:rsidRPr="007436CD">
        <w:rPr>
          <w:rFonts w:ascii="Verdana" w:eastAsia="Times New Roman" w:hAnsi="Verdana"/>
          <w:b/>
          <w:color w:val="000000"/>
          <w:sz w:val="21"/>
          <w:szCs w:val="21"/>
          <w:lang w:eastAsia="ru-RU"/>
        </w:rPr>
        <w:t>Сказочница.</w:t>
      </w:r>
      <w:r w:rsidRPr="007436CD">
        <w:rPr>
          <w:rFonts w:ascii="Verdana" w:eastAsia="Times New Roman" w:hAnsi="Verdana"/>
          <w:color w:val="000000"/>
          <w:sz w:val="21"/>
          <w:szCs w:val="21"/>
          <w:lang w:eastAsia="ru-RU"/>
        </w:rPr>
        <w:t xml:space="preserve"> (Озвучивает волка) Идите вот по этой тропинке. До свидания!</w:t>
      </w:r>
    </w:p>
    <w:p w:rsidR="007436CD" w:rsidRPr="007436CD" w:rsidRDefault="007436CD" w:rsidP="007436CD">
      <w:pPr>
        <w:shd w:val="clear" w:color="auto" w:fill="FFFFFF"/>
        <w:spacing w:after="0" w:line="345" w:lineRule="atLeast"/>
        <w:jc w:val="both"/>
        <w:rPr>
          <w:rFonts w:ascii="Verdana" w:eastAsia="Times New Roman" w:hAnsi="Verdana"/>
          <w:color w:val="000000"/>
          <w:sz w:val="21"/>
          <w:szCs w:val="21"/>
          <w:lang w:eastAsia="ru-RU"/>
        </w:rPr>
      </w:pPr>
      <w:r w:rsidRPr="007436CD">
        <w:rPr>
          <w:rFonts w:ascii="Verdana" w:eastAsia="Times New Roman" w:hAnsi="Verdana"/>
          <w:color w:val="000000"/>
          <w:sz w:val="21"/>
          <w:szCs w:val="21"/>
          <w:lang w:eastAsia="ru-RU"/>
        </w:rPr>
        <w:t>Под музыку, дети идут дальше. Из-за елки выходит сказочница с игрушкой – медведь.</w:t>
      </w:r>
    </w:p>
    <w:p w:rsidR="007436CD" w:rsidRPr="007436CD" w:rsidRDefault="007436CD" w:rsidP="007436CD">
      <w:pPr>
        <w:shd w:val="clear" w:color="auto" w:fill="FFFFFF"/>
        <w:spacing w:after="0" w:line="345" w:lineRule="atLeast"/>
        <w:jc w:val="both"/>
        <w:rPr>
          <w:rFonts w:ascii="Verdana" w:eastAsia="Times New Roman" w:hAnsi="Verdana"/>
          <w:color w:val="000000"/>
          <w:sz w:val="21"/>
          <w:szCs w:val="21"/>
          <w:lang w:eastAsia="ru-RU"/>
        </w:rPr>
      </w:pPr>
      <w:r w:rsidRPr="007436CD">
        <w:rPr>
          <w:rFonts w:ascii="Verdana" w:eastAsia="Times New Roman" w:hAnsi="Verdana"/>
          <w:b/>
          <w:color w:val="000000"/>
          <w:sz w:val="21"/>
          <w:szCs w:val="21"/>
          <w:lang w:eastAsia="ru-RU"/>
        </w:rPr>
        <w:t>Сказочница.</w:t>
      </w:r>
      <w:r w:rsidRPr="007436CD">
        <w:rPr>
          <w:rFonts w:ascii="Verdana" w:eastAsia="Times New Roman" w:hAnsi="Verdana"/>
          <w:color w:val="000000"/>
          <w:sz w:val="21"/>
          <w:szCs w:val="21"/>
          <w:lang w:eastAsia="ru-RU"/>
        </w:rPr>
        <w:t xml:space="preserve"> (Озвучивает медведя) Это кто это мне спать мешает?</w:t>
      </w:r>
    </w:p>
    <w:p w:rsidR="007436CD" w:rsidRPr="007436CD" w:rsidRDefault="007436CD" w:rsidP="007436CD">
      <w:pPr>
        <w:shd w:val="clear" w:color="auto" w:fill="FFFFFF"/>
        <w:spacing w:after="0" w:line="345" w:lineRule="atLeast"/>
        <w:jc w:val="both"/>
        <w:rPr>
          <w:rFonts w:ascii="Verdana" w:eastAsia="Times New Roman" w:hAnsi="Verdana"/>
          <w:color w:val="000000"/>
          <w:sz w:val="21"/>
          <w:szCs w:val="21"/>
          <w:lang w:eastAsia="ru-RU"/>
        </w:rPr>
      </w:pPr>
      <w:r w:rsidRPr="007436CD">
        <w:rPr>
          <w:rFonts w:ascii="Verdana" w:eastAsia="Times New Roman" w:hAnsi="Verdana"/>
          <w:b/>
          <w:color w:val="000000"/>
          <w:sz w:val="21"/>
          <w:szCs w:val="21"/>
          <w:lang w:eastAsia="ru-RU"/>
        </w:rPr>
        <w:t>Колобок.</w:t>
      </w:r>
      <w:r w:rsidRPr="007436CD">
        <w:rPr>
          <w:rFonts w:ascii="Verdana" w:eastAsia="Times New Roman" w:hAnsi="Verdana"/>
          <w:color w:val="000000"/>
          <w:sz w:val="21"/>
          <w:szCs w:val="21"/>
          <w:lang w:eastAsia="ru-RU"/>
        </w:rPr>
        <w:t xml:space="preserve"> Ты, Мишка, не сердись! Мы с ребятами ищем дорогу к бабушке с дедушкой.</w:t>
      </w:r>
    </w:p>
    <w:p w:rsidR="007436CD" w:rsidRPr="007436CD" w:rsidRDefault="007436CD" w:rsidP="007436CD">
      <w:pPr>
        <w:shd w:val="clear" w:color="auto" w:fill="FFFFFF"/>
        <w:spacing w:after="0" w:line="345" w:lineRule="atLeast"/>
        <w:jc w:val="both"/>
        <w:rPr>
          <w:rFonts w:ascii="Verdana" w:eastAsia="Times New Roman" w:hAnsi="Verdana"/>
          <w:color w:val="000000"/>
          <w:sz w:val="21"/>
          <w:szCs w:val="21"/>
          <w:lang w:eastAsia="ru-RU"/>
        </w:rPr>
      </w:pPr>
      <w:r w:rsidRPr="007436CD">
        <w:rPr>
          <w:rFonts w:ascii="Verdana" w:eastAsia="Times New Roman" w:hAnsi="Verdana"/>
          <w:b/>
          <w:color w:val="000000"/>
          <w:sz w:val="21"/>
          <w:szCs w:val="21"/>
          <w:lang w:eastAsia="ru-RU"/>
        </w:rPr>
        <w:t>Сказочница.</w:t>
      </w:r>
      <w:r w:rsidRPr="007436CD">
        <w:rPr>
          <w:rFonts w:ascii="Verdana" w:eastAsia="Times New Roman" w:hAnsi="Verdana"/>
          <w:color w:val="000000"/>
          <w:sz w:val="21"/>
          <w:szCs w:val="21"/>
          <w:lang w:eastAsia="ru-RU"/>
        </w:rPr>
        <w:t xml:space="preserve"> (Озвучивает медведя) Вы поиграйте со мной, тогда я вас пропущу.</w:t>
      </w:r>
    </w:p>
    <w:p w:rsidR="007436CD" w:rsidRPr="007436CD" w:rsidRDefault="007436CD" w:rsidP="007436CD">
      <w:pPr>
        <w:shd w:val="clear" w:color="auto" w:fill="FFFFFF"/>
        <w:spacing w:after="0" w:line="345" w:lineRule="atLeast"/>
        <w:jc w:val="both"/>
        <w:rPr>
          <w:rFonts w:ascii="Verdana" w:eastAsia="Times New Roman" w:hAnsi="Verdana"/>
          <w:color w:val="000000"/>
          <w:sz w:val="21"/>
          <w:szCs w:val="21"/>
          <w:lang w:eastAsia="ru-RU"/>
        </w:rPr>
      </w:pPr>
      <w:r w:rsidRPr="007436CD">
        <w:rPr>
          <w:rFonts w:ascii="Verdana" w:eastAsia="Times New Roman" w:hAnsi="Verdana"/>
          <w:color w:val="000000"/>
          <w:sz w:val="21"/>
          <w:szCs w:val="21"/>
          <w:lang w:eastAsia="ru-RU"/>
        </w:rPr>
        <w:t xml:space="preserve">Русская народная подвижная игра «У медведя </w:t>
      </w:r>
      <w:proofErr w:type="gramStart"/>
      <w:r w:rsidRPr="007436CD">
        <w:rPr>
          <w:rFonts w:ascii="Verdana" w:eastAsia="Times New Roman" w:hAnsi="Verdana"/>
          <w:color w:val="000000"/>
          <w:sz w:val="21"/>
          <w:szCs w:val="21"/>
          <w:lang w:eastAsia="ru-RU"/>
        </w:rPr>
        <w:t>во-бору</w:t>
      </w:r>
      <w:proofErr w:type="gramEnd"/>
      <w:r w:rsidRPr="007436CD">
        <w:rPr>
          <w:rFonts w:ascii="Verdana" w:eastAsia="Times New Roman" w:hAnsi="Verdana"/>
          <w:color w:val="000000"/>
          <w:sz w:val="21"/>
          <w:szCs w:val="21"/>
          <w:lang w:eastAsia="ru-RU"/>
        </w:rPr>
        <w:t>». /</w:t>
      </w:r>
      <w:r w:rsidRPr="007436CD">
        <w:rPr>
          <w:rFonts w:ascii="Verdana" w:eastAsia="Times New Roman" w:hAnsi="Verdana"/>
          <w:i/>
          <w:color w:val="000000"/>
          <w:sz w:val="21"/>
          <w:szCs w:val="21"/>
          <w:lang w:eastAsia="ru-RU"/>
        </w:rPr>
        <w:t>1-2</w:t>
      </w:r>
      <w:r w:rsidRPr="007436CD">
        <w:rPr>
          <w:rFonts w:ascii="Verdana" w:eastAsia="Times New Roman" w:hAnsi="Verdana"/>
          <w:color w:val="000000"/>
          <w:sz w:val="21"/>
          <w:szCs w:val="21"/>
          <w:lang w:eastAsia="ru-RU"/>
        </w:rPr>
        <w:t xml:space="preserve"> </w:t>
      </w:r>
      <w:r w:rsidRPr="007436CD">
        <w:rPr>
          <w:rFonts w:ascii="Verdana" w:eastAsia="Times New Roman" w:hAnsi="Verdana"/>
          <w:i/>
          <w:color w:val="000000"/>
          <w:sz w:val="21"/>
          <w:szCs w:val="21"/>
          <w:lang w:eastAsia="ru-RU"/>
        </w:rPr>
        <w:t>раза</w:t>
      </w:r>
      <w:r w:rsidRPr="007436CD">
        <w:rPr>
          <w:rFonts w:ascii="Verdana" w:eastAsia="Times New Roman" w:hAnsi="Verdana"/>
          <w:color w:val="000000"/>
          <w:sz w:val="21"/>
          <w:szCs w:val="21"/>
          <w:lang w:eastAsia="ru-RU"/>
        </w:rPr>
        <w:t xml:space="preserve"> /</w:t>
      </w:r>
    </w:p>
    <w:p w:rsidR="007436CD" w:rsidRPr="007436CD" w:rsidRDefault="007436CD" w:rsidP="007436CD">
      <w:pPr>
        <w:shd w:val="clear" w:color="auto" w:fill="FFFFFF"/>
        <w:spacing w:after="0" w:line="345" w:lineRule="atLeast"/>
        <w:jc w:val="both"/>
        <w:rPr>
          <w:rFonts w:ascii="Verdana" w:eastAsia="Times New Roman" w:hAnsi="Verdana"/>
          <w:color w:val="000000"/>
          <w:sz w:val="21"/>
          <w:szCs w:val="21"/>
          <w:lang w:eastAsia="ru-RU"/>
        </w:rPr>
      </w:pPr>
      <w:r w:rsidRPr="007436CD">
        <w:rPr>
          <w:rFonts w:ascii="Verdana" w:eastAsia="Times New Roman" w:hAnsi="Verdana"/>
          <w:b/>
          <w:color w:val="000000"/>
          <w:sz w:val="21"/>
          <w:szCs w:val="21"/>
          <w:lang w:eastAsia="ru-RU"/>
        </w:rPr>
        <w:t>Сказочница</w:t>
      </w:r>
      <w:r w:rsidRPr="007436CD">
        <w:rPr>
          <w:rFonts w:ascii="Verdana" w:eastAsia="Times New Roman" w:hAnsi="Verdana"/>
          <w:color w:val="000000"/>
          <w:sz w:val="21"/>
          <w:szCs w:val="21"/>
          <w:lang w:eastAsia="ru-RU"/>
        </w:rPr>
        <w:t>. (Озвучивает медведя) Спасибо, ребята, развеселили меня. До свидания.</w:t>
      </w:r>
    </w:p>
    <w:p w:rsidR="007436CD" w:rsidRPr="007436CD" w:rsidRDefault="007436CD" w:rsidP="007436CD">
      <w:pPr>
        <w:shd w:val="clear" w:color="auto" w:fill="FFFFFF"/>
        <w:spacing w:after="0" w:line="345" w:lineRule="atLeast"/>
        <w:jc w:val="both"/>
        <w:rPr>
          <w:rFonts w:ascii="Verdana" w:eastAsia="Times New Roman" w:hAnsi="Verdana"/>
          <w:color w:val="000000"/>
          <w:sz w:val="21"/>
          <w:szCs w:val="21"/>
          <w:lang w:eastAsia="ru-RU"/>
        </w:rPr>
      </w:pPr>
      <w:r w:rsidRPr="007436CD">
        <w:rPr>
          <w:rFonts w:ascii="Verdana" w:eastAsia="Times New Roman" w:hAnsi="Verdana"/>
          <w:color w:val="000000"/>
          <w:sz w:val="21"/>
          <w:szCs w:val="21"/>
          <w:lang w:eastAsia="ru-RU"/>
        </w:rPr>
        <w:t>Дети идут дальше и встречают лису.</w:t>
      </w:r>
    </w:p>
    <w:p w:rsidR="007436CD" w:rsidRPr="007436CD" w:rsidRDefault="007436CD" w:rsidP="007436CD">
      <w:pPr>
        <w:shd w:val="clear" w:color="auto" w:fill="FFFFFF"/>
        <w:spacing w:after="0" w:line="345" w:lineRule="atLeast"/>
        <w:jc w:val="both"/>
        <w:rPr>
          <w:rFonts w:ascii="Verdana" w:eastAsia="Times New Roman" w:hAnsi="Verdana"/>
          <w:color w:val="000000"/>
          <w:sz w:val="21"/>
          <w:szCs w:val="21"/>
          <w:lang w:eastAsia="ru-RU"/>
        </w:rPr>
      </w:pPr>
      <w:r w:rsidRPr="007436CD">
        <w:rPr>
          <w:rFonts w:ascii="Verdana" w:eastAsia="Times New Roman" w:hAnsi="Verdana"/>
          <w:b/>
          <w:color w:val="000000"/>
          <w:sz w:val="21"/>
          <w:szCs w:val="21"/>
          <w:lang w:eastAsia="ru-RU"/>
        </w:rPr>
        <w:t>Сказочница.</w:t>
      </w:r>
      <w:r w:rsidRPr="007436CD">
        <w:rPr>
          <w:rFonts w:ascii="Verdana" w:eastAsia="Times New Roman" w:hAnsi="Verdana"/>
          <w:color w:val="000000"/>
          <w:sz w:val="21"/>
          <w:szCs w:val="21"/>
          <w:lang w:eastAsia="ru-RU"/>
        </w:rPr>
        <w:t xml:space="preserve"> (Озвучивает лису) Никак, сам Колобок, ко мне пожаловал в гости. Может мне тебя съесть, колобок? Ты так аппетитно пахнешь!</w:t>
      </w:r>
    </w:p>
    <w:p w:rsidR="007436CD" w:rsidRPr="007436CD" w:rsidRDefault="007436CD" w:rsidP="007436CD">
      <w:pPr>
        <w:shd w:val="clear" w:color="auto" w:fill="FFFFFF"/>
        <w:spacing w:after="0" w:line="345" w:lineRule="atLeast"/>
        <w:jc w:val="both"/>
        <w:rPr>
          <w:rFonts w:ascii="Verdana" w:eastAsia="Times New Roman" w:hAnsi="Verdana"/>
          <w:color w:val="000000"/>
          <w:sz w:val="21"/>
          <w:szCs w:val="21"/>
          <w:lang w:eastAsia="ru-RU"/>
        </w:rPr>
      </w:pPr>
      <w:r w:rsidRPr="007436CD">
        <w:rPr>
          <w:rFonts w:ascii="Verdana" w:eastAsia="Times New Roman" w:hAnsi="Verdana"/>
          <w:color w:val="000000"/>
          <w:sz w:val="21"/>
          <w:szCs w:val="21"/>
          <w:lang w:eastAsia="ru-RU"/>
        </w:rPr>
        <w:t xml:space="preserve">Колобок. Не, ешь меня, я иду к бабушке с дедушкой. Давай, мы с тобой лучше поиграем! </w:t>
      </w:r>
    </w:p>
    <w:p w:rsidR="007436CD" w:rsidRPr="007436CD" w:rsidRDefault="007436CD" w:rsidP="007436CD">
      <w:pPr>
        <w:shd w:val="clear" w:color="auto" w:fill="FFFFFF"/>
        <w:spacing w:after="0" w:line="345" w:lineRule="atLeast"/>
        <w:jc w:val="both"/>
        <w:rPr>
          <w:rFonts w:ascii="Verdana" w:eastAsia="Times New Roman" w:hAnsi="Verdana"/>
          <w:color w:val="000000"/>
          <w:sz w:val="21"/>
          <w:szCs w:val="21"/>
          <w:lang w:eastAsia="ru-RU"/>
        </w:rPr>
      </w:pPr>
      <w:r w:rsidRPr="007436CD">
        <w:rPr>
          <w:rFonts w:ascii="Verdana" w:eastAsia="Times New Roman" w:hAnsi="Verdana"/>
          <w:color w:val="000000"/>
          <w:sz w:val="21"/>
          <w:szCs w:val="21"/>
          <w:lang w:eastAsia="ru-RU"/>
        </w:rPr>
        <w:t>Русская народная подвижная игра «Карусель».</w:t>
      </w:r>
    </w:p>
    <w:p w:rsidR="007436CD" w:rsidRPr="007436CD" w:rsidRDefault="007436CD" w:rsidP="007436CD">
      <w:pPr>
        <w:shd w:val="clear" w:color="auto" w:fill="FFFFFF"/>
        <w:spacing w:after="0" w:line="345" w:lineRule="atLeast"/>
        <w:jc w:val="both"/>
        <w:rPr>
          <w:rFonts w:ascii="Verdana" w:eastAsia="Times New Roman" w:hAnsi="Verdana"/>
          <w:color w:val="000000"/>
          <w:sz w:val="21"/>
          <w:szCs w:val="21"/>
          <w:lang w:eastAsia="ru-RU"/>
        </w:rPr>
      </w:pPr>
      <w:r w:rsidRPr="007436CD">
        <w:rPr>
          <w:rFonts w:ascii="Verdana" w:eastAsia="Times New Roman" w:hAnsi="Verdana"/>
          <w:color w:val="000000"/>
          <w:sz w:val="21"/>
          <w:szCs w:val="21"/>
          <w:lang w:eastAsia="ru-RU"/>
        </w:rPr>
        <w:t xml:space="preserve">Подходят к домику дедушки и бабушки. Колобок выносит пирог. </w:t>
      </w:r>
    </w:p>
    <w:p w:rsidR="007436CD" w:rsidRPr="007436CD" w:rsidRDefault="007436CD" w:rsidP="007436CD">
      <w:pPr>
        <w:shd w:val="clear" w:color="auto" w:fill="FFFFFF"/>
        <w:spacing w:after="0" w:line="345" w:lineRule="atLeast"/>
        <w:jc w:val="both"/>
        <w:rPr>
          <w:rFonts w:ascii="Verdana" w:eastAsia="Times New Roman" w:hAnsi="Verdana"/>
          <w:color w:val="000000"/>
          <w:sz w:val="21"/>
          <w:szCs w:val="21"/>
          <w:lang w:eastAsia="ru-RU"/>
        </w:rPr>
      </w:pPr>
      <w:r w:rsidRPr="007436CD">
        <w:rPr>
          <w:rFonts w:ascii="Verdana" w:eastAsia="Times New Roman" w:hAnsi="Verdana"/>
          <w:b/>
          <w:color w:val="000000"/>
          <w:sz w:val="21"/>
          <w:szCs w:val="21"/>
          <w:lang w:eastAsia="ru-RU"/>
        </w:rPr>
        <w:t>Колобок.</w:t>
      </w:r>
      <w:r w:rsidRPr="007436CD">
        <w:rPr>
          <w:rFonts w:ascii="Verdana" w:eastAsia="Times New Roman" w:hAnsi="Verdana"/>
          <w:color w:val="000000"/>
          <w:sz w:val="21"/>
          <w:szCs w:val="21"/>
          <w:lang w:eastAsia="ru-RU"/>
        </w:rPr>
        <w:t xml:space="preserve"> Бабушка спекла вам каравай в благодарность за то, что вы помогли мне вернуться домой.</w:t>
      </w:r>
    </w:p>
    <w:p w:rsidR="007436CD" w:rsidRPr="007436CD" w:rsidRDefault="007436CD" w:rsidP="007436CD">
      <w:pPr>
        <w:shd w:val="clear" w:color="auto" w:fill="FFFFFF"/>
        <w:spacing w:after="0" w:line="345" w:lineRule="atLeast"/>
        <w:jc w:val="both"/>
        <w:rPr>
          <w:rFonts w:ascii="Verdana" w:eastAsia="Times New Roman" w:hAnsi="Verdana"/>
          <w:color w:val="000000"/>
          <w:sz w:val="21"/>
          <w:szCs w:val="21"/>
          <w:lang w:eastAsia="ru-RU"/>
        </w:rPr>
      </w:pPr>
      <w:r w:rsidRPr="007436CD">
        <w:rPr>
          <w:rFonts w:ascii="Verdana" w:eastAsia="Times New Roman" w:hAnsi="Verdana"/>
          <w:color w:val="000000"/>
          <w:sz w:val="21"/>
          <w:szCs w:val="21"/>
          <w:lang w:eastAsia="ru-RU"/>
        </w:rPr>
        <w:t xml:space="preserve">Проводиться игра «Каравай» </w:t>
      </w:r>
    </w:p>
    <w:p w:rsidR="007436CD" w:rsidRPr="007436CD" w:rsidRDefault="007436CD" w:rsidP="007436CD">
      <w:pPr>
        <w:shd w:val="clear" w:color="auto" w:fill="FFFFFF"/>
        <w:spacing w:after="0" w:line="345" w:lineRule="atLeast"/>
        <w:jc w:val="both"/>
        <w:rPr>
          <w:rFonts w:ascii="Verdana" w:eastAsia="Times New Roman" w:hAnsi="Verdana"/>
          <w:color w:val="000000"/>
          <w:sz w:val="21"/>
          <w:szCs w:val="21"/>
          <w:lang w:eastAsia="ru-RU"/>
        </w:rPr>
      </w:pPr>
      <w:r w:rsidRPr="007436CD">
        <w:rPr>
          <w:rFonts w:ascii="Verdana" w:eastAsia="Times New Roman" w:hAnsi="Verdana"/>
          <w:b/>
          <w:color w:val="000000"/>
          <w:sz w:val="21"/>
          <w:szCs w:val="21"/>
          <w:lang w:eastAsia="ru-RU"/>
        </w:rPr>
        <w:t xml:space="preserve">Сказочница. </w:t>
      </w:r>
      <w:r w:rsidRPr="007436CD">
        <w:rPr>
          <w:rFonts w:ascii="Verdana" w:eastAsia="Times New Roman" w:hAnsi="Verdana"/>
          <w:color w:val="000000"/>
          <w:sz w:val="21"/>
          <w:szCs w:val="21"/>
          <w:lang w:eastAsia="ru-RU"/>
        </w:rPr>
        <w:t xml:space="preserve">До свидания, Колобок, нам пора возвращаться в детский сад. Я взмахну сейчас волшебным </w:t>
      </w:r>
      <w:proofErr w:type="gramStart"/>
      <w:r w:rsidRPr="007436CD">
        <w:rPr>
          <w:rFonts w:ascii="Verdana" w:eastAsia="Times New Roman" w:hAnsi="Verdana"/>
          <w:color w:val="000000"/>
          <w:sz w:val="21"/>
          <w:szCs w:val="21"/>
          <w:lang w:eastAsia="ru-RU"/>
        </w:rPr>
        <w:t>платочком</w:t>
      </w:r>
      <w:proofErr w:type="gramEnd"/>
      <w:r w:rsidRPr="007436CD">
        <w:rPr>
          <w:rFonts w:ascii="Verdana" w:eastAsia="Times New Roman" w:hAnsi="Verdana"/>
          <w:color w:val="000000"/>
          <w:sz w:val="21"/>
          <w:szCs w:val="21"/>
          <w:lang w:eastAsia="ru-RU"/>
        </w:rPr>
        <w:t xml:space="preserve"> и мы окажемся в  детском саду (машет над детьми платочком).</w:t>
      </w:r>
      <w:bookmarkStart w:id="0" w:name="_GoBack"/>
      <w:bookmarkEnd w:id="0"/>
    </w:p>
    <w:p w:rsidR="005A67D4" w:rsidRDefault="007436CD"/>
    <w:sectPr w:rsidR="005A67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D6DBC"/>
    <w:multiLevelType w:val="hybridMultilevel"/>
    <w:tmpl w:val="C9463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6D4"/>
    <w:rsid w:val="00380999"/>
    <w:rsid w:val="005D7042"/>
    <w:rsid w:val="00612E13"/>
    <w:rsid w:val="006906D4"/>
    <w:rsid w:val="006F07E0"/>
    <w:rsid w:val="007436CD"/>
    <w:rsid w:val="00877D16"/>
    <w:rsid w:val="009C1610"/>
    <w:rsid w:val="009E0714"/>
    <w:rsid w:val="00C873A4"/>
    <w:rsid w:val="00D92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61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61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620</Words>
  <Characters>3534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2015-05-03T10:49:00Z</dcterms:created>
  <dcterms:modified xsi:type="dcterms:W3CDTF">2015-05-03T10:50:00Z</dcterms:modified>
</cp:coreProperties>
</file>