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</w:p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44»</w:t>
      </w:r>
    </w:p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30" w:rsidRDefault="00417D30" w:rsidP="00417D30">
      <w:pPr>
        <w:pStyle w:val="a8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7D30" w:rsidRDefault="00417D30" w:rsidP="00C03559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17D30">
        <w:rPr>
          <w:rFonts w:ascii="Times New Roman" w:hAnsi="Times New Roman" w:cs="Times New Roman"/>
          <w:b/>
          <w:sz w:val="72"/>
          <w:szCs w:val="72"/>
        </w:rPr>
        <w:t xml:space="preserve">Развлечение </w:t>
      </w:r>
    </w:p>
    <w:p w:rsidR="00060D13" w:rsidRP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по правилам дорожного </w:t>
      </w:r>
      <w:r w:rsidRPr="00417D30">
        <w:rPr>
          <w:rFonts w:ascii="Times New Roman" w:hAnsi="Times New Roman" w:cs="Times New Roman"/>
          <w:b/>
          <w:sz w:val="72"/>
          <w:szCs w:val="72"/>
        </w:rPr>
        <w:t>движения</w:t>
      </w:r>
      <w:r w:rsidR="002238BD" w:rsidRPr="00417D30">
        <w:rPr>
          <w:rFonts w:ascii="Times New Roman" w:hAnsi="Times New Roman" w:cs="Times New Roman"/>
          <w:b/>
          <w:sz w:val="72"/>
          <w:szCs w:val="72"/>
        </w:rPr>
        <w:t xml:space="preserve"> в подготовительной </w:t>
      </w:r>
      <w:r w:rsidRPr="00417D30">
        <w:rPr>
          <w:rFonts w:ascii="Times New Roman" w:hAnsi="Times New Roman" w:cs="Times New Roman"/>
          <w:b/>
          <w:sz w:val="72"/>
          <w:szCs w:val="72"/>
        </w:rPr>
        <w:t xml:space="preserve">к школе </w:t>
      </w:r>
      <w:r w:rsidR="002238BD" w:rsidRPr="00417D30">
        <w:rPr>
          <w:rFonts w:ascii="Times New Roman" w:hAnsi="Times New Roman" w:cs="Times New Roman"/>
          <w:b/>
          <w:sz w:val="72"/>
          <w:szCs w:val="72"/>
        </w:rPr>
        <w:t>группе</w:t>
      </w:r>
    </w:p>
    <w:p w:rsidR="00E63D2A" w:rsidRPr="00417D30" w:rsidRDefault="00E63D2A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17D30">
        <w:rPr>
          <w:rFonts w:ascii="Times New Roman" w:hAnsi="Times New Roman" w:cs="Times New Roman"/>
          <w:b/>
          <w:sz w:val="72"/>
          <w:szCs w:val="72"/>
        </w:rPr>
        <w:t>Тема</w:t>
      </w:r>
      <w:r w:rsidRPr="00417D30">
        <w:rPr>
          <w:rFonts w:ascii="Times New Roman" w:hAnsi="Times New Roman" w:cs="Times New Roman"/>
          <w:sz w:val="72"/>
          <w:szCs w:val="72"/>
        </w:rPr>
        <w:t>: « Знаки дорожные помни всегда»</w:t>
      </w:r>
    </w:p>
    <w:p w:rsid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17D30" w:rsidRP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sz w:val="28"/>
          <w:szCs w:val="28"/>
        </w:rPr>
        <w:t>Подготовила – воспитатель:</w:t>
      </w: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sz w:val="28"/>
          <w:szCs w:val="28"/>
        </w:rPr>
        <w:t>1 кв. категории Галкина Е.М.</w:t>
      </w: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7D30" w:rsidRDefault="00417D30" w:rsidP="00417D30">
      <w:pPr>
        <w:pStyle w:val="a8"/>
        <w:spacing w:after="2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7D30" w:rsidRPr="00417D30" w:rsidRDefault="00417D30" w:rsidP="00417D30">
      <w:pPr>
        <w:pStyle w:val="a8"/>
        <w:spacing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Арзамас, 2015г.</w:t>
      </w:r>
    </w:p>
    <w:p w:rsidR="00E63D2A" w:rsidRPr="002238BD" w:rsidRDefault="00E63D2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238BD">
        <w:rPr>
          <w:rFonts w:ascii="Times New Roman" w:hAnsi="Times New Roman" w:cs="Times New Roman"/>
          <w:sz w:val="28"/>
          <w:szCs w:val="28"/>
        </w:rPr>
        <w:t>: Продолжать формировать основы безопасного поведения на дороге.</w:t>
      </w:r>
      <w:r w:rsidR="002238BD" w:rsidRPr="002238BD">
        <w:rPr>
          <w:rFonts w:ascii="Times New Roman" w:hAnsi="Times New Roman" w:cs="Times New Roman"/>
          <w:sz w:val="28"/>
          <w:szCs w:val="28"/>
        </w:rPr>
        <w:tab/>
      </w:r>
    </w:p>
    <w:p w:rsidR="00E63D2A" w:rsidRPr="002238BD" w:rsidRDefault="00E63D2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238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3D2A" w:rsidRPr="002238BD" w:rsidRDefault="00417D30" w:rsidP="002238BD">
      <w:pPr>
        <w:pStyle w:val="a8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р</w:t>
      </w:r>
      <w:r w:rsidR="00E63D2A" w:rsidRPr="002238BD">
        <w:rPr>
          <w:rFonts w:ascii="Times New Roman" w:hAnsi="Times New Roman" w:cs="Times New Roman"/>
          <w:sz w:val="28"/>
          <w:szCs w:val="28"/>
        </w:rPr>
        <w:t xml:space="preserve">азличать и понимать дорожные знаки, предназначенные для водителей и пешеходов. </w:t>
      </w:r>
    </w:p>
    <w:p w:rsidR="00E63D2A" w:rsidRPr="00417D30" w:rsidRDefault="00E63D2A" w:rsidP="00417D30">
      <w:pPr>
        <w:pStyle w:val="a8"/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Формировать умение ориентироваться в основных знаках, развивать логическое мышление, память.</w:t>
      </w:r>
    </w:p>
    <w:p w:rsidR="00E63D2A" w:rsidRPr="002238BD" w:rsidRDefault="00E63D2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238BD">
        <w:rPr>
          <w:rFonts w:ascii="Times New Roman" w:hAnsi="Times New Roman" w:cs="Times New Roman"/>
          <w:sz w:val="28"/>
          <w:szCs w:val="28"/>
        </w:rPr>
        <w:t xml:space="preserve">: </w:t>
      </w:r>
      <w:r w:rsidR="00417D30">
        <w:rPr>
          <w:rFonts w:ascii="Times New Roman" w:hAnsi="Times New Roman" w:cs="Times New Roman"/>
          <w:sz w:val="28"/>
          <w:szCs w:val="28"/>
        </w:rPr>
        <w:t>Напольные дорожные знаки, альбом</w:t>
      </w:r>
      <w:r w:rsidRPr="002238BD">
        <w:rPr>
          <w:rFonts w:ascii="Times New Roman" w:hAnsi="Times New Roman" w:cs="Times New Roman"/>
          <w:sz w:val="28"/>
          <w:szCs w:val="28"/>
        </w:rPr>
        <w:t xml:space="preserve"> с различными видами дорожных знаков, конверты по количеству детей в которых находятся разрезанные знаки.</w:t>
      </w:r>
    </w:p>
    <w:p w:rsidR="00E63D2A" w:rsidRPr="002238BD" w:rsidRDefault="00E63D2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238BD">
        <w:rPr>
          <w:rFonts w:ascii="Times New Roman" w:hAnsi="Times New Roman" w:cs="Times New Roman"/>
          <w:sz w:val="28"/>
          <w:szCs w:val="28"/>
        </w:rPr>
        <w:t>:</w:t>
      </w:r>
    </w:p>
    <w:p w:rsidR="00E63D2A" w:rsidRPr="002238BD" w:rsidRDefault="00E63D2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Сегодня почтальон принёс письмо от Незнайки. Послушайте, что он пишет вам:</w:t>
      </w:r>
    </w:p>
    <w:p w:rsidR="004A30E3" w:rsidRPr="002238BD" w:rsidRDefault="004A30E3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( Дети слушают)</w:t>
      </w:r>
    </w:p>
    <w:p w:rsidR="00E63D2A" w:rsidRPr="002238BD" w:rsidRDefault="004A30E3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-Здравствуйте ребята! Давайте знакомиться, я Незнайка, у меня весёлый характер, я обожаю всякие игры. Живу я в сказочной стране, где есть большие лужайки, качели, карусели, а также автотрассы. Играть у нас очень интересно, но я хочу попасть на улицу, где ездят машины и ходят пешеходы. Я очень любопытен, но опасаюсь, поскольку не знаю дорожной азбуки. Транспорта на улице слишком много и перейти через дорогу самостоятельно я не смогу. Мне рассказали, что есть дорожные знаки и светофор, которые помогают при движении. Дорожные знаки висят не просто так. Так хочется узнать их назначение, они такие красивые и разные. Кто бы мне в этом помог? </w:t>
      </w:r>
    </w:p>
    <w:p w:rsidR="004A30E3" w:rsidRPr="00AE5790" w:rsidRDefault="004A30E3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579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A30E3" w:rsidRPr="002238BD" w:rsidRDefault="004A30E3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-Ребята, давайте вместе поможем Незнайке!</w:t>
      </w:r>
    </w:p>
    <w:p w:rsidR="004A30E3" w:rsidRPr="002238BD" w:rsidRDefault="004A30E3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Какие знаки нужны пешеходу, какие водителю, мы постараемся изучить</w:t>
      </w:r>
      <w:r w:rsidR="0067537B" w:rsidRPr="002238BD">
        <w:rPr>
          <w:rFonts w:ascii="Times New Roman" w:hAnsi="Times New Roman" w:cs="Times New Roman"/>
          <w:sz w:val="28"/>
          <w:szCs w:val="28"/>
        </w:rPr>
        <w:t xml:space="preserve"> язык улицы.</w:t>
      </w:r>
    </w:p>
    <w:p w:rsidR="0067537B" w:rsidRPr="002238BD" w:rsidRDefault="0067537B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А вы всё запоминайте и расскажите малышам, а Незнайке напишем ответ.</w:t>
      </w:r>
    </w:p>
    <w:p w:rsidR="0067537B" w:rsidRPr="002238BD" w:rsidRDefault="0067537B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Дети:   Да, конечно поможем  Незнайке, узнаем много интересных фактов по правилам дорожного движения  и напишем письмо.</w:t>
      </w:r>
    </w:p>
    <w:p w:rsidR="0067537B" w:rsidRPr="002238BD" w:rsidRDefault="0067537B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 </w:t>
      </w:r>
      <w:r w:rsidR="00BD7DC9">
        <w:rPr>
          <w:rFonts w:ascii="Times New Roman" w:hAnsi="Times New Roman" w:cs="Times New Roman"/>
          <w:sz w:val="28"/>
          <w:szCs w:val="28"/>
        </w:rPr>
        <w:t>Куда бы вы ни</w:t>
      </w:r>
      <w:r w:rsidRPr="002238BD">
        <w:rPr>
          <w:rFonts w:ascii="Times New Roman" w:hAnsi="Times New Roman" w:cs="Times New Roman"/>
          <w:sz w:val="28"/>
          <w:szCs w:val="28"/>
        </w:rPr>
        <w:t xml:space="preserve"> ходили, всюду на улице вас встречают дорожные знаки, они разного цвета и разной формы. Это не случайно. Многим из вас эти знаки знакомы, с другими вы сегодня познакомитесь. Как вы думаете,  так много знаков?</w:t>
      </w:r>
    </w:p>
    <w:p w:rsidR="0067537B" w:rsidRPr="002238BD" w:rsidRDefault="0067537B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Дорожные знаки нужны для того, чтобы улица могла </w:t>
      </w:r>
      <w:proofErr w:type="gramStart"/>
      <w:r w:rsidRPr="00223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8BD">
        <w:rPr>
          <w:rFonts w:ascii="Times New Roman" w:hAnsi="Times New Roman" w:cs="Times New Roman"/>
          <w:sz w:val="28"/>
          <w:szCs w:val="28"/>
        </w:rPr>
        <w:t xml:space="preserve"> разговаривать </w:t>
      </w:r>
      <w:proofErr w:type="gramStart"/>
      <w:r w:rsidRPr="00223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38BD">
        <w:rPr>
          <w:rFonts w:ascii="Times New Roman" w:hAnsi="Times New Roman" w:cs="Times New Roman"/>
          <w:sz w:val="28"/>
          <w:szCs w:val="28"/>
        </w:rPr>
        <w:t xml:space="preserve"> водителем и пешеходами. </w:t>
      </w:r>
      <w:r w:rsidR="003D0CEA" w:rsidRPr="002238BD">
        <w:rPr>
          <w:rFonts w:ascii="Times New Roman" w:hAnsi="Times New Roman" w:cs="Times New Roman"/>
          <w:sz w:val="28"/>
          <w:szCs w:val="28"/>
        </w:rPr>
        <w:t xml:space="preserve"> Указывает нам  нужный путь.</w:t>
      </w:r>
    </w:p>
    <w:p w:rsidR="003D0CEA" w:rsidRPr="002238BD" w:rsidRDefault="003D0CE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Воспитатель: На какие виды делятся все знаки?</w:t>
      </w:r>
    </w:p>
    <w:p w:rsidR="003D0CEA" w:rsidRPr="002238BD" w:rsidRDefault="003D0CE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Дорожные знаки делятся на  предупреждающие, запрещающие, указательные, есть знаки сервиса.</w:t>
      </w:r>
    </w:p>
    <w:p w:rsidR="0067537B" w:rsidRPr="002238BD" w:rsidRDefault="003D0CEA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Воспитатель приглашает детей на напольное полотно с изображением пешеходной дорожки. И показывает различные знаки. Знаков с изображением детей 13, а животных 3.</w:t>
      </w:r>
    </w:p>
    <w:p w:rsidR="00AE5790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646430</wp:posOffset>
            </wp:positionV>
            <wp:extent cx="923925" cy="923925"/>
            <wp:effectExtent l="19050" t="0" r="9525" b="0"/>
            <wp:wrapSquare wrapText="bothSides"/>
            <wp:docPr id="3" name="Рисунок 2" descr="perehod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hod(1)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655955</wp:posOffset>
            </wp:positionV>
            <wp:extent cx="914400" cy="914400"/>
            <wp:effectExtent l="19050" t="0" r="0" b="0"/>
            <wp:wrapSquare wrapText="bothSides"/>
            <wp:docPr id="4" name="Рисунок 3" descr="6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_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CEA" w:rsidRPr="002238BD">
        <w:rPr>
          <w:rFonts w:ascii="Times New Roman" w:hAnsi="Times New Roman" w:cs="Times New Roman"/>
          <w:sz w:val="28"/>
          <w:szCs w:val="28"/>
        </w:rPr>
        <w:t xml:space="preserve">Указательные - синего цвета, квадратные или прямоугольные (пешеходный </w:t>
      </w:r>
      <w:r w:rsidR="005D21AD" w:rsidRPr="002238BD">
        <w:rPr>
          <w:rFonts w:ascii="Times New Roman" w:hAnsi="Times New Roman" w:cs="Times New Roman"/>
          <w:sz w:val="28"/>
          <w:szCs w:val="28"/>
        </w:rPr>
        <w:t>переход, место остановки трамвая</w:t>
      </w:r>
      <w:proofErr w:type="gramStart"/>
      <w:r w:rsidR="005D21AD" w:rsidRPr="002238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21AD" w:rsidRPr="002238BD">
        <w:rPr>
          <w:rFonts w:ascii="Times New Roman" w:hAnsi="Times New Roman" w:cs="Times New Roman"/>
          <w:sz w:val="28"/>
          <w:szCs w:val="28"/>
        </w:rPr>
        <w:t xml:space="preserve"> подземный переход, велосипедная дорожка)</w:t>
      </w:r>
    </w:p>
    <w:p w:rsidR="005D21AD" w:rsidRPr="002238BD" w:rsidRDefault="005D21A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-Какие они, какого цвета?</w:t>
      </w:r>
    </w:p>
    <w:p w:rsidR="005D21AD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391160</wp:posOffset>
            </wp:positionV>
            <wp:extent cx="1038225" cy="1038225"/>
            <wp:effectExtent l="19050" t="0" r="9525" b="0"/>
            <wp:wrapSquare wrapText="bothSides"/>
            <wp:docPr id="1" name="Рисунок 0" descr="schild.005_distanzre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ld.005_distanzreiten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476885</wp:posOffset>
            </wp:positionV>
            <wp:extent cx="962025" cy="952500"/>
            <wp:effectExtent l="19050" t="0" r="9525" b="0"/>
            <wp:wrapSquare wrapText="bothSides"/>
            <wp:docPr id="5" name="Рисунок 4" descr="information_items_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4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1AD"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="005D21AD" w:rsidRPr="002238BD">
        <w:rPr>
          <w:rFonts w:ascii="Times New Roman" w:hAnsi="Times New Roman" w:cs="Times New Roman"/>
          <w:sz w:val="28"/>
          <w:szCs w:val="28"/>
        </w:rPr>
        <w:t xml:space="preserve"> Говорят форму и цвет, если затрудняются ответить,  воспитатель помогает.</w:t>
      </w:r>
    </w:p>
    <w:p w:rsidR="005D21AD" w:rsidRPr="002238BD" w:rsidRDefault="005D21A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238BD">
        <w:rPr>
          <w:rFonts w:ascii="Times New Roman" w:hAnsi="Times New Roman" w:cs="Times New Roman"/>
          <w:sz w:val="28"/>
          <w:szCs w:val="28"/>
        </w:rPr>
        <w:t>Сейчас зима, дороги занесены снегом, дорожной разметки не видно</w:t>
      </w:r>
      <w:proofErr w:type="gramStart"/>
      <w:r w:rsidRPr="002238B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238BD">
        <w:rPr>
          <w:rFonts w:ascii="Times New Roman" w:hAnsi="Times New Roman" w:cs="Times New Roman"/>
          <w:sz w:val="28"/>
          <w:szCs w:val="28"/>
        </w:rPr>
        <w:t>знаём</w:t>
      </w:r>
      <w:r w:rsidR="00BD7DC9">
        <w:rPr>
          <w:rFonts w:ascii="Times New Roman" w:hAnsi="Times New Roman" w:cs="Times New Roman"/>
          <w:sz w:val="28"/>
          <w:szCs w:val="28"/>
        </w:rPr>
        <w:t xml:space="preserve"> т</w:t>
      </w:r>
      <w:r w:rsidRPr="002238BD">
        <w:rPr>
          <w:rFonts w:ascii="Times New Roman" w:hAnsi="Times New Roman" w:cs="Times New Roman"/>
          <w:sz w:val="28"/>
          <w:szCs w:val="28"/>
        </w:rPr>
        <w:t>олько по знаку, они покрыты специальной краской. Пешеходный переход- человек  показывает, в каком направлении идти.</w:t>
      </w:r>
    </w:p>
    <w:p w:rsidR="005D21AD" w:rsidRPr="002238BD" w:rsidRDefault="005D21A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Предупреждающие. Это треугольники с красной каёмкой. Почему они так называются?</w:t>
      </w:r>
    </w:p>
    <w:p w:rsidR="005D21AD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333375</wp:posOffset>
            </wp:positionV>
            <wp:extent cx="1114425" cy="828675"/>
            <wp:effectExtent l="19050" t="0" r="9525" b="0"/>
            <wp:wrapSquare wrapText="bothSides"/>
            <wp:docPr id="9" name="Рисунок 8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133350</wp:posOffset>
            </wp:positionV>
            <wp:extent cx="1238250" cy="933450"/>
            <wp:effectExtent l="19050" t="0" r="0" b="0"/>
            <wp:wrapSquare wrapText="bothSides"/>
            <wp:docPr id="8" name="Рисунок 7" descr="106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7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21AD"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="005D21AD" w:rsidRPr="002238BD">
        <w:rPr>
          <w:rFonts w:ascii="Times New Roman" w:hAnsi="Times New Roman" w:cs="Times New Roman"/>
          <w:sz w:val="28"/>
          <w:szCs w:val="28"/>
        </w:rPr>
        <w:t xml:space="preserve"> Эти знаки предупреждают водителя об опасности, каёмка знака отражает свет фар, видно в ночное время.</w:t>
      </w:r>
    </w:p>
    <w:p w:rsidR="00402EB0" w:rsidRPr="002238BD" w:rsidRDefault="005D21A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Знак «дети»  устанавливают у  детских учреждений.</w:t>
      </w:r>
    </w:p>
    <w:p w:rsidR="00402EB0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85725</wp:posOffset>
            </wp:positionV>
            <wp:extent cx="895350" cy="895350"/>
            <wp:effectExtent l="19050" t="0" r="0" b="0"/>
            <wp:wrapSquare wrapText="bothSides"/>
            <wp:docPr id="10" name="Рисунок 9" descr="post-6-1263594425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6-1263594425_thumb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87630</wp:posOffset>
            </wp:positionV>
            <wp:extent cx="1019175" cy="800100"/>
            <wp:effectExtent l="19050" t="0" r="9525" b="0"/>
            <wp:wrapSquare wrapText="bothSides"/>
            <wp:docPr id="6" name="Рисунок 5" descr="2012rem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remon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EB0"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="00402EB0" w:rsidRPr="002238BD">
        <w:rPr>
          <w:rFonts w:ascii="Times New Roman" w:hAnsi="Times New Roman" w:cs="Times New Roman"/>
          <w:sz w:val="28"/>
          <w:szCs w:val="28"/>
        </w:rPr>
        <w:t xml:space="preserve"> Этот знак для водителя</w:t>
      </w:r>
      <w:proofErr w:type="gramStart"/>
      <w:r w:rsidR="00402EB0" w:rsidRPr="002238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EB0" w:rsidRPr="002238BD">
        <w:rPr>
          <w:rFonts w:ascii="Times New Roman" w:hAnsi="Times New Roman" w:cs="Times New Roman"/>
          <w:sz w:val="28"/>
          <w:szCs w:val="28"/>
        </w:rPr>
        <w:t xml:space="preserve"> но пешеходам переходить нельзя.  </w:t>
      </w:r>
    </w:p>
    <w:p w:rsidR="00402EB0" w:rsidRPr="002238BD" w:rsidRDefault="00402EB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</w:t>
      </w:r>
      <w:r w:rsidR="005D21AD" w:rsidRPr="002238BD">
        <w:rPr>
          <w:rFonts w:ascii="Times New Roman" w:hAnsi="Times New Roman" w:cs="Times New Roman"/>
          <w:sz w:val="28"/>
          <w:szCs w:val="28"/>
        </w:rPr>
        <w:t xml:space="preserve"> Знак  «дорожные работы «– у ямы рытвин, строительной техники.</w:t>
      </w:r>
    </w:p>
    <w:p w:rsidR="00402EB0" w:rsidRPr="002238BD" w:rsidRDefault="00402EB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Дети</w:t>
      </w:r>
      <w:r w:rsidRPr="002238BD">
        <w:rPr>
          <w:rFonts w:ascii="Times New Roman" w:hAnsi="Times New Roman" w:cs="Times New Roman"/>
          <w:sz w:val="28"/>
          <w:szCs w:val="28"/>
        </w:rPr>
        <w:t>: этот знак важен и водителю и пешеходу.</w:t>
      </w:r>
    </w:p>
    <w:p w:rsidR="00402EB0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195580</wp:posOffset>
            </wp:positionV>
            <wp:extent cx="1104900" cy="828675"/>
            <wp:effectExtent l="19050" t="0" r="0" b="0"/>
            <wp:wrapSquare wrapText="bothSides"/>
            <wp:docPr id="18" name="Рисунок 17" descr="76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30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243205</wp:posOffset>
            </wp:positionV>
            <wp:extent cx="914400" cy="914400"/>
            <wp:effectExtent l="19050" t="0" r="0" b="0"/>
            <wp:wrapSquare wrapText="bothSides"/>
            <wp:docPr id="17" name="Рисунок 16" descr="61601299839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601299839094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367030</wp:posOffset>
            </wp:positionV>
            <wp:extent cx="790575" cy="790575"/>
            <wp:effectExtent l="19050" t="0" r="9525" b="0"/>
            <wp:wrapSquare wrapText="bothSides"/>
            <wp:docPr id="16" name="Рисунок 15" descr="10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_4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EB0" w:rsidRPr="00417D30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="00402EB0" w:rsidRPr="002238BD">
        <w:rPr>
          <w:rFonts w:ascii="Times New Roman" w:hAnsi="Times New Roman" w:cs="Times New Roman"/>
          <w:sz w:val="28"/>
          <w:szCs w:val="28"/>
        </w:rPr>
        <w:t>: Среди всех дорожных знаков самые строгие запрещающие: Какую они имеют форму</w:t>
      </w:r>
      <w:proofErr w:type="gramStart"/>
      <w:r w:rsidR="00402EB0" w:rsidRPr="002238B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02EB0" w:rsidRPr="002238BD" w:rsidRDefault="00402EB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Круглые, красные.</w:t>
      </w:r>
    </w:p>
    <w:p w:rsidR="00402EB0" w:rsidRPr="002238BD" w:rsidRDefault="00402EB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Эти знаки сообщают, что движение запрещено. Например: движение на велосипеде запрещено, а вести руками можно  или движение запрещено на некоторых участках дороги.</w:t>
      </w:r>
    </w:p>
    <w:p w:rsidR="00402EB0" w:rsidRPr="002238BD" w:rsidRDefault="002719FC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402EB0" w:rsidRPr="002238BD">
        <w:rPr>
          <w:rFonts w:ascii="Times New Roman" w:hAnsi="Times New Roman" w:cs="Times New Roman"/>
          <w:sz w:val="28"/>
          <w:szCs w:val="28"/>
        </w:rPr>
        <w:t xml:space="preserve"> отвечают на вопросы, если затрудняются</w:t>
      </w:r>
      <w:r w:rsidR="00DF7326">
        <w:rPr>
          <w:rFonts w:ascii="Times New Roman" w:hAnsi="Times New Roman" w:cs="Times New Roman"/>
          <w:sz w:val="28"/>
          <w:szCs w:val="28"/>
        </w:rPr>
        <w:t>,</w:t>
      </w:r>
      <w:r w:rsidR="00402EB0" w:rsidRPr="002238BD">
        <w:rPr>
          <w:rFonts w:ascii="Times New Roman" w:hAnsi="Times New Roman" w:cs="Times New Roman"/>
          <w:sz w:val="28"/>
          <w:szCs w:val="28"/>
        </w:rPr>
        <w:t xml:space="preserve"> воспитатель помогает им.</w:t>
      </w:r>
    </w:p>
    <w:p w:rsidR="00402EB0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523875</wp:posOffset>
            </wp:positionV>
            <wp:extent cx="567690" cy="904875"/>
            <wp:effectExtent l="19050" t="0" r="3810" b="0"/>
            <wp:wrapSquare wrapText="bothSides"/>
            <wp:docPr id="14" name="Рисунок 13" descr="zn7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7_13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7D3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495300</wp:posOffset>
            </wp:positionV>
            <wp:extent cx="657225" cy="933450"/>
            <wp:effectExtent l="19050" t="0" r="9525" b="0"/>
            <wp:wrapSquare wrapText="bothSides"/>
            <wp:docPr id="12" name="Рисунок 11" descr="0015-021-Punkt-pervoj-meditsinskoj-pomosc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5-021-Punkt-pervoj-meditsinskoj-pomoschi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EB0" w:rsidRPr="00417D3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02EB0" w:rsidRPr="002238BD">
        <w:rPr>
          <w:rFonts w:ascii="Times New Roman" w:hAnsi="Times New Roman" w:cs="Times New Roman"/>
          <w:sz w:val="28"/>
          <w:szCs w:val="28"/>
        </w:rPr>
        <w:t>: Какие знаки ещё бывают?</w:t>
      </w:r>
      <w:r w:rsidR="002719FC" w:rsidRPr="002238BD">
        <w:rPr>
          <w:rFonts w:ascii="Times New Roman" w:hAnsi="Times New Roman" w:cs="Times New Roman"/>
          <w:sz w:val="28"/>
          <w:szCs w:val="28"/>
        </w:rPr>
        <w:br/>
      </w:r>
      <w:r w:rsidR="002719FC" w:rsidRPr="00417D30">
        <w:rPr>
          <w:rFonts w:ascii="Times New Roman" w:hAnsi="Times New Roman" w:cs="Times New Roman"/>
          <w:b/>
          <w:sz w:val="28"/>
          <w:szCs w:val="28"/>
        </w:rPr>
        <w:t>Дети:</w:t>
      </w:r>
      <w:r w:rsidR="002719FC" w:rsidRPr="002238BD">
        <w:rPr>
          <w:rFonts w:ascii="Times New Roman" w:hAnsi="Times New Roman" w:cs="Times New Roman"/>
          <w:sz w:val="28"/>
          <w:szCs w:val="28"/>
        </w:rPr>
        <w:t xml:space="preserve"> Знаки сервиса. Они указывают места расположения пунк</w:t>
      </w:r>
      <w:r w:rsidR="00004DBA">
        <w:rPr>
          <w:rFonts w:ascii="Times New Roman" w:hAnsi="Times New Roman" w:cs="Times New Roman"/>
          <w:sz w:val="28"/>
          <w:szCs w:val="28"/>
        </w:rPr>
        <w:t xml:space="preserve">та питания, больницы, гостиницы. </w:t>
      </w:r>
    </w:p>
    <w:p w:rsidR="002719FC" w:rsidRPr="002238BD" w:rsidRDefault="002719FC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Молодцы ребята! А сейчас немного поиграем.</w:t>
      </w:r>
    </w:p>
    <w:p w:rsidR="002719FC" w:rsidRPr="00AE5790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306705</wp:posOffset>
            </wp:positionV>
            <wp:extent cx="628650" cy="914400"/>
            <wp:effectExtent l="19050" t="0" r="0" b="0"/>
            <wp:wrapSquare wrapText="bothSides"/>
            <wp:docPr id="13" name="Рисунок 12" descr="img624_7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24_7769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373380</wp:posOffset>
            </wp:positionV>
            <wp:extent cx="638175" cy="904875"/>
            <wp:effectExtent l="19050" t="0" r="9525" b="0"/>
            <wp:wrapSquare wrapText="bothSides"/>
            <wp:docPr id="11" name="Рисунок 10" descr="0012-014-Punkt-pitan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-014-Punkt-pitanija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9FC" w:rsidRPr="00AE579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D21AD" w:rsidRPr="002238BD" w:rsidRDefault="002719FC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Дети под музыку  подходят к перекрёстку и действуют по сигналам педагога: красны</w:t>
      </w:r>
      <w:proofErr w:type="gramStart"/>
      <w:r w:rsidRPr="002238B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238BD">
        <w:rPr>
          <w:rFonts w:ascii="Times New Roman" w:hAnsi="Times New Roman" w:cs="Times New Roman"/>
          <w:sz w:val="28"/>
          <w:szCs w:val="28"/>
        </w:rPr>
        <w:t xml:space="preserve"> останавливаются, жёлтый- маршируют на месте, зелёный- идут вправо, влево или вперёд.</w:t>
      </w:r>
    </w:p>
    <w:p w:rsidR="00726DBF" w:rsidRPr="00417D30" w:rsidRDefault="00726DBF" w:rsidP="00417D30">
      <w:pPr>
        <w:pStyle w:val="a8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="00DF7326" w:rsidRPr="00417D30">
        <w:rPr>
          <w:rFonts w:ascii="Times New Roman" w:hAnsi="Times New Roman" w:cs="Times New Roman"/>
          <w:b/>
          <w:sz w:val="28"/>
          <w:szCs w:val="28"/>
        </w:rPr>
        <w:t>,</w:t>
      </w:r>
      <w:r w:rsidRPr="00417D30">
        <w:rPr>
          <w:rFonts w:ascii="Times New Roman" w:hAnsi="Times New Roman" w:cs="Times New Roman"/>
          <w:b/>
          <w:sz w:val="28"/>
          <w:szCs w:val="28"/>
        </w:rPr>
        <w:t xml:space="preserve"> дети выполняют движения.</w:t>
      </w:r>
    </w:p>
    <w:p w:rsidR="00726DBF" w:rsidRPr="002238BD" w:rsidRDefault="00417D3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71120</wp:posOffset>
            </wp:positionV>
            <wp:extent cx="1504950" cy="1133475"/>
            <wp:effectExtent l="19050" t="0" r="0" b="0"/>
            <wp:wrapSquare wrapText="bothSides"/>
            <wp:docPr id="25" name="Рисунок 24" descr="106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7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DBF" w:rsidRPr="002238BD">
        <w:rPr>
          <w:rFonts w:ascii="Times New Roman" w:hAnsi="Times New Roman" w:cs="Times New Roman"/>
          <w:sz w:val="28"/>
          <w:szCs w:val="28"/>
        </w:rPr>
        <w:t>Поиграли сели на стульчики.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Воспитатель читает стихи: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Я хочу спросить про знак,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В треугольнике ребята 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Со всех ног бегут куда-то.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lastRenderedPageBreak/>
        <w:t>Мой приятель говорит: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«Детям путь сюда закрыт!»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Дети отвечают: Этот знак для водителя.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 Шли из школы мы домой, видим знак у мостовой: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Синий круг,велосипед.</w:t>
      </w:r>
    </w:p>
    <w:p w:rsidR="00BD7DC9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Ничего другого нет. И сказал один ответ- знак гласит, ведёт дорожка </w:t>
      </w:r>
      <w:proofErr w:type="gramStart"/>
      <w:r w:rsidRPr="002238B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вело</w:t>
      </w:r>
      <w:r w:rsidR="00BD7DC9">
        <w:rPr>
          <w:rFonts w:ascii="Times New Roman" w:hAnsi="Times New Roman" w:cs="Times New Roman"/>
          <w:sz w:val="28"/>
          <w:szCs w:val="28"/>
        </w:rPr>
        <w:t xml:space="preserve"> - </w:t>
      </w:r>
      <w:r w:rsidRPr="002238BD">
        <w:rPr>
          <w:rFonts w:ascii="Times New Roman" w:hAnsi="Times New Roman" w:cs="Times New Roman"/>
          <w:sz w:val="28"/>
          <w:szCs w:val="28"/>
        </w:rPr>
        <w:t>магазин.</w:t>
      </w:r>
    </w:p>
    <w:p w:rsidR="00402EB0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Дети </w:t>
      </w:r>
      <w:r w:rsidR="00BD7DC9">
        <w:rPr>
          <w:rFonts w:ascii="Times New Roman" w:hAnsi="Times New Roman" w:cs="Times New Roman"/>
          <w:sz w:val="28"/>
          <w:szCs w:val="28"/>
        </w:rPr>
        <w:t xml:space="preserve">говорят правильный ответ, </w:t>
      </w:r>
      <w:r w:rsidRPr="002238BD">
        <w:rPr>
          <w:rFonts w:ascii="Times New Roman" w:hAnsi="Times New Roman" w:cs="Times New Roman"/>
          <w:sz w:val="28"/>
          <w:szCs w:val="28"/>
        </w:rPr>
        <w:t>выполняют  задание,  рассказывают про знак.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Пять различных человечков вам встречаются в пути.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А какой из них позволит вам дорогу перейти?</w:t>
      </w:r>
    </w:p>
    <w:p w:rsidR="00726DBF" w:rsidRPr="002238BD" w:rsidRDefault="00726DB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Человечки разные- синие да красные, треугольные, круглые,</w:t>
      </w:r>
      <w:r w:rsidR="007E366F" w:rsidRPr="002238BD">
        <w:rPr>
          <w:rFonts w:ascii="Times New Roman" w:hAnsi="Times New Roman" w:cs="Times New Roman"/>
          <w:sz w:val="28"/>
          <w:szCs w:val="28"/>
        </w:rPr>
        <w:t xml:space="preserve"> квадратные- вот они все пять подряд.</w:t>
      </w:r>
    </w:p>
    <w:p w:rsidR="007E366F" w:rsidRPr="002238BD" w:rsidRDefault="00C0355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311150</wp:posOffset>
            </wp:positionV>
            <wp:extent cx="942975" cy="942975"/>
            <wp:effectExtent l="19050" t="0" r="9525" b="0"/>
            <wp:wrapSquare wrapText="bothSides"/>
            <wp:docPr id="15" name="Рисунок 14" descr="perehod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hod(1)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66F" w:rsidRPr="002238BD">
        <w:rPr>
          <w:rFonts w:ascii="Times New Roman" w:hAnsi="Times New Roman" w:cs="Times New Roman"/>
          <w:sz w:val="28"/>
          <w:szCs w:val="28"/>
        </w:rPr>
        <w:t xml:space="preserve">Дети выбирают среди знаков </w:t>
      </w:r>
      <w:proofErr w:type="gramStart"/>
      <w:r w:rsidR="00BD7DC9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7E366F" w:rsidRPr="002238BD">
        <w:rPr>
          <w:rFonts w:ascii="Times New Roman" w:hAnsi="Times New Roman" w:cs="Times New Roman"/>
          <w:sz w:val="28"/>
          <w:szCs w:val="28"/>
        </w:rPr>
        <w:t xml:space="preserve"> и рассказывают почему.</w:t>
      </w:r>
    </w:p>
    <w:p w:rsidR="007E366F" w:rsidRPr="002238BD" w:rsidRDefault="007E366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Молодцы! Отгадали.</w:t>
      </w:r>
    </w:p>
    <w:p w:rsidR="007E366F" w:rsidRPr="002238BD" w:rsidRDefault="007E366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 Ребята подходите к столу и берите конверты. В конвертах лежат разрезные знаки.</w:t>
      </w:r>
    </w:p>
    <w:p w:rsidR="007E366F" w:rsidRDefault="00BD7DC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складывают знаки</w:t>
      </w:r>
      <w:r w:rsidR="007E366F" w:rsidRPr="002238BD">
        <w:rPr>
          <w:rFonts w:ascii="Times New Roman" w:hAnsi="Times New Roman" w:cs="Times New Roman"/>
          <w:sz w:val="28"/>
          <w:szCs w:val="28"/>
        </w:rPr>
        <w:t>, рассказывают какой знак, какое имеет 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66F" w:rsidRPr="002238BD">
        <w:rPr>
          <w:rFonts w:ascii="Times New Roman" w:hAnsi="Times New Roman" w:cs="Times New Roman"/>
          <w:sz w:val="28"/>
          <w:szCs w:val="28"/>
        </w:rPr>
        <w:t xml:space="preserve"> для кого предназначен. Ес</w:t>
      </w:r>
      <w:r>
        <w:rPr>
          <w:rFonts w:ascii="Times New Roman" w:hAnsi="Times New Roman" w:cs="Times New Roman"/>
          <w:sz w:val="28"/>
          <w:szCs w:val="28"/>
        </w:rPr>
        <w:t>ли ребёнок затрудняется, ответит</w:t>
      </w:r>
      <w:r w:rsidR="007E366F" w:rsidRPr="002238BD">
        <w:rPr>
          <w:rFonts w:ascii="Times New Roman" w:hAnsi="Times New Roman" w:cs="Times New Roman"/>
          <w:sz w:val="28"/>
          <w:szCs w:val="28"/>
        </w:rPr>
        <w:t>, ему помогают дети и воспитатель.</w:t>
      </w:r>
    </w:p>
    <w:p w:rsidR="00BD7DC9" w:rsidRPr="002238BD" w:rsidRDefault="00BD7DC9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пойдёте в детский сад, обратите с родителями внимание  на  знаки, которые  вам попадаются на пути.</w:t>
      </w:r>
    </w:p>
    <w:p w:rsidR="007E366F" w:rsidRPr="002238BD" w:rsidRDefault="007E366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 xml:space="preserve"> Не забудьте познакомить со знаками своих друзей, малышей.</w:t>
      </w:r>
    </w:p>
    <w:p w:rsidR="007E366F" w:rsidRPr="002238BD" w:rsidRDefault="007E366F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А сейчас вы можете нарисовать знаки</w:t>
      </w:r>
      <w:r w:rsidR="002238BD" w:rsidRPr="002238BD">
        <w:rPr>
          <w:rFonts w:ascii="Times New Roman" w:hAnsi="Times New Roman" w:cs="Times New Roman"/>
          <w:sz w:val="28"/>
          <w:szCs w:val="28"/>
        </w:rPr>
        <w:t>,</w:t>
      </w:r>
      <w:r w:rsidRPr="002238BD">
        <w:rPr>
          <w:rFonts w:ascii="Times New Roman" w:hAnsi="Times New Roman" w:cs="Times New Roman"/>
          <w:sz w:val="28"/>
          <w:szCs w:val="28"/>
        </w:rPr>
        <w:t xml:space="preserve"> я их подпишу и мы отправим письмо Незнайке.</w:t>
      </w:r>
    </w:p>
    <w:p w:rsidR="002238BD" w:rsidRPr="002238BD" w:rsidRDefault="002238B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Наше письмо поможет ему разобраться в знаках и не попасть в беду.</w:t>
      </w:r>
    </w:p>
    <w:p w:rsidR="002238BD" w:rsidRPr="002238BD" w:rsidRDefault="002238B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238BD">
        <w:rPr>
          <w:rFonts w:ascii="Times New Roman" w:hAnsi="Times New Roman" w:cs="Times New Roman"/>
          <w:sz w:val="28"/>
          <w:szCs w:val="28"/>
        </w:rPr>
        <w:t xml:space="preserve"> А вы всегда знайте: знаки важные, дорожные, компас взрослых и ребят.</w:t>
      </w:r>
      <w:r w:rsidR="00BD7DC9">
        <w:rPr>
          <w:rFonts w:ascii="Times New Roman" w:hAnsi="Times New Roman" w:cs="Times New Roman"/>
          <w:sz w:val="28"/>
          <w:szCs w:val="28"/>
        </w:rPr>
        <w:t xml:space="preserve"> Дети! Будьте осторожны! Знайте</w:t>
      </w:r>
      <w:r w:rsidRPr="002238BD">
        <w:rPr>
          <w:rFonts w:ascii="Times New Roman" w:hAnsi="Times New Roman" w:cs="Times New Roman"/>
          <w:sz w:val="28"/>
          <w:szCs w:val="28"/>
        </w:rPr>
        <w:t>, что нельзя, что можно!</w:t>
      </w:r>
    </w:p>
    <w:p w:rsidR="002238BD" w:rsidRDefault="002238BD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8BD">
        <w:rPr>
          <w:rFonts w:ascii="Times New Roman" w:hAnsi="Times New Roman" w:cs="Times New Roman"/>
          <w:sz w:val="28"/>
          <w:szCs w:val="28"/>
        </w:rPr>
        <w:t>Выполняйте всё, что знаки говорят!</w:t>
      </w:r>
    </w:p>
    <w:p w:rsidR="00B60C55" w:rsidRDefault="00B60C55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свободное время дети играют в дидактические игры по «ПДД», рассматривают альбомы «Дорожные знаки».</w:t>
      </w:r>
    </w:p>
    <w:p w:rsidR="00417D30" w:rsidRDefault="00417D30" w:rsidP="00417D30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F9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417D30" w:rsidRDefault="00417D30" w:rsidP="00417D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5F9">
        <w:rPr>
          <w:rFonts w:ascii="Times New Roman" w:hAnsi="Times New Roman" w:cs="Times New Roman"/>
          <w:sz w:val="28"/>
          <w:szCs w:val="28"/>
        </w:rPr>
        <w:t>Вдовиченко</w:t>
      </w:r>
      <w:proofErr w:type="spellEnd"/>
      <w:r w:rsidRPr="005215F9">
        <w:rPr>
          <w:rFonts w:ascii="Times New Roman" w:hAnsi="Times New Roman" w:cs="Times New Roman"/>
          <w:sz w:val="28"/>
          <w:szCs w:val="28"/>
        </w:rPr>
        <w:t xml:space="preserve"> Л.А. Ребёнок на улице «Детство-пресс», 2008.</w:t>
      </w:r>
    </w:p>
    <w:p w:rsidR="00417D30" w:rsidRDefault="00417D30" w:rsidP="00417D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5F9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5215F9">
        <w:rPr>
          <w:rFonts w:ascii="Times New Roman" w:hAnsi="Times New Roman" w:cs="Times New Roman"/>
          <w:sz w:val="28"/>
          <w:szCs w:val="28"/>
        </w:rPr>
        <w:t xml:space="preserve"> Е.Я. Дорожная азбука  в детском саду «Детство-пресс», 2011.</w:t>
      </w:r>
    </w:p>
    <w:p w:rsidR="00417D30" w:rsidRDefault="00417D30" w:rsidP="00417D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15F9">
        <w:rPr>
          <w:rFonts w:ascii="Times New Roman" w:hAnsi="Times New Roman" w:cs="Times New Roman"/>
          <w:sz w:val="28"/>
          <w:szCs w:val="28"/>
        </w:rPr>
        <w:t>Данилова Т.И.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5F9">
        <w:rPr>
          <w:rFonts w:ascii="Times New Roman" w:hAnsi="Times New Roman" w:cs="Times New Roman"/>
          <w:sz w:val="28"/>
          <w:szCs w:val="28"/>
        </w:rPr>
        <w:t>грамма «Светофор» «Детство-пресс», 2009.</w:t>
      </w:r>
    </w:p>
    <w:p w:rsidR="00417D30" w:rsidRDefault="00417D30" w:rsidP="00417D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5F9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5215F9">
        <w:rPr>
          <w:rFonts w:ascii="Times New Roman" w:hAnsi="Times New Roman" w:cs="Times New Roman"/>
          <w:sz w:val="28"/>
          <w:szCs w:val="28"/>
        </w:rPr>
        <w:t xml:space="preserve"> Э.Я. Дошкольникам о правилах дорожного движения, Просвещение», 1975.</w:t>
      </w:r>
    </w:p>
    <w:p w:rsidR="00417D30" w:rsidRPr="005215F9" w:rsidRDefault="00417D30" w:rsidP="00417D3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5F9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5215F9">
        <w:rPr>
          <w:rFonts w:ascii="Times New Roman" w:hAnsi="Times New Roman" w:cs="Times New Roman"/>
          <w:sz w:val="28"/>
          <w:szCs w:val="28"/>
        </w:rPr>
        <w:t xml:space="preserve"> Т.Ф. Три сигнала </w:t>
      </w:r>
      <w:proofErr w:type="spellStart"/>
      <w:r w:rsidRPr="005215F9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Pr="005215F9">
        <w:rPr>
          <w:rFonts w:ascii="Times New Roman" w:hAnsi="Times New Roman" w:cs="Times New Roman"/>
          <w:sz w:val="28"/>
          <w:szCs w:val="28"/>
        </w:rPr>
        <w:t xml:space="preserve"> «Просвещение», 1989.</w:t>
      </w:r>
    </w:p>
    <w:p w:rsidR="00417D30" w:rsidRPr="005215F9" w:rsidRDefault="00417D30" w:rsidP="00417D30">
      <w:pPr>
        <w:pStyle w:val="a3"/>
        <w:shd w:val="clear" w:color="auto" w:fill="FFFFFF"/>
        <w:spacing w:before="254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D30" w:rsidRDefault="00417D30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0C55" w:rsidRPr="002238BD" w:rsidRDefault="00B60C55" w:rsidP="002238BD">
      <w:pPr>
        <w:pStyle w:val="a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38BD" w:rsidRPr="002238BD" w:rsidRDefault="002238BD" w:rsidP="00726DB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2238BD" w:rsidRPr="002238BD" w:rsidSect="00417D3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873" w:rsidRDefault="00C05873" w:rsidP="00726DBF">
      <w:pPr>
        <w:spacing w:after="0" w:line="240" w:lineRule="auto"/>
      </w:pPr>
      <w:r>
        <w:separator/>
      </w:r>
    </w:p>
  </w:endnote>
  <w:endnote w:type="continuationSeparator" w:id="1">
    <w:p w:rsidR="00C05873" w:rsidRDefault="00C05873" w:rsidP="0072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873" w:rsidRDefault="00C05873" w:rsidP="00726DBF">
      <w:pPr>
        <w:spacing w:after="0" w:line="240" w:lineRule="auto"/>
      </w:pPr>
      <w:r>
        <w:separator/>
      </w:r>
    </w:p>
  </w:footnote>
  <w:footnote w:type="continuationSeparator" w:id="1">
    <w:p w:rsidR="00C05873" w:rsidRDefault="00C05873" w:rsidP="00726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16F5"/>
    <w:multiLevelType w:val="hybridMultilevel"/>
    <w:tmpl w:val="126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5D47"/>
    <w:multiLevelType w:val="hybridMultilevel"/>
    <w:tmpl w:val="3F6C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E7CFF"/>
    <w:multiLevelType w:val="hybridMultilevel"/>
    <w:tmpl w:val="575A7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5500"/>
    <w:multiLevelType w:val="hybridMultilevel"/>
    <w:tmpl w:val="4798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D2A"/>
    <w:rsid w:val="00004DBA"/>
    <w:rsid w:val="00060D13"/>
    <w:rsid w:val="002238BD"/>
    <w:rsid w:val="002666A0"/>
    <w:rsid w:val="002719FC"/>
    <w:rsid w:val="003D0CEA"/>
    <w:rsid w:val="00400536"/>
    <w:rsid w:val="00402EB0"/>
    <w:rsid w:val="00417D30"/>
    <w:rsid w:val="00425A7C"/>
    <w:rsid w:val="004A30E3"/>
    <w:rsid w:val="005D21AD"/>
    <w:rsid w:val="0067537B"/>
    <w:rsid w:val="00726DBF"/>
    <w:rsid w:val="007D6953"/>
    <w:rsid w:val="007E366F"/>
    <w:rsid w:val="009A423E"/>
    <w:rsid w:val="009D370D"/>
    <w:rsid w:val="00AE5790"/>
    <w:rsid w:val="00B60C55"/>
    <w:rsid w:val="00BD7DC9"/>
    <w:rsid w:val="00C03559"/>
    <w:rsid w:val="00C05873"/>
    <w:rsid w:val="00DF7326"/>
    <w:rsid w:val="00E63D2A"/>
    <w:rsid w:val="00F5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DBF"/>
  </w:style>
  <w:style w:type="paragraph" w:styleId="a6">
    <w:name w:val="footer"/>
    <w:basedOn w:val="a"/>
    <w:link w:val="a7"/>
    <w:uiPriority w:val="99"/>
    <w:semiHidden/>
    <w:unhideWhenUsed/>
    <w:rsid w:val="007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DBF"/>
  </w:style>
  <w:style w:type="paragraph" w:styleId="a8">
    <w:name w:val="No Spacing"/>
    <w:uiPriority w:val="1"/>
    <w:qFormat/>
    <w:rsid w:val="002238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2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DBF"/>
  </w:style>
  <w:style w:type="paragraph" w:styleId="a6">
    <w:name w:val="footer"/>
    <w:basedOn w:val="a"/>
    <w:link w:val="a7"/>
    <w:uiPriority w:val="99"/>
    <w:semiHidden/>
    <w:unhideWhenUsed/>
    <w:rsid w:val="0072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6DBF"/>
  </w:style>
  <w:style w:type="paragraph" w:styleId="a8">
    <w:name w:val="No Spacing"/>
    <w:uiPriority w:val="1"/>
    <w:qFormat/>
    <w:rsid w:val="002238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E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0B7FB-C091-47D5-B49F-8D1080A6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Narod</cp:lastModifiedBy>
  <cp:revision>4</cp:revision>
  <cp:lastPrinted>2015-04-21T04:02:00Z</cp:lastPrinted>
  <dcterms:created xsi:type="dcterms:W3CDTF">2013-11-16T13:42:00Z</dcterms:created>
  <dcterms:modified xsi:type="dcterms:W3CDTF">2015-05-08T03:50:00Z</dcterms:modified>
</cp:coreProperties>
</file>