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10" w:rsidRPr="005E01D0" w:rsidRDefault="00333210" w:rsidP="00333210">
      <w:pPr>
        <w:rPr>
          <w:rFonts w:ascii="Times New Roman" w:hAnsi="Times New Roman" w:cs="Times New Roman"/>
          <w:sz w:val="32"/>
          <w:szCs w:val="32"/>
        </w:rPr>
      </w:pPr>
    </w:p>
    <w:p w:rsidR="00333210" w:rsidRPr="00982648" w:rsidRDefault="00333210" w:rsidP="00333210">
      <w:pPr>
        <w:outlineLvl w:val="0"/>
        <w:rPr>
          <w:rFonts w:ascii="Times New Roman" w:hAnsi="Times New Roman" w:cs="Times New Roman"/>
          <w:b/>
          <w:sz w:val="36"/>
          <w:szCs w:val="36"/>
        </w:rPr>
      </w:pPr>
      <w:bookmarkStart w:id="0" w:name="bookmark10"/>
      <w:r w:rsidRPr="00982648">
        <w:rPr>
          <w:rFonts w:ascii="Times New Roman" w:hAnsi="Times New Roman" w:cs="Times New Roman"/>
          <w:b/>
          <w:sz w:val="36"/>
          <w:szCs w:val="36"/>
        </w:rPr>
        <w:t xml:space="preserve">                      ИГРЫ для утреннего сбора</w:t>
      </w:r>
      <w:bookmarkEnd w:id="0"/>
      <w:r w:rsidR="00A71F12" w:rsidRPr="00982648">
        <w:rPr>
          <w:rFonts w:ascii="Times New Roman" w:hAnsi="Times New Roman" w:cs="Times New Roman"/>
          <w:b/>
          <w:sz w:val="36"/>
          <w:szCs w:val="36"/>
        </w:rPr>
        <w:t>.</w:t>
      </w:r>
    </w:p>
    <w:p w:rsidR="00A71F12" w:rsidRPr="00A71F12" w:rsidRDefault="00A71F12" w:rsidP="00333210">
      <w:pPr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Чем позитивнее утро, тем продуктивнее пройдёт день. И если творчески к этому подойти, то можно настроить детей на положительное общение, тем самым создав условия для формирования хорошего настроения, а также, что немаловажно, условия для речевого развития.</w:t>
      </w:r>
    </w:p>
    <w:p w:rsidR="00333210" w:rsidRPr="005E01D0" w:rsidRDefault="00A71F12" w:rsidP="00A71F12">
      <w:pPr>
        <w:ind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На примере нашей группы хочу сказать, что х</w:t>
      </w:r>
      <w:r w:rsidR="00333210" w:rsidRPr="005E01D0">
        <w:rPr>
          <w:rFonts w:ascii="Times New Roman" w:hAnsi="Times New Roman" w:cs="Times New Roman"/>
          <w:sz w:val="32"/>
          <w:szCs w:val="32"/>
        </w:rPr>
        <w:t>ороший гр</w:t>
      </w:r>
      <w:r>
        <w:rPr>
          <w:rFonts w:ascii="Times New Roman" w:hAnsi="Times New Roman" w:cs="Times New Roman"/>
          <w:sz w:val="32"/>
          <w:szCs w:val="32"/>
        </w:rPr>
        <w:t xml:space="preserve">упповой сбор должен быть сродни </w:t>
      </w:r>
      <w:r w:rsidR="00333210" w:rsidRPr="005E01D0">
        <w:rPr>
          <w:rFonts w:ascii="Times New Roman" w:hAnsi="Times New Roman" w:cs="Times New Roman"/>
          <w:sz w:val="32"/>
          <w:szCs w:val="32"/>
        </w:rPr>
        <w:t>производственной летучке и проводиться быстро, легко и по-деловому полезно. Именно поэтому игры и прочие формы выглядят как игры, а не как учебные действия. Что это может быть?</w:t>
      </w:r>
      <w:r w:rsidR="00333210">
        <w:rPr>
          <w:rFonts w:ascii="Times New Roman" w:hAnsi="Times New Roman" w:cs="Times New Roman"/>
          <w:sz w:val="32"/>
          <w:szCs w:val="32"/>
        </w:rPr>
        <w:t xml:space="preserve"> </w:t>
      </w:r>
      <w:r w:rsidR="00333210" w:rsidRPr="005E01D0">
        <w:rPr>
          <w:rFonts w:ascii="Times New Roman" w:hAnsi="Times New Roman" w:cs="Times New Roman"/>
          <w:sz w:val="32"/>
          <w:szCs w:val="32"/>
        </w:rPr>
        <w:t>Любые игры, не требующие большой подвижности, например, пальчиковые, словесные, игры-фантазии, игры-цепочки, игры-шутки.</w:t>
      </w:r>
    </w:p>
    <w:p w:rsidR="00333210" w:rsidRPr="005E01D0" w:rsidRDefault="00A71F12" w:rsidP="00333210">
      <w:pPr>
        <w:ind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33210" w:rsidRPr="005E01D0">
        <w:rPr>
          <w:rFonts w:ascii="Times New Roman" w:hAnsi="Times New Roman" w:cs="Times New Roman"/>
          <w:sz w:val="32"/>
          <w:szCs w:val="32"/>
        </w:rPr>
        <w:t>Если же это пение, слушание, то, пожалуйста, пусть это будут песни и мелодии, которые помогут детям почувствовать себя ком</w:t>
      </w:r>
      <w:r w:rsidR="00333210" w:rsidRPr="005E01D0">
        <w:rPr>
          <w:rFonts w:ascii="Times New Roman" w:hAnsi="Times New Roman" w:cs="Times New Roman"/>
          <w:sz w:val="32"/>
          <w:szCs w:val="32"/>
        </w:rPr>
        <w:softHyphen/>
        <w:t>фортно, легко и весело (а не то, что вы обязаны разучить для ближай</w:t>
      </w:r>
      <w:r w:rsidR="00333210" w:rsidRPr="005E01D0">
        <w:rPr>
          <w:rFonts w:ascii="Times New Roman" w:hAnsi="Times New Roman" w:cs="Times New Roman"/>
          <w:sz w:val="32"/>
          <w:szCs w:val="32"/>
        </w:rPr>
        <w:softHyphen/>
        <w:t>шего утренника или отрепетировать для театральной постановки). Безусловно, и недавно выученная песня может прозвучать на утреннем круге, но только в том случае, если она сама просится на язык.</w:t>
      </w:r>
    </w:p>
    <w:p w:rsidR="00333210" w:rsidRPr="005E01D0" w:rsidRDefault="00A71F12" w:rsidP="00333210">
      <w:pPr>
        <w:ind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33210" w:rsidRPr="005E01D0">
        <w:rPr>
          <w:rFonts w:ascii="Times New Roman" w:hAnsi="Times New Roman" w:cs="Times New Roman"/>
          <w:sz w:val="32"/>
          <w:szCs w:val="32"/>
        </w:rPr>
        <w:t>Хорошо использовать элементы тренинга, например, психогим</w:t>
      </w:r>
      <w:r w:rsidR="00333210" w:rsidRPr="005E01D0">
        <w:rPr>
          <w:rFonts w:ascii="Times New Roman" w:hAnsi="Times New Roman" w:cs="Times New Roman"/>
          <w:sz w:val="32"/>
          <w:szCs w:val="32"/>
        </w:rPr>
        <w:softHyphen/>
        <w:t>настику. Это даст возможность и весело поиграть, и подготовить детей к эмоционально яркому воспроизведению образа в театральной постановке.</w:t>
      </w:r>
    </w:p>
    <w:p w:rsidR="00333210" w:rsidRDefault="00A71F12" w:rsidP="00333210">
      <w:pPr>
        <w:ind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33210" w:rsidRPr="005E01D0">
        <w:rPr>
          <w:rFonts w:ascii="Times New Roman" w:hAnsi="Times New Roman" w:cs="Times New Roman"/>
          <w:sz w:val="32"/>
          <w:szCs w:val="32"/>
        </w:rPr>
        <w:t>Но это должны быть именно элементы тренинга, в котором уча</w:t>
      </w:r>
      <w:r w:rsidR="00333210" w:rsidRPr="005E01D0">
        <w:rPr>
          <w:rFonts w:ascii="Times New Roman" w:hAnsi="Times New Roman" w:cs="Times New Roman"/>
          <w:sz w:val="32"/>
          <w:szCs w:val="32"/>
        </w:rPr>
        <w:softHyphen/>
        <w:t xml:space="preserve">ствуют все и свободно выражают </w:t>
      </w:r>
      <w:r>
        <w:rPr>
          <w:rFonts w:ascii="Times New Roman" w:hAnsi="Times New Roman" w:cs="Times New Roman"/>
          <w:sz w:val="32"/>
          <w:szCs w:val="32"/>
        </w:rPr>
        <w:t xml:space="preserve">мимикой и жестами своё видение </w:t>
      </w:r>
      <w:r w:rsidR="00333210">
        <w:rPr>
          <w:rFonts w:ascii="Times New Roman" w:hAnsi="Times New Roman" w:cs="Times New Roman"/>
          <w:sz w:val="32"/>
          <w:szCs w:val="32"/>
        </w:rPr>
        <w:t xml:space="preserve"> «</w:t>
      </w:r>
      <w:r w:rsidR="00333210" w:rsidRPr="005E01D0">
        <w:rPr>
          <w:rFonts w:ascii="Times New Roman" w:hAnsi="Times New Roman" w:cs="Times New Roman"/>
          <w:sz w:val="32"/>
          <w:szCs w:val="32"/>
        </w:rPr>
        <w:t>расстроенного зайца», «исп</w:t>
      </w:r>
      <w:r w:rsidR="00333210">
        <w:rPr>
          <w:rFonts w:ascii="Times New Roman" w:hAnsi="Times New Roman" w:cs="Times New Roman"/>
          <w:sz w:val="32"/>
          <w:szCs w:val="32"/>
        </w:rPr>
        <w:t xml:space="preserve">уганной мыши», «гордого петуха»  или  </w:t>
      </w:r>
      <w:r w:rsidR="00333210" w:rsidRPr="005E01D0">
        <w:rPr>
          <w:rFonts w:ascii="Times New Roman" w:hAnsi="Times New Roman" w:cs="Times New Roman"/>
          <w:sz w:val="32"/>
          <w:szCs w:val="32"/>
        </w:rPr>
        <w:t>«обиженной подушки</w:t>
      </w:r>
      <w:r w:rsidR="00333210">
        <w:rPr>
          <w:rFonts w:ascii="Times New Roman" w:hAnsi="Times New Roman" w:cs="Times New Roman"/>
          <w:sz w:val="32"/>
          <w:szCs w:val="32"/>
        </w:rPr>
        <w:t>».</w:t>
      </w:r>
    </w:p>
    <w:p w:rsidR="00A71F12" w:rsidRDefault="00A71F12" w:rsidP="00333210">
      <w:pPr>
        <w:ind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Хочу представить несколько игр, которые мы используем на утренних сборах.</w:t>
      </w:r>
    </w:p>
    <w:p w:rsidR="00A71F12" w:rsidRDefault="00A71F12" w:rsidP="00333210">
      <w:pPr>
        <w:ind w:firstLine="360"/>
        <w:rPr>
          <w:rFonts w:ascii="Times New Roman" w:hAnsi="Times New Roman" w:cs="Times New Roman"/>
          <w:sz w:val="32"/>
          <w:szCs w:val="32"/>
        </w:rPr>
      </w:pPr>
    </w:p>
    <w:p w:rsidR="00333210" w:rsidRPr="00982648" w:rsidRDefault="00A71F12" w:rsidP="00333210">
      <w:pPr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8264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33210" w:rsidRPr="00982648">
        <w:rPr>
          <w:rFonts w:ascii="Times New Roman" w:hAnsi="Times New Roman" w:cs="Times New Roman"/>
          <w:b/>
          <w:sz w:val="28"/>
          <w:szCs w:val="28"/>
        </w:rPr>
        <w:t>СВЯЗУЮЩАЯ НИТЬ</w:t>
      </w:r>
    </w:p>
    <w:p w:rsidR="00333210" w:rsidRPr="005E01D0" w:rsidRDefault="00333210" w:rsidP="00333210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5E01D0">
        <w:rPr>
          <w:rFonts w:ascii="Times New Roman" w:hAnsi="Times New Roman" w:cs="Times New Roman"/>
          <w:sz w:val="32"/>
          <w:szCs w:val="32"/>
        </w:rPr>
        <w:t xml:space="preserve">Дети сидят в кругу, передают или перебрасывают друг другу клубок ниток так, чтобы все могли взяться за распущенную нить. Передача клубка сопровождается высказываниями о том, что ребята чувствуют, хотят для себя, могут пожелать другим. Когда </w:t>
      </w:r>
      <w:r w:rsidRPr="005E01D0">
        <w:rPr>
          <w:rFonts w:ascii="Times New Roman" w:hAnsi="Times New Roman" w:cs="Times New Roman"/>
          <w:sz w:val="32"/>
          <w:szCs w:val="32"/>
        </w:rPr>
        <w:lastRenderedPageBreak/>
        <w:t>клубок вернётся к ведущему, дети натяги</w:t>
      </w:r>
      <w:r w:rsidRPr="005E01D0">
        <w:rPr>
          <w:rFonts w:ascii="Times New Roman" w:hAnsi="Times New Roman" w:cs="Times New Roman"/>
          <w:sz w:val="32"/>
          <w:szCs w:val="32"/>
        </w:rPr>
        <w:softHyphen/>
        <w:t>вают нить, закрывают глаза, пред</w:t>
      </w:r>
      <w:r w:rsidRPr="005E01D0">
        <w:rPr>
          <w:rFonts w:ascii="Times New Roman" w:hAnsi="Times New Roman" w:cs="Times New Roman"/>
          <w:sz w:val="32"/>
          <w:szCs w:val="32"/>
        </w:rPr>
        <w:softHyphen/>
        <w:t>ставляя, что они одно целое.</w:t>
      </w:r>
    </w:p>
    <w:p w:rsidR="00A71F12" w:rsidRDefault="00333210" w:rsidP="00333210">
      <w:pPr>
        <w:outlineLvl w:val="1"/>
        <w:rPr>
          <w:rFonts w:ascii="Times New Roman" w:hAnsi="Times New Roman" w:cs="Times New Roman"/>
          <w:b/>
        </w:rPr>
      </w:pPr>
      <w:r w:rsidRPr="00A71F12">
        <w:rPr>
          <w:rFonts w:ascii="Times New Roman" w:hAnsi="Times New Roman" w:cs="Times New Roman"/>
          <w:b/>
        </w:rPr>
        <w:t xml:space="preserve">                               </w:t>
      </w:r>
      <w:r w:rsidR="00A71F12">
        <w:rPr>
          <w:rFonts w:ascii="Times New Roman" w:hAnsi="Times New Roman" w:cs="Times New Roman"/>
          <w:b/>
        </w:rPr>
        <w:t xml:space="preserve">                    </w:t>
      </w:r>
    </w:p>
    <w:p w:rsidR="00333210" w:rsidRPr="00A71F12" w:rsidRDefault="00A71F12" w:rsidP="00333210">
      <w:pPr>
        <w:outlineLvl w:val="1"/>
        <w:rPr>
          <w:rFonts w:ascii="Times New Roman" w:hAnsi="Times New Roman" w:cs="Times New Roman"/>
          <w:b/>
        </w:rPr>
      </w:pPr>
      <w:r w:rsidRPr="009826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333210" w:rsidRPr="00982648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1" w:name="bookmark12"/>
      <w:r w:rsidR="00333210" w:rsidRPr="00982648">
        <w:rPr>
          <w:rFonts w:ascii="Times New Roman" w:hAnsi="Times New Roman" w:cs="Times New Roman"/>
          <w:b/>
          <w:sz w:val="28"/>
          <w:szCs w:val="28"/>
        </w:rPr>
        <w:t>Я ПРЕВРАЩАЮСЬ</w:t>
      </w:r>
      <w:bookmarkEnd w:id="1"/>
      <w:r>
        <w:rPr>
          <w:rFonts w:ascii="Times New Roman" w:hAnsi="Times New Roman" w:cs="Times New Roman"/>
          <w:b/>
        </w:rPr>
        <w:t>.</w:t>
      </w:r>
    </w:p>
    <w:p w:rsidR="00333210" w:rsidRDefault="00333210" w:rsidP="00333210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5E01D0">
        <w:rPr>
          <w:rFonts w:ascii="Times New Roman" w:hAnsi="Times New Roman" w:cs="Times New Roman"/>
          <w:sz w:val="32"/>
          <w:szCs w:val="32"/>
        </w:rPr>
        <w:t>Придумать своё окончание или своё начало к предложению: «Я превращаюсь в ...». Например: «Я превращаюсь в облачко и лечу по небу», «Я превращаюсь в шоколад</w:t>
      </w:r>
      <w:r>
        <w:rPr>
          <w:rFonts w:ascii="Times New Roman" w:hAnsi="Times New Roman" w:cs="Times New Roman"/>
          <w:sz w:val="32"/>
          <w:szCs w:val="32"/>
        </w:rPr>
        <w:t>ку и таю на солнышке» и т.п.</w:t>
      </w:r>
    </w:p>
    <w:p w:rsidR="00982648" w:rsidRDefault="00982648" w:rsidP="00333210">
      <w:pPr>
        <w:ind w:firstLine="360"/>
        <w:rPr>
          <w:rFonts w:ascii="Times New Roman" w:hAnsi="Times New Roman" w:cs="Times New Roman"/>
          <w:sz w:val="32"/>
          <w:szCs w:val="32"/>
        </w:rPr>
      </w:pPr>
    </w:p>
    <w:p w:rsidR="00982648" w:rsidRPr="00982648" w:rsidRDefault="00982648" w:rsidP="00333210">
      <w:pPr>
        <w:ind w:firstLine="360"/>
        <w:rPr>
          <w:rFonts w:ascii="Times New Roman" w:hAnsi="Times New Roman" w:cs="Times New Roman"/>
          <w:b/>
          <w:sz w:val="32"/>
          <w:szCs w:val="32"/>
        </w:rPr>
      </w:pPr>
      <w:r w:rsidRPr="00982648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Pr="00982648">
        <w:rPr>
          <w:rFonts w:ascii="Times New Roman" w:hAnsi="Times New Roman" w:cs="Times New Roman"/>
          <w:b/>
          <w:sz w:val="32"/>
          <w:szCs w:val="32"/>
        </w:rPr>
        <w:t>Кто я?</w:t>
      </w:r>
    </w:p>
    <w:p w:rsidR="00982648" w:rsidRDefault="00982648" w:rsidP="00333210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982648">
        <w:rPr>
          <w:rFonts w:ascii="Times New Roman" w:hAnsi="Times New Roman" w:cs="Times New Roman"/>
          <w:sz w:val="32"/>
          <w:szCs w:val="32"/>
        </w:rPr>
        <w:t xml:space="preserve">Цель игры состоит </w:t>
      </w:r>
      <w:r>
        <w:rPr>
          <w:rFonts w:ascii="Times New Roman" w:hAnsi="Times New Roman" w:cs="Times New Roman"/>
          <w:sz w:val="32"/>
          <w:szCs w:val="32"/>
        </w:rPr>
        <w:t>в том, чтобы не только придумать какое- либо состояние для себя, но и постараться изобразить его мимикой, жестами, движениями.</w:t>
      </w:r>
    </w:p>
    <w:p w:rsidR="00982648" w:rsidRDefault="00982648" w:rsidP="00333210">
      <w:pPr>
        <w:ind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чувствую, что я кусочек льда. Я таю от тепла.</w:t>
      </w:r>
    </w:p>
    <w:p w:rsidR="00982648" w:rsidRDefault="00982648" w:rsidP="00333210">
      <w:pPr>
        <w:ind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стакан воды. Меня сейчас выпьют.</w:t>
      </w:r>
    </w:p>
    <w:p w:rsidR="00982648" w:rsidRDefault="00982648" w:rsidP="00333210">
      <w:pPr>
        <w:ind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прекрасный цветок. На меня села пчёлка.</w:t>
      </w:r>
    </w:p>
    <w:p w:rsidR="00982648" w:rsidRDefault="00982648" w:rsidP="00333210">
      <w:pPr>
        <w:ind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словно буква «О»</w:t>
      </w:r>
      <w:r w:rsidR="00245016">
        <w:rPr>
          <w:rFonts w:ascii="Times New Roman" w:hAnsi="Times New Roman" w:cs="Times New Roman"/>
          <w:sz w:val="32"/>
          <w:szCs w:val="32"/>
        </w:rPr>
        <w:t>. Я могу кататься по дорожке.</w:t>
      </w:r>
    </w:p>
    <w:p w:rsidR="00245016" w:rsidRDefault="00245016" w:rsidP="00333210">
      <w:pPr>
        <w:ind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могу быть ветерком. Я улетаю в дальние края.</w:t>
      </w:r>
    </w:p>
    <w:p w:rsidR="00245016" w:rsidRDefault="00245016" w:rsidP="00333210">
      <w:pPr>
        <w:ind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горячий чайник. Не трогайте меня, а то обожгу.</w:t>
      </w:r>
    </w:p>
    <w:p w:rsidR="00245016" w:rsidRPr="00245016" w:rsidRDefault="00245016" w:rsidP="00333210">
      <w:pPr>
        <w:ind w:firstLine="360"/>
        <w:rPr>
          <w:rFonts w:ascii="Times New Roman" w:hAnsi="Times New Roman" w:cs="Times New Roman"/>
          <w:b/>
          <w:sz w:val="32"/>
          <w:szCs w:val="32"/>
        </w:rPr>
      </w:pPr>
      <w:r w:rsidRPr="0024501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Как…</w:t>
      </w:r>
    </w:p>
    <w:p w:rsidR="00333210" w:rsidRDefault="00245016">
      <w:pPr>
        <w:ind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способствует расширению поведенческого репертуара ребёнка, учит распознавать проявления разных настроений у себя и окружающих. Такие задания могут придумывать сами дети.</w:t>
      </w:r>
    </w:p>
    <w:p w:rsidR="00245016" w:rsidRDefault="00245016">
      <w:pPr>
        <w:ind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Например:</w:t>
      </w:r>
    </w:p>
    <w:p w:rsidR="00245016" w:rsidRDefault="00245016">
      <w:pPr>
        <w:ind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Рассказать известное стихотворение по-разному: шёпотом, скороговоркой, со скоростью улитки, как маленький ребёнок.</w:t>
      </w:r>
    </w:p>
    <w:p w:rsidR="00245016" w:rsidRDefault="00245016">
      <w:pPr>
        <w:ind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Улыбнуться, как кот на солнышке, как довольная обезьянка.</w:t>
      </w:r>
    </w:p>
    <w:p w:rsidR="00245016" w:rsidRDefault="00245016">
      <w:pPr>
        <w:ind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Нахмуриться, как осенняя туча (рассерженная мама, голодный волк и т.п.).</w:t>
      </w:r>
    </w:p>
    <w:p w:rsidR="00333210" w:rsidRPr="00982648" w:rsidRDefault="00A71F12" w:rsidP="00333210">
      <w:pPr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826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333210" w:rsidRPr="00982648">
        <w:rPr>
          <w:rFonts w:ascii="Times New Roman" w:hAnsi="Times New Roman" w:cs="Times New Roman"/>
          <w:b/>
          <w:sz w:val="28"/>
          <w:szCs w:val="28"/>
        </w:rPr>
        <w:t>ИНТЕРВЬЮ</w:t>
      </w:r>
      <w:r w:rsidR="00245016">
        <w:rPr>
          <w:rFonts w:ascii="Times New Roman" w:hAnsi="Times New Roman" w:cs="Times New Roman"/>
          <w:b/>
          <w:sz w:val="28"/>
          <w:szCs w:val="28"/>
        </w:rPr>
        <w:t xml:space="preserve">.   </w:t>
      </w:r>
    </w:p>
    <w:p w:rsidR="00333210" w:rsidRPr="005E01D0" w:rsidRDefault="00333210" w:rsidP="00333210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5E01D0">
        <w:rPr>
          <w:rFonts w:ascii="Times New Roman" w:hAnsi="Times New Roman" w:cs="Times New Roman"/>
          <w:sz w:val="32"/>
          <w:szCs w:val="32"/>
        </w:rPr>
        <w:t>Ведущий по очереди передаёт «микрофон» каждому из детей и просит назвать себя и ответить на вопросы. Ведущим может быть и ребёнок. Темы интервью могут быть разными - как связанными, так и не связанными с темой про</w:t>
      </w:r>
      <w:r w:rsidRPr="005E01D0">
        <w:rPr>
          <w:rFonts w:ascii="Times New Roman" w:hAnsi="Times New Roman" w:cs="Times New Roman"/>
          <w:sz w:val="32"/>
          <w:szCs w:val="32"/>
        </w:rPr>
        <w:softHyphen/>
        <w:t>екта. Например: Что ты успел сделать по этой теме? Что тебе больше всего понравилось? С кем тебе приятно работать вместе? Что ты любишь делать в свобод</w:t>
      </w:r>
      <w:r w:rsidRPr="005E01D0">
        <w:rPr>
          <w:rFonts w:ascii="Times New Roman" w:hAnsi="Times New Roman" w:cs="Times New Roman"/>
          <w:sz w:val="32"/>
          <w:szCs w:val="32"/>
        </w:rPr>
        <w:softHyphen/>
        <w:t>ное время? Есть ли у тебя старший брат? и т.д.</w:t>
      </w:r>
    </w:p>
    <w:p w:rsidR="00982648" w:rsidRDefault="00982648" w:rsidP="00333210">
      <w:pPr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245016" w:rsidRDefault="00982648" w:rsidP="00333210">
      <w:pPr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</w:t>
      </w:r>
    </w:p>
    <w:p w:rsidR="00333210" w:rsidRPr="00245016" w:rsidRDefault="00245016" w:rsidP="00333210">
      <w:pPr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450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</w:t>
      </w:r>
      <w:r w:rsidR="00982648" w:rsidRPr="0024501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3210" w:rsidRPr="00245016">
        <w:rPr>
          <w:rFonts w:ascii="Times New Roman" w:hAnsi="Times New Roman" w:cs="Times New Roman"/>
          <w:b/>
          <w:sz w:val="28"/>
          <w:szCs w:val="28"/>
        </w:rPr>
        <w:t>СНЕЖНЫЙ КОМ</w:t>
      </w:r>
    </w:p>
    <w:p w:rsidR="00333210" w:rsidRPr="005E01D0" w:rsidRDefault="00333210" w:rsidP="00333210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5E01D0">
        <w:rPr>
          <w:rFonts w:ascii="Times New Roman" w:hAnsi="Times New Roman" w:cs="Times New Roman"/>
          <w:sz w:val="32"/>
          <w:szCs w:val="32"/>
        </w:rPr>
        <w:t>Ведущий первым называет своё имя (или любое слово). Каж</w:t>
      </w:r>
      <w:r w:rsidRPr="005E01D0">
        <w:rPr>
          <w:rFonts w:ascii="Times New Roman" w:hAnsi="Times New Roman" w:cs="Times New Roman"/>
          <w:sz w:val="32"/>
          <w:szCs w:val="32"/>
        </w:rPr>
        <w:softHyphen/>
        <w:t>дый последующий участник игры</w:t>
      </w:r>
      <w:r w:rsidR="00982648">
        <w:rPr>
          <w:rFonts w:ascii="Times New Roman" w:hAnsi="Times New Roman" w:cs="Times New Roman"/>
          <w:sz w:val="32"/>
          <w:szCs w:val="32"/>
        </w:rPr>
        <w:t xml:space="preserve"> повторяет его и называет своё. Последний ребёнок повторяет имена (слова) в порядке их представления и называет своё имя (слово).</w:t>
      </w:r>
    </w:p>
    <w:p w:rsidR="00333210" w:rsidRPr="005E01D0" w:rsidRDefault="00333210" w:rsidP="00982648">
      <w:pPr>
        <w:rPr>
          <w:rFonts w:ascii="Times New Roman" w:hAnsi="Times New Roman" w:cs="Times New Roman"/>
          <w:sz w:val="32"/>
          <w:szCs w:val="32"/>
        </w:rPr>
      </w:pPr>
    </w:p>
    <w:p w:rsidR="00092923" w:rsidRPr="005E01D0" w:rsidRDefault="00092923">
      <w:pPr>
        <w:rPr>
          <w:rFonts w:ascii="Times New Roman" w:hAnsi="Times New Roman" w:cs="Times New Roman"/>
          <w:sz w:val="32"/>
          <w:szCs w:val="32"/>
        </w:rPr>
      </w:pPr>
    </w:p>
    <w:p w:rsidR="00092923" w:rsidRPr="00245016" w:rsidRDefault="006373B3">
      <w:pPr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bookmark0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982648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632CDD" w:rsidRPr="00245016">
        <w:rPr>
          <w:rFonts w:ascii="Times New Roman" w:hAnsi="Times New Roman" w:cs="Times New Roman"/>
          <w:b/>
          <w:sz w:val="28"/>
          <w:szCs w:val="28"/>
        </w:rPr>
        <w:t>ТЕЛЕГРАММА</w:t>
      </w:r>
      <w:bookmarkEnd w:id="2"/>
      <w:r w:rsidR="00245016">
        <w:rPr>
          <w:rFonts w:ascii="Times New Roman" w:hAnsi="Times New Roman" w:cs="Times New Roman"/>
          <w:b/>
          <w:sz w:val="28"/>
          <w:szCs w:val="28"/>
        </w:rPr>
        <w:t>.</w:t>
      </w:r>
    </w:p>
    <w:p w:rsidR="00092923" w:rsidRPr="005E01D0" w:rsidRDefault="00632CDD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5E01D0">
        <w:rPr>
          <w:rFonts w:ascii="Times New Roman" w:hAnsi="Times New Roman" w:cs="Times New Roman"/>
          <w:sz w:val="32"/>
          <w:szCs w:val="32"/>
        </w:rPr>
        <w:t>Дети сидят в кругу, один из них говорит: «Я посылаю телеграмму Антону» и пожимает руку соседу, тот пожимает руку следующему и так дальше по кругу, пока «телеграмма» не дойдёт до Антона. После чего Антон сообщает: «Телеграмму по</w:t>
      </w:r>
      <w:r w:rsidRPr="005E01D0">
        <w:rPr>
          <w:rFonts w:ascii="Times New Roman" w:hAnsi="Times New Roman" w:cs="Times New Roman"/>
          <w:sz w:val="32"/>
          <w:szCs w:val="32"/>
        </w:rPr>
        <w:softHyphen/>
        <w:t>лучил» (если рукопожатие дошло до него) или «Телеграмму не получил» (в ситуации, когда рукопожатие «потерялось» по пути к нему).</w:t>
      </w:r>
    </w:p>
    <w:p w:rsidR="00245016" w:rsidRDefault="006373B3">
      <w:pPr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bookmark1"/>
      <w:r w:rsidRPr="00245016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24501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245016" w:rsidRDefault="00245016">
      <w:pPr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092923" w:rsidRPr="00245016" w:rsidRDefault="00245016">
      <w:pPr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6373B3" w:rsidRPr="002450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CDD" w:rsidRPr="00245016">
        <w:rPr>
          <w:rFonts w:ascii="Times New Roman" w:hAnsi="Times New Roman" w:cs="Times New Roman"/>
          <w:b/>
          <w:sz w:val="28"/>
          <w:szCs w:val="28"/>
        </w:rPr>
        <w:t>ПОСЛУШАЙ ТИШИНУ</w:t>
      </w:r>
      <w:bookmarkEnd w:id="3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92923" w:rsidRPr="005E01D0" w:rsidRDefault="00632CDD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5E01D0">
        <w:rPr>
          <w:rFonts w:ascii="Times New Roman" w:hAnsi="Times New Roman" w:cs="Times New Roman"/>
          <w:sz w:val="32"/>
          <w:szCs w:val="32"/>
        </w:rPr>
        <w:t>Предложить детям 1-2 минуты посидеть в полной тишине. За это время они должны попытаться услышать как можно больше звуков и затем рассказать о них. Например: «Я слышала, как чирикает воробей», «Я услышала, как шумят машины».</w:t>
      </w:r>
    </w:p>
    <w:p w:rsidR="00245016" w:rsidRDefault="006373B3">
      <w:pPr>
        <w:outlineLvl w:val="1"/>
        <w:rPr>
          <w:rFonts w:ascii="Times New Roman" w:hAnsi="Times New Roman" w:cs="Times New Roman"/>
          <w:b/>
          <w:sz w:val="32"/>
          <w:szCs w:val="32"/>
        </w:rPr>
      </w:pPr>
      <w:bookmarkStart w:id="4" w:name="bookmark2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</w:p>
    <w:p w:rsidR="00245016" w:rsidRDefault="00245016">
      <w:pPr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092923" w:rsidRPr="00245016" w:rsidRDefault="00245016">
      <w:pPr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="00632CDD" w:rsidRPr="00245016">
        <w:rPr>
          <w:rFonts w:ascii="Times New Roman" w:hAnsi="Times New Roman" w:cs="Times New Roman"/>
          <w:b/>
          <w:sz w:val="28"/>
          <w:szCs w:val="28"/>
        </w:rPr>
        <w:t>ЧТО Я СЛЫШУ</w:t>
      </w:r>
      <w:bookmarkEnd w:id="4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92923" w:rsidRPr="005E01D0" w:rsidRDefault="00632CDD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5E01D0">
        <w:rPr>
          <w:rFonts w:ascii="Times New Roman" w:hAnsi="Times New Roman" w:cs="Times New Roman"/>
          <w:sz w:val="32"/>
          <w:szCs w:val="32"/>
        </w:rPr>
        <w:t>Слушаем погоду: стук капель по стеклу, завывание ветра, хруст снега,</w:t>
      </w:r>
      <w:r w:rsidR="006373B3">
        <w:rPr>
          <w:rFonts w:ascii="Times New Roman" w:hAnsi="Times New Roman" w:cs="Times New Roman"/>
          <w:sz w:val="32"/>
          <w:szCs w:val="32"/>
        </w:rPr>
        <w:t xml:space="preserve"> </w:t>
      </w:r>
      <w:r w:rsidRPr="005E01D0">
        <w:rPr>
          <w:rFonts w:ascii="Times New Roman" w:hAnsi="Times New Roman" w:cs="Times New Roman"/>
          <w:sz w:val="32"/>
          <w:szCs w:val="32"/>
        </w:rPr>
        <w:t>раскаты грома, шорох сухих листьев и т. д.</w:t>
      </w:r>
    </w:p>
    <w:p w:rsidR="00092923" w:rsidRPr="005E01D0" w:rsidRDefault="00632CDD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5E01D0">
        <w:rPr>
          <w:rFonts w:ascii="Times New Roman" w:hAnsi="Times New Roman" w:cs="Times New Roman"/>
          <w:sz w:val="32"/>
          <w:szCs w:val="32"/>
        </w:rPr>
        <w:t>Слушаем звуки улицы: гудок машины, детский смех, рёв про</w:t>
      </w:r>
      <w:r w:rsidRPr="005E01D0">
        <w:rPr>
          <w:rFonts w:ascii="Times New Roman" w:hAnsi="Times New Roman" w:cs="Times New Roman"/>
          <w:sz w:val="32"/>
          <w:szCs w:val="32"/>
        </w:rPr>
        <w:softHyphen/>
        <w:t>летающего самолёта, лай со</w:t>
      </w:r>
      <w:r w:rsidRPr="005E01D0">
        <w:rPr>
          <w:rFonts w:ascii="Times New Roman" w:hAnsi="Times New Roman" w:cs="Times New Roman"/>
          <w:sz w:val="32"/>
          <w:szCs w:val="32"/>
        </w:rPr>
        <w:softHyphen/>
        <w:t>бак, скрип тормозов, пение птиц, мяуканье. Рассказываем: кто</w:t>
      </w:r>
      <w:r w:rsidR="006373B3">
        <w:rPr>
          <w:rFonts w:ascii="Times New Roman" w:hAnsi="Times New Roman" w:cs="Times New Roman"/>
          <w:sz w:val="32"/>
          <w:szCs w:val="32"/>
        </w:rPr>
        <w:t xml:space="preserve"> </w:t>
      </w:r>
      <w:r w:rsidRPr="005E01D0">
        <w:rPr>
          <w:rFonts w:ascii="Times New Roman" w:hAnsi="Times New Roman" w:cs="Times New Roman"/>
          <w:sz w:val="32"/>
          <w:szCs w:val="32"/>
        </w:rPr>
        <w:t xml:space="preserve"> что сумел услышать.</w:t>
      </w:r>
    </w:p>
    <w:p w:rsidR="00245016" w:rsidRDefault="006373B3">
      <w:pPr>
        <w:outlineLvl w:val="1"/>
        <w:rPr>
          <w:rFonts w:ascii="Times New Roman" w:hAnsi="Times New Roman" w:cs="Times New Roman"/>
          <w:b/>
          <w:sz w:val="32"/>
          <w:szCs w:val="32"/>
        </w:rPr>
      </w:pPr>
      <w:bookmarkStart w:id="5" w:name="bookmark3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</w:p>
    <w:p w:rsidR="00245016" w:rsidRDefault="00245016">
      <w:pPr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092923" w:rsidRPr="00245016" w:rsidRDefault="00245016">
      <w:pPr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="006373B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32CDD" w:rsidRPr="00245016">
        <w:rPr>
          <w:rFonts w:ascii="Times New Roman" w:hAnsi="Times New Roman" w:cs="Times New Roman"/>
          <w:b/>
          <w:sz w:val="28"/>
          <w:szCs w:val="28"/>
        </w:rPr>
        <w:t>НОС-НОС, РОТ...</w:t>
      </w:r>
      <w:bookmarkEnd w:id="5"/>
    </w:p>
    <w:p w:rsidR="00092923" w:rsidRPr="005E01D0" w:rsidRDefault="00632CDD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5E01D0">
        <w:rPr>
          <w:rFonts w:ascii="Times New Roman" w:hAnsi="Times New Roman" w:cs="Times New Roman"/>
          <w:sz w:val="32"/>
          <w:szCs w:val="32"/>
        </w:rPr>
        <w:t>Ведущий говорит: «Нос, нос, нос, нос, рот». При первых словах он касается рукой носа, а потом</w:t>
      </w:r>
      <w:r w:rsidR="00245016">
        <w:rPr>
          <w:rFonts w:ascii="Times New Roman" w:hAnsi="Times New Roman" w:cs="Times New Roman"/>
          <w:sz w:val="32"/>
          <w:szCs w:val="32"/>
        </w:rPr>
        <w:t xml:space="preserve"> вместо рта дотрагивается до другой части головы. Сидящие около ведущего дети должны делать всё не так, как они слышат, но так, как они видят, то есть так, как делает ведущий.</w:t>
      </w:r>
    </w:p>
    <w:p w:rsidR="00245016" w:rsidRDefault="006373B3" w:rsidP="00333210">
      <w:pPr>
        <w:outlineLvl w:val="1"/>
        <w:rPr>
          <w:rFonts w:ascii="Times New Roman" w:hAnsi="Times New Roman" w:cs="Times New Roman"/>
          <w:b/>
          <w:sz w:val="32"/>
          <w:szCs w:val="32"/>
        </w:rPr>
      </w:pPr>
      <w:bookmarkStart w:id="6" w:name="bookmark4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="00333210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</w:p>
    <w:p w:rsidR="00333210" w:rsidRPr="00245016" w:rsidRDefault="00245016" w:rsidP="00333210">
      <w:pPr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</w:t>
      </w:r>
      <w:r w:rsidR="00333210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7" w:name="bookmark16"/>
      <w:r w:rsidR="00333210" w:rsidRPr="00245016">
        <w:rPr>
          <w:rFonts w:ascii="Times New Roman" w:hAnsi="Times New Roman" w:cs="Times New Roman"/>
          <w:b/>
          <w:sz w:val="28"/>
          <w:szCs w:val="28"/>
        </w:rPr>
        <w:t xml:space="preserve">ХОРОШО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333210" w:rsidRPr="0024501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7"/>
      <w:r w:rsidR="00333210" w:rsidRPr="00245016">
        <w:rPr>
          <w:rFonts w:ascii="Times New Roman" w:hAnsi="Times New Roman" w:cs="Times New Roman"/>
          <w:b/>
          <w:sz w:val="28"/>
          <w:szCs w:val="28"/>
        </w:rPr>
        <w:t>ПЛОХО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33210" w:rsidRPr="005E01D0" w:rsidRDefault="00333210" w:rsidP="00333210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5E01D0">
        <w:rPr>
          <w:rFonts w:ascii="Times New Roman" w:hAnsi="Times New Roman" w:cs="Times New Roman"/>
          <w:sz w:val="32"/>
          <w:szCs w:val="32"/>
        </w:rPr>
        <w:t>Обсуждаем вместе: мороженое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E01D0">
        <w:rPr>
          <w:rFonts w:ascii="Times New Roman" w:hAnsi="Times New Roman" w:cs="Times New Roman"/>
          <w:sz w:val="32"/>
          <w:szCs w:val="32"/>
        </w:rPr>
        <w:t>-</w:t>
      </w:r>
      <w:r w:rsidRPr="005E01D0">
        <w:rPr>
          <w:rFonts w:ascii="Times New Roman" w:hAnsi="Times New Roman" w:cs="Times New Roman"/>
          <w:sz w:val="32"/>
          <w:szCs w:val="32"/>
        </w:rPr>
        <w:tab/>
        <w:t>это хорошо или плохо? Быстро ехать - хорошо или плохо? Сло</w:t>
      </w:r>
      <w:r w:rsidRPr="005E01D0">
        <w:rPr>
          <w:rFonts w:ascii="Times New Roman" w:hAnsi="Times New Roman" w:cs="Times New Roman"/>
          <w:sz w:val="32"/>
          <w:szCs w:val="32"/>
        </w:rPr>
        <w:softHyphen/>
        <w:t>мался лифт... Заболел кто-то... Наступила зима...</w:t>
      </w:r>
    </w:p>
    <w:p w:rsidR="00333210" w:rsidRPr="005E01D0" w:rsidRDefault="00333210" w:rsidP="00333210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5E01D0">
        <w:rPr>
          <w:rFonts w:ascii="Times New Roman" w:hAnsi="Times New Roman" w:cs="Times New Roman"/>
          <w:sz w:val="32"/>
          <w:szCs w:val="32"/>
        </w:rPr>
        <w:t>Ответы могут оказаться раз</w:t>
      </w:r>
      <w:r w:rsidRPr="005E01D0">
        <w:rPr>
          <w:rFonts w:ascii="Times New Roman" w:hAnsi="Times New Roman" w:cs="Times New Roman"/>
          <w:sz w:val="32"/>
          <w:szCs w:val="32"/>
        </w:rPr>
        <w:softHyphen/>
        <w:t>личными, и это даёт повод для дальнейшего обсуждения.</w:t>
      </w:r>
    </w:p>
    <w:p w:rsidR="00333210" w:rsidRPr="000D692F" w:rsidRDefault="00333210" w:rsidP="00333210">
      <w:pPr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</w:t>
      </w:r>
      <w:bookmarkStart w:id="8" w:name="bookmark17"/>
      <w:r w:rsidRPr="000D692F">
        <w:rPr>
          <w:rFonts w:ascii="Times New Roman" w:hAnsi="Times New Roman" w:cs="Times New Roman"/>
          <w:b/>
          <w:sz w:val="28"/>
          <w:szCs w:val="28"/>
        </w:rPr>
        <w:t>ЗАЧЕМ</w:t>
      </w:r>
      <w:bookmarkEnd w:id="8"/>
      <w:r w:rsidR="000D692F">
        <w:rPr>
          <w:rFonts w:ascii="Times New Roman" w:hAnsi="Times New Roman" w:cs="Times New Roman"/>
          <w:b/>
          <w:sz w:val="28"/>
          <w:szCs w:val="28"/>
        </w:rPr>
        <w:t>.</w:t>
      </w:r>
    </w:p>
    <w:p w:rsidR="00333210" w:rsidRPr="005E01D0" w:rsidRDefault="00333210" w:rsidP="00333210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5E01D0">
        <w:rPr>
          <w:rFonts w:ascii="Times New Roman" w:hAnsi="Times New Roman" w:cs="Times New Roman"/>
          <w:sz w:val="32"/>
          <w:szCs w:val="32"/>
        </w:rPr>
        <w:t>Просто задаём «нелепые» вопросы: «Зачем дерево? Зачем стол? Зачем спим? Зачем карман? Зачем каблук? Зачем пуговицы?»</w:t>
      </w:r>
    </w:p>
    <w:p w:rsidR="00333210" w:rsidRPr="005E01D0" w:rsidRDefault="00333210" w:rsidP="00333210">
      <w:pPr>
        <w:tabs>
          <w:tab w:val="left" w:pos="202"/>
        </w:tabs>
        <w:rPr>
          <w:rFonts w:ascii="Times New Roman" w:hAnsi="Times New Roman" w:cs="Times New Roman"/>
          <w:sz w:val="32"/>
          <w:szCs w:val="32"/>
        </w:rPr>
      </w:pPr>
      <w:r w:rsidRPr="005E01D0">
        <w:rPr>
          <w:rFonts w:ascii="Times New Roman" w:hAnsi="Times New Roman" w:cs="Times New Roman"/>
          <w:sz w:val="32"/>
          <w:szCs w:val="32"/>
        </w:rPr>
        <w:t>-</w:t>
      </w:r>
      <w:r w:rsidRPr="005E01D0">
        <w:rPr>
          <w:rFonts w:ascii="Times New Roman" w:hAnsi="Times New Roman" w:cs="Times New Roman"/>
          <w:sz w:val="32"/>
          <w:szCs w:val="32"/>
        </w:rPr>
        <w:tab/>
        <w:t>и получаем неожиданные от</w:t>
      </w:r>
      <w:r w:rsidRPr="005E01D0">
        <w:rPr>
          <w:rFonts w:ascii="Times New Roman" w:hAnsi="Times New Roman" w:cs="Times New Roman"/>
          <w:sz w:val="32"/>
          <w:szCs w:val="32"/>
        </w:rPr>
        <w:softHyphen/>
        <w:t>веты.</w:t>
      </w:r>
    </w:p>
    <w:p w:rsidR="000D692F" w:rsidRDefault="00333210" w:rsidP="00333210">
      <w:pPr>
        <w:outlineLvl w:val="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bookmarkStart w:id="9" w:name="bookmark18"/>
    </w:p>
    <w:p w:rsidR="000D692F" w:rsidRDefault="000D692F" w:rsidP="00333210">
      <w:pPr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333210" w:rsidRPr="000D692F" w:rsidRDefault="000D692F" w:rsidP="00333210">
      <w:pPr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D692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33210" w:rsidRPr="000D692F">
        <w:rPr>
          <w:rFonts w:ascii="Times New Roman" w:hAnsi="Times New Roman" w:cs="Times New Roman"/>
          <w:b/>
          <w:sz w:val="28"/>
          <w:szCs w:val="28"/>
        </w:rPr>
        <w:t>ПОКАЖИ СВОЁ НАСТРОЕНИЕ</w:t>
      </w:r>
      <w:bookmarkEnd w:id="9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33210" w:rsidRPr="006373B3" w:rsidRDefault="00333210" w:rsidP="00333210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5E01D0">
        <w:rPr>
          <w:rFonts w:ascii="Times New Roman" w:hAnsi="Times New Roman" w:cs="Times New Roman"/>
          <w:sz w:val="32"/>
          <w:szCs w:val="32"/>
        </w:rPr>
        <w:t>Эту игру можно проводить по- разному. Например, предложить одним детям показать мимикой и жестами, какое у них сейчас на</w:t>
      </w:r>
      <w:r w:rsidRPr="005E01D0">
        <w:rPr>
          <w:rFonts w:ascii="Times New Roman" w:hAnsi="Times New Roman" w:cs="Times New Roman"/>
          <w:sz w:val="32"/>
          <w:szCs w:val="32"/>
        </w:rPr>
        <w:softHyphen/>
        <w:t xml:space="preserve">строение, а другим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5E01D0">
        <w:rPr>
          <w:rFonts w:ascii="Times New Roman" w:hAnsi="Times New Roman" w:cs="Times New Roman"/>
          <w:sz w:val="32"/>
          <w:szCs w:val="32"/>
        </w:rPr>
        <w:t xml:space="preserve"> разгадать</w:t>
      </w:r>
      <w:r>
        <w:rPr>
          <w:rFonts w:ascii="Times New Roman" w:hAnsi="Times New Roman" w:cs="Times New Roman"/>
          <w:sz w:val="32"/>
          <w:szCs w:val="32"/>
        </w:rPr>
        <w:t xml:space="preserve"> его.</w:t>
      </w:r>
      <w:r w:rsidR="000D692F">
        <w:rPr>
          <w:rFonts w:ascii="Times New Roman" w:hAnsi="Times New Roman" w:cs="Times New Roman"/>
          <w:sz w:val="32"/>
          <w:szCs w:val="32"/>
        </w:rPr>
        <w:t xml:space="preserve"> Вариант: даём одному ребёнку картинку с нарисованным «настроением», он пытается воспроизвести его на своём лице, а  остальные  отгадывают, что же он изображает.</w:t>
      </w:r>
    </w:p>
    <w:p w:rsidR="00333210" w:rsidRDefault="00333210" w:rsidP="00333210">
      <w:pPr>
        <w:ind w:firstLine="360"/>
        <w:rPr>
          <w:rFonts w:ascii="Times New Roman" w:hAnsi="Times New Roman" w:cs="Times New Roman"/>
          <w:sz w:val="32"/>
          <w:szCs w:val="32"/>
        </w:rPr>
      </w:pPr>
    </w:p>
    <w:p w:rsidR="00333210" w:rsidRDefault="00333210" w:rsidP="00333210">
      <w:pPr>
        <w:ind w:firstLine="360"/>
        <w:rPr>
          <w:rFonts w:ascii="Times New Roman" w:hAnsi="Times New Roman" w:cs="Times New Roman"/>
          <w:sz w:val="32"/>
          <w:szCs w:val="32"/>
        </w:rPr>
      </w:pPr>
    </w:p>
    <w:p w:rsidR="00333210" w:rsidRPr="000D692F" w:rsidRDefault="000D692F" w:rsidP="00333210">
      <w:pPr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333210" w:rsidRPr="000D692F">
        <w:rPr>
          <w:rFonts w:ascii="Times New Roman" w:hAnsi="Times New Roman" w:cs="Times New Roman"/>
          <w:b/>
          <w:sz w:val="28"/>
          <w:szCs w:val="28"/>
        </w:rPr>
        <w:t>ЛАСКОВЫЕ СЛОВА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33210" w:rsidRPr="005E01D0" w:rsidRDefault="00333210" w:rsidP="00333210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5E01D0">
        <w:rPr>
          <w:rFonts w:ascii="Times New Roman" w:hAnsi="Times New Roman" w:cs="Times New Roman"/>
          <w:sz w:val="32"/>
          <w:szCs w:val="32"/>
        </w:rPr>
        <w:t>Попробуем придумать ласко</w:t>
      </w:r>
      <w:r w:rsidRPr="005E01D0">
        <w:rPr>
          <w:rFonts w:ascii="Times New Roman" w:hAnsi="Times New Roman" w:cs="Times New Roman"/>
          <w:sz w:val="32"/>
          <w:szCs w:val="32"/>
        </w:rPr>
        <w:softHyphen/>
        <w:t>вые слова друг для друга; для ёжика; для трубочиста; для медве</w:t>
      </w:r>
      <w:r w:rsidRPr="005E01D0">
        <w:rPr>
          <w:rFonts w:ascii="Times New Roman" w:hAnsi="Times New Roman" w:cs="Times New Roman"/>
          <w:sz w:val="32"/>
          <w:szCs w:val="32"/>
        </w:rPr>
        <w:softHyphen/>
        <w:t>дицы; для камешка, для сосновой шишки, для забора.</w:t>
      </w:r>
    </w:p>
    <w:p w:rsidR="000D692F" w:rsidRDefault="000D692F" w:rsidP="00333210">
      <w:pPr>
        <w:ind w:firstLine="360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0D692F" w:rsidRDefault="000D692F" w:rsidP="00333210">
      <w:pPr>
        <w:ind w:firstLine="360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333210" w:rsidRPr="000D692F" w:rsidRDefault="000D692F" w:rsidP="00333210">
      <w:pPr>
        <w:ind w:firstLine="36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="00333210" w:rsidRPr="000D692F">
        <w:rPr>
          <w:rFonts w:ascii="Times New Roman" w:hAnsi="Times New Roman" w:cs="Times New Roman"/>
          <w:b/>
          <w:sz w:val="28"/>
          <w:szCs w:val="28"/>
        </w:rPr>
        <w:t>НАЗОВИ ЗВУК В СЛОВЕ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33210" w:rsidRPr="005E01D0" w:rsidRDefault="00333210" w:rsidP="00333210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5E01D0">
        <w:rPr>
          <w:rFonts w:ascii="Times New Roman" w:hAnsi="Times New Roman" w:cs="Times New Roman"/>
          <w:sz w:val="32"/>
          <w:szCs w:val="32"/>
        </w:rPr>
        <w:t>Ведущий называет слово, а дети - первый звук этого слова.</w:t>
      </w:r>
    </w:p>
    <w:p w:rsidR="000D692F" w:rsidRDefault="00333210" w:rsidP="00333210">
      <w:pPr>
        <w:outlineLvl w:val="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bookmarkStart w:id="10" w:name="bookmark6"/>
    </w:p>
    <w:p w:rsidR="000D692F" w:rsidRDefault="000D692F" w:rsidP="00333210">
      <w:pPr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333210" w:rsidRPr="000D692F" w:rsidRDefault="000D692F" w:rsidP="00333210">
      <w:pPr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333210" w:rsidRPr="000D692F">
        <w:rPr>
          <w:rFonts w:ascii="Times New Roman" w:hAnsi="Times New Roman" w:cs="Times New Roman"/>
          <w:b/>
          <w:sz w:val="28"/>
          <w:szCs w:val="28"/>
        </w:rPr>
        <w:t>ЖИВЫЕ СЛОВА</w:t>
      </w:r>
      <w:bookmarkEnd w:id="1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33210" w:rsidRPr="005E01D0" w:rsidRDefault="00333210" w:rsidP="00333210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5E01D0">
        <w:rPr>
          <w:rFonts w:ascii="Times New Roman" w:hAnsi="Times New Roman" w:cs="Times New Roman"/>
          <w:sz w:val="32"/>
          <w:szCs w:val="32"/>
        </w:rPr>
        <w:t>До начала группового сбора раздаём детям карточки с буква</w:t>
      </w:r>
      <w:r w:rsidRPr="005E01D0">
        <w:rPr>
          <w:rFonts w:ascii="Times New Roman" w:hAnsi="Times New Roman" w:cs="Times New Roman"/>
          <w:sz w:val="32"/>
          <w:szCs w:val="32"/>
        </w:rPr>
        <w:softHyphen/>
        <w:t>ми. Каждому ребёнку - по одной. Предлагаем составлять из букв слова. Один ребёнок поднимает свою букву, а остальные стараются встроиться так, чтобы получилось слово. Сначала это может получать</w:t>
      </w:r>
      <w:r w:rsidRPr="005E01D0">
        <w:rPr>
          <w:rFonts w:ascii="Times New Roman" w:hAnsi="Times New Roman" w:cs="Times New Roman"/>
          <w:sz w:val="32"/>
          <w:szCs w:val="32"/>
        </w:rPr>
        <w:softHyphen/>
        <w:t>ся медленно, затем всё быстрее и быстрее. Например: «О» - окно, оса, Оля.</w:t>
      </w:r>
    </w:p>
    <w:p w:rsidR="00333210" w:rsidRPr="000D692F" w:rsidRDefault="00333210" w:rsidP="00333210">
      <w:pPr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</w:t>
      </w:r>
      <w:r w:rsidR="000D692F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11" w:name="bookmark7"/>
      <w:r w:rsidRPr="000D692F">
        <w:rPr>
          <w:rFonts w:ascii="Times New Roman" w:hAnsi="Times New Roman" w:cs="Times New Roman"/>
          <w:b/>
          <w:sz w:val="28"/>
          <w:szCs w:val="28"/>
        </w:rPr>
        <w:t>ЗАМЕНИ ЗВУКИ</w:t>
      </w:r>
      <w:bookmarkEnd w:id="11"/>
      <w:r w:rsidR="000D692F">
        <w:rPr>
          <w:rFonts w:ascii="Times New Roman" w:hAnsi="Times New Roman" w:cs="Times New Roman"/>
          <w:b/>
          <w:sz w:val="28"/>
          <w:szCs w:val="28"/>
        </w:rPr>
        <w:t>.</w:t>
      </w:r>
    </w:p>
    <w:p w:rsidR="00333210" w:rsidRPr="005E01D0" w:rsidRDefault="00333210" w:rsidP="00333210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5E01D0">
        <w:rPr>
          <w:rFonts w:ascii="Times New Roman" w:hAnsi="Times New Roman" w:cs="Times New Roman"/>
          <w:sz w:val="32"/>
          <w:szCs w:val="32"/>
        </w:rPr>
        <w:t>Детям нужно подобрать слово в рифму, изменив одну-две буквы.</w:t>
      </w:r>
    </w:p>
    <w:p w:rsidR="00333210" w:rsidRPr="005E01D0" w:rsidRDefault="00333210" w:rsidP="00333210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5E01D0">
        <w:rPr>
          <w:rFonts w:ascii="Times New Roman" w:hAnsi="Times New Roman" w:cs="Times New Roman"/>
          <w:sz w:val="32"/>
          <w:szCs w:val="32"/>
        </w:rPr>
        <w:t>Назовем мы книжку «том»,</w:t>
      </w:r>
    </w:p>
    <w:p w:rsidR="00333210" w:rsidRPr="005E01D0" w:rsidRDefault="00333210" w:rsidP="00333210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5E01D0">
        <w:rPr>
          <w:rFonts w:ascii="Times New Roman" w:hAnsi="Times New Roman" w:cs="Times New Roman"/>
          <w:sz w:val="32"/>
          <w:szCs w:val="32"/>
        </w:rPr>
        <w:t>Для жилья построим ... (дом).</w:t>
      </w:r>
    </w:p>
    <w:p w:rsidR="00333210" w:rsidRPr="005E01D0" w:rsidRDefault="00333210" w:rsidP="00333210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5E01D0">
        <w:rPr>
          <w:rFonts w:ascii="Times New Roman" w:hAnsi="Times New Roman" w:cs="Times New Roman"/>
          <w:sz w:val="32"/>
          <w:szCs w:val="32"/>
        </w:rPr>
        <w:t>По реке плывут плоты.</w:t>
      </w:r>
    </w:p>
    <w:p w:rsidR="00333210" w:rsidRPr="005E01D0" w:rsidRDefault="00333210" w:rsidP="00333210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5E01D0">
        <w:rPr>
          <w:rFonts w:ascii="Times New Roman" w:hAnsi="Times New Roman" w:cs="Times New Roman"/>
          <w:sz w:val="32"/>
          <w:szCs w:val="32"/>
        </w:rPr>
        <w:t>Зреют на ветвях... (плоды).</w:t>
      </w:r>
    </w:p>
    <w:p w:rsidR="00333210" w:rsidRPr="005E01D0" w:rsidRDefault="00333210" w:rsidP="00333210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5E01D0">
        <w:rPr>
          <w:rFonts w:ascii="Times New Roman" w:hAnsi="Times New Roman" w:cs="Times New Roman"/>
          <w:sz w:val="32"/>
          <w:szCs w:val="32"/>
        </w:rPr>
        <w:t>Соловей выводит трель.</w:t>
      </w:r>
    </w:p>
    <w:p w:rsidR="00333210" w:rsidRPr="005E01D0" w:rsidRDefault="00333210" w:rsidP="00333210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5E01D0">
        <w:rPr>
          <w:rFonts w:ascii="Times New Roman" w:hAnsi="Times New Roman" w:cs="Times New Roman"/>
          <w:sz w:val="32"/>
          <w:szCs w:val="32"/>
        </w:rPr>
        <w:t>Слесарь в сеть включает ...</w:t>
      </w:r>
    </w:p>
    <w:p w:rsidR="00333210" w:rsidRPr="005E01D0" w:rsidRDefault="000D692F" w:rsidP="003332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="00333210" w:rsidRPr="005E01D0">
        <w:rPr>
          <w:rFonts w:ascii="Times New Roman" w:hAnsi="Times New Roman" w:cs="Times New Roman"/>
          <w:sz w:val="32"/>
          <w:szCs w:val="32"/>
        </w:rPr>
        <w:t>(дрель).</w:t>
      </w:r>
    </w:p>
    <w:p w:rsidR="00333210" w:rsidRPr="005E01D0" w:rsidRDefault="00333210" w:rsidP="00333210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5E01D0">
        <w:rPr>
          <w:rFonts w:ascii="Times New Roman" w:hAnsi="Times New Roman" w:cs="Times New Roman"/>
          <w:sz w:val="32"/>
          <w:szCs w:val="32"/>
        </w:rPr>
        <w:t>Вот тележка. Это тачка.</w:t>
      </w:r>
    </w:p>
    <w:p w:rsidR="00333210" w:rsidRPr="005E01D0" w:rsidRDefault="00333210" w:rsidP="00333210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5E01D0">
        <w:rPr>
          <w:rFonts w:ascii="Times New Roman" w:hAnsi="Times New Roman" w:cs="Times New Roman"/>
          <w:sz w:val="32"/>
          <w:szCs w:val="32"/>
        </w:rPr>
        <w:t>Дом в саду зовётся ... (дачка).</w:t>
      </w:r>
    </w:p>
    <w:p w:rsidR="00333210" w:rsidRPr="005E01D0" w:rsidRDefault="00333210" w:rsidP="00333210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5E01D0">
        <w:rPr>
          <w:rFonts w:ascii="Times New Roman" w:hAnsi="Times New Roman" w:cs="Times New Roman"/>
          <w:sz w:val="32"/>
          <w:szCs w:val="32"/>
        </w:rPr>
        <w:t>Я в тетрадке ставлю точку.</w:t>
      </w:r>
    </w:p>
    <w:p w:rsidR="00333210" w:rsidRPr="005E01D0" w:rsidRDefault="00333210" w:rsidP="00333210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5E01D0">
        <w:rPr>
          <w:rFonts w:ascii="Times New Roman" w:hAnsi="Times New Roman" w:cs="Times New Roman"/>
          <w:sz w:val="32"/>
          <w:szCs w:val="32"/>
        </w:rPr>
        <w:t>Мама любит свою ... (дочку).</w:t>
      </w:r>
    </w:p>
    <w:p w:rsidR="00333210" w:rsidRPr="005E01D0" w:rsidRDefault="00333210" w:rsidP="00333210">
      <w:pPr>
        <w:rPr>
          <w:rFonts w:ascii="Times New Roman" w:hAnsi="Times New Roman" w:cs="Times New Roman"/>
          <w:sz w:val="32"/>
          <w:szCs w:val="32"/>
        </w:rPr>
      </w:pPr>
    </w:p>
    <w:p w:rsidR="000D692F" w:rsidRDefault="00333210" w:rsidP="00333210">
      <w:pPr>
        <w:outlineLvl w:val="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bookmarkStart w:id="12" w:name="bookmark19"/>
    </w:p>
    <w:p w:rsidR="00333210" w:rsidRPr="000D692F" w:rsidRDefault="000D692F" w:rsidP="00333210">
      <w:pPr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="00333210" w:rsidRPr="000D692F">
        <w:rPr>
          <w:rFonts w:ascii="Times New Roman" w:hAnsi="Times New Roman" w:cs="Times New Roman"/>
          <w:b/>
          <w:sz w:val="28"/>
          <w:szCs w:val="28"/>
        </w:rPr>
        <w:t>ЗАБАВНЫЙ ЗООПАРК</w:t>
      </w:r>
      <w:bookmarkEnd w:id="12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33210" w:rsidRPr="005E01D0" w:rsidRDefault="00333210" w:rsidP="00333210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5E01D0">
        <w:rPr>
          <w:rFonts w:ascii="Times New Roman" w:hAnsi="Times New Roman" w:cs="Times New Roman"/>
          <w:sz w:val="32"/>
          <w:szCs w:val="32"/>
        </w:rPr>
        <w:t>Воспитатель: «Мы будем за</w:t>
      </w:r>
      <w:r w:rsidRPr="005E01D0">
        <w:rPr>
          <w:rFonts w:ascii="Times New Roman" w:hAnsi="Times New Roman" w:cs="Times New Roman"/>
          <w:sz w:val="32"/>
          <w:szCs w:val="32"/>
        </w:rPr>
        <w:softHyphen/>
        <w:t>селять зоопарк, привезём разных зверей и птиц. В этой части зоо</w:t>
      </w:r>
      <w:r w:rsidRPr="005E01D0">
        <w:rPr>
          <w:rFonts w:ascii="Times New Roman" w:hAnsi="Times New Roman" w:cs="Times New Roman"/>
          <w:sz w:val="32"/>
          <w:szCs w:val="32"/>
        </w:rPr>
        <w:softHyphen/>
        <w:t>парка будут жить животные, назва</w:t>
      </w:r>
      <w:r w:rsidRPr="005E01D0">
        <w:rPr>
          <w:rFonts w:ascii="Times New Roman" w:hAnsi="Times New Roman" w:cs="Times New Roman"/>
          <w:sz w:val="32"/>
          <w:szCs w:val="32"/>
        </w:rPr>
        <w:softHyphen/>
        <w:t>ние которых начинается на букву «К», (корова, козёл, коза, крокодил, кенгуру). В другой части - живот</w:t>
      </w:r>
      <w:r w:rsidRPr="005E01D0">
        <w:rPr>
          <w:rFonts w:ascii="Times New Roman" w:hAnsi="Times New Roman" w:cs="Times New Roman"/>
          <w:sz w:val="32"/>
          <w:szCs w:val="32"/>
        </w:rPr>
        <w:softHyphen/>
        <w:t>ные, название которых начинается на букву «М» и т. д.</w:t>
      </w:r>
    </w:p>
    <w:p w:rsidR="00333210" w:rsidRPr="005E01D0" w:rsidRDefault="00333210" w:rsidP="00333210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6373B3">
        <w:rPr>
          <w:rFonts w:ascii="Times New Roman" w:hAnsi="Times New Roman" w:cs="Times New Roman"/>
          <w:i/>
          <w:sz w:val="32"/>
          <w:szCs w:val="32"/>
        </w:rPr>
        <w:t>Вариант игры</w:t>
      </w:r>
      <w:r w:rsidRPr="005E01D0">
        <w:rPr>
          <w:rFonts w:ascii="Times New Roman" w:hAnsi="Times New Roman" w:cs="Times New Roman"/>
          <w:sz w:val="32"/>
          <w:szCs w:val="32"/>
        </w:rPr>
        <w:t>: от прикосно</w:t>
      </w:r>
      <w:r w:rsidRPr="005E01D0">
        <w:rPr>
          <w:rFonts w:ascii="Times New Roman" w:hAnsi="Times New Roman" w:cs="Times New Roman"/>
          <w:sz w:val="32"/>
          <w:szCs w:val="32"/>
        </w:rPr>
        <w:softHyphen/>
        <w:t>вения волшебной палочки все превращаются в разных животных - изображают их мимикой и жеста</w:t>
      </w:r>
      <w:r w:rsidRPr="005E01D0">
        <w:rPr>
          <w:rFonts w:ascii="Times New Roman" w:hAnsi="Times New Roman" w:cs="Times New Roman"/>
          <w:sz w:val="32"/>
          <w:szCs w:val="32"/>
        </w:rPr>
        <w:softHyphen/>
        <w:t>ми. Ведущий старается догадать</w:t>
      </w:r>
      <w:r w:rsidRPr="005E01D0">
        <w:rPr>
          <w:rFonts w:ascii="Times New Roman" w:hAnsi="Times New Roman" w:cs="Times New Roman"/>
          <w:sz w:val="32"/>
          <w:szCs w:val="32"/>
        </w:rPr>
        <w:softHyphen/>
        <w:t>ся, какие это животные.</w:t>
      </w:r>
    </w:p>
    <w:p w:rsidR="00333210" w:rsidRDefault="00333210" w:rsidP="00333210">
      <w:pPr>
        <w:ind w:firstLine="360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0D692F" w:rsidRDefault="000D692F" w:rsidP="00333210">
      <w:pPr>
        <w:ind w:firstLine="360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333210" w:rsidRPr="000D692F" w:rsidRDefault="000D692F" w:rsidP="00333210">
      <w:pPr>
        <w:ind w:firstLine="36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D692F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333210" w:rsidRPr="000D692F">
        <w:rPr>
          <w:rFonts w:ascii="Times New Roman" w:hAnsi="Times New Roman" w:cs="Times New Roman"/>
          <w:b/>
          <w:sz w:val="28"/>
          <w:szCs w:val="28"/>
        </w:rPr>
        <w:t>ВОЛШЕБНАЯ ПАЛОЧКА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33210" w:rsidRPr="005E01D0" w:rsidRDefault="00333210" w:rsidP="00333210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5E01D0">
        <w:rPr>
          <w:rFonts w:ascii="Times New Roman" w:hAnsi="Times New Roman" w:cs="Times New Roman"/>
          <w:sz w:val="32"/>
          <w:szCs w:val="32"/>
        </w:rPr>
        <w:t>По прикосновению волшебной палочки качество или свойство превращается в противоположное. Например, Фея говорит: «Снег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E01D0">
        <w:rPr>
          <w:rFonts w:ascii="Times New Roman" w:hAnsi="Times New Roman" w:cs="Times New Roman"/>
          <w:sz w:val="32"/>
          <w:szCs w:val="32"/>
        </w:rPr>
        <w:t>был белый, а стал...», «Яблоко было зеленым, а стало ...», «Ты был ма</w:t>
      </w:r>
      <w:r w:rsidRPr="005E01D0">
        <w:rPr>
          <w:rFonts w:ascii="Times New Roman" w:hAnsi="Times New Roman" w:cs="Times New Roman"/>
          <w:sz w:val="32"/>
          <w:szCs w:val="32"/>
        </w:rPr>
        <w:softHyphen/>
        <w:t>леньким, а станешь...».</w:t>
      </w:r>
    </w:p>
    <w:p w:rsidR="00333210" w:rsidRDefault="00333210" w:rsidP="00333210">
      <w:pPr>
        <w:ind w:firstLine="360"/>
        <w:rPr>
          <w:rFonts w:ascii="Times New Roman" w:hAnsi="Times New Roman" w:cs="Times New Roman"/>
          <w:sz w:val="32"/>
          <w:szCs w:val="32"/>
        </w:rPr>
      </w:pPr>
    </w:p>
    <w:p w:rsidR="000D692F" w:rsidRDefault="006373B3" w:rsidP="00333210">
      <w:pPr>
        <w:outlineLvl w:val="1"/>
        <w:rPr>
          <w:rFonts w:ascii="Times New Roman" w:hAnsi="Times New Roman" w:cs="Times New Roman"/>
          <w:b/>
          <w:sz w:val="32"/>
          <w:szCs w:val="32"/>
        </w:rPr>
      </w:pPr>
      <w:bookmarkStart w:id="13" w:name="bookmark5"/>
      <w:bookmarkEnd w:id="6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="00333210">
        <w:rPr>
          <w:rFonts w:ascii="Times New Roman" w:hAnsi="Times New Roman" w:cs="Times New Roman"/>
          <w:b/>
          <w:sz w:val="32"/>
          <w:szCs w:val="32"/>
        </w:rPr>
        <w:t xml:space="preserve">  </w:t>
      </w:r>
      <w:bookmarkStart w:id="14" w:name="bookmark21"/>
    </w:p>
    <w:p w:rsidR="00333210" w:rsidRPr="000D692F" w:rsidRDefault="000D692F" w:rsidP="00333210">
      <w:pPr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D69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333210" w:rsidRPr="000D692F">
        <w:rPr>
          <w:rFonts w:ascii="Times New Roman" w:hAnsi="Times New Roman" w:cs="Times New Roman"/>
          <w:b/>
          <w:sz w:val="28"/>
          <w:szCs w:val="28"/>
        </w:rPr>
        <w:t>ПОДАРИ СЛОВЕЧКО</w:t>
      </w:r>
      <w:bookmarkEnd w:id="14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D692F" w:rsidRDefault="00333210" w:rsidP="00333210">
      <w:pPr>
        <w:ind w:firstLine="360"/>
        <w:outlineLvl w:val="1"/>
        <w:rPr>
          <w:rFonts w:ascii="Times New Roman" w:hAnsi="Times New Roman" w:cs="Times New Roman"/>
          <w:sz w:val="32"/>
          <w:szCs w:val="32"/>
        </w:rPr>
      </w:pPr>
      <w:r w:rsidRPr="005E01D0">
        <w:rPr>
          <w:rFonts w:ascii="Times New Roman" w:hAnsi="Times New Roman" w:cs="Times New Roman"/>
          <w:sz w:val="32"/>
          <w:szCs w:val="32"/>
        </w:rPr>
        <w:t>Предложите детям по цепочке подарить друг другу словечко</w:t>
      </w:r>
      <w:r w:rsidR="000D692F">
        <w:rPr>
          <w:rFonts w:ascii="Times New Roman" w:hAnsi="Times New Roman" w:cs="Times New Roman"/>
          <w:sz w:val="32"/>
          <w:szCs w:val="32"/>
        </w:rPr>
        <w:t>. Возможно, каждое последующее должно начинаться с последней буквы предыдущего.</w:t>
      </w:r>
    </w:p>
    <w:p w:rsidR="00092923" w:rsidRPr="005E01D0" w:rsidRDefault="000D692F" w:rsidP="00333210">
      <w:pPr>
        <w:ind w:firstLine="360"/>
        <w:outlineLvl w:val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Возможно, это будут слова, подходящие по смыслу или противоположные по значению. Ориентируйтесь на подготовленность  своих детей. Например, «Банка – апельсин – нос – сапог – гусь» и т.д.</w:t>
      </w:r>
      <w:r w:rsidR="006373B3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End w:id="13"/>
    </w:p>
    <w:p w:rsidR="00333210" w:rsidRDefault="006373B3">
      <w:pPr>
        <w:ind w:firstLine="360"/>
        <w:outlineLvl w:val="1"/>
        <w:rPr>
          <w:rFonts w:ascii="Times New Roman" w:hAnsi="Times New Roman" w:cs="Times New Roman"/>
          <w:b/>
          <w:sz w:val="32"/>
          <w:szCs w:val="32"/>
        </w:rPr>
      </w:pPr>
      <w:bookmarkStart w:id="15" w:name="bookmark8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</w:p>
    <w:p w:rsidR="000D692F" w:rsidRDefault="000D692F">
      <w:pPr>
        <w:ind w:firstLine="360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092923" w:rsidRPr="000D692F" w:rsidRDefault="000D692F">
      <w:pPr>
        <w:ind w:firstLine="36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D692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32CDD" w:rsidRPr="000D692F">
        <w:rPr>
          <w:rFonts w:ascii="Times New Roman" w:hAnsi="Times New Roman" w:cs="Times New Roman"/>
          <w:b/>
          <w:sz w:val="28"/>
          <w:szCs w:val="28"/>
        </w:rPr>
        <w:t>ВОЛШЕБНАЯ КОРОБОЧКА</w:t>
      </w:r>
      <w:bookmarkEnd w:id="15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92923" w:rsidRPr="005E01D0" w:rsidRDefault="00632CDD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5E01D0">
        <w:rPr>
          <w:rFonts w:ascii="Times New Roman" w:hAnsi="Times New Roman" w:cs="Times New Roman"/>
          <w:sz w:val="32"/>
          <w:szCs w:val="32"/>
        </w:rPr>
        <w:t>Поставим в центре круга кра</w:t>
      </w:r>
      <w:r w:rsidRPr="005E01D0">
        <w:rPr>
          <w:rFonts w:ascii="Times New Roman" w:hAnsi="Times New Roman" w:cs="Times New Roman"/>
          <w:sz w:val="32"/>
          <w:szCs w:val="32"/>
        </w:rPr>
        <w:softHyphen/>
        <w:t xml:space="preserve">сивую коробку. Предлагаем детям догадаться: что же в ней лежит? Высказывать свои соображения и задавать вопросы можно в течение всего группового сбора или </w:t>
      </w:r>
      <w:r w:rsidR="000D692F">
        <w:rPr>
          <w:rFonts w:ascii="Times New Roman" w:hAnsi="Times New Roman" w:cs="Times New Roman"/>
          <w:sz w:val="32"/>
          <w:szCs w:val="32"/>
        </w:rPr>
        <w:t xml:space="preserve"> только в определённое время. </w:t>
      </w:r>
      <w:r w:rsidR="002A1291">
        <w:rPr>
          <w:rFonts w:ascii="Times New Roman" w:hAnsi="Times New Roman" w:cs="Times New Roman"/>
          <w:sz w:val="32"/>
          <w:szCs w:val="32"/>
        </w:rPr>
        <w:t xml:space="preserve">Откроем коробку в самом конце сбора. </w:t>
      </w:r>
    </w:p>
    <w:p w:rsidR="002A1291" w:rsidRDefault="006373B3">
      <w:pPr>
        <w:outlineLvl w:val="1"/>
        <w:rPr>
          <w:rFonts w:ascii="Times New Roman" w:hAnsi="Times New Roman" w:cs="Times New Roman"/>
          <w:b/>
          <w:sz w:val="32"/>
          <w:szCs w:val="32"/>
        </w:rPr>
      </w:pPr>
      <w:bookmarkStart w:id="16" w:name="bookmark9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</w:p>
    <w:p w:rsidR="002A1291" w:rsidRDefault="002A1291">
      <w:pPr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092923" w:rsidRPr="002A1291" w:rsidRDefault="002A1291">
      <w:pPr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12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632CDD" w:rsidRPr="002A1291">
        <w:rPr>
          <w:rFonts w:ascii="Times New Roman" w:hAnsi="Times New Roman" w:cs="Times New Roman"/>
          <w:b/>
          <w:sz w:val="28"/>
          <w:szCs w:val="28"/>
        </w:rPr>
        <w:t>ПРИКИДКА</w:t>
      </w:r>
      <w:bookmarkEnd w:id="16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92923" w:rsidRPr="005E01D0" w:rsidRDefault="00632CDD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5E01D0">
        <w:rPr>
          <w:rFonts w:ascii="Times New Roman" w:hAnsi="Times New Roman" w:cs="Times New Roman"/>
          <w:sz w:val="32"/>
          <w:szCs w:val="32"/>
        </w:rPr>
        <w:t>В прозрачную пластиковую банку положим несколько мелких предметов (кубиков, камешков, желудей, монеток). Детям предла</w:t>
      </w:r>
      <w:r w:rsidRPr="005E01D0">
        <w:rPr>
          <w:rFonts w:ascii="Times New Roman" w:hAnsi="Times New Roman" w:cs="Times New Roman"/>
          <w:sz w:val="32"/>
          <w:szCs w:val="32"/>
        </w:rPr>
        <w:softHyphen/>
        <w:t>гается попытаться угадать, сколько предметов в банке. Названные числа записываем в общую та</w:t>
      </w:r>
      <w:r w:rsidRPr="005E01D0">
        <w:rPr>
          <w:rFonts w:ascii="Times New Roman" w:hAnsi="Times New Roman" w:cs="Times New Roman"/>
          <w:sz w:val="32"/>
          <w:szCs w:val="32"/>
        </w:rPr>
        <w:softHyphen/>
        <w:t>бличку с указанием имён. В самом конце сбора открываем банку и пересчитываем количество пред</w:t>
      </w:r>
      <w:r w:rsidRPr="005E01D0">
        <w:rPr>
          <w:rFonts w:ascii="Times New Roman" w:hAnsi="Times New Roman" w:cs="Times New Roman"/>
          <w:sz w:val="32"/>
          <w:szCs w:val="32"/>
        </w:rPr>
        <w:softHyphen/>
        <w:t>метов. Победит тот, кто точнее всех определил число предметов.</w:t>
      </w:r>
    </w:p>
    <w:p w:rsidR="00092923" w:rsidRPr="005E01D0" w:rsidRDefault="008A17F4" w:rsidP="00333210">
      <w:pPr>
        <w:outlineLvl w:val="1"/>
        <w:rPr>
          <w:rFonts w:ascii="Times New Roman" w:hAnsi="Times New Roman" w:cs="Times New Roman"/>
          <w:sz w:val="32"/>
          <w:szCs w:val="32"/>
        </w:rPr>
      </w:pPr>
      <w:bookmarkStart w:id="17" w:name="bookmark11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bookmarkEnd w:id="17"/>
    </w:p>
    <w:p w:rsidR="002A1291" w:rsidRDefault="008A17F4" w:rsidP="00333210">
      <w:pPr>
        <w:outlineLvl w:val="1"/>
        <w:rPr>
          <w:rFonts w:ascii="Times New Roman" w:hAnsi="Times New Roman" w:cs="Times New Roman"/>
          <w:b/>
          <w:sz w:val="32"/>
          <w:szCs w:val="32"/>
        </w:rPr>
      </w:pPr>
      <w:bookmarkStart w:id="18" w:name="bookmark13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bookmarkEnd w:id="18"/>
    </w:p>
    <w:p w:rsidR="002A1291" w:rsidRDefault="002A1291" w:rsidP="00333210">
      <w:pPr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092923" w:rsidRPr="002A1291" w:rsidRDefault="002A1291" w:rsidP="00333210">
      <w:pPr>
        <w:outlineLvl w:val="1"/>
        <w:rPr>
          <w:rFonts w:ascii="Times New Roman" w:hAnsi="Times New Roman" w:cs="Times New Roman"/>
          <w:sz w:val="32"/>
          <w:szCs w:val="32"/>
        </w:rPr>
      </w:pPr>
      <w:r w:rsidRPr="002A12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2A1291">
        <w:rPr>
          <w:rFonts w:ascii="Times New Roman" w:hAnsi="Times New Roman" w:cs="Times New Roman"/>
          <w:b/>
          <w:sz w:val="32"/>
          <w:szCs w:val="32"/>
        </w:rPr>
        <w:t>Да – нет.</w:t>
      </w:r>
    </w:p>
    <w:p w:rsidR="002A1291" w:rsidRDefault="008A17F4" w:rsidP="002A1291">
      <w:pPr>
        <w:outlineLvl w:val="1"/>
        <w:rPr>
          <w:rFonts w:ascii="Times New Roman" w:hAnsi="Times New Roman" w:cs="Times New Roman"/>
          <w:sz w:val="32"/>
          <w:szCs w:val="32"/>
        </w:rPr>
      </w:pPr>
      <w:bookmarkStart w:id="19" w:name="bookmark14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bookmarkEnd w:id="19"/>
    </w:p>
    <w:p w:rsidR="00092923" w:rsidRPr="005E01D0" w:rsidRDefault="00632CDD" w:rsidP="002A1291">
      <w:pPr>
        <w:outlineLvl w:val="1"/>
        <w:rPr>
          <w:rFonts w:ascii="Times New Roman" w:hAnsi="Times New Roman" w:cs="Times New Roman"/>
          <w:sz w:val="32"/>
          <w:szCs w:val="32"/>
        </w:rPr>
      </w:pPr>
      <w:r w:rsidRPr="005E01D0">
        <w:rPr>
          <w:rFonts w:ascii="Times New Roman" w:hAnsi="Times New Roman" w:cs="Times New Roman"/>
          <w:sz w:val="32"/>
          <w:szCs w:val="32"/>
        </w:rPr>
        <w:t>Ведущий (воспитатель, роди</w:t>
      </w:r>
      <w:r w:rsidRPr="005E01D0">
        <w:rPr>
          <w:rFonts w:ascii="Times New Roman" w:hAnsi="Times New Roman" w:cs="Times New Roman"/>
          <w:sz w:val="32"/>
          <w:szCs w:val="32"/>
        </w:rPr>
        <w:softHyphen/>
        <w:t>тели, ребёнок) задаёт вопросы: «Вы хорошие дети? Это вы разбили окно?» Ребята должны ответить хором и правильно.</w:t>
      </w:r>
    </w:p>
    <w:p w:rsidR="006373B3" w:rsidRDefault="006373B3">
      <w:pPr>
        <w:ind w:firstLine="360"/>
        <w:outlineLvl w:val="1"/>
        <w:rPr>
          <w:rFonts w:ascii="Times New Roman" w:hAnsi="Times New Roman" w:cs="Times New Roman"/>
          <w:b/>
          <w:sz w:val="32"/>
          <w:szCs w:val="32"/>
        </w:rPr>
      </w:pPr>
      <w:bookmarkStart w:id="20" w:name="bookmark20"/>
    </w:p>
    <w:p w:rsidR="00092923" w:rsidRPr="005E01D0" w:rsidRDefault="006373B3" w:rsidP="00333210">
      <w:pPr>
        <w:ind w:firstLine="360"/>
        <w:outlineLvl w:val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bookmarkEnd w:id="20"/>
    </w:p>
    <w:p w:rsidR="00092923" w:rsidRPr="00D125FC" w:rsidRDefault="00632CDD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5E01D0">
        <w:rPr>
          <w:rFonts w:ascii="Times New Roman" w:hAnsi="Times New Roman" w:cs="Times New Roman"/>
          <w:sz w:val="32"/>
          <w:szCs w:val="32"/>
        </w:rPr>
        <w:t>.</w:t>
      </w:r>
    </w:p>
    <w:sectPr w:rsidR="00092923" w:rsidRPr="00D125FC" w:rsidSect="00092923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DE3" w:rsidRDefault="00655DE3" w:rsidP="00092923">
      <w:r>
        <w:separator/>
      </w:r>
    </w:p>
  </w:endnote>
  <w:endnote w:type="continuationSeparator" w:id="0">
    <w:p w:rsidR="00655DE3" w:rsidRDefault="00655DE3" w:rsidP="00092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DE3" w:rsidRDefault="00655DE3"/>
  </w:footnote>
  <w:footnote w:type="continuationSeparator" w:id="0">
    <w:p w:rsidR="00655DE3" w:rsidRDefault="00655DE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92923"/>
    <w:rsid w:val="00092923"/>
    <w:rsid w:val="000D692F"/>
    <w:rsid w:val="00245016"/>
    <w:rsid w:val="002A1291"/>
    <w:rsid w:val="00333210"/>
    <w:rsid w:val="004F04A3"/>
    <w:rsid w:val="005E01D0"/>
    <w:rsid w:val="00611722"/>
    <w:rsid w:val="00632CDD"/>
    <w:rsid w:val="006373B3"/>
    <w:rsid w:val="00655DE3"/>
    <w:rsid w:val="008A17F4"/>
    <w:rsid w:val="00982648"/>
    <w:rsid w:val="00A71F12"/>
    <w:rsid w:val="00D125FC"/>
    <w:rsid w:val="00F52FC6"/>
    <w:rsid w:val="00FB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292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2923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2014-11-05T17:46:00Z</cp:lastPrinted>
  <dcterms:created xsi:type="dcterms:W3CDTF">2014-11-16T19:46:00Z</dcterms:created>
  <dcterms:modified xsi:type="dcterms:W3CDTF">2014-11-16T19:46:00Z</dcterms:modified>
</cp:coreProperties>
</file>