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4C" w:rsidRDefault="00376B26" w:rsidP="00376B26">
      <w:pPr>
        <w:jc w:val="center"/>
        <w:rPr>
          <w:b/>
          <w:sz w:val="48"/>
          <w:szCs w:val="48"/>
        </w:rPr>
      </w:pPr>
      <w:r w:rsidRPr="00376B26">
        <w:rPr>
          <w:b/>
          <w:sz w:val="48"/>
          <w:szCs w:val="48"/>
        </w:rPr>
        <w:t>МАДОУ «Центр развития ребенка – детский сад №46»</w:t>
      </w:r>
    </w:p>
    <w:p w:rsidR="00376B26" w:rsidRDefault="00376B26" w:rsidP="00376B26">
      <w:pPr>
        <w:jc w:val="center"/>
        <w:rPr>
          <w:b/>
          <w:sz w:val="48"/>
          <w:szCs w:val="48"/>
        </w:rPr>
      </w:pPr>
    </w:p>
    <w:p w:rsidR="00376B26" w:rsidRDefault="00376B26" w:rsidP="00376B26">
      <w:pPr>
        <w:jc w:val="center"/>
        <w:rPr>
          <w:b/>
          <w:sz w:val="48"/>
          <w:szCs w:val="48"/>
        </w:rPr>
      </w:pPr>
    </w:p>
    <w:p w:rsidR="00376B26" w:rsidRDefault="00376B26" w:rsidP="00376B26">
      <w:pPr>
        <w:jc w:val="center"/>
        <w:rPr>
          <w:i/>
          <w:sz w:val="36"/>
          <w:szCs w:val="36"/>
        </w:rPr>
      </w:pPr>
    </w:p>
    <w:p w:rsidR="00376B26" w:rsidRDefault="00376B26" w:rsidP="00376B26">
      <w:pPr>
        <w:spacing w:after="0"/>
        <w:jc w:val="center"/>
        <w:rPr>
          <w:i/>
          <w:sz w:val="36"/>
          <w:szCs w:val="36"/>
        </w:rPr>
      </w:pPr>
    </w:p>
    <w:p w:rsidR="00376B26" w:rsidRDefault="00376B26" w:rsidP="00376B26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Роль повседневного закаливания </w:t>
      </w:r>
    </w:p>
    <w:p w:rsidR="00376B26" w:rsidRDefault="00376B26" w:rsidP="00376B26">
      <w:pPr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укреплении детского организма </w:t>
      </w:r>
    </w:p>
    <w:p w:rsidR="00376B26" w:rsidRPr="00376B26" w:rsidRDefault="00376B26" w:rsidP="00376B26">
      <w:pPr>
        <w:spacing w:after="0"/>
        <w:jc w:val="center"/>
        <w:rPr>
          <w:i/>
          <w:sz w:val="20"/>
          <w:szCs w:val="20"/>
        </w:rPr>
      </w:pPr>
      <w:r w:rsidRPr="00376B26">
        <w:rPr>
          <w:i/>
          <w:sz w:val="20"/>
          <w:szCs w:val="20"/>
        </w:rPr>
        <w:t>(консультация с родителями)</w:t>
      </w:r>
    </w:p>
    <w:p w:rsidR="00376B26" w:rsidRDefault="00376B26" w:rsidP="00376B26">
      <w:pPr>
        <w:jc w:val="center"/>
        <w:rPr>
          <w:i/>
          <w:sz w:val="36"/>
          <w:szCs w:val="36"/>
        </w:rPr>
      </w:pPr>
    </w:p>
    <w:p w:rsidR="00376B26" w:rsidRDefault="00376B26" w:rsidP="00376B26">
      <w:pPr>
        <w:jc w:val="center"/>
        <w:rPr>
          <w:i/>
          <w:sz w:val="36"/>
          <w:szCs w:val="36"/>
        </w:rPr>
      </w:pPr>
    </w:p>
    <w:p w:rsidR="00376B26" w:rsidRDefault="00376B26" w:rsidP="00376B26">
      <w:pPr>
        <w:jc w:val="right"/>
        <w:rPr>
          <w:i/>
          <w:sz w:val="36"/>
          <w:szCs w:val="36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и провела:</w:t>
      </w:r>
    </w:p>
    <w:p w:rsidR="00376B26" w:rsidRDefault="00376B26" w:rsidP="00376B26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376B26" w:rsidRDefault="00376B26" w:rsidP="00376B26">
      <w:pPr>
        <w:jc w:val="right"/>
        <w:rPr>
          <w:sz w:val="32"/>
          <w:szCs w:val="32"/>
        </w:rPr>
      </w:pPr>
      <w:r>
        <w:rPr>
          <w:sz w:val="32"/>
          <w:szCs w:val="32"/>
        </w:rPr>
        <w:t>Малькина Н.А.</w:t>
      </w: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Default="00376B26" w:rsidP="00376B26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Саранск</w:t>
      </w:r>
    </w:p>
    <w:p w:rsidR="00376B26" w:rsidRDefault="00376B26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физическом воспитании дошкольника особое место отводится закаливанию. В укреплении детского организма важны не только специальные закаливающие процедуры, но и систематическое их проведение.</w:t>
      </w:r>
    </w:p>
    <w:p w:rsidR="00376B26" w:rsidRDefault="00376B26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Одним из главных условий закаливания является как можно большее пребывание детей на воздухе. Прогулки, экскурсии, игры и спортивные развлечения на свежем воздухе укрепляют здоровье детей, развивают физические способности. Обязательно пребывание детей на воздухе, желательно устраивать вечерние прогулки, которые не требуют длительно времени и всегда привлекают детей.</w:t>
      </w:r>
      <w:r w:rsidR="00690626">
        <w:rPr>
          <w:sz w:val="28"/>
          <w:szCs w:val="28"/>
        </w:rPr>
        <w:t xml:space="preserve"> После прогулки у детей появляется хороший аппетит, бодрое настроение, они быстро засыпают и спят более глубоко. При этом нужно помнить, что, чем младше ребенок, тем менее интенсивно он двигается, скорее охлаждается. Поэтому гулять с ребенком младшего и среднего дошкольного возраста зимой, даже в тихую и безветренную погоду, при </w:t>
      </w:r>
      <w:proofErr w:type="spellStart"/>
      <w:r w:rsidR="00690626">
        <w:rPr>
          <w:sz w:val="28"/>
          <w:szCs w:val="28"/>
        </w:rPr>
        <w:t>t</w:t>
      </w:r>
      <w:proofErr w:type="spellEnd"/>
      <w:r w:rsidR="00690626">
        <w:rPr>
          <w:sz w:val="28"/>
          <w:szCs w:val="28"/>
        </w:rPr>
        <w:t xml:space="preserve"> ниже -20 не следует. С детьми 6-7 лет можно выйти на прогулку при </w:t>
      </w:r>
      <w:proofErr w:type="spellStart"/>
      <w:r w:rsidR="00690626">
        <w:rPr>
          <w:sz w:val="28"/>
          <w:szCs w:val="28"/>
        </w:rPr>
        <w:t>t</w:t>
      </w:r>
      <w:proofErr w:type="spellEnd"/>
      <w:r w:rsidR="00690626">
        <w:rPr>
          <w:sz w:val="28"/>
          <w:szCs w:val="28"/>
        </w:rPr>
        <w:t xml:space="preserve"> -25. Для общего физического развития и для закаливания организма очень важна правильная организация самой процедуры прогулки. Во время пребывания на воздухе в любое время года ребенок должен находиться в движении, но периодически отдыхать. Необходимо соблюдать целый ряд условий, из которых главным является то, что ребенок должен быть одет и обут в соответствии с погодными условиями. Особое внимание обратить на то, как одевать детей осенью и весной. Осенью не надо торопиться надевать зимнее пальто. Сначала ребенок гуляет в осенней куртке, потом надевает еще и теплую кофту и лишь затем зимнюю одежду. Весной же, наоборот, в изменчивую погоду не следует торопиться с облегчением одежды при первых лучах солнца. Это может привести к простудным заболеваниям. Смена сезонной одежды должна проходить постепенно и обязательно с учетом индивидуальных особенностей ребенка.</w:t>
      </w:r>
    </w:p>
    <w:p w:rsidR="00690626" w:rsidRDefault="00690626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Потребность детей в свежем воздухе очень велика. Это объясняется большой частотой дыхательных движений при малом объеме легких ребенка</w:t>
      </w:r>
      <w:r w:rsidR="002A4C9C">
        <w:rPr>
          <w:sz w:val="28"/>
          <w:szCs w:val="28"/>
        </w:rPr>
        <w:t xml:space="preserve">. В квартире, так же как и в </w:t>
      </w:r>
      <w:proofErr w:type="spellStart"/>
      <w:r w:rsidR="002A4C9C">
        <w:rPr>
          <w:sz w:val="28"/>
          <w:szCs w:val="28"/>
        </w:rPr>
        <w:t>д</w:t>
      </w:r>
      <w:proofErr w:type="spellEnd"/>
      <w:r w:rsidR="002A4C9C">
        <w:rPr>
          <w:sz w:val="28"/>
          <w:szCs w:val="28"/>
        </w:rPr>
        <w:t>/с должен поддерживаться правильный воздушный режим. Дома также нужно устраивать сквозное проветривание. Чтобы воздух в квартире был чистым, необходима систематическая влажная уборка помещения и состояни</w:t>
      </w:r>
      <w:r w:rsidR="00DA6CA8">
        <w:rPr>
          <w:sz w:val="28"/>
          <w:szCs w:val="28"/>
        </w:rPr>
        <w:t>я</w:t>
      </w:r>
      <w:r w:rsidR="002A4C9C">
        <w:rPr>
          <w:sz w:val="28"/>
          <w:szCs w:val="28"/>
        </w:rPr>
        <w:t xml:space="preserve"> игрушек ребенка.</w:t>
      </w:r>
    </w:p>
    <w:p w:rsidR="002A4C9C" w:rsidRDefault="002A4C9C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К повседневному закаливанию относится мытье рук и умывание прохладной водой. Способствует закаливанию и облегченная одежда детей при играх в помещении.</w:t>
      </w:r>
    </w:p>
    <w:p w:rsidR="002A4C9C" w:rsidRDefault="002A4C9C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закаливания детского организма полезны водные процедуры, проводимые систематически</w:t>
      </w:r>
      <w:proofErr w:type="gramStart"/>
      <w:r w:rsidR="00DA6CA8">
        <w:rPr>
          <w:sz w:val="28"/>
          <w:szCs w:val="28"/>
        </w:rPr>
        <w:t>.</w:t>
      </w:r>
      <w:proofErr w:type="gramEnd"/>
      <w:r w:rsidR="00DA6CA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амая простая из них – ежедневное обливание ног. Эта процедура, являясь активным средством профилактики простудных заболеваний, снижает потливость ног, предупреждает развитие плоскостопия. В домашних условиях обливание ног должно быть обязательным и сочетаться с гигиенической процедурой их ежедневного мытья. Температура воды постепенно понижается с +36 до 20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для детей 2-3 лет и до +18 - +16 для детей 4-7 лет. Продолжительность водных процедур для ног детей дошкольного возраста – 3-5 минут. Хорошо, если ребенок во время этой процедуры все время шевелит пальцами, притоптывает, переступает с носка на пятку.</w:t>
      </w:r>
    </w:p>
    <w:p w:rsidR="002A4C9C" w:rsidRDefault="002A4C9C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Любимая водная процедура детей – купание. Комплексная </w:t>
      </w:r>
      <w:proofErr w:type="spellStart"/>
      <w:r>
        <w:rPr>
          <w:sz w:val="28"/>
          <w:szCs w:val="28"/>
        </w:rPr>
        <w:t>воздушно-водно-солнечная</w:t>
      </w:r>
      <w:proofErr w:type="spellEnd"/>
      <w:r>
        <w:rPr>
          <w:sz w:val="28"/>
          <w:szCs w:val="28"/>
        </w:rPr>
        <w:t xml:space="preserve"> процедура – купание – очень полезна и является прекрасным закаливающим средством. Во время купания нужно следить, чтобы дети все время двигались.</w:t>
      </w:r>
    </w:p>
    <w:p w:rsidR="000130AE" w:rsidRDefault="000130AE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Эффективным закаливающим средством являются солнечные ванны. Чистоту и интенсивность солнечных ванн для ребенка определяют, исходя не только из свойств солнечных лучей, но и из особенности кожного покрова ребенка. Солнечные ванны не изолированный, а очень сложный процесс, связанный, кроме воздействия солнечной энергии, с комбинированной </w:t>
      </w:r>
      <w:proofErr w:type="spellStart"/>
      <w:proofErr w:type="gramStart"/>
      <w:r>
        <w:rPr>
          <w:sz w:val="28"/>
          <w:szCs w:val="28"/>
        </w:rPr>
        <w:t>свето-воздушной</w:t>
      </w:r>
      <w:proofErr w:type="spellEnd"/>
      <w:proofErr w:type="gramEnd"/>
      <w:r>
        <w:rPr>
          <w:sz w:val="28"/>
          <w:szCs w:val="28"/>
        </w:rPr>
        <w:t xml:space="preserve"> процедурой, которая сама по себе уже является важным средством закаливания ребенка. Специальная процедура солнечных ванн дает возможность строго дозировать облучение и контролировать его результаты. Чем раньше начать закаливание организма ребенка солнцем, тем ощутимее будут результаты. Солнечные ванны для детей дошкольного возраста нужно начинать с 2-4 мин., постепенно увеличивая каждый день длительность процедуры. Максимальное время для младших детей 15-20 минут, а для старших – 25-30 минут.</w:t>
      </w:r>
    </w:p>
    <w:p w:rsidR="000130AE" w:rsidRDefault="000130AE" w:rsidP="00376B2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Важно подчеркнуть, что в процессе проведения закаливающих процедур ребенок должен хорошо себя чувствовать </w:t>
      </w:r>
      <w:proofErr w:type="gramStart"/>
      <w:r>
        <w:rPr>
          <w:sz w:val="28"/>
          <w:szCs w:val="28"/>
        </w:rPr>
        <w:t>не только</w:t>
      </w:r>
      <w:proofErr w:type="gramEnd"/>
      <w:r>
        <w:rPr>
          <w:sz w:val="28"/>
          <w:szCs w:val="28"/>
        </w:rPr>
        <w:t xml:space="preserve"> физически, но и морально. Бодрое настроение, уверенность в своих силах помогает детям более активно включаться в процедуры закаливания, делая их тем самым </w:t>
      </w:r>
      <w:r>
        <w:rPr>
          <w:sz w:val="28"/>
          <w:szCs w:val="28"/>
        </w:rPr>
        <w:lastRenderedPageBreak/>
        <w:t>еще эффективн</w:t>
      </w:r>
      <w:r w:rsidR="00DA6CA8">
        <w:rPr>
          <w:sz w:val="28"/>
          <w:szCs w:val="28"/>
        </w:rPr>
        <w:t>е</w:t>
      </w:r>
      <w:r>
        <w:rPr>
          <w:sz w:val="28"/>
          <w:szCs w:val="28"/>
        </w:rPr>
        <w:t xml:space="preserve">й. Родителям, совместно с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нужно стараться воспитать (особенно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детей старшего дошкольного возраста) сознательное отношение к закаливанию, желание быть сильным, здоровым.</w:t>
      </w:r>
    </w:p>
    <w:p w:rsidR="000130AE" w:rsidRDefault="000130AE" w:rsidP="000130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Утренняя гимнастика обязательна ежедневно</w:t>
      </w:r>
      <w:proofErr w:type="gramStart"/>
      <w:r w:rsidR="00DA6CA8">
        <w:rPr>
          <w:sz w:val="28"/>
          <w:szCs w:val="28"/>
        </w:rPr>
        <w:t>.</w:t>
      </w:r>
      <w:proofErr w:type="gramEnd"/>
      <w:r w:rsidR="00DA6CA8">
        <w:rPr>
          <w:sz w:val="28"/>
          <w:szCs w:val="28"/>
        </w:rPr>
        <w:t xml:space="preserve"> Б</w:t>
      </w:r>
      <w:r>
        <w:rPr>
          <w:sz w:val="28"/>
          <w:szCs w:val="28"/>
        </w:rPr>
        <w:t>удет иметь оздоровительное значение в том случае, если она проводится в надлежащих условиях. Помещение должно быть хорошо проветрено, облегченная форма одежды детей. Особое внимание обращается на дыхание и осанку ребенка. Упражнения должны быть доступны детям, интересны по содержанию. Развитие движений оказывает решающее влияние на совершенствование организма ребенка, на его физическое и нравственное воспитание. Неумение или невозможность достаточно и разнообразно двигаться утомляет, раздражает ребенка и может пагубно сказаться на его росте, осанке, развитии внутренних органов, сопротивляемости инфекционным и простудным заболеваниям. Дома ребенок дошкольного возраста должен иметь возможность разнообразно двигаться, развивать силу, ловкость, выносливость. Целесообразнее проводить подвижные игры, спортивные развлечения и др. в первой половине дня, так как к вечеру дети устают, излишнее возбуждение неблагоприятно влияет на сон ребенка.</w:t>
      </w:r>
    </w:p>
    <w:p w:rsidR="000130AE" w:rsidRPr="002A4C9C" w:rsidRDefault="000130AE" w:rsidP="000130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Неустанно важно обращать </w:t>
      </w:r>
      <w:r w:rsidR="0043760F">
        <w:rPr>
          <w:sz w:val="28"/>
          <w:szCs w:val="28"/>
        </w:rPr>
        <w:t xml:space="preserve">внимание на правильную позу ребенка. Осанка имеет не только эстетическое значение. Правильная  постановка позвоночника обеспечивает нормальное положение внутренних органов, особенно сердца и легких. Активная деятельность ребенка в силу его быстрой утомляемости и отсутствия самоконтроля должна находиться под постоянным наблюдением взрослых. В </w:t>
      </w:r>
      <w:proofErr w:type="spellStart"/>
      <w:r w:rsidR="0043760F">
        <w:rPr>
          <w:sz w:val="28"/>
          <w:szCs w:val="28"/>
        </w:rPr>
        <w:t>д</w:t>
      </w:r>
      <w:proofErr w:type="spellEnd"/>
      <w:r w:rsidR="0043760F">
        <w:rPr>
          <w:sz w:val="28"/>
          <w:szCs w:val="28"/>
        </w:rPr>
        <w:t>/с – это воспитатель, дома – родители.</w:t>
      </w:r>
    </w:p>
    <w:p w:rsidR="00376B26" w:rsidRPr="00376B26" w:rsidRDefault="00376B26" w:rsidP="00376B26">
      <w:pPr>
        <w:rPr>
          <w:sz w:val="28"/>
          <w:szCs w:val="28"/>
        </w:rPr>
      </w:pPr>
    </w:p>
    <w:p w:rsidR="00376B26" w:rsidRDefault="00376B26" w:rsidP="00376B26">
      <w:pPr>
        <w:jc w:val="right"/>
        <w:rPr>
          <w:sz w:val="32"/>
          <w:szCs w:val="32"/>
        </w:rPr>
      </w:pPr>
    </w:p>
    <w:p w:rsidR="00376B26" w:rsidRPr="00376B26" w:rsidRDefault="00376B26" w:rsidP="00376B26">
      <w:pPr>
        <w:jc w:val="right"/>
        <w:rPr>
          <w:sz w:val="32"/>
          <w:szCs w:val="32"/>
        </w:rPr>
      </w:pPr>
    </w:p>
    <w:sectPr w:rsidR="00376B26" w:rsidRPr="00376B26" w:rsidSect="0058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B26"/>
    <w:rsid w:val="000130AE"/>
    <w:rsid w:val="002A4C9C"/>
    <w:rsid w:val="00376B26"/>
    <w:rsid w:val="0043760F"/>
    <w:rsid w:val="00586C4C"/>
    <w:rsid w:val="00690626"/>
    <w:rsid w:val="00DA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2015-04-21T18:43:00Z</cp:lastPrinted>
  <dcterms:created xsi:type="dcterms:W3CDTF">2015-04-21T17:51:00Z</dcterms:created>
  <dcterms:modified xsi:type="dcterms:W3CDTF">2015-04-26T12:00:00Z</dcterms:modified>
</cp:coreProperties>
</file>