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E" w:rsidRPr="00F83BB6" w:rsidRDefault="003D2B5E" w:rsidP="006F3677">
      <w:pPr>
        <w:pStyle w:val="1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F83BB6">
        <w:rPr>
          <w:rFonts w:ascii="Times New Roman" w:hAnsi="Times New Roman" w:cs="Times New Roman"/>
          <w:b w:val="0"/>
          <w:color w:val="auto"/>
          <w:sz w:val="40"/>
          <w:szCs w:val="40"/>
        </w:rPr>
        <w:t>МК</w:t>
      </w:r>
      <w:r w:rsidR="00816385" w:rsidRPr="00F83BB6">
        <w:rPr>
          <w:rFonts w:ascii="Times New Roman" w:hAnsi="Times New Roman" w:cs="Times New Roman"/>
          <w:b w:val="0"/>
          <w:color w:val="auto"/>
          <w:sz w:val="40"/>
          <w:szCs w:val="40"/>
        </w:rPr>
        <w:t>ДОУ  Детский сад № 23 « Колокольчик»</w:t>
      </w:r>
    </w:p>
    <w:p w:rsidR="003D2B5E" w:rsidRPr="00F83BB6" w:rsidRDefault="003D2B5E" w:rsidP="006F3677">
      <w:pPr>
        <w:jc w:val="center"/>
        <w:rPr>
          <w:sz w:val="40"/>
          <w:szCs w:val="40"/>
        </w:rPr>
      </w:pPr>
    </w:p>
    <w:p w:rsidR="003D2B5E" w:rsidRPr="00F83BB6" w:rsidRDefault="003D2B5E" w:rsidP="006F3677">
      <w:pPr>
        <w:jc w:val="center"/>
        <w:rPr>
          <w:sz w:val="40"/>
          <w:szCs w:val="40"/>
        </w:rPr>
      </w:pPr>
    </w:p>
    <w:p w:rsidR="003D2B5E" w:rsidRPr="00F83BB6" w:rsidRDefault="003D2B5E" w:rsidP="003D2B5E">
      <w:pPr>
        <w:jc w:val="center"/>
        <w:rPr>
          <w:sz w:val="40"/>
          <w:szCs w:val="40"/>
        </w:rPr>
      </w:pPr>
    </w:p>
    <w:p w:rsidR="003D2B5E" w:rsidRPr="00816385" w:rsidRDefault="003D2B5E" w:rsidP="003D2B5E">
      <w:pPr>
        <w:spacing w:line="360" w:lineRule="auto"/>
        <w:rPr>
          <w:sz w:val="28"/>
          <w:szCs w:val="28"/>
        </w:rPr>
      </w:pPr>
    </w:p>
    <w:p w:rsidR="003D2B5E" w:rsidRPr="00816385" w:rsidRDefault="003D2B5E" w:rsidP="003D2B5E">
      <w:pPr>
        <w:spacing w:line="360" w:lineRule="auto"/>
        <w:rPr>
          <w:sz w:val="28"/>
          <w:szCs w:val="28"/>
        </w:rPr>
      </w:pPr>
    </w:p>
    <w:p w:rsidR="003D2B5E" w:rsidRPr="00816385" w:rsidRDefault="003D2B5E" w:rsidP="003D2B5E">
      <w:pPr>
        <w:spacing w:line="360" w:lineRule="auto"/>
        <w:rPr>
          <w:sz w:val="28"/>
          <w:szCs w:val="28"/>
        </w:rPr>
      </w:pPr>
    </w:p>
    <w:p w:rsidR="003D2B5E" w:rsidRPr="00816385" w:rsidRDefault="003D2B5E" w:rsidP="003D2B5E">
      <w:pPr>
        <w:spacing w:line="360" w:lineRule="auto"/>
        <w:rPr>
          <w:sz w:val="28"/>
          <w:szCs w:val="28"/>
        </w:rPr>
      </w:pPr>
    </w:p>
    <w:p w:rsidR="003D2B5E" w:rsidRPr="00816385" w:rsidRDefault="003D2B5E" w:rsidP="003D2B5E">
      <w:pPr>
        <w:spacing w:line="360" w:lineRule="auto"/>
        <w:jc w:val="center"/>
        <w:rPr>
          <w:sz w:val="28"/>
          <w:szCs w:val="28"/>
        </w:rPr>
      </w:pPr>
    </w:p>
    <w:p w:rsidR="003D2B5E" w:rsidRPr="00F83BB6" w:rsidRDefault="003D2B5E" w:rsidP="003D2B5E">
      <w:pPr>
        <w:spacing w:line="360" w:lineRule="auto"/>
        <w:jc w:val="center"/>
        <w:rPr>
          <w:b/>
          <w:sz w:val="40"/>
          <w:szCs w:val="40"/>
        </w:rPr>
      </w:pPr>
      <w:r w:rsidRPr="00F83BB6">
        <w:rPr>
          <w:b/>
          <w:sz w:val="40"/>
          <w:szCs w:val="40"/>
        </w:rPr>
        <w:t>Консультация для родителей</w:t>
      </w:r>
    </w:p>
    <w:p w:rsidR="0082774E" w:rsidRPr="00F83BB6" w:rsidRDefault="003D2B5E" w:rsidP="003D2B5E">
      <w:pPr>
        <w:spacing w:line="360" w:lineRule="auto"/>
        <w:jc w:val="center"/>
        <w:rPr>
          <w:b/>
          <w:sz w:val="40"/>
          <w:szCs w:val="40"/>
        </w:rPr>
      </w:pPr>
      <w:r w:rsidRPr="00F83BB6">
        <w:rPr>
          <w:b/>
          <w:sz w:val="40"/>
          <w:szCs w:val="40"/>
        </w:rPr>
        <w:t xml:space="preserve">старшего дошкольного возраста  </w:t>
      </w:r>
    </w:p>
    <w:p w:rsidR="003D2B5E" w:rsidRPr="00F83BB6" w:rsidRDefault="003D2B5E" w:rsidP="003D2B5E">
      <w:pPr>
        <w:spacing w:line="360" w:lineRule="auto"/>
        <w:jc w:val="center"/>
        <w:rPr>
          <w:b/>
          <w:sz w:val="40"/>
          <w:szCs w:val="40"/>
        </w:rPr>
      </w:pPr>
      <w:r w:rsidRPr="00F83BB6">
        <w:rPr>
          <w:b/>
          <w:sz w:val="40"/>
          <w:szCs w:val="40"/>
        </w:rPr>
        <w:t xml:space="preserve">на тему: </w:t>
      </w:r>
    </w:p>
    <w:p w:rsidR="003D2B5E" w:rsidRPr="0082774E" w:rsidRDefault="00035437" w:rsidP="003D2B5E">
      <w:pPr>
        <w:spacing w:line="360" w:lineRule="auto"/>
        <w:jc w:val="center"/>
        <w:rPr>
          <w:b/>
          <w:sz w:val="56"/>
          <w:szCs w:val="56"/>
        </w:rPr>
      </w:pPr>
      <w:r w:rsidRPr="0082774E">
        <w:rPr>
          <w:b/>
          <w:sz w:val="56"/>
          <w:szCs w:val="56"/>
        </w:rPr>
        <w:t>«Пожарная безопас</w:t>
      </w:r>
      <w:r w:rsidR="003D2B5E" w:rsidRPr="0082774E">
        <w:rPr>
          <w:b/>
          <w:sz w:val="56"/>
          <w:szCs w:val="56"/>
        </w:rPr>
        <w:t>ность</w:t>
      </w:r>
      <w:r w:rsidRPr="0082774E">
        <w:rPr>
          <w:b/>
          <w:sz w:val="56"/>
          <w:szCs w:val="56"/>
        </w:rPr>
        <w:t>»</w:t>
      </w:r>
    </w:p>
    <w:p w:rsidR="003D2B5E" w:rsidRPr="0082774E" w:rsidRDefault="003D2B5E" w:rsidP="003D2B5E">
      <w:pPr>
        <w:jc w:val="center"/>
        <w:rPr>
          <w:b/>
          <w:sz w:val="56"/>
          <w:szCs w:val="56"/>
        </w:rPr>
      </w:pPr>
    </w:p>
    <w:p w:rsidR="003D2B5E" w:rsidRPr="0082774E" w:rsidRDefault="003D2B5E" w:rsidP="003D2B5E">
      <w:pPr>
        <w:spacing w:line="360" w:lineRule="auto"/>
        <w:jc w:val="center"/>
        <w:rPr>
          <w:sz w:val="56"/>
          <w:szCs w:val="56"/>
        </w:rPr>
      </w:pPr>
    </w:p>
    <w:p w:rsidR="003D2B5E" w:rsidRPr="0082774E" w:rsidRDefault="003D2B5E" w:rsidP="003D2B5E">
      <w:pPr>
        <w:spacing w:line="360" w:lineRule="auto"/>
        <w:jc w:val="center"/>
        <w:rPr>
          <w:sz w:val="56"/>
          <w:szCs w:val="56"/>
        </w:rPr>
      </w:pPr>
    </w:p>
    <w:p w:rsidR="003D2B5E" w:rsidRPr="00816385" w:rsidRDefault="003D2B5E" w:rsidP="003D2B5E">
      <w:pPr>
        <w:spacing w:line="360" w:lineRule="auto"/>
        <w:rPr>
          <w:sz w:val="28"/>
          <w:szCs w:val="28"/>
        </w:rPr>
      </w:pPr>
      <w:r w:rsidRPr="00816385">
        <w:rPr>
          <w:sz w:val="28"/>
          <w:szCs w:val="28"/>
        </w:rPr>
        <w:t xml:space="preserve">                 </w:t>
      </w:r>
    </w:p>
    <w:p w:rsidR="003D2B5E" w:rsidRPr="00816385" w:rsidRDefault="003D2B5E" w:rsidP="003D2B5E">
      <w:pPr>
        <w:spacing w:line="360" w:lineRule="auto"/>
        <w:rPr>
          <w:sz w:val="28"/>
          <w:szCs w:val="28"/>
        </w:rPr>
      </w:pPr>
    </w:p>
    <w:p w:rsidR="003D2B5E" w:rsidRPr="00816385" w:rsidRDefault="003D2B5E" w:rsidP="003D2B5E">
      <w:pPr>
        <w:spacing w:line="360" w:lineRule="auto"/>
        <w:jc w:val="both"/>
        <w:rPr>
          <w:sz w:val="28"/>
          <w:szCs w:val="28"/>
        </w:rPr>
      </w:pPr>
      <w:r w:rsidRPr="00816385">
        <w:rPr>
          <w:sz w:val="28"/>
          <w:szCs w:val="28"/>
        </w:rPr>
        <w:t xml:space="preserve">            </w:t>
      </w:r>
    </w:p>
    <w:p w:rsidR="003D2B5E" w:rsidRPr="0082774E" w:rsidRDefault="003D2B5E" w:rsidP="003D2B5E">
      <w:pPr>
        <w:spacing w:line="360" w:lineRule="auto"/>
        <w:jc w:val="both"/>
        <w:rPr>
          <w:sz w:val="40"/>
          <w:szCs w:val="40"/>
        </w:rPr>
      </w:pPr>
    </w:p>
    <w:p w:rsidR="0082774E" w:rsidRPr="0082774E" w:rsidRDefault="003D2B5E" w:rsidP="0082774E">
      <w:pPr>
        <w:spacing w:line="360" w:lineRule="auto"/>
        <w:jc w:val="right"/>
        <w:rPr>
          <w:sz w:val="40"/>
          <w:szCs w:val="40"/>
        </w:rPr>
      </w:pPr>
      <w:r w:rsidRPr="0082774E">
        <w:rPr>
          <w:sz w:val="40"/>
          <w:szCs w:val="40"/>
        </w:rPr>
        <w:t xml:space="preserve">                                                    </w:t>
      </w:r>
      <w:r w:rsidR="00816385" w:rsidRPr="0082774E">
        <w:rPr>
          <w:sz w:val="40"/>
          <w:szCs w:val="40"/>
        </w:rPr>
        <w:t xml:space="preserve">              Подготовила: </w:t>
      </w:r>
    </w:p>
    <w:p w:rsidR="00816385" w:rsidRDefault="00816385" w:rsidP="0082774E">
      <w:pPr>
        <w:spacing w:line="360" w:lineRule="auto"/>
        <w:jc w:val="right"/>
        <w:rPr>
          <w:sz w:val="40"/>
          <w:szCs w:val="40"/>
        </w:rPr>
      </w:pPr>
      <w:r w:rsidRPr="0082774E">
        <w:rPr>
          <w:sz w:val="40"/>
          <w:szCs w:val="40"/>
        </w:rPr>
        <w:t xml:space="preserve">воспитатель </w:t>
      </w:r>
      <w:proofErr w:type="spellStart"/>
      <w:r w:rsidRPr="0082774E">
        <w:rPr>
          <w:sz w:val="40"/>
          <w:szCs w:val="40"/>
        </w:rPr>
        <w:t>Захаревич</w:t>
      </w:r>
      <w:proofErr w:type="spellEnd"/>
      <w:r w:rsidRPr="0082774E">
        <w:rPr>
          <w:sz w:val="40"/>
          <w:szCs w:val="40"/>
        </w:rPr>
        <w:t xml:space="preserve"> А. О.</w:t>
      </w:r>
    </w:p>
    <w:p w:rsidR="00F83BB6" w:rsidRPr="0082774E" w:rsidRDefault="00F83BB6" w:rsidP="00F83BB6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2013г.</w:t>
      </w:r>
    </w:p>
    <w:p w:rsidR="003D2B5E" w:rsidRPr="00F83BB6" w:rsidRDefault="00816385" w:rsidP="00816385">
      <w:pPr>
        <w:spacing w:line="360" w:lineRule="auto"/>
      </w:pPr>
      <w:r w:rsidRPr="00F83BB6">
        <w:lastRenderedPageBreak/>
        <w:t xml:space="preserve">          </w:t>
      </w:r>
      <w:r w:rsidR="003D2B5E" w:rsidRPr="00F83BB6">
        <w:t>Не секрет, что пожары</w:t>
      </w:r>
      <w:r w:rsidR="006F3677" w:rsidRPr="00F83BB6">
        <w:t xml:space="preserve"> </w:t>
      </w:r>
      <w:r w:rsidR="003D2B5E" w:rsidRPr="00F83BB6">
        <w:t xml:space="preserve"> чаще всего происходят от беспечного отношения к огню самих людей.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 в России при пожарах среди 1 миллиона потерпевших погибает более 100 человек. Это в 6 раз больше, чем в США.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 </w:t>
      </w:r>
    </w:p>
    <w:p w:rsidR="003D2B5E" w:rsidRPr="00F83BB6" w:rsidRDefault="003D2B5E" w:rsidP="003D2B5E">
      <w:pPr>
        <w:spacing w:line="360" w:lineRule="auto"/>
        <w:ind w:firstLine="709"/>
        <w:jc w:val="both"/>
        <w:rPr>
          <w:b/>
          <w:u w:val="single"/>
        </w:rPr>
      </w:pPr>
      <w:r w:rsidRPr="00F83BB6">
        <w:rPr>
          <w:b/>
          <w:u w:val="single"/>
        </w:rPr>
        <w:t>Пожарная безопасность в квартире: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Не балуйся дома со спичками и зажигалками. Это одна из причин пожаров.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Не оставляй без присмотра включенные электроприборы, особенно утюги, обогреватели, телевизор, светильники и др. Уходя из дома, не забудь их выключить.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Не суши белье над плитой. Оно может загореться.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Не забывай выключить газовую плиту. Если почувствовал запах газа, не зажигай спичек и не включай свет. Срочно проветри квартиру.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Ни в коем случае не зажигай фейерверки, свечи или бенгальские огни дома без взрослых. </w:t>
      </w:r>
    </w:p>
    <w:p w:rsidR="003D2B5E" w:rsidRPr="00F83BB6" w:rsidRDefault="003D2B5E" w:rsidP="003D2B5E">
      <w:pPr>
        <w:spacing w:line="360" w:lineRule="auto"/>
        <w:ind w:firstLine="709"/>
        <w:jc w:val="both"/>
        <w:rPr>
          <w:b/>
          <w:u w:val="single"/>
        </w:rPr>
      </w:pPr>
      <w:r w:rsidRPr="00F83BB6">
        <w:rPr>
          <w:b/>
          <w:u w:val="single"/>
        </w:rPr>
        <w:t>Пожарная безопасность в деревне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Никогда не прикасайся голыми руками к металлическим частям печки. Ты можешь получить серьезный ожог.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Не трогай без разрешения взрослых печную заслонку. Если ее закрыть раньше времени, в доме скопится угарный газ, и можно задохнуться. </w:t>
      </w:r>
    </w:p>
    <w:p w:rsidR="003D2B5E" w:rsidRPr="00F83BB6" w:rsidRDefault="003D2B5E" w:rsidP="003D2B5E">
      <w:pPr>
        <w:spacing w:line="360" w:lineRule="auto"/>
        <w:ind w:firstLine="709"/>
        <w:jc w:val="both"/>
        <w:rPr>
          <w:b/>
          <w:u w:val="single"/>
        </w:rPr>
      </w:pPr>
      <w:r w:rsidRPr="00F83BB6">
        <w:rPr>
          <w:b/>
          <w:u w:val="single"/>
        </w:rPr>
        <w:t>Пожарная безопасность в лесу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Пожар - самая большая опасность в лесу. Поэтому не разводи костер без взрослых.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Не балуйся с огнем. В сухую жаркую погоду достаточно одной спички или искры от фейерверка, чтобы лес загорелся.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Если пожар все-таки начался, немедленно выбегай из леса. Старайся бежать в ту сторону, откуда дует ветер.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Выйдя из леса, обязательно сообщи о пожаре взрослым.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>Если начался пожар, а взрослых дома нет, поступай так: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lastRenderedPageBreak/>
        <w:t xml:space="preserve">Если огонь небольшой, можно попробовать сразу же затушить его, набросив на него плотную ткань или одеяло, заливая водой или засыпая песком.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F83BB6">
        <w:t>выходить</w:t>
      </w:r>
      <w:proofErr w:type="gramEnd"/>
      <w:r w:rsidRPr="00F83BB6">
        <w:t xml:space="preserve"> пригнувшись или ползком.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Наполни водой ванну, ведра, тазы. Можешь облить водой двери и пол.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При пожаре в подъезде никогда не садись в лифт. Он </w:t>
      </w:r>
      <w:proofErr w:type="gramStart"/>
      <w:r w:rsidRPr="00F83BB6">
        <w:t>может отключиться и ты задохнешься</w:t>
      </w:r>
      <w:proofErr w:type="gramEnd"/>
      <w:r w:rsidRPr="00F83BB6">
        <w:t xml:space="preserve">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Когда приедут пожарные, во всем их слушайся и не бойся. Они лучше знают, как тебя спасти. </w:t>
      </w:r>
    </w:p>
    <w:p w:rsidR="003D2B5E" w:rsidRPr="00F83BB6" w:rsidRDefault="003D2B5E" w:rsidP="003D2B5E">
      <w:pPr>
        <w:spacing w:line="360" w:lineRule="auto"/>
        <w:ind w:firstLine="709"/>
        <w:jc w:val="both"/>
      </w:pPr>
      <w:r w:rsidRPr="00F83BB6">
        <w:t xml:space="preserve">Запомните самое главное правило не только при пожаре, но и при любой другой опасности: </w:t>
      </w:r>
    </w:p>
    <w:p w:rsidR="0082774E" w:rsidRPr="00F83BB6" w:rsidRDefault="003D2B5E" w:rsidP="0082774E">
      <w:pPr>
        <w:spacing w:line="360" w:lineRule="auto"/>
        <w:ind w:firstLine="709"/>
        <w:jc w:val="both"/>
      </w:pPr>
      <w:r w:rsidRPr="00F83BB6">
        <w:t>Не поддавайтесь панике и не теряйте самообладания!</w:t>
      </w:r>
    </w:p>
    <w:p w:rsidR="0082774E" w:rsidRPr="00F83BB6" w:rsidRDefault="0082774E" w:rsidP="0082774E">
      <w:pPr>
        <w:spacing w:line="360" w:lineRule="auto"/>
        <w:ind w:firstLine="709"/>
        <w:jc w:val="both"/>
      </w:pPr>
    </w:p>
    <w:p w:rsidR="00816385" w:rsidRPr="00F83BB6" w:rsidRDefault="00816385" w:rsidP="0082774E">
      <w:pPr>
        <w:spacing w:line="360" w:lineRule="auto"/>
        <w:ind w:firstLine="709"/>
        <w:jc w:val="center"/>
      </w:pPr>
      <w:r w:rsidRPr="00F83BB6">
        <w:rPr>
          <w:b/>
          <w:bCs/>
          <w:color w:val="000000"/>
        </w:rPr>
        <w:t>УВАЖАЕМЫЕ РОДИТЕЛИ!</w:t>
      </w:r>
    </w:p>
    <w:p w:rsidR="00816385" w:rsidRPr="00F83BB6" w:rsidRDefault="00816385" w:rsidP="00816385">
      <w:pPr>
        <w:shd w:val="clear" w:color="auto" w:fill="FFFFFF"/>
        <w:spacing w:before="100" w:beforeAutospacing="1" w:after="100" w:afterAutospacing="1"/>
        <w:ind w:firstLine="284"/>
        <w:contextualSpacing/>
        <w:outlineLvl w:val="1"/>
        <w:rPr>
          <w:bCs/>
        </w:rPr>
      </w:pPr>
      <w:r w:rsidRPr="00F83BB6">
        <w:rPr>
          <w:b/>
          <w:bCs/>
          <w:color w:val="000000"/>
        </w:rPr>
        <w:br/>
      </w:r>
      <w:r w:rsidRPr="00F83BB6">
        <w:rPr>
          <w:b/>
          <w:bCs/>
          <w:color w:val="000000"/>
        </w:rPr>
        <w:br/>
      </w:r>
      <w:r w:rsidRPr="00F83BB6">
        <w:rPr>
          <w:bCs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 </w:t>
      </w:r>
      <w:r w:rsidRPr="00F83BB6">
        <w:rPr>
          <w:bCs/>
        </w:rPr>
        <w:br/>
      </w:r>
      <w:r w:rsidRPr="00F83BB6">
        <w:rPr>
          <w:bCs/>
        </w:rPr>
        <w:br/>
        <w:t>Но главное: </w:t>
      </w:r>
      <w:r w:rsidR="006F3677" w:rsidRPr="00F83BB6">
        <w:rPr>
          <w:bCs/>
        </w:rPr>
        <w:t xml:space="preserve"> </w:t>
      </w:r>
      <w:proofErr w:type="gramStart"/>
      <w:r w:rsidRPr="00F83BB6">
        <w:rPr>
          <w:bCs/>
        </w:rPr>
        <w:t>избегайте</w:t>
      </w:r>
      <w:proofErr w:type="gramEnd"/>
      <w:r w:rsidRPr="00F83BB6">
        <w:rPr>
          <w:bCs/>
        </w:rPr>
        <w:t xml:space="preserve"> потенциальную опасность, например, опасность ПОЖАРА! </w:t>
      </w:r>
      <w:r w:rsidRPr="00F83BB6">
        <w:rPr>
          <w:bCs/>
        </w:rPr>
        <w:br/>
      </w:r>
      <w:r w:rsidRPr="00F83BB6">
        <w:rPr>
          <w:bCs/>
        </w:rPr>
        <w:br/>
        <w:t>Не забывайте с детьми повторять правила пожарной безопасности! </w:t>
      </w:r>
      <w:r w:rsidRPr="00F83BB6">
        <w:rPr>
          <w:bCs/>
        </w:rPr>
        <w:br/>
      </w:r>
      <w:r w:rsidRPr="00F83BB6">
        <w:rPr>
          <w:bCs/>
        </w:rPr>
        <w:br/>
        <w:t xml:space="preserve">Вопросы, на которые каждый </w:t>
      </w:r>
      <w:r w:rsidRPr="00F83BB6">
        <w:rPr>
          <w:bCs/>
          <w:u w:val="single"/>
        </w:rPr>
        <w:t>ребёнок должен знать ответы</w:t>
      </w:r>
      <w:r w:rsidRPr="00F83BB6">
        <w:rPr>
          <w:bCs/>
        </w:rPr>
        <w:t>:</w:t>
      </w:r>
    </w:p>
    <w:p w:rsidR="00816385" w:rsidRPr="00F83BB6" w:rsidRDefault="00816385" w:rsidP="00816385">
      <w:pPr>
        <w:shd w:val="clear" w:color="auto" w:fill="FFFFFF"/>
        <w:spacing w:before="100" w:beforeAutospacing="1" w:after="100" w:afterAutospacing="1"/>
        <w:ind w:firstLine="284"/>
        <w:contextualSpacing/>
        <w:outlineLvl w:val="1"/>
        <w:rPr>
          <w:bCs/>
        </w:rPr>
      </w:pPr>
      <w:r w:rsidRPr="00F83BB6">
        <w:rPr>
          <w:bCs/>
        </w:rPr>
        <w:t> </w:t>
      </w:r>
      <w:r w:rsidRPr="00F83BB6">
        <w:rPr>
          <w:bCs/>
        </w:rPr>
        <w:br/>
        <w:t>1. Что нужно знать, если возник пожар в квартире? </w:t>
      </w:r>
    </w:p>
    <w:p w:rsidR="00816385" w:rsidRPr="00F83BB6" w:rsidRDefault="00816385" w:rsidP="00816385">
      <w:pPr>
        <w:shd w:val="clear" w:color="auto" w:fill="FFFFFF"/>
        <w:spacing w:before="100" w:beforeAutospacing="1" w:after="100" w:afterAutospacing="1"/>
        <w:ind w:firstLine="284"/>
        <w:contextualSpacing/>
        <w:outlineLvl w:val="1"/>
        <w:rPr>
          <w:bCs/>
        </w:rPr>
      </w:pPr>
      <w:r w:rsidRPr="00F83BB6">
        <w:rPr>
          <w:bCs/>
        </w:rPr>
        <w:br/>
        <w:t>2. Можно ли играть со спичками и зажигалками?</w:t>
      </w:r>
    </w:p>
    <w:p w:rsidR="00816385" w:rsidRPr="00F83BB6" w:rsidRDefault="00816385" w:rsidP="00816385">
      <w:pPr>
        <w:shd w:val="clear" w:color="auto" w:fill="FFFFFF"/>
        <w:spacing w:before="100" w:beforeAutospacing="1" w:after="100" w:afterAutospacing="1"/>
        <w:ind w:firstLine="284"/>
        <w:contextualSpacing/>
        <w:outlineLvl w:val="1"/>
        <w:rPr>
          <w:bCs/>
        </w:rPr>
      </w:pPr>
      <w:r w:rsidRPr="00F83BB6">
        <w:rPr>
          <w:bCs/>
        </w:rPr>
        <w:lastRenderedPageBreak/>
        <w:t> </w:t>
      </w:r>
      <w:r w:rsidRPr="00F83BB6">
        <w:rPr>
          <w:bCs/>
        </w:rPr>
        <w:br/>
        <w:t>3. Чем можно тушить пожар?</w:t>
      </w:r>
    </w:p>
    <w:p w:rsidR="00816385" w:rsidRPr="00F83BB6" w:rsidRDefault="00816385" w:rsidP="00816385">
      <w:pPr>
        <w:shd w:val="clear" w:color="auto" w:fill="FFFFFF"/>
        <w:spacing w:before="100" w:beforeAutospacing="1" w:after="100" w:afterAutospacing="1"/>
        <w:ind w:firstLine="284"/>
        <w:contextualSpacing/>
        <w:outlineLvl w:val="1"/>
        <w:rPr>
          <w:bCs/>
        </w:rPr>
      </w:pPr>
    </w:p>
    <w:p w:rsidR="00816385" w:rsidRPr="00F83BB6" w:rsidRDefault="00816385" w:rsidP="00816385">
      <w:pPr>
        <w:shd w:val="clear" w:color="auto" w:fill="FFFFFF"/>
        <w:spacing w:before="100" w:beforeAutospacing="1" w:after="100" w:afterAutospacing="1"/>
        <w:contextualSpacing/>
        <w:outlineLvl w:val="1"/>
        <w:rPr>
          <w:bCs/>
        </w:rPr>
      </w:pPr>
      <w:r w:rsidRPr="00F83BB6">
        <w:rPr>
          <w:bCs/>
        </w:rPr>
        <w:t>4. Можно ли самостоятельно пользоваться розеткой? </w:t>
      </w:r>
    </w:p>
    <w:p w:rsidR="00816385" w:rsidRPr="00F83BB6" w:rsidRDefault="00816385" w:rsidP="00816385">
      <w:pPr>
        <w:shd w:val="clear" w:color="auto" w:fill="FFFFFF"/>
        <w:spacing w:before="100" w:beforeAutospacing="1" w:after="100" w:afterAutospacing="1"/>
        <w:contextualSpacing/>
        <w:outlineLvl w:val="1"/>
        <w:rPr>
          <w:bCs/>
        </w:rPr>
      </w:pPr>
      <w:r w:rsidRPr="00F83BB6">
        <w:rPr>
          <w:bCs/>
        </w:rPr>
        <w:br/>
        <w:t>5. Знать номер пожарной службы.</w:t>
      </w:r>
    </w:p>
    <w:p w:rsidR="00816385" w:rsidRPr="00F83BB6" w:rsidRDefault="00816385" w:rsidP="00816385">
      <w:pPr>
        <w:shd w:val="clear" w:color="auto" w:fill="FFFFFF"/>
        <w:spacing w:before="100" w:beforeAutospacing="1" w:after="100" w:afterAutospacing="1"/>
        <w:contextualSpacing/>
        <w:outlineLvl w:val="1"/>
        <w:rPr>
          <w:bCs/>
        </w:rPr>
      </w:pPr>
      <w:r w:rsidRPr="00F83BB6">
        <w:rPr>
          <w:bCs/>
        </w:rPr>
        <w:br/>
        <w:t>6. Главно</w:t>
      </w:r>
      <w:r w:rsidR="006F3677" w:rsidRPr="00F83BB6">
        <w:rPr>
          <w:bCs/>
        </w:rPr>
        <w:t>е правило при любой опасности  (</w:t>
      </w:r>
      <w:r w:rsidRPr="00F83BB6">
        <w:rPr>
          <w:bCs/>
        </w:rPr>
        <w:t>не поддаваться панике).</w:t>
      </w:r>
    </w:p>
    <w:p w:rsidR="00816385" w:rsidRPr="00F83BB6" w:rsidRDefault="00816385" w:rsidP="00816385">
      <w:pPr>
        <w:shd w:val="clear" w:color="auto" w:fill="FFFFFF"/>
        <w:spacing w:before="100" w:beforeAutospacing="1" w:after="100" w:afterAutospacing="1"/>
        <w:contextualSpacing/>
        <w:outlineLvl w:val="1"/>
        <w:rPr>
          <w:bCs/>
        </w:rPr>
      </w:pPr>
      <w:r w:rsidRPr="00F83BB6">
        <w:rPr>
          <w:bCs/>
        </w:rPr>
        <w:t> </w:t>
      </w:r>
      <w:r w:rsidRPr="00F83BB6">
        <w:rPr>
          <w:bCs/>
        </w:rPr>
        <w:br/>
        <w:t>7. Можно ли без взрослых пользоваться свечами?</w:t>
      </w:r>
    </w:p>
    <w:p w:rsidR="00816385" w:rsidRPr="00F83BB6" w:rsidRDefault="00816385" w:rsidP="00816385">
      <w:pPr>
        <w:shd w:val="clear" w:color="auto" w:fill="FFFFFF"/>
        <w:spacing w:before="100" w:beforeAutospacing="1" w:after="100" w:afterAutospacing="1"/>
        <w:contextualSpacing/>
        <w:outlineLvl w:val="1"/>
        <w:rPr>
          <w:bCs/>
        </w:rPr>
      </w:pPr>
      <w:r w:rsidRPr="00F83BB6">
        <w:rPr>
          <w:bCs/>
        </w:rPr>
        <w:t> </w:t>
      </w:r>
      <w:r w:rsidRPr="00F83BB6">
        <w:rPr>
          <w:bCs/>
        </w:rPr>
        <w:br/>
        <w:t>8. Можно ли трогать приборы мокрыми руками?</w:t>
      </w:r>
    </w:p>
    <w:p w:rsidR="003D2B5E" w:rsidRPr="00F83BB6" w:rsidRDefault="003D2B5E" w:rsidP="00816385">
      <w:pPr>
        <w:ind w:firstLine="284"/>
        <w:jc w:val="center"/>
      </w:pPr>
    </w:p>
    <w:p w:rsidR="003D2B5E" w:rsidRPr="00F83BB6" w:rsidRDefault="003D2B5E" w:rsidP="00816385">
      <w:pPr>
        <w:ind w:firstLine="284"/>
      </w:pPr>
    </w:p>
    <w:p w:rsidR="003D2B5E" w:rsidRPr="00F83BB6" w:rsidRDefault="003D2B5E" w:rsidP="00816385">
      <w:pPr>
        <w:ind w:firstLine="284"/>
        <w:jc w:val="both"/>
      </w:pPr>
    </w:p>
    <w:p w:rsidR="002E5D09" w:rsidRPr="00F83BB6" w:rsidRDefault="002E5D09" w:rsidP="004B7730">
      <w:pPr>
        <w:pStyle w:val="a5"/>
        <w:shd w:val="clear" w:color="auto" w:fill="FFFFFF"/>
        <w:spacing w:before="30" w:beforeAutospacing="0" w:after="0" w:afterAutospacing="0"/>
      </w:pP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b/>
          <w:bCs/>
          <w:i/>
          <w:iCs/>
          <w:color w:val="000000"/>
        </w:rPr>
        <w:t>Советуем прочитать детям: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b/>
          <w:bCs/>
          <w:i/>
          <w:iCs/>
          <w:color w:val="000000"/>
        </w:rPr>
        <w:t> 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Баданов М. Костер.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proofErr w:type="spellStart"/>
      <w:r w:rsidRPr="00F83BB6">
        <w:rPr>
          <w:color w:val="000000"/>
        </w:rPr>
        <w:t>Барто</w:t>
      </w:r>
      <w:proofErr w:type="spellEnd"/>
      <w:r w:rsidRPr="00F83BB6">
        <w:rPr>
          <w:color w:val="000000"/>
        </w:rPr>
        <w:t xml:space="preserve"> А. Гроза.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Бороздин В. Поехали!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Волынский Т. Кошкин дом.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proofErr w:type="spellStart"/>
      <w:r w:rsidRPr="00F83BB6">
        <w:rPr>
          <w:color w:val="000000"/>
        </w:rPr>
        <w:t>Гардернес</w:t>
      </w:r>
      <w:proofErr w:type="spellEnd"/>
      <w:r w:rsidRPr="00F83BB6">
        <w:rPr>
          <w:color w:val="000000"/>
        </w:rPr>
        <w:t xml:space="preserve"> Э. Сказка о заячьем теремке и опасном коробке.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Голосов П. Сказка о заячьем теремке и опасном коробке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Дмитриев Т. Тетя Варя — электросварщица.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proofErr w:type="spellStart"/>
      <w:r w:rsidRPr="00F83BB6">
        <w:rPr>
          <w:color w:val="000000"/>
        </w:rPr>
        <w:t>Жигулин</w:t>
      </w:r>
      <w:proofErr w:type="spellEnd"/>
      <w:r w:rsidRPr="00F83BB6">
        <w:rPr>
          <w:color w:val="000000"/>
        </w:rPr>
        <w:t xml:space="preserve"> А. Пожары.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Житков Б. Пожар в море. Пожар. Дым.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Зуев К. Машину проверяю.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Ильин Е. Солнечный факел.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Иоселиани О. Пожарная команда.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Куклин Л. Сталевар. Кузнец. Пожарный.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Маршак С. Кошкин дом. Вчера и сегодня (отрывок). Пожар. Рассказ о неизвестном герое.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Михалков С. Дядя Степа (отрывок).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Новичихин Е. Ноль — один. Спички.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Оленев К. Красная машина.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 xml:space="preserve">Орлова Д. Как </w:t>
      </w:r>
      <w:proofErr w:type="spellStart"/>
      <w:r w:rsidRPr="00F83BB6">
        <w:rPr>
          <w:color w:val="000000"/>
        </w:rPr>
        <w:t>Стобед</w:t>
      </w:r>
      <w:proofErr w:type="spellEnd"/>
      <w:r w:rsidRPr="00F83BB6">
        <w:rPr>
          <w:color w:val="000000"/>
        </w:rPr>
        <w:t xml:space="preserve"> хотел испугать волка, а сам чуть не сгорел.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Пермяк Е. Как Огонь Воду замуж взял.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Распутин В. Костер.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Смирнов О. Степной пожар.</w:t>
      </w:r>
      <w:bookmarkStart w:id="0" w:name="_GoBack"/>
      <w:bookmarkEnd w:id="0"/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Сухомлинский В. Воробышек и огонь.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Толстой Л. Пожар. Пожарные собаки.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 xml:space="preserve">Фетисов </w:t>
      </w:r>
      <w:proofErr w:type="gramStart"/>
      <w:r w:rsidRPr="00F83BB6">
        <w:rPr>
          <w:color w:val="000000"/>
        </w:rPr>
        <w:t>Т.</w:t>
      </w:r>
      <w:proofErr w:type="gramEnd"/>
      <w:r w:rsidRPr="00F83BB6">
        <w:rPr>
          <w:color w:val="000000"/>
        </w:rPr>
        <w:t xml:space="preserve"> Куда спешат красные машины.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Холин И. Как непослушная хрюшка едва не сгорела.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proofErr w:type="spellStart"/>
      <w:r w:rsidRPr="00F83BB6">
        <w:rPr>
          <w:color w:val="000000"/>
        </w:rPr>
        <w:t>Хоринская</w:t>
      </w:r>
      <w:proofErr w:type="spellEnd"/>
      <w:r w:rsidRPr="00F83BB6">
        <w:rPr>
          <w:color w:val="000000"/>
        </w:rPr>
        <w:t xml:space="preserve"> Е. Спичка-невеличка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Цыферов Г. Жил на свете слоненок.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Чуковский К. Путаница.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 xml:space="preserve">Яковлев Ю. </w:t>
      </w:r>
      <w:proofErr w:type="gramStart"/>
      <w:r w:rsidRPr="00F83BB6">
        <w:rPr>
          <w:color w:val="000000"/>
        </w:rPr>
        <w:t>Кто</w:t>
      </w:r>
      <w:proofErr w:type="gramEnd"/>
      <w:r w:rsidRPr="00F83BB6">
        <w:rPr>
          <w:color w:val="000000"/>
        </w:rPr>
        <w:t xml:space="preserve"> о чем поет?</w:t>
      </w:r>
    </w:p>
    <w:p w:rsidR="004B7730" w:rsidRPr="00F83BB6" w:rsidRDefault="004B7730" w:rsidP="004B7730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F83BB6">
        <w:rPr>
          <w:color w:val="000000"/>
        </w:rPr>
        <w:t> </w:t>
      </w:r>
    </w:p>
    <w:p w:rsidR="004B7730" w:rsidRPr="00F83BB6" w:rsidRDefault="004B7730" w:rsidP="003D2B5E">
      <w:pPr>
        <w:spacing w:line="360" w:lineRule="auto"/>
        <w:ind w:firstLine="709"/>
        <w:jc w:val="both"/>
      </w:pPr>
    </w:p>
    <w:sectPr w:rsidR="004B7730" w:rsidRPr="00F83BB6" w:rsidSect="002E5D09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B5E"/>
    <w:rsid w:val="00035437"/>
    <w:rsid w:val="002E5D09"/>
    <w:rsid w:val="003D2B5E"/>
    <w:rsid w:val="004B7730"/>
    <w:rsid w:val="006F3677"/>
    <w:rsid w:val="00816385"/>
    <w:rsid w:val="0082774E"/>
    <w:rsid w:val="00B46965"/>
    <w:rsid w:val="00D7311E"/>
    <w:rsid w:val="00F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6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6385"/>
  </w:style>
  <w:style w:type="paragraph" w:styleId="a3">
    <w:name w:val="Balloon Text"/>
    <w:basedOn w:val="a"/>
    <w:link w:val="a4"/>
    <w:uiPriority w:val="99"/>
    <w:semiHidden/>
    <w:unhideWhenUsed/>
    <w:rsid w:val="00827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4B77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9</cp:revision>
  <cp:lastPrinted>2013-12-06T15:46:00Z</cp:lastPrinted>
  <dcterms:created xsi:type="dcterms:W3CDTF">2013-06-20T17:44:00Z</dcterms:created>
  <dcterms:modified xsi:type="dcterms:W3CDTF">2013-12-06T15:47:00Z</dcterms:modified>
</cp:coreProperties>
</file>