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38" w:rsidRDefault="00FF6438" w:rsidP="00FF6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Родительское собрание №4</w:t>
      </w:r>
      <w:r w:rsidR="00A918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5А классе</w:t>
      </w:r>
    </w:p>
    <w:p w:rsidR="00FF6438" w:rsidRDefault="00FF6438" w:rsidP="00FF6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01.04.2015 в 18:00 ч.</w:t>
      </w:r>
    </w:p>
    <w:p w:rsidR="005C6749" w:rsidRPr="00660743" w:rsidRDefault="00660743" w:rsidP="00FF6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607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Детско-родительское собрание</w:t>
      </w:r>
      <w:r w:rsidR="005C6749" w:rsidRPr="006607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«Это мой ребенок»</w:t>
      </w:r>
    </w:p>
    <w:p w:rsidR="00FF6438" w:rsidRDefault="00FF6438" w:rsidP="009B1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205468" w:rsidRDefault="00205468" w:rsidP="009B1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СЛАЙД №1</w:t>
      </w:r>
    </w:p>
    <w:p w:rsidR="009B1DBC" w:rsidRDefault="009B1DBC" w:rsidP="009B1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Добрый вечер уважаемые родители</w:t>
      </w:r>
      <w:r w:rsidR="00B4432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дети! Мы начинаем наше семейное собрание «Это МОЙ ребенок». </w:t>
      </w:r>
    </w:p>
    <w:p w:rsidR="00057040" w:rsidRPr="00B44324" w:rsidRDefault="00057040" w:rsidP="009B1DBC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sz w:val="28"/>
        </w:rPr>
      </w:pPr>
      <w:r w:rsidRPr="00057040">
        <w:rPr>
          <w:rStyle w:val="a5"/>
          <w:rFonts w:ascii="Times New Roman" w:hAnsi="Times New Roman" w:cs="Times New Roman"/>
          <w:i w:val="0"/>
          <w:sz w:val="28"/>
        </w:rPr>
        <w:t>Родители проводят со своими детьми, порой, сутки напролет</w:t>
      </w:r>
      <w:r w:rsidR="00B44324">
        <w:rPr>
          <w:rStyle w:val="a5"/>
          <w:rFonts w:ascii="Times New Roman" w:hAnsi="Times New Roman" w:cs="Times New Roman"/>
          <w:i w:val="0"/>
          <w:sz w:val="28"/>
        </w:rPr>
        <w:t xml:space="preserve"> и</w:t>
      </w:r>
      <w:r w:rsidRPr="00057040">
        <w:rPr>
          <w:rStyle w:val="a5"/>
          <w:rFonts w:ascii="Times New Roman" w:hAnsi="Times New Roman" w:cs="Times New Roman"/>
          <w:i w:val="0"/>
          <w:sz w:val="28"/>
        </w:rPr>
        <w:t xml:space="preserve"> </w:t>
      </w:r>
      <w:r w:rsidR="00B44324" w:rsidRPr="00B44324">
        <w:rPr>
          <w:rFonts w:ascii="Times New Roman" w:hAnsi="Times New Roman" w:cs="Times New Roman"/>
          <w:sz w:val="28"/>
          <w:szCs w:val="28"/>
        </w:rPr>
        <w:t>считают, что своего ребенка они знают досконально. Чем меньше наш ребенок, тем мы действительно лучше его знаем</w:t>
      </w:r>
      <w:r w:rsidR="00B44324">
        <w:rPr>
          <w:rFonts w:ascii="Times New Roman" w:hAnsi="Times New Roman" w:cs="Times New Roman"/>
          <w:sz w:val="28"/>
          <w:szCs w:val="28"/>
        </w:rPr>
        <w:t>. Но наши дети так стремительно взрослеют, что мы порой не успеваем все про него узнавать</w:t>
      </w:r>
      <w:r w:rsidRPr="00B44324">
        <w:rPr>
          <w:rStyle w:val="a5"/>
          <w:rFonts w:ascii="Times New Roman" w:hAnsi="Times New Roman" w:cs="Times New Roman"/>
          <w:i w:val="0"/>
          <w:sz w:val="28"/>
        </w:rPr>
        <w:t xml:space="preserve">. Это </w:t>
      </w:r>
      <w:r w:rsidR="00B44324">
        <w:rPr>
          <w:rStyle w:val="a5"/>
          <w:rFonts w:ascii="Times New Roman" w:hAnsi="Times New Roman" w:cs="Times New Roman"/>
          <w:i w:val="0"/>
          <w:sz w:val="28"/>
        </w:rPr>
        <w:t xml:space="preserve">происходит еще </w:t>
      </w:r>
      <w:r w:rsidRPr="00B44324">
        <w:rPr>
          <w:rStyle w:val="a5"/>
          <w:rFonts w:ascii="Times New Roman" w:hAnsi="Times New Roman" w:cs="Times New Roman"/>
          <w:i w:val="0"/>
          <w:sz w:val="28"/>
        </w:rPr>
        <w:t>из-за того, что не хватает времени, порой из-за невнимательности.</w:t>
      </w:r>
    </w:p>
    <w:p w:rsidR="00057040" w:rsidRDefault="00057040" w:rsidP="009B1DBC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sz w:val="28"/>
        </w:rPr>
      </w:pPr>
      <w:r>
        <w:rPr>
          <w:rStyle w:val="a5"/>
          <w:rFonts w:ascii="Times New Roman" w:hAnsi="Times New Roman" w:cs="Times New Roman"/>
          <w:i w:val="0"/>
          <w:sz w:val="28"/>
        </w:rPr>
        <w:t>Сегодня мы предлагаем Вам лучше узнать своего ребенка и сделать вывод, все ли я знаю про своего ребенка. Конечно, в  полной мере мы не охватим каждого ребенка, но к сегодняшнему собранию</w:t>
      </w:r>
      <w:r w:rsidR="00205468">
        <w:rPr>
          <w:rStyle w:val="a5"/>
          <w:rFonts w:ascii="Times New Roman" w:hAnsi="Times New Roman" w:cs="Times New Roman"/>
          <w:i w:val="0"/>
          <w:sz w:val="28"/>
        </w:rPr>
        <w:t xml:space="preserve"> были и </w:t>
      </w:r>
      <w:r>
        <w:rPr>
          <w:rStyle w:val="a5"/>
          <w:rFonts w:ascii="Times New Roman" w:hAnsi="Times New Roman" w:cs="Times New Roman"/>
          <w:i w:val="0"/>
          <w:sz w:val="28"/>
        </w:rPr>
        <w:t>будут привлечены все дети и родители.</w:t>
      </w:r>
    </w:p>
    <w:p w:rsidR="009B1DBC" w:rsidRPr="00A72B4B" w:rsidRDefault="00057040" w:rsidP="00057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36"/>
          <w:szCs w:val="24"/>
          <w:u w:val="single"/>
          <w:lang w:eastAsia="ru-RU"/>
        </w:rPr>
      </w:pPr>
      <w:r w:rsidRPr="00057040">
        <w:rPr>
          <w:rFonts w:ascii="Times New Roman" w:hAnsi="Times New Roman" w:cs="Times New Roman"/>
          <w:i/>
          <w:iCs/>
          <w:sz w:val="28"/>
        </w:rPr>
        <w:br/>
      </w:r>
      <w:r w:rsidR="00A72B4B" w:rsidRPr="00A72B4B">
        <w:rPr>
          <w:rFonts w:ascii="Times New Roman" w:eastAsia="Times New Roman" w:hAnsi="Times New Roman" w:cs="Times New Roman"/>
          <w:b/>
          <w:iCs/>
          <w:sz w:val="36"/>
          <w:szCs w:val="24"/>
          <w:u w:val="single"/>
          <w:lang w:eastAsia="ru-RU"/>
        </w:rPr>
        <w:t>1 вопрос. ИГРА «ЭТО МОЙ РЕБЕНОК»</w:t>
      </w:r>
    </w:p>
    <w:p w:rsidR="009B1DBC" w:rsidRPr="009B1DBC" w:rsidRDefault="009B1DBC" w:rsidP="009B1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205468" w:rsidRPr="00205468" w:rsidRDefault="00205468" w:rsidP="006607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№2</w:t>
      </w:r>
    </w:p>
    <w:p w:rsidR="00660743" w:rsidRDefault="00660743" w:rsidP="0066074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6074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 задание «Как ответи</w:t>
      </w:r>
      <w:r w:rsidR="0031510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л</w:t>
      </w:r>
      <w:r w:rsidRPr="0066074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AC679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Мой</w:t>
      </w:r>
      <w:r w:rsidRPr="0066074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ребенок»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</w:p>
    <w:p w:rsidR="00660743" w:rsidRPr="00DF150D" w:rsidRDefault="00660743" w:rsidP="0066074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Участники: </w:t>
      </w:r>
    </w:p>
    <w:p w:rsidR="00660743" w:rsidRPr="00723948" w:rsidRDefault="00723948" w:rsidP="00660743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Кривецкая Кристина Юрьевна</w:t>
      </w:r>
    </w:p>
    <w:p w:rsidR="00660743" w:rsidRPr="00723948" w:rsidRDefault="00723948" w:rsidP="00660743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Сизиков Игорь Васильевич</w:t>
      </w:r>
    </w:p>
    <w:p w:rsidR="00660743" w:rsidRPr="00723948" w:rsidRDefault="00723948" w:rsidP="00660743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Духанина Екатерина Александровна</w:t>
      </w:r>
    </w:p>
    <w:p w:rsidR="00723948" w:rsidRPr="00723948" w:rsidRDefault="00723948" w:rsidP="00660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39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</w:t>
      </w:r>
    </w:p>
    <w:p w:rsidR="00660743" w:rsidRPr="00660743" w:rsidRDefault="00660743" w:rsidP="00660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6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редварительно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Вашим детям-участникам</w:t>
      </w:r>
      <w:r w:rsidRPr="0066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заданы вопросы, которые сейчас услышат и родители. Дети уже ответили на них. Вам нужно ответить так, чтобы Ваш ответ совпал с ответом Вашего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7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66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родителю</w:t>
      </w:r>
      <w:r w:rsidRPr="0066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6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ответ из трех вариантов (мама, папа,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бабушка, дедушка, </w:t>
      </w:r>
      <w:r w:rsidRPr="00660743">
        <w:rPr>
          <w:rFonts w:ascii="Times New Roman" w:eastAsia="Times New Roman" w:hAnsi="Times New Roman" w:cs="Times New Roman"/>
          <w:sz w:val="28"/>
          <w:szCs w:val="28"/>
          <w:lang w:eastAsia="ru-RU"/>
        </w:rPr>
        <w:t>я) на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своего ребенка</w:t>
      </w:r>
      <w:r w:rsidRPr="006607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0743" w:rsidRPr="00660743" w:rsidRDefault="00660743" w:rsidP="006607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больше работает?</w:t>
      </w:r>
    </w:p>
    <w:p w:rsidR="00660743" w:rsidRPr="00660743" w:rsidRDefault="00660743" w:rsidP="006607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больше спит?</w:t>
      </w:r>
    </w:p>
    <w:p w:rsidR="00660743" w:rsidRPr="00660743" w:rsidRDefault="00660743" w:rsidP="006607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 тобой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уроки</w:t>
      </w:r>
      <w:r w:rsidRPr="006607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60743" w:rsidRPr="00660743" w:rsidRDefault="00660743" w:rsidP="006607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74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семье главный?</w:t>
      </w:r>
    </w:p>
    <w:p w:rsidR="00660743" w:rsidRDefault="00660743" w:rsidP="00ED3D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D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праздник самый любимый?</w:t>
      </w:r>
    </w:p>
    <w:p w:rsidR="00205468" w:rsidRDefault="00205468" w:rsidP="002054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68" w:rsidRPr="00205468" w:rsidRDefault="00205468" w:rsidP="002054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60743" w:rsidRPr="00502F50" w:rsidRDefault="00660743" w:rsidP="00502F50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02F5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задание «</w:t>
      </w:r>
      <w:r w:rsidR="00AC679C" w:rsidRPr="00502F5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Эта рука Моего ребенка</w:t>
      </w:r>
      <w:r w:rsidRPr="00502F5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».</w:t>
      </w:r>
    </w:p>
    <w:p w:rsidR="00502F50" w:rsidRPr="00502F50" w:rsidRDefault="00502F50" w:rsidP="00502F50">
      <w:pPr>
        <w:pStyle w:val="a9"/>
        <w:spacing w:after="0" w:line="240" w:lineRule="auto"/>
        <w:ind w:left="360" w:firstLine="34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2F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Участники: </w:t>
      </w:r>
    </w:p>
    <w:p w:rsidR="00660743" w:rsidRPr="00DF150D" w:rsidRDefault="00DF150D" w:rsidP="00660743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Кравченко (Гуторова) Любовь Сергеевна</w:t>
      </w:r>
    </w:p>
    <w:p w:rsidR="00F40A6A" w:rsidRPr="00502F50" w:rsidRDefault="00F40A6A" w:rsidP="00F40A6A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Ивахненко Наталья Александровна</w:t>
      </w:r>
    </w:p>
    <w:p w:rsidR="00660743" w:rsidRPr="00DF150D" w:rsidRDefault="00DF150D" w:rsidP="00660743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Жигарева Светлана Александровна</w:t>
      </w:r>
    </w:p>
    <w:p w:rsidR="00502F50" w:rsidRPr="00502F50" w:rsidRDefault="00502F50" w:rsidP="00502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2F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</w:t>
      </w:r>
    </w:p>
    <w:p w:rsidR="001145AC" w:rsidRPr="001145AC" w:rsidRDefault="001145AC" w:rsidP="001145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5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145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ами ширма, из которой видны только руки детей. Вам необходимо выбрать </w:t>
      </w:r>
      <w:r w:rsidR="00DF1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руки </w:t>
      </w:r>
      <w:r w:rsidRPr="001145AC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своего ребенка</w:t>
      </w:r>
      <w:r w:rsidR="00DF150D">
        <w:rPr>
          <w:rFonts w:ascii="Times New Roman" w:eastAsia="Times New Roman" w:hAnsi="Times New Roman" w:cs="Times New Roman"/>
          <w:sz w:val="28"/>
          <w:szCs w:val="24"/>
          <w:lang w:eastAsia="ru-RU"/>
        </w:rPr>
        <w:t>, трогать своими руками руки детей нельзя</w:t>
      </w:r>
      <w:r w:rsidRPr="001145A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71A05" w:rsidRDefault="00F71A05" w:rsidP="00310F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B44324" w:rsidRDefault="00B44324" w:rsidP="00310F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205468" w:rsidRPr="00205468" w:rsidRDefault="00205468" w:rsidP="002054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02F50" w:rsidRPr="00502F50" w:rsidRDefault="00F71A05" w:rsidP="00502F50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02F5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задание </w:t>
      </w:r>
      <w:r w:rsidR="001145AC" w:rsidRPr="00502F5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«Так говорит Мой ребенок». </w:t>
      </w:r>
    </w:p>
    <w:p w:rsidR="00502F50" w:rsidRPr="00502F50" w:rsidRDefault="00502F50" w:rsidP="00502F50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2F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Участники: </w:t>
      </w:r>
    </w:p>
    <w:p w:rsidR="00F71A05" w:rsidRPr="008A6B62" w:rsidRDefault="008D3DB6" w:rsidP="00F71A05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Белова Татьяна Борисовна (Илья Васильевич)</w:t>
      </w:r>
    </w:p>
    <w:p w:rsidR="00F71A05" w:rsidRPr="008A6B62" w:rsidRDefault="008D3DB6" w:rsidP="00F71A05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Астапченко Татьяна Сергеевна (Сергей Анатольевич)</w:t>
      </w:r>
    </w:p>
    <w:p w:rsidR="00F71A05" w:rsidRPr="008A6B62" w:rsidRDefault="008D3DB6" w:rsidP="00F71A05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Понаморенко Надежда Григорьевна</w:t>
      </w:r>
    </w:p>
    <w:p w:rsidR="00502F50" w:rsidRPr="00502F50" w:rsidRDefault="00502F50" w:rsidP="00502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2F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</w:t>
      </w:r>
    </w:p>
    <w:p w:rsidR="00AC679C" w:rsidRPr="008D3DB6" w:rsidRDefault="008D3DB6" w:rsidP="008D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каждый из Вас просмотрит </w:t>
      </w:r>
      <w:r w:rsidRPr="00B443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ребенка. Они расскажут Вам о своей жизни</w:t>
      </w:r>
      <w:r w:rsidR="00502F5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иногда я буду останавливать запись, а Ваша задача: догадаться, что дальше скажет Ваш ребенок, а затем</w:t>
      </w:r>
      <w:r w:rsidR="00B95E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продолжив просмотр видеозаписи, мы увидим и услышим, правы Вы были или нет.</w:t>
      </w:r>
    </w:p>
    <w:p w:rsidR="00205468" w:rsidRDefault="00205468" w:rsidP="002054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68" w:rsidRPr="00205468" w:rsidRDefault="00205468" w:rsidP="002054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145AC" w:rsidRPr="00502F50" w:rsidRDefault="001145AC" w:rsidP="00502F50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02F5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задание «Это тетрадь Моего ребенка».</w:t>
      </w:r>
    </w:p>
    <w:p w:rsidR="00502F50" w:rsidRPr="00502F50" w:rsidRDefault="00502F50" w:rsidP="00502F50">
      <w:pPr>
        <w:pStyle w:val="a9"/>
        <w:spacing w:after="0" w:line="24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2F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Участники: </w:t>
      </w:r>
    </w:p>
    <w:p w:rsidR="001145AC" w:rsidRDefault="00502F50" w:rsidP="00502F50">
      <w:pPr>
        <w:pStyle w:val="a9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 Евгения Александровна</w:t>
      </w:r>
      <w:r w:rsidR="0006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(№7, 8)</w:t>
      </w:r>
    </w:p>
    <w:p w:rsidR="00F40A6A" w:rsidRPr="00DF150D" w:rsidRDefault="00F40A6A" w:rsidP="00F40A6A">
      <w:pPr>
        <w:pStyle w:val="a9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Бодрова Наталья Сергеевна</w:t>
      </w:r>
      <w:r w:rsidR="0006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(№4)</w:t>
      </w:r>
    </w:p>
    <w:p w:rsidR="001145AC" w:rsidRPr="00502F50" w:rsidRDefault="00502F50" w:rsidP="00502F50">
      <w:pPr>
        <w:pStyle w:val="a9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 Лариса Владимировна</w:t>
      </w:r>
      <w:r w:rsidR="0006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(№2)</w:t>
      </w:r>
    </w:p>
    <w:p w:rsidR="00502F50" w:rsidRPr="00502F50" w:rsidRDefault="00502F50" w:rsidP="00502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2F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</w:t>
      </w:r>
    </w:p>
    <w:p w:rsidR="001145AC" w:rsidRPr="00502F50" w:rsidRDefault="00502F50" w:rsidP="00502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лежат тетради учеников 5А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Ваша задача выбрать тетради, принадлежащие Вашему ребенку. Руками тетради трогать нельзя.</w:t>
      </w:r>
    </w:p>
    <w:p w:rsidR="00205468" w:rsidRDefault="00205468" w:rsidP="002054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68" w:rsidRPr="00205468" w:rsidRDefault="00205468" w:rsidP="002054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1145AC" w:rsidRDefault="001145AC" w:rsidP="001145A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5</w:t>
      </w:r>
      <w:r w:rsidRPr="0066074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задание «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Это рисунок Моего ребенка</w:t>
      </w:r>
      <w:r w:rsidRPr="0066074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</w:p>
    <w:p w:rsidR="00502F50" w:rsidRPr="00502F50" w:rsidRDefault="00502F50" w:rsidP="00502F50">
      <w:pPr>
        <w:pStyle w:val="a9"/>
        <w:spacing w:after="0" w:line="240" w:lineRule="auto"/>
        <w:ind w:left="10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2F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Участники: </w:t>
      </w:r>
    </w:p>
    <w:p w:rsidR="001145AC" w:rsidRPr="00502F50" w:rsidRDefault="00514FCF" w:rsidP="00502F50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Алексеевна</w:t>
      </w:r>
      <w:r w:rsidR="009A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(№8)</w:t>
      </w:r>
    </w:p>
    <w:p w:rsidR="001145AC" w:rsidRPr="00502F50" w:rsidRDefault="00514FCF" w:rsidP="00502F50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Виниченко (Нефедова) Наталья Александровна</w:t>
      </w:r>
      <w:r w:rsidR="009A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(№7)</w:t>
      </w:r>
    </w:p>
    <w:p w:rsidR="001145AC" w:rsidRPr="00502F50" w:rsidRDefault="00514FCF" w:rsidP="00502F50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Казачкова Наталья Анатольевна (Вика)</w:t>
      </w:r>
      <w:r w:rsidR="009A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(№5)</w:t>
      </w:r>
    </w:p>
    <w:p w:rsidR="00502F50" w:rsidRPr="00502F50" w:rsidRDefault="00502F50" w:rsidP="00502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2F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</w:t>
      </w:r>
    </w:p>
    <w:p w:rsidR="001145AC" w:rsidRPr="0040742C" w:rsidRDefault="0040742C" w:rsidP="00407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лежат рисунки </w:t>
      </w:r>
      <w:r w:rsidR="006F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(альбомы для рисования)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Ваших детей, Ваша задача отгадать, где рисунок Вашего ребенка</w:t>
      </w:r>
      <w:r w:rsidR="009A5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912" w:rsidRDefault="009A5912" w:rsidP="001145A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205468" w:rsidRPr="00205468" w:rsidRDefault="00205468" w:rsidP="002054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1145AC" w:rsidRDefault="001145AC" w:rsidP="001145A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6</w:t>
      </w:r>
      <w:r w:rsidRPr="0066074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задание «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Это отпечаток Моего ребенка</w:t>
      </w:r>
      <w:r w:rsidRPr="0066074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</w:p>
    <w:p w:rsidR="00502F50" w:rsidRPr="00502F50" w:rsidRDefault="00502F50" w:rsidP="00502F5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2F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Участники: </w:t>
      </w:r>
    </w:p>
    <w:p w:rsidR="001145AC" w:rsidRPr="00502F50" w:rsidRDefault="00EC1602" w:rsidP="00502F50">
      <w:pPr>
        <w:pStyle w:val="a9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Владимировна</w:t>
      </w:r>
      <w:r w:rsidR="0049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(№5)</w:t>
      </w:r>
    </w:p>
    <w:p w:rsidR="001145AC" w:rsidRPr="00502F50" w:rsidRDefault="00EC1602" w:rsidP="00502F50">
      <w:pPr>
        <w:pStyle w:val="a9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(Ерошенко) Елена Александровна</w:t>
      </w:r>
      <w:r w:rsidR="0049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(№3)</w:t>
      </w:r>
    </w:p>
    <w:p w:rsidR="001145AC" w:rsidRPr="00502F50" w:rsidRDefault="00EC1602" w:rsidP="00502F50">
      <w:pPr>
        <w:pStyle w:val="a9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Шестакова Ольга Викторовна (Михаил Александрович)</w:t>
      </w:r>
      <w:r w:rsidR="0049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(№6)</w:t>
      </w:r>
    </w:p>
    <w:p w:rsidR="001145AC" w:rsidRPr="00502F50" w:rsidRDefault="00EC1602" w:rsidP="00502F50">
      <w:pPr>
        <w:pStyle w:val="a9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Данилова Лариса Сергеевна</w:t>
      </w:r>
      <w:r w:rsidR="0049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(№4)</w:t>
      </w:r>
    </w:p>
    <w:p w:rsidR="001C12DB" w:rsidRPr="001C12DB" w:rsidRDefault="001C12DB" w:rsidP="001C1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1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</w:t>
      </w:r>
    </w:p>
    <w:p w:rsidR="00991063" w:rsidRPr="00991063" w:rsidRDefault="00991063" w:rsidP="00991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отпечатки ладоней </w:t>
      </w:r>
      <w:r w:rsidR="00EC16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5А класса</w:t>
      </w:r>
      <w:r w:rsidRPr="0099106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Ваша задача: отгадать</w:t>
      </w:r>
      <w:r w:rsidR="00840E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отпечаток Вашего ребенка.</w:t>
      </w:r>
    </w:p>
    <w:p w:rsidR="00A04A68" w:rsidRDefault="00A04A68" w:rsidP="00A04A6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93AF7" w:rsidRDefault="00493AF7" w:rsidP="00A04A6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93AF7" w:rsidRDefault="00493AF7" w:rsidP="00A04A6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93AF7" w:rsidRDefault="00493AF7" w:rsidP="00A04A6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93AF7" w:rsidRDefault="00493AF7" w:rsidP="00A04A6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205468" w:rsidRPr="00205468" w:rsidRDefault="00205468" w:rsidP="002054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A04A68" w:rsidRDefault="00A04A68" w:rsidP="00A04A6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7</w:t>
      </w:r>
      <w:r w:rsidRPr="0066074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задание «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Обо мне рассказывает Мой ребенок</w:t>
      </w:r>
      <w:r w:rsidRPr="0066074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</w:p>
    <w:p w:rsidR="00502F50" w:rsidRPr="00DF150D" w:rsidRDefault="00502F50" w:rsidP="00502F5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Участники: </w:t>
      </w:r>
    </w:p>
    <w:p w:rsidR="00A04A68" w:rsidRPr="00502F50" w:rsidRDefault="009359E2" w:rsidP="00502F50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Олеся Владимировна</w:t>
      </w:r>
    </w:p>
    <w:p w:rsidR="00A04A68" w:rsidRPr="00502F50" w:rsidRDefault="009359E2" w:rsidP="00502F50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Антипова Лариса Николаевна</w:t>
      </w:r>
    </w:p>
    <w:p w:rsidR="00514FCF" w:rsidRPr="00502F50" w:rsidRDefault="00514FCF" w:rsidP="00514FCF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Казачкова Наталья Анатольевна (Настя)</w:t>
      </w:r>
    </w:p>
    <w:p w:rsidR="001C12DB" w:rsidRPr="001C12DB" w:rsidRDefault="001C12DB" w:rsidP="001C1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1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</w:t>
      </w:r>
    </w:p>
    <w:p w:rsidR="00660743" w:rsidRDefault="00A04A68" w:rsidP="00A04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зачитываю </w:t>
      </w:r>
      <w:r w:rsidR="001C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мамы, Ваша задача угадать, какой словесный портрет принадлежит именно Вам</w:t>
      </w:r>
      <w:r w:rsidR="00ED3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2A89" w:rsidRDefault="00C72A89" w:rsidP="00A04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A89" w:rsidRDefault="00C72A89" w:rsidP="00A04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все родители смогли узнать или не узнать «почерк своего ребенка». Я думаю, что каждый из Вас сегодня сделает определенные выводы для себя и своей семьи. </w:t>
      </w:r>
    </w:p>
    <w:p w:rsidR="00C72A89" w:rsidRDefault="00C72A89" w:rsidP="00A04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еще сегодня встретимся с разными, как говорится, «отпечатками» наших детей, но чуть позже.</w:t>
      </w:r>
    </w:p>
    <w:p w:rsidR="00C72A89" w:rsidRDefault="00C72A89" w:rsidP="00A04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сейчас…</w:t>
      </w:r>
    </w:p>
    <w:p w:rsidR="00205468" w:rsidRDefault="00205468" w:rsidP="002054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68" w:rsidRPr="00205468" w:rsidRDefault="00205468" w:rsidP="002054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8931EA" w:rsidRPr="00A72B4B" w:rsidRDefault="008931EA" w:rsidP="00893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36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24"/>
          <w:u w:val="single"/>
          <w:lang w:eastAsia="ru-RU"/>
        </w:rPr>
        <w:t>2</w:t>
      </w:r>
      <w:r w:rsidRPr="00A72B4B">
        <w:rPr>
          <w:rFonts w:ascii="Times New Roman" w:eastAsia="Times New Roman" w:hAnsi="Times New Roman" w:cs="Times New Roman"/>
          <w:b/>
          <w:iCs/>
          <w:sz w:val="36"/>
          <w:szCs w:val="24"/>
          <w:u w:val="single"/>
          <w:lang w:eastAsia="ru-RU"/>
        </w:rPr>
        <w:t xml:space="preserve"> вопрос «</w:t>
      </w:r>
      <w:r>
        <w:rPr>
          <w:rFonts w:ascii="Times New Roman" w:eastAsia="Times New Roman" w:hAnsi="Times New Roman" w:cs="Times New Roman"/>
          <w:b/>
          <w:iCs/>
          <w:sz w:val="36"/>
          <w:szCs w:val="24"/>
          <w:u w:val="single"/>
          <w:lang w:eastAsia="ru-RU"/>
        </w:rPr>
        <w:t>АНАЛИЗ УСПЕВАЕМОСТИ</w:t>
      </w:r>
      <w:r w:rsidRPr="00A72B4B">
        <w:rPr>
          <w:rFonts w:ascii="Times New Roman" w:eastAsia="Times New Roman" w:hAnsi="Times New Roman" w:cs="Times New Roman"/>
          <w:b/>
          <w:iCs/>
          <w:sz w:val="36"/>
          <w:szCs w:val="24"/>
          <w:u w:val="single"/>
          <w:lang w:eastAsia="ru-RU"/>
        </w:rPr>
        <w:t>»</w:t>
      </w:r>
    </w:p>
    <w:p w:rsidR="000C01A8" w:rsidRDefault="000C01A8" w:rsidP="00893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1EA" w:rsidRPr="008931EA" w:rsidRDefault="008931EA" w:rsidP="00893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переходим к следующему важному вопросу – вопросу успеваемости</w:t>
      </w:r>
      <w:r w:rsidR="00B972DB">
        <w:rPr>
          <w:rFonts w:ascii="Times New Roman" w:hAnsi="Times New Roman" w:cs="Times New Roman"/>
          <w:sz w:val="28"/>
          <w:szCs w:val="28"/>
        </w:rPr>
        <w:t>.</w:t>
      </w:r>
    </w:p>
    <w:p w:rsidR="000C01A8" w:rsidRPr="00683156" w:rsidRDefault="000C01A8" w:rsidP="00683156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683156">
        <w:rPr>
          <w:rFonts w:ascii="Times New Roman" w:hAnsi="Times New Roman" w:cs="Times New Roman"/>
          <w:b/>
          <w:sz w:val="28"/>
        </w:rPr>
        <w:t xml:space="preserve">Анализ успеваемости </w:t>
      </w:r>
      <w:r w:rsidR="0015575E" w:rsidRPr="00683156">
        <w:rPr>
          <w:rFonts w:ascii="Times New Roman" w:hAnsi="Times New Roman" w:cs="Times New Roman"/>
          <w:b/>
          <w:sz w:val="28"/>
        </w:rPr>
        <w:t xml:space="preserve">класса </w:t>
      </w:r>
      <w:r w:rsidRPr="00683156">
        <w:rPr>
          <w:rFonts w:ascii="Times New Roman" w:hAnsi="Times New Roman" w:cs="Times New Roman"/>
          <w:b/>
          <w:sz w:val="28"/>
        </w:rPr>
        <w:t>за 1-3 четверть</w:t>
      </w:r>
      <w:r w:rsidRPr="00683156">
        <w:rPr>
          <w:rFonts w:ascii="Times New Roman" w:hAnsi="Times New Roman" w:cs="Times New Roman"/>
          <w:sz w:val="28"/>
        </w:rPr>
        <w:t xml:space="preserve"> (общий на экране)</w:t>
      </w:r>
    </w:p>
    <w:p w:rsidR="00ED7E7F" w:rsidRDefault="00C72A89" w:rsidP="00C72A89">
      <w:pPr>
        <w:jc w:val="center"/>
        <w:rPr>
          <w:rFonts w:ascii="Times New Roman" w:hAnsi="Times New Roman" w:cs="Times New Roman"/>
          <w:sz w:val="28"/>
        </w:rPr>
      </w:pPr>
      <w:r w:rsidRPr="00C72A8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0ED10C3" wp14:editId="51A8F14A">
            <wp:extent cx="4724400" cy="26003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5468" w:rsidRPr="00205468" w:rsidRDefault="00205468" w:rsidP="00205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№10</w:t>
      </w:r>
    </w:p>
    <w:p w:rsidR="00C72A89" w:rsidRDefault="00C72A89" w:rsidP="00C72A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Снижение </w:t>
      </w:r>
      <w:r w:rsidRPr="00C72A89">
        <w:rPr>
          <w:rFonts w:ascii="Times New Roman" w:hAnsi="Times New Roman" w:cs="Times New Roman"/>
          <w:b/>
          <w:bCs/>
          <w:sz w:val="28"/>
        </w:rPr>
        <w:t>успеваемости в 3 четверти</w:t>
      </w:r>
      <w:r>
        <w:rPr>
          <w:rFonts w:ascii="Times New Roman" w:hAnsi="Times New Roman" w:cs="Times New Roman"/>
          <w:b/>
          <w:bCs/>
          <w:sz w:val="28"/>
        </w:rPr>
        <w:t>:</w:t>
      </w:r>
    </w:p>
    <w:p w:rsidR="00C72A89" w:rsidRPr="00C72A89" w:rsidRDefault="00C72A89" w:rsidP="00C72A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A89">
        <w:rPr>
          <w:rFonts w:ascii="Times New Roman" w:hAnsi="Times New Roman" w:cs="Times New Roman"/>
          <w:b/>
          <w:bCs/>
          <w:sz w:val="28"/>
          <w:u w:val="single"/>
        </w:rPr>
        <w:t>Отличники (5):</w:t>
      </w:r>
    </w:p>
    <w:p w:rsidR="00077C59" w:rsidRPr="00C72A89" w:rsidRDefault="00602B09" w:rsidP="00C72A8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A89">
        <w:rPr>
          <w:rFonts w:ascii="Times New Roman" w:hAnsi="Times New Roman" w:cs="Times New Roman"/>
          <w:sz w:val="28"/>
        </w:rPr>
        <w:t>- 1 (Д</w:t>
      </w:r>
      <w:r w:rsidR="000664FC">
        <w:rPr>
          <w:rFonts w:ascii="Times New Roman" w:hAnsi="Times New Roman" w:cs="Times New Roman"/>
          <w:sz w:val="28"/>
        </w:rPr>
        <w:t>има Е.</w:t>
      </w:r>
      <w:r w:rsidRPr="00C72A89">
        <w:rPr>
          <w:rFonts w:ascii="Times New Roman" w:hAnsi="Times New Roman" w:cs="Times New Roman"/>
          <w:sz w:val="28"/>
        </w:rPr>
        <w:t>)</w:t>
      </w:r>
    </w:p>
    <w:p w:rsidR="00077C59" w:rsidRPr="00C72A89" w:rsidRDefault="00602B09" w:rsidP="00C72A8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A89">
        <w:rPr>
          <w:rFonts w:ascii="Times New Roman" w:hAnsi="Times New Roman" w:cs="Times New Roman"/>
          <w:sz w:val="28"/>
        </w:rPr>
        <w:t>+ 1 (Дима</w:t>
      </w:r>
      <w:r w:rsidR="000664FC">
        <w:rPr>
          <w:rFonts w:ascii="Times New Roman" w:hAnsi="Times New Roman" w:cs="Times New Roman"/>
          <w:sz w:val="28"/>
        </w:rPr>
        <w:t xml:space="preserve"> М.</w:t>
      </w:r>
      <w:r w:rsidRPr="00C72A89">
        <w:rPr>
          <w:rFonts w:ascii="Times New Roman" w:hAnsi="Times New Roman" w:cs="Times New Roman"/>
          <w:sz w:val="28"/>
        </w:rPr>
        <w:t>)</w:t>
      </w:r>
    </w:p>
    <w:p w:rsidR="00C72A89" w:rsidRPr="00C72A89" w:rsidRDefault="00C72A89" w:rsidP="00C72A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A89">
        <w:rPr>
          <w:rFonts w:ascii="Times New Roman" w:hAnsi="Times New Roman" w:cs="Times New Roman"/>
          <w:b/>
          <w:bCs/>
          <w:sz w:val="28"/>
          <w:u w:val="single"/>
        </w:rPr>
        <w:t>Хорошисты (13):</w:t>
      </w:r>
    </w:p>
    <w:p w:rsidR="00077C59" w:rsidRPr="00C72A89" w:rsidRDefault="00602B09" w:rsidP="00C72A8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A89">
        <w:rPr>
          <w:rFonts w:ascii="Times New Roman" w:hAnsi="Times New Roman" w:cs="Times New Roman"/>
          <w:sz w:val="28"/>
        </w:rPr>
        <w:t>- 1 (</w:t>
      </w:r>
      <w:r w:rsidR="000664FC">
        <w:rPr>
          <w:rFonts w:ascii="Times New Roman" w:hAnsi="Times New Roman" w:cs="Times New Roman"/>
          <w:sz w:val="28"/>
        </w:rPr>
        <w:t>Н</w:t>
      </w:r>
      <w:r w:rsidRPr="00C72A89">
        <w:rPr>
          <w:rFonts w:ascii="Times New Roman" w:hAnsi="Times New Roman" w:cs="Times New Roman"/>
          <w:sz w:val="28"/>
        </w:rPr>
        <w:t>икита</w:t>
      </w:r>
      <w:r w:rsidR="000664FC">
        <w:rPr>
          <w:rFonts w:ascii="Times New Roman" w:hAnsi="Times New Roman" w:cs="Times New Roman"/>
          <w:sz w:val="28"/>
        </w:rPr>
        <w:t xml:space="preserve"> П.</w:t>
      </w:r>
      <w:r w:rsidRPr="00C72A89">
        <w:rPr>
          <w:rFonts w:ascii="Times New Roman" w:hAnsi="Times New Roman" w:cs="Times New Roman"/>
          <w:sz w:val="28"/>
        </w:rPr>
        <w:t>)</w:t>
      </w:r>
    </w:p>
    <w:p w:rsidR="00077C59" w:rsidRPr="00C72A89" w:rsidRDefault="00602B09" w:rsidP="00C72A8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A89">
        <w:rPr>
          <w:rFonts w:ascii="Times New Roman" w:hAnsi="Times New Roman" w:cs="Times New Roman"/>
          <w:sz w:val="28"/>
        </w:rPr>
        <w:t>+ 1 (Рома</w:t>
      </w:r>
      <w:r w:rsidR="000664FC">
        <w:rPr>
          <w:rFonts w:ascii="Times New Roman" w:hAnsi="Times New Roman" w:cs="Times New Roman"/>
          <w:sz w:val="28"/>
        </w:rPr>
        <w:t xml:space="preserve"> Ж.</w:t>
      </w:r>
      <w:r w:rsidRPr="00C72A89">
        <w:rPr>
          <w:rFonts w:ascii="Times New Roman" w:hAnsi="Times New Roman" w:cs="Times New Roman"/>
          <w:sz w:val="28"/>
        </w:rPr>
        <w:t>)</w:t>
      </w:r>
    </w:p>
    <w:p w:rsidR="00C72A89" w:rsidRPr="00C72A89" w:rsidRDefault="00C72A89" w:rsidP="00C72A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A89">
        <w:rPr>
          <w:rFonts w:ascii="Times New Roman" w:hAnsi="Times New Roman" w:cs="Times New Roman"/>
          <w:b/>
          <w:bCs/>
          <w:sz w:val="28"/>
          <w:u w:val="single"/>
        </w:rPr>
        <w:t>С одной «3» (2):</w:t>
      </w:r>
    </w:p>
    <w:p w:rsidR="00077C59" w:rsidRPr="00C72A89" w:rsidRDefault="00602B09" w:rsidP="00C72A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A89">
        <w:rPr>
          <w:rFonts w:ascii="Times New Roman" w:hAnsi="Times New Roman" w:cs="Times New Roman"/>
          <w:sz w:val="28"/>
        </w:rPr>
        <w:t>+ 1  (Никита</w:t>
      </w:r>
      <w:r w:rsidR="000664FC">
        <w:rPr>
          <w:rFonts w:ascii="Times New Roman" w:hAnsi="Times New Roman" w:cs="Times New Roman"/>
          <w:sz w:val="28"/>
        </w:rPr>
        <w:t xml:space="preserve"> П.</w:t>
      </w:r>
      <w:r w:rsidRPr="00C72A89">
        <w:rPr>
          <w:rFonts w:ascii="Times New Roman" w:hAnsi="Times New Roman" w:cs="Times New Roman"/>
          <w:sz w:val="28"/>
        </w:rPr>
        <w:t>)</w:t>
      </w:r>
    </w:p>
    <w:p w:rsidR="00077C59" w:rsidRPr="00C72A89" w:rsidRDefault="00602B09" w:rsidP="00C72A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A89">
        <w:rPr>
          <w:rFonts w:ascii="Times New Roman" w:hAnsi="Times New Roman" w:cs="Times New Roman"/>
          <w:sz w:val="28"/>
        </w:rPr>
        <w:t>- 1 (Даша</w:t>
      </w:r>
      <w:r w:rsidR="000664FC">
        <w:rPr>
          <w:rFonts w:ascii="Times New Roman" w:hAnsi="Times New Roman" w:cs="Times New Roman"/>
          <w:sz w:val="28"/>
        </w:rPr>
        <w:t xml:space="preserve"> С.</w:t>
      </w:r>
      <w:r w:rsidRPr="00C72A89">
        <w:rPr>
          <w:rFonts w:ascii="Times New Roman" w:hAnsi="Times New Roman" w:cs="Times New Roman"/>
          <w:sz w:val="28"/>
        </w:rPr>
        <w:t>)</w:t>
      </w:r>
    </w:p>
    <w:p w:rsidR="00C72A89" w:rsidRPr="00C72A89" w:rsidRDefault="00C72A89" w:rsidP="00C72A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A89">
        <w:rPr>
          <w:rFonts w:ascii="Times New Roman" w:hAnsi="Times New Roman" w:cs="Times New Roman"/>
          <w:b/>
          <w:bCs/>
          <w:sz w:val="28"/>
          <w:u w:val="single"/>
        </w:rPr>
        <w:lastRenderedPageBreak/>
        <w:t>С двумя «3» (2):</w:t>
      </w:r>
    </w:p>
    <w:p w:rsidR="00077C59" w:rsidRDefault="00602B09" w:rsidP="00C72A8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A89">
        <w:rPr>
          <w:rFonts w:ascii="Times New Roman" w:hAnsi="Times New Roman" w:cs="Times New Roman"/>
          <w:sz w:val="28"/>
        </w:rPr>
        <w:t>+ 1 (Даша</w:t>
      </w:r>
      <w:r w:rsidR="000664FC">
        <w:rPr>
          <w:rFonts w:ascii="Times New Roman" w:hAnsi="Times New Roman" w:cs="Times New Roman"/>
          <w:sz w:val="28"/>
        </w:rPr>
        <w:t xml:space="preserve"> С.</w:t>
      </w:r>
      <w:r w:rsidRPr="00C72A89">
        <w:rPr>
          <w:rFonts w:ascii="Times New Roman" w:hAnsi="Times New Roman" w:cs="Times New Roman"/>
          <w:sz w:val="28"/>
        </w:rPr>
        <w:t>)</w:t>
      </w:r>
    </w:p>
    <w:p w:rsidR="000664FC" w:rsidRPr="00C72A89" w:rsidRDefault="000664FC" w:rsidP="000664F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tbl>
      <w:tblPr>
        <w:tblStyle w:val="aa"/>
        <w:tblW w:w="11023" w:type="dxa"/>
        <w:tblLook w:val="04A0" w:firstRow="1" w:lastRow="0" w:firstColumn="1" w:lastColumn="0" w:noHBand="0" w:noVBand="1"/>
      </w:tblPr>
      <w:tblGrid>
        <w:gridCol w:w="2273"/>
        <w:gridCol w:w="2153"/>
        <w:gridCol w:w="2125"/>
        <w:gridCol w:w="2497"/>
        <w:gridCol w:w="1975"/>
      </w:tblGrid>
      <w:tr w:rsidR="00C72A89" w:rsidRPr="00660636" w:rsidTr="000664FC">
        <w:tc>
          <w:tcPr>
            <w:tcW w:w="2273" w:type="dxa"/>
            <w:vAlign w:val="center"/>
          </w:tcPr>
          <w:p w:rsidR="00C72A89" w:rsidRPr="00660636" w:rsidRDefault="00C72A89" w:rsidP="00CD1FD6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0636">
              <w:rPr>
                <w:rFonts w:ascii="Times New Roman" w:hAnsi="Times New Roman" w:cs="Times New Roman"/>
                <w:b/>
                <w:i/>
              </w:rPr>
              <w:t>Успевают на 5 (список)</w:t>
            </w:r>
          </w:p>
        </w:tc>
        <w:tc>
          <w:tcPr>
            <w:tcW w:w="2153" w:type="dxa"/>
            <w:vAlign w:val="center"/>
          </w:tcPr>
          <w:p w:rsidR="00C72A89" w:rsidRPr="00660636" w:rsidRDefault="00C72A89" w:rsidP="00CD1FD6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0636">
              <w:rPr>
                <w:rFonts w:ascii="Times New Roman" w:hAnsi="Times New Roman" w:cs="Times New Roman"/>
                <w:b/>
                <w:i/>
              </w:rPr>
              <w:t>На 4 и 5</w:t>
            </w:r>
          </w:p>
          <w:p w:rsidR="00C72A89" w:rsidRPr="00660636" w:rsidRDefault="00C72A89" w:rsidP="00CD1FD6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0636">
              <w:rPr>
                <w:rFonts w:ascii="Times New Roman" w:hAnsi="Times New Roman" w:cs="Times New Roman"/>
                <w:b/>
                <w:i/>
              </w:rPr>
              <w:t>(список)</w:t>
            </w:r>
          </w:p>
        </w:tc>
        <w:tc>
          <w:tcPr>
            <w:tcW w:w="2125" w:type="dxa"/>
            <w:vAlign w:val="center"/>
          </w:tcPr>
          <w:p w:rsidR="00C72A89" w:rsidRPr="00660636" w:rsidRDefault="00C72A89" w:rsidP="00CD1FD6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0636">
              <w:rPr>
                <w:rFonts w:ascii="Times New Roman" w:hAnsi="Times New Roman" w:cs="Times New Roman"/>
                <w:b/>
                <w:i/>
              </w:rPr>
              <w:t>С одной четверкой</w:t>
            </w:r>
          </w:p>
          <w:p w:rsidR="00C72A89" w:rsidRPr="00660636" w:rsidRDefault="00C72A89" w:rsidP="00CD1FD6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0636">
              <w:rPr>
                <w:rFonts w:ascii="Times New Roman" w:hAnsi="Times New Roman" w:cs="Times New Roman"/>
                <w:b/>
                <w:i/>
              </w:rPr>
              <w:t>(список)</w:t>
            </w:r>
          </w:p>
        </w:tc>
        <w:tc>
          <w:tcPr>
            <w:tcW w:w="2497" w:type="dxa"/>
            <w:vAlign w:val="center"/>
          </w:tcPr>
          <w:p w:rsidR="00C72A89" w:rsidRPr="00660636" w:rsidRDefault="00C72A89" w:rsidP="00CD1FD6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0636">
              <w:rPr>
                <w:rFonts w:ascii="Times New Roman" w:hAnsi="Times New Roman" w:cs="Times New Roman"/>
                <w:b/>
                <w:i/>
              </w:rPr>
              <w:t>С одной 3 (список)</w:t>
            </w:r>
          </w:p>
        </w:tc>
        <w:tc>
          <w:tcPr>
            <w:tcW w:w="1975" w:type="dxa"/>
            <w:vAlign w:val="center"/>
          </w:tcPr>
          <w:p w:rsidR="00C72A89" w:rsidRPr="00660636" w:rsidRDefault="00C72A89" w:rsidP="00CD1FD6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0636">
              <w:rPr>
                <w:rFonts w:ascii="Times New Roman" w:hAnsi="Times New Roman" w:cs="Times New Roman"/>
                <w:b/>
                <w:i/>
              </w:rPr>
              <w:t>С двумя 3 (список)</w:t>
            </w:r>
          </w:p>
        </w:tc>
      </w:tr>
      <w:tr w:rsidR="00C72A89" w:rsidRPr="00EA14A6" w:rsidTr="000664FC">
        <w:tc>
          <w:tcPr>
            <w:tcW w:w="2273" w:type="dxa"/>
          </w:tcPr>
          <w:p w:rsidR="00C72A89" w:rsidRPr="00660636" w:rsidRDefault="00C72A89" w:rsidP="00C72A89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 w:rsidRPr="00660636">
              <w:rPr>
                <w:rFonts w:ascii="Times New Roman" w:hAnsi="Times New Roman" w:cs="Times New Roman"/>
              </w:rPr>
              <w:t>Астапченко</w:t>
            </w:r>
            <w:proofErr w:type="spellEnd"/>
            <w:r w:rsidRPr="00660636">
              <w:rPr>
                <w:rFonts w:ascii="Times New Roman" w:hAnsi="Times New Roman" w:cs="Times New Roman"/>
              </w:rPr>
              <w:t xml:space="preserve"> Елена</w:t>
            </w:r>
          </w:p>
          <w:p w:rsidR="00C72A89" w:rsidRPr="00660636" w:rsidRDefault="00C72A89" w:rsidP="00C72A89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660636">
              <w:rPr>
                <w:rFonts w:ascii="Times New Roman" w:hAnsi="Times New Roman" w:cs="Times New Roman"/>
              </w:rPr>
              <w:t>Казакова Анастасия</w:t>
            </w:r>
          </w:p>
          <w:p w:rsidR="00C72A89" w:rsidRPr="00660636" w:rsidRDefault="00C72A89" w:rsidP="00C72A89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660636">
              <w:rPr>
                <w:rFonts w:ascii="Times New Roman" w:hAnsi="Times New Roman" w:cs="Times New Roman"/>
              </w:rPr>
              <w:t>Казачкова Виктория</w:t>
            </w:r>
          </w:p>
          <w:p w:rsidR="00C72A89" w:rsidRDefault="00C72A89" w:rsidP="00C72A89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660636">
              <w:rPr>
                <w:rFonts w:ascii="Times New Roman" w:hAnsi="Times New Roman" w:cs="Times New Roman"/>
              </w:rPr>
              <w:t>Лыкова Ангелина</w:t>
            </w:r>
          </w:p>
          <w:p w:rsidR="00C72A89" w:rsidRPr="00660636" w:rsidRDefault="00C72A89" w:rsidP="00C72A89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Максимов Дмитрий </w:t>
            </w:r>
          </w:p>
          <w:p w:rsidR="00C72A89" w:rsidRPr="00EA14A6" w:rsidRDefault="00C72A89" w:rsidP="00CD1FD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C72A89" w:rsidRDefault="00C72A89" w:rsidP="00C72A89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Антипова Анна</w:t>
            </w:r>
          </w:p>
          <w:p w:rsidR="00C72A89" w:rsidRDefault="00C72A89" w:rsidP="00C72A89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Ерошенко Дима</w:t>
            </w:r>
          </w:p>
          <w:p w:rsidR="00C72A89" w:rsidRDefault="00C72A89" w:rsidP="00C72A89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Жигарев Рома</w:t>
            </w:r>
          </w:p>
          <w:p w:rsidR="00C72A89" w:rsidRDefault="00C72A89" w:rsidP="00C72A89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Никита</w:t>
            </w:r>
          </w:p>
          <w:p w:rsidR="00C72A89" w:rsidRDefault="00C72A89" w:rsidP="00C72A89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Бодрова Арина</w:t>
            </w:r>
          </w:p>
          <w:p w:rsidR="00C72A89" w:rsidRDefault="00C72A89" w:rsidP="00C72A89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Духанина Настя </w:t>
            </w:r>
          </w:p>
          <w:p w:rsidR="00C72A89" w:rsidRDefault="00C72A89" w:rsidP="00C72A89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Надя</w:t>
            </w:r>
          </w:p>
          <w:p w:rsidR="00C72A89" w:rsidRDefault="00C72A89" w:rsidP="00C72A89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Гуторов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  <w:p w:rsidR="00C72A89" w:rsidRDefault="00C72A89" w:rsidP="00C72A89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Костя</w:t>
            </w:r>
          </w:p>
          <w:p w:rsidR="00C72A89" w:rsidRDefault="00C72A89" w:rsidP="00C72A89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Ивахненко Тамара</w:t>
            </w:r>
          </w:p>
          <w:p w:rsidR="00C72A89" w:rsidRDefault="00C72A89" w:rsidP="00C72A89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  <w:p w:rsidR="00C72A89" w:rsidRDefault="00C72A89" w:rsidP="00C72A89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Малетин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  <w:p w:rsidR="00C72A89" w:rsidRPr="00660636" w:rsidRDefault="00C72A89" w:rsidP="00C72A89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 Саша</w:t>
            </w:r>
          </w:p>
        </w:tc>
        <w:tc>
          <w:tcPr>
            <w:tcW w:w="2125" w:type="dxa"/>
          </w:tcPr>
          <w:p w:rsidR="00C72A89" w:rsidRDefault="00C72A89" w:rsidP="00C72A89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Антипова Анна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C72A89" w:rsidRPr="00151DBB" w:rsidRDefault="00C72A89" w:rsidP="00CD1FD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C72A89" w:rsidRPr="00EA14A6" w:rsidRDefault="00C72A89" w:rsidP="00C72A89">
            <w:pPr>
              <w:pStyle w:val="a9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Понаморенко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(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C72A89" w:rsidRPr="00660636" w:rsidRDefault="00C72A89" w:rsidP="00C72A89">
            <w:pPr>
              <w:pStyle w:val="a9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Нефедов Артур (англ.)</w:t>
            </w:r>
          </w:p>
        </w:tc>
        <w:tc>
          <w:tcPr>
            <w:tcW w:w="1975" w:type="dxa"/>
          </w:tcPr>
          <w:p w:rsidR="00C72A89" w:rsidRDefault="00C72A89" w:rsidP="00C72A89">
            <w:pPr>
              <w:pStyle w:val="a9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proofErr w:type="spellStart"/>
            <w:r w:rsidRPr="00EA14A6">
              <w:rPr>
                <w:rFonts w:ascii="Times New Roman" w:hAnsi="Times New Roman" w:cs="Times New Roman"/>
              </w:rPr>
              <w:t>Урюмцев</w:t>
            </w:r>
            <w:proofErr w:type="spellEnd"/>
            <w:r w:rsidRPr="00EA14A6">
              <w:rPr>
                <w:rFonts w:ascii="Times New Roman" w:hAnsi="Times New Roman" w:cs="Times New Roman"/>
              </w:rPr>
              <w:t xml:space="preserve"> Руслан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>., русский)</w:t>
            </w:r>
          </w:p>
          <w:p w:rsidR="00C72A89" w:rsidRPr="00EA14A6" w:rsidRDefault="00C72A89" w:rsidP="00C72A89">
            <w:pPr>
              <w:pStyle w:val="a9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(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 англ.)</w:t>
            </w:r>
          </w:p>
          <w:p w:rsidR="00C72A89" w:rsidRPr="00EA14A6" w:rsidRDefault="00C72A89" w:rsidP="00CD1FD6">
            <w:pPr>
              <w:ind w:left="360" w:firstLine="0"/>
              <w:rPr>
                <w:rFonts w:ascii="Times New Roman" w:hAnsi="Times New Roman" w:cs="Times New Roman"/>
              </w:rPr>
            </w:pPr>
          </w:p>
        </w:tc>
      </w:tr>
    </w:tbl>
    <w:p w:rsidR="00C72A89" w:rsidRDefault="00C72A89" w:rsidP="00C72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меня беспокоит вопрос пропусков уроков по причине: у меня заболела голова, плечо и т.д. Таких пропусков быть не должно!</w:t>
      </w:r>
      <w:r w:rsidR="00FC6577">
        <w:rPr>
          <w:rFonts w:ascii="Times New Roman" w:hAnsi="Times New Roman" w:cs="Times New Roman"/>
          <w:sz w:val="28"/>
        </w:rPr>
        <w:t xml:space="preserve"> У некоторых детей это стало закономерностью. </w:t>
      </w:r>
    </w:p>
    <w:p w:rsidR="00C72A89" w:rsidRDefault="00C72A89" w:rsidP="00C72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C01A8" w:rsidRDefault="000C01A8" w:rsidP="00304760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83156">
        <w:rPr>
          <w:rFonts w:ascii="Times New Roman" w:hAnsi="Times New Roman" w:cs="Times New Roman"/>
          <w:b/>
          <w:sz w:val="28"/>
        </w:rPr>
        <w:t>Анализ успеваемости индивидуальн</w:t>
      </w:r>
      <w:r w:rsidR="0015575E" w:rsidRPr="00683156">
        <w:rPr>
          <w:rFonts w:ascii="Times New Roman" w:hAnsi="Times New Roman" w:cs="Times New Roman"/>
          <w:b/>
          <w:sz w:val="28"/>
        </w:rPr>
        <w:t>о каждый</w:t>
      </w:r>
      <w:r w:rsidRPr="00683156">
        <w:rPr>
          <w:rFonts w:ascii="Times New Roman" w:hAnsi="Times New Roman" w:cs="Times New Roman"/>
          <w:sz w:val="28"/>
        </w:rPr>
        <w:t xml:space="preserve"> (раздаточный материал, совместное выставление оценок детьми и родителями)</w:t>
      </w:r>
      <w:r w:rsidR="00ED7E7F" w:rsidRPr="00683156">
        <w:rPr>
          <w:rFonts w:ascii="Times New Roman" w:hAnsi="Times New Roman" w:cs="Times New Roman"/>
          <w:sz w:val="28"/>
        </w:rPr>
        <w:t xml:space="preserve">. </w:t>
      </w:r>
      <w:r w:rsidR="00683156">
        <w:rPr>
          <w:rFonts w:ascii="Times New Roman" w:hAnsi="Times New Roman" w:cs="Times New Roman"/>
          <w:sz w:val="28"/>
        </w:rPr>
        <w:t>Дети подходят к своим родителям. Я выдаю листочки с оценками за 1-3 четверти. Ваша совместная задача: выставить итоговую о</w:t>
      </w:r>
      <w:r w:rsidR="00ED7E7F" w:rsidRPr="00683156">
        <w:rPr>
          <w:rFonts w:ascii="Times New Roman" w:hAnsi="Times New Roman" w:cs="Times New Roman"/>
          <w:sz w:val="28"/>
        </w:rPr>
        <w:t>ценк</w:t>
      </w:r>
      <w:r w:rsidR="00683156">
        <w:rPr>
          <w:rFonts w:ascii="Times New Roman" w:hAnsi="Times New Roman" w:cs="Times New Roman"/>
          <w:sz w:val="28"/>
        </w:rPr>
        <w:t>у</w:t>
      </w:r>
      <w:r w:rsidR="00ED7E7F" w:rsidRPr="00683156">
        <w:rPr>
          <w:rFonts w:ascii="Times New Roman" w:hAnsi="Times New Roman" w:cs="Times New Roman"/>
          <w:sz w:val="28"/>
        </w:rPr>
        <w:t xml:space="preserve"> по </w:t>
      </w:r>
      <w:r w:rsidR="00683156">
        <w:rPr>
          <w:rFonts w:ascii="Times New Roman" w:hAnsi="Times New Roman" w:cs="Times New Roman"/>
          <w:sz w:val="28"/>
        </w:rPr>
        <w:t>результатам</w:t>
      </w:r>
      <w:r w:rsidR="00ED7E7F" w:rsidRPr="00683156">
        <w:rPr>
          <w:rFonts w:ascii="Times New Roman" w:hAnsi="Times New Roman" w:cs="Times New Roman"/>
          <w:sz w:val="28"/>
        </w:rPr>
        <w:t xml:space="preserve"> 1-3 четверти – «ИМЕЮ»</w:t>
      </w:r>
      <w:r w:rsidR="00683156">
        <w:rPr>
          <w:rFonts w:ascii="Times New Roman" w:hAnsi="Times New Roman" w:cs="Times New Roman"/>
          <w:sz w:val="28"/>
        </w:rPr>
        <w:t xml:space="preserve"> (на данный момент)</w:t>
      </w:r>
      <w:r w:rsidR="00ED7E7F" w:rsidRPr="00683156">
        <w:rPr>
          <w:rFonts w:ascii="Times New Roman" w:hAnsi="Times New Roman" w:cs="Times New Roman"/>
          <w:sz w:val="28"/>
        </w:rPr>
        <w:t xml:space="preserve"> и желаем</w:t>
      </w:r>
      <w:r w:rsidR="00683156">
        <w:rPr>
          <w:rFonts w:ascii="Times New Roman" w:hAnsi="Times New Roman" w:cs="Times New Roman"/>
          <w:sz w:val="28"/>
        </w:rPr>
        <w:t>ую итоговую</w:t>
      </w:r>
      <w:r w:rsidR="00ED7E7F" w:rsidRPr="00683156">
        <w:rPr>
          <w:rFonts w:ascii="Times New Roman" w:hAnsi="Times New Roman" w:cs="Times New Roman"/>
          <w:sz w:val="28"/>
        </w:rPr>
        <w:t xml:space="preserve"> оценка – «ХОЧУ»</w:t>
      </w:r>
      <w:r w:rsidR="008A3EB2">
        <w:rPr>
          <w:rFonts w:ascii="Times New Roman" w:hAnsi="Times New Roman" w:cs="Times New Roman"/>
          <w:sz w:val="28"/>
        </w:rPr>
        <w:t xml:space="preserve"> (минута)</w:t>
      </w:r>
      <w:r w:rsidR="00ED7E7F" w:rsidRPr="00683156">
        <w:rPr>
          <w:rFonts w:ascii="Times New Roman" w:hAnsi="Times New Roman" w:cs="Times New Roman"/>
          <w:sz w:val="28"/>
        </w:rPr>
        <w:t>.</w:t>
      </w:r>
    </w:p>
    <w:p w:rsidR="00304760" w:rsidRPr="00304760" w:rsidRDefault="00304760" w:rsidP="006D0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Ваша задача, ребята. Подумать и сказать своим родителям, что Вам мешает иметь такую оценку, какую я хочу. И что нужно сделать, чтобы удержать тот уровень, который имею (1 минут</w:t>
      </w:r>
      <w:r w:rsidR="008A3EB2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).</w:t>
      </w:r>
    </w:p>
    <w:p w:rsidR="00676355" w:rsidRDefault="00152E71" w:rsidP="006D00E1">
      <w:pPr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 родители расписываются на листочке с оценками, а дети сдают их мне.</w:t>
      </w:r>
    </w:p>
    <w:p w:rsidR="00676355" w:rsidRPr="00A72B4B" w:rsidRDefault="00676355" w:rsidP="0067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36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24"/>
          <w:u w:val="single"/>
          <w:lang w:eastAsia="ru-RU"/>
        </w:rPr>
        <w:t>3</w:t>
      </w:r>
      <w:r w:rsidRPr="00A72B4B">
        <w:rPr>
          <w:rFonts w:ascii="Times New Roman" w:eastAsia="Times New Roman" w:hAnsi="Times New Roman" w:cs="Times New Roman"/>
          <w:b/>
          <w:iCs/>
          <w:sz w:val="36"/>
          <w:szCs w:val="24"/>
          <w:u w:val="single"/>
          <w:lang w:eastAsia="ru-RU"/>
        </w:rPr>
        <w:t xml:space="preserve"> вопрос «</w:t>
      </w:r>
      <w:r>
        <w:rPr>
          <w:rFonts w:ascii="Times New Roman" w:eastAsia="Times New Roman" w:hAnsi="Times New Roman" w:cs="Times New Roman"/>
          <w:b/>
          <w:iCs/>
          <w:sz w:val="36"/>
          <w:szCs w:val="24"/>
          <w:u w:val="single"/>
          <w:lang w:eastAsia="ru-RU"/>
        </w:rPr>
        <w:t>НАШИ ПРОБЛЕМЫ</w:t>
      </w:r>
      <w:r w:rsidRPr="00A72B4B">
        <w:rPr>
          <w:rFonts w:ascii="Times New Roman" w:eastAsia="Times New Roman" w:hAnsi="Times New Roman" w:cs="Times New Roman"/>
          <w:b/>
          <w:iCs/>
          <w:sz w:val="36"/>
          <w:szCs w:val="24"/>
          <w:u w:val="single"/>
          <w:lang w:eastAsia="ru-RU"/>
        </w:rPr>
        <w:t>»</w:t>
      </w:r>
    </w:p>
    <w:p w:rsidR="00676355" w:rsidRDefault="006D00E1" w:rsidP="006D0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знакомы  строчки и</w:t>
      </w:r>
      <w:r w:rsidR="005C5CC8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 стихотворения «Крошка сын к отцу пришел, и спросила Кроха: «Что такое хорошо? А что такое плохо?»</w:t>
      </w:r>
      <w:r w:rsidR="005C5CC8">
        <w:rPr>
          <w:rFonts w:ascii="Times New Roman" w:hAnsi="Times New Roman" w:cs="Times New Roman"/>
          <w:sz w:val="28"/>
        </w:rPr>
        <w:t xml:space="preserve">… </w:t>
      </w:r>
    </w:p>
    <w:p w:rsidR="005C5CC8" w:rsidRDefault="005C5CC8" w:rsidP="006D0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Будем вспоминать вместе, раз </w:t>
      </w:r>
      <w:r w:rsidR="00315106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5 класс</w:t>
      </w:r>
      <w:r w:rsidR="0031510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мы все забыли. Я сейчас покажу на экране ситуации из нашего 5А класса</w:t>
      </w:r>
      <w:r w:rsidR="00315106">
        <w:rPr>
          <w:rFonts w:ascii="Times New Roman" w:hAnsi="Times New Roman" w:cs="Times New Roman"/>
          <w:sz w:val="28"/>
        </w:rPr>
        <w:t>, а некоторые проговорю устно</w:t>
      </w:r>
      <w:r>
        <w:rPr>
          <w:rFonts w:ascii="Times New Roman" w:hAnsi="Times New Roman" w:cs="Times New Roman"/>
          <w:sz w:val="28"/>
        </w:rPr>
        <w:t>. Внимание на экран.</w:t>
      </w:r>
    </w:p>
    <w:p w:rsidR="005C5CC8" w:rsidRDefault="005C5CC8" w:rsidP="006D0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D7E7F" w:rsidRPr="000664FC" w:rsidRDefault="00315106" w:rsidP="000664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664FC">
        <w:rPr>
          <w:rFonts w:ascii="Times New Roman" w:hAnsi="Times New Roman" w:cs="Times New Roman"/>
          <w:sz w:val="28"/>
        </w:rPr>
        <w:t xml:space="preserve">СЛАЙДЫ </w:t>
      </w:r>
      <w:r w:rsidR="000664FC">
        <w:rPr>
          <w:rFonts w:ascii="Times New Roman" w:hAnsi="Times New Roman" w:cs="Times New Roman"/>
          <w:sz w:val="28"/>
        </w:rPr>
        <w:t>№11-20</w:t>
      </w:r>
    </w:p>
    <w:p w:rsidR="000664FC" w:rsidRDefault="000664FC" w:rsidP="00066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FC" w:rsidRPr="00205468" w:rsidRDefault="000664FC" w:rsidP="00066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15106" w:rsidRPr="00315106" w:rsidRDefault="00315106" w:rsidP="00315106">
      <w:pPr>
        <w:pStyle w:val="a9"/>
        <w:ind w:left="1068"/>
        <w:jc w:val="both"/>
        <w:rPr>
          <w:rFonts w:ascii="Times New Roman" w:hAnsi="Times New Roman" w:cs="Times New Roman"/>
          <w:sz w:val="28"/>
          <w:u w:val="single"/>
        </w:rPr>
      </w:pPr>
      <w:r w:rsidRPr="00315106">
        <w:rPr>
          <w:rFonts w:ascii="Times New Roman" w:hAnsi="Times New Roman" w:cs="Times New Roman"/>
          <w:b/>
          <w:bCs/>
          <w:sz w:val="28"/>
          <w:u w:val="single"/>
        </w:rPr>
        <w:t>Что детям не нравится в нашем коллективе?</w:t>
      </w:r>
    </w:p>
    <w:p w:rsidR="00077C59" w:rsidRPr="00315106" w:rsidRDefault="00602B09" w:rsidP="00315106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</w:rPr>
      </w:pPr>
      <w:r w:rsidRPr="00315106">
        <w:rPr>
          <w:rFonts w:ascii="Times New Roman" w:hAnsi="Times New Roman" w:cs="Times New Roman"/>
          <w:sz w:val="28"/>
        </w:rPr>
        <w:t>Непостоянство дружбы (сегодня дружу, завтра нет)</w:t>
      </w:r>
    </w:p>
    <w:p w:rsidR="00077C59" w:rsidRPr="00315106" w:rsidRDefault="00602B09" w:rsidP="00315106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</w:rPr>
      </w:pPr>
      <w:r w:rsidRPr="00315106">
        <w:rPr>
          <w:rFonts w:ascii="Times New Roman" w:hAnsi="Times New Roman" w:cs="Times New Roman"/>
          <w:sz w:val="28"/>
        </w:rPr>
        <w:t>Некоторые ребята задираются</w:t>
      </w:r>
    </w:p>
    <w:p w:rsidR="00077C59" w:rsidRPr="00315106" w:rsidRDefault="00602B09" w:rsidP="00315106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</w:rPr>
      </w:pPr>
      <w:r w:rsidRPr="00315106">
        <w:rPr>
          <w:rFonts w:ascii="Times New Roman" w:hAnsi="Times New Roman" w:cs="Times New Roman"/>
          <w:sz w:val="28"/>
        </w:rPr>
        <w:t>Ссоримся</w:t>
      </w:r>
    </w:p>
    <w:p w:rsidR="00077C59" w:rsidRPr="00315106" w:rsidRDefault="00602B09" w:rsidP="00315106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</w:rPr>
      </w:pPr>
      <w:r w:rsidRPr="00315106">
        <w:rPr>
          <w:rFonts w:ascii="Times New Roman" w:hAnsi="Times New Roman" w:cs="Times New Roman"/>
          <w:sz w:val="28"/>
        </w:rPr>
        <w:t>Когда из класса выходит учитель, дети шумят</w:t>
      </w:r>
    </w:p>
    <w:p w:rsidR="00077C59" w:rsidRPr="00315106" w:rsidRDefault="00602B09" w:rsidP="00315106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</w:rPr>
      </w:pPr>
      <w:r w:rsidRPr="00315106">
        <w:rPr>
          <w:rFonts w:ascii="Times New Roman" w:hAnsi="Times New Roman" w:cs="Times New Roman"/>
          <w:sz w:val="28"/>
        </w:rPr>
        <w:t>Мальчики матерятся, выражаются плохими словами</w:t>
      </w:r>
    </w:p>
    <w:p w:rsidR="00077C59" w:rsidRPr="00315106" w:rsidRDefault="00602B09" w:rsidP="00315106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</w:rPr>
      </w:pPr>
      <w:r w:rsidRPr="00315106">
        <w:rPr>
          <w:rFonts w:ascii="Times New Roman" w:hAnsi="Times New Roman" w:cs="Times New Roman"/>
          <w:sz w:val="28"/>
        </w:rPr>
        <w:t>Не знают правила поведения на уроке</w:t>
      </w:r>
    </w:p>
    <w:p w:rsidR="00315106" w:rsidRDefault="00315106" w:rsidP="006D00E1">
      <w:pPr>
        <w:pStyle w:val="a9"/>
        <w:spacing w:after="0" w:line="240" w:lineRule="auto"/>
        <w:ind w:left="1068"/>
        <w:jc w:val="both"/>
        <w:rPr>
          <w:rFonts w:ascii="Times New Roman" w:hAnsi="Times New Roman" w:cs="Times New Roman"/>
          <w:sz w:val="28"/>
        </w:rPr>
      </w:pPr>
    </w:p>
    <w:p w:rsidR="000664FC" w:rsidRPr="00205468" w:rsidRDefault="000664FC" w:rsidP="000664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15106" w:rsidRPr="00315106" w:rsidRDefault="00315106" w:rsidP="00315106">
      <w:pPr>
        <w:pStyle w:val="a9"/>
        <w:rPr>
          <w:rFonts w:ascii="Times New Roman" w:hAnsi="Times New Roman" w:cs="Times New Roman"/>
          <w:sz w:val="28"/>
          <w:u w:val="single"/>
        </w:rPr>
      </w:pPr>
      <w:r w:rsidRPr="00315106">
        <w:rPr>
          <w:rFonts w:ascii="Times New Roman" w:hAnsi="Times New Roman" w:cs="Times New Roman"/>
          <w:b/>
          <w:bCs/>
          <w:sz w:val="28"/>
          <w:u w:val="single"/>
        </w:rPr>
        <w:t>Что детям нравится в нашем коллективе?</w:t>
      </w:r>
    </w:p>
    <w:p w:rsidR="00077C59" w:rsidRPr="00315106" w:rsidRDefault="00602B09" w:rsidP="00315106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8"/>
        </w:rPr>
      </w:pPr>
      <w:r w:rsidRPr="00315106">
        <w:rPr>
          <w:rFonts w:ascii="Times New Roman" w:hAnsi="Times New Roman" w:cs="Times New Roman"/>
          <w:sz w:val="28"/>
        </w:rPr>
        <w:t>Всё!</w:t>
      </w:r>
    </w:p>
    <w:p w:rsidR="00077C59" w:rsidRPr="00315106" w:rsidRDefault="00602B09" w:rsidP="00315106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8"/>
        </w:rPr>
      </w:pPr>
      <w:r w:rsidRPr="00315106">
        <w:rPr>
          <w:rFonts w:ascii="Times New Roman" w:hAnsi="Times New Roman" w:cs="Times New Roman"/>
          <w:sz w:val="28"/>
        </w:rPr>
        <w:t>Дружный, веселый класс</w:t>
      </w:r>
    </w:p>
    <w:p w:rsidR="00077C59" w:rsidRPr="00315106" w:rsidRDefault="00602B09" w:rsidP="00315106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8"/>
        </w:rPr>
      </w:pPr>
      <w:r w:rsidRPr="00315106">
        <w:rPr>
          <w:rFonts w:ascii="Times New Roman" w:hAnsi="Times New Roman" w:cs="Times New Roman"/>
          <w:sz w:val="28"/>
        </w:rPr>
        <w:t>Хорошие ребята</w:t>
      </w:r>
    </w:p>
    <w:p w:rsidR="00746627" w:rsidRPr="00315106" w:rsidRDefault="00746627" w:rsidP="00746627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8"/>
        </w:rPr>
      </w:pPr>
      <w:r w:rsidRPr="00315106">
        <w:rPr>
          <w:rFonts w:ascii="Times New Roman" w:hAnsi="Times New Roman" w:cs="Times New Roman"/>
          <w:sz w:val="28"/>
        </w:rPr>
        <w:t xml:space="preserve">Учитель </w:t>
      </w:r>
    </w:p>
    <w:p w:rsidR="00077C59" w:rsidRPr="00315106" w:rsidRDefault="00602B09" w:rsidP="00315106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8"/>
        </w:rPr>
      </w:pPr>
      <w:r w:rsidRPr="00315106">
        <w:rPr>
          <w:rFonts w:ascii="Times New Roman" w:hAnsi="Times New Roman" w:cs="Times New Roman"/>
          <w:sz w:val="28"/>
        </w:rPr>
        <w:t>Участвуем во всех конкурсах, мероприятиях и занимаем первые места</w:t>
      </w:r>
    </w:p>
    <w:p w:rsidR="00ED7E7F" w:rsidRDefault="00ED7E7F" w:rsidP="006D00E1">
      <w:pPr>
        <w:pStyle w:val="a9"/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647B60" w:rsidRPr="00A72B4B" w:rsidRDefault="00647B60" w:rsidP="00647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36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24"/>
          <w:u w:val="single"/>
          <w:lang w:eastAsia="ru-RU"/>
        </w:rPr>
        <w:t>4</w:t>
      </w:r>
      <w:r w:rsidRPr="00A72B4B">
        <w:rPr>
          <w:rFonts w:ascii="Times New Roman" w:eastAsia="Times New Roman" w:hAnsi="Times New Roman" w:cs="Times New Roman"/>
          <w:b/>
          <w:iCs/>
          <w:sz w:val="36"/>
          <w:szCs w:val="24"/>
          <w:u w:val="single"/>
          <w:lang w:eastAsia="ru-RU"/>
        </w:rPr>
        <w:t xml:space="preserve"> вопрос «</w:t>
      </w:r>
      <w:r>
        <w:rPr>
          <w:rFonts w:ascii="Times New Roman" w:eastAsia="Times New Roman" w:hAnsi="Times New Roman" w:cs="Times New Roman"/>
          <w:b/>
          <w:iCs/>
          <w:sz w:val="36"/>
          <w:szCs w:val="24"/>
          <w:u w:val="single"/>
          <w:lang w:eastAsia="ru-RU"/>
        </w:rPr>
        <w:t>НАШИ ДОСТИЖЕНИЯ</w:t>
      </w:r>
      <w:r w:rsidRPr="00A72B4B">
        <w:rPr>
          <w:rFonts w:ascii="Times New Roman" w:eastAsia="Times New Roman" w:hAnsi="Times New Roman" w:cs="Times New Roman"/>
          <w:b/>
          <w:iCs/>
          <w:sz w:val="36"/>
          <w:szCs w:val="24"/>
          <w:u w:val="single"/>
          <w:lang w:eastAsia="ru-RU"/>
        </w:rPr>
        <w:t>»</w:t>
      </w:r>
    </w:p>
    <w:p w:rsidR="000664FC" w:rsidRPr="00205468" w:rsidRDefault="000664FC" w:rsidP="000664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3-24</w:t>
      </w:r>
    </w:p>
    <w:p w:rsidR="00ED7E7F" w:rsidRPr="000664FC" w:rsidRDefault="00D066F5" w:rsidP="000664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0664FC">
        <w:rPr>
          <w:rFonts w:ascii="Times New Roman" w:hAnsi="Times New Roman" w:cs="Times New Roman"/>
          <w:sz w:val="28"/>
        </w:rPr>
        <w:t xml:space="preserve">При </w:t>
      </w:r>
      <w:r w:rsidR="00315106" w:rsidRPr="000664FC">
        <w:rPr>
          <w:rFonts w:ascii="Times New Roman" w:hAnsi="Times New Roman" w:cs="Times New Roman"/>
          <w:sz w:val="28"/>
        </w:rPr>
        <w:t xml:space="preserve">всем этом </w:t>
      </w:r>
      <w:r w:rsidRPr="000664FC">
        <w:rPr>
          <w:rFonts w:ascii="Times New Roman" w:hAnsi="Times New Roman" w:cs="Times New Roman"/>
          <w:sz w:val="28"/>
        </w:rPr>
        <w:t>мы имеем хорошие результаты не только по успеваемости, но и во внеклассной деятельности</w:t>
      </w:r>
    </w:p>
    <w:p w:rsidR="00ED7E7F" w:rsidRPr="00317BF9" w:rsidRDefault="008646AC" w:rsidP="00317BF9">
      <w:pPr>
        <w:ind w:firstLine="360"/>
        <w:jc w:val="both"/>
        <w:rPr>
          <w:rFonts w:ascii="Times New Roman" w:hAnsi="Times New Roman" w:cs="Times New Roman"/>
          <w:sz w:val="28"/>
        </w:rPr>
      </w:pPr>
      <w:r w:rsidRPr="00317BF9">
        <w:rPr>
          <w:rFonts w:ascii="Times New Roman" w:hAnsi="Times New Roman" w:cs="Times New Roman"/>
          <w:b/>
          <w:sz w:val="28"/>
        </w:rPr>
        <w:t>Результативность внеклассных мероприятий</w:t>
      </w:r>
      <w:r w:rsidRPr="00317BF9">
        <w:rPr>
          <w:rFonts w:ascii="Times New Roman" w:hAnsi="Times New Roman" w:cs="Times New Roman"/>
          <w:sz w:val="28"/>
        </w:rPr>
        <w:t>:</w:t>
      </w:r>
    </w:p>
    <w:tbl>
      <w:tblPr>
        <w:tblW w:w="1052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22"/>
        <w:gridCol w:w="5670"/>
        <w:gridCol w:w="29"/>
      </w:tblGrid>
      <w:tr w:rsidR="00317BF9" w:rsidRPr="00317BF9" w:rsidTr="00317BF9">
        <w:trPr>
          <w:trHeight w:val="563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Всероссийский заочный турнир по истории (1 и 2 этапы)</w:t>
            </w: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Участие </w:t>
            </w:r>
          </w:p>
        </w:tc>
      </w:tr>
      <w:tr w:rsidR="00317BF9" w:rsidRPr="00317BF9" w:rsidTr="00317BF9">
        <w:trPr>
          <w:trHeight w:val="319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«Британский Бульдог» </w:t>
            </w: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17BF9" w:rsidRPr="00317BF9" w:rsidTr="00317BF9">
        <w:trPr>
          <w:trHeight w:val="232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«Кенгуру»</w:t>
            </w: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22 участника</w:t>
            </w:r>
          </w:p>
        </w:tc>
      </w:tr>
      <w:tr w:rsidR="00317BF9" w:rsidRPr="00317BF9" w:rsidTr="00317BF9">
        <w:trPr>
          <w:trHeight w:val="583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«</w:t>
            </w:r>
            <w:proofErr w:type="spellStart"/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Инфознайка</w:t>
            </w:r>
            <w:proofErr w:type="spellEnd"/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» </w:t>
            </w: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17 участников</w:t>
            </w:r>
          </w:p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Победитель по РФ – </w:t>
            </w:r>
            <w:proofErr w:type="spellStart"/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Астапченко</w:t>
            </w:r>
            <w:proofErr w:type="spellEnd"/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 Лена</w:t>
            </w:r>
          </w:p>
        </w:tc>
      </w:tr>
      <w:tr w:rsidR="00317BF9" w:rsidRPr="00317BF9" w:rsidTr="00317BF9">
        <w:trPr>
          <w:trHeight w:val="629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Международные и всероссийские олимпиады по английскому языку</w:t>
            </w: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13 призеров и победителей (с учетов повторяемости):</w:t>
            </w:r>
          </w:p>
          <w:p w:rsidR="00317BF9" w:rsidRPr="00317BF9" w:rsidRDefault="00317BF9" w:rsidP="00317BF9">
            <w:pPr>
              <w:numPr>
                <w:ilvl w:val="0"/>
                <w:numId w:val="37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Антипова Анна</w:t>
            </w:r>
          </w:p>
          <w:p w:rsidR="00317BF9" w:rsidRPr="00317BF9" w:rsidRDefault="00317BF9" w:rsidP="00317BF9">
            <w:pPr>
              <w:numPr>
                <w:ilvl w:val="0"/>
                <w:numId w:val="37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Воронова Надя</w:t>
            </w:r>
          </w:p>
          <w:p w:rsidR="00317BF9" w:rsidRPr="00317BF9" w:rsidRDefault="00317BF9" w:rsidP="00317BF9">
            <w:pPr>
              <w:numPr>
                <w:ilvl w:val="0"/>
                <w:numId w:val="37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Духанина Настя</w:t>
            </w:r>
          </w:p>
          <w:p w:rsidR="00317BF9" w:rsidRPr="00317BF9" w:rsidRDefault="00317BF9" w:rsidP="00317BF9">
            <w:pPr>
              <w:numPr>
                <w:ilvl w:val="0"/>
                <w:numId w:val="37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Казачкова Настя</w:t>
            </w:r>
          </w:p>
          <w:p w:rsidR="00317BF9" w:rsidRPr="00317BF9" w:rsidRDefault="00317BF9" w:rsidP="00317BF9">
            <w:pPr>
              <w:numPr>
                <w:ilvl w:val="0"/>
                <w:numId w:val="37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Казачкова Вика</w:t>
            </w:r>
          </w:p>
          <w:p w:rsidR="00317BF9" w:rsidRPr="00317BF9" w:rsidRDefault="00317BF9" w:rsidP="00317BF9">
            <w:pPr>
              <w:numPr>
                <w:ilvl w:val="0"/>
                <w:numId w:val="37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Лыкова Геля</w:t>
            </w:r>
          </w:p>
          <w:p w:rsidR="00317BF9" w:rsidRPr="00317BF9" w:rsidRDefault="00317BF9" w:rsidP="00317BF9">
            <w:pPr>
              <w:numPr>
                <w:ilvl w:val="0"/>
                <w:numId w:val="37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Максимов Дима</w:t>
            </w:r>
          </w:p>
          <w:p w:rsidR="00317BF9" w:rsidRPr="00317BF9" w:rsidRDefault="00317BF9" w:rsidP="00317BF9">
            <w:pPr>
              <w:numPr>
                <w:ilvl w:val="0"/>
                <w:numId w:val="37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Жигарев Рома</w:t>
            </w:r>
          </w:p>
        </w:tc>
      </w:tr>
      <w:tr w:rsidR="00317BF9" w:rsidRPr="00317BF9" w:rsidTr="00317BF9">
        <w:trPr>
          <w:gridAfter w:val="1"/>
          <w:wAfter w:w="29" w:type="dxa"/>
          <w:trHeight w:val="393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Открытый урок в рамках встречи китайской делегации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Участие </w:t>
            </w:r>
          </w:p>
        </w:tc>
      </w:tr>
      <w:tr w:rsidR="00317BF9" w:rsidRPr="00317BF9" w:rsidTr="00317BF9">
        <w:trPr>
          <w:gridAfter w:val="1"/>
          <w:wAfter w:w="29" w:type="dxa"/>
          <w:trHeight w:val="629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Школьный проект «Битва хоров». 2 этап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1 место</w:t>
            </w:r>
          </w:p>
        </w:tc>
      </w:tr>
      <w:tr w:rsidR="00317BF9" w:rsidRPr="00317BF9" w:rsidTr="00317BF9">
        <w:trPr>
          <w:gridAfter w:val="1"/>
          <w:wAfter w:w="29" w:type="dxa"/>
          <w:trHeight w:val="629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Школьный проект «Битва хоров». 3 этап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1 место</w:t>
            </w:r>
          </w:p>
        </w:tc>
      </w:tr>
      <w:tr w:rsidR="00317BF9" w:rsidRPr="00317BF9" w:rsidTr="00317BF9">
        <w:trPr>
          <w:gridAfter w:val="1"/>
          <w:wAfter w:w="29" w:type="dxa"/>
          <w:trHeight w:val="102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Игра «Знатоки информатики»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1 место</w:t>
            </w:r>
          </w:p>
        </w:tc>
      </w:tr>
      <w:tr w:rsidR="00317BF9" w:rsidRPr="00317BF9" w:rsidTr="00317BF9">
        <w:trPr>
          <w:gridAfter w:val="1"/>
          <w:wAfter w:w="29" w:type="dxa"/>
          <w:trHeight w:val="629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Школьный проект «Война. Путь к Победе»</w:t>
            </w:r>
          </w:p>
          <w:p w:rsidR="00317BF9" w:rsidRPr="00317BF9" w:rsidRDefault="00317BF9" w:rsidP="00317BF9">
            <w:pPr>
              <w:numPr>
                <w:ilvl w:val="0"/>
                <w:numId w:val="38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1 этап. Конкурс сочинений</w:t>
            </w:r>
          </w:p>
          <w:p w:rsidR="00317BF9" w:rsidRPr="00317BF9" w:rsidRDefault="00317BF9" w:rsidP="00317BF9">
            <w:pPr>
              <w:numPr>
                <w:ilvl w:val="0"/>
                <w:numId w:val="38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2 этап. Заочная викторина </w:t>
            </w:r>
          </w:p>
          <w:p w:rsidR="00317BF9" w:rsidRPr="00317BF9" w:rsidRDefault="00317BF9" w:rsidP="00317BF9">
            <w:pPr>
              <w:numPr>
                <w:ilvl w:val="0"/>
                <w:numId w:val="38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3 этап. Конкурс газет по пионерам-героям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</w:p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</w:p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19 участников, 4 победителя, 4 призера</w:t>
            </w:r>
          </w:p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1 место</w:t>
            </w:r>
          </w:p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1 место – Максимов Дима</w:t>
            </w:r>
          </w:p>
        </w:tc>
      </w:tr>
      <w:tr w:rsidR="00317BF9" w:rsidRPr="00317BF9" w:rsidTr="00317BF9">
        <w:trPr>
          <w:gridAfter w:val="1"/>
          <w:wAfter w:w="29" w:type="dxa"/>
          <w:trHeight w:val="629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Школьная игра «Зарница»</w:t>
            </w:r>
          </w:p>
          <w:p w:rsidR="00317BF9" w:rsidRPr="00317BF9" w:rsidRDefault="00317BF9" w:rsidP="00317BF9">
            <w:pPr>
              <w:numPr>
                <w:ilvl w:val="0"/>
                <w:numId w:val="39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1 этап. Многоборье</w:t>
            </w:r>
          </w:p>
          <w:p w:rsidR="00317BF9" w:rsidRPr="00317BF9" w:rsidRDefault="00317BF9" w:rsidP="00317BF9">
            <w:pPr>
              <w:numPr>
                <w:ilvl w:val="0"/>
                <w:numId w:val="39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lastRenderedPageBreak/>
              <w:t>2 этап. Военно-историческая викторина</w:t>
            </w:r>
          </w:p>
          <w:p w:rsidR="00317BF9" w:rsidRPr="00317BF9" w:rsidRDefault="00317BF9" w:rsidP="00317BF9">
            <w:pPr>
              <w:numPr>
                <w:ilvl w:val="0"/>
                <w:numId w:val="39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3 этап. Медицина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</w:p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1 место</w:t>
            </w:r>
          </w:p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lastRenderedPageBreak/>
              <w:t>2 место</w:t>
            </w:r>
          </w:p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</w:pPr>
          </w:p>
          <w:p w:rsidR="00317BF9" w:rsidRPr="00317BF9" w:rsidRDefault="00317BF9" w:rsidP="0031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BF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8"/>
                <w:lang w:eastAsia="ru-RU"/>
              </w:rPr>
              <w:t>1 место</w:t>
            </w:r>
          </w:p>
        </w:tc>
      </w:tr>
    </w:tbl>
    <w:p w:rsidR="00317BF9" w:rsidRDefault="00317BF9" w:rsidP="00D53BF4">
      <w:pPr>
        <w:pStyle w:val="a9"/>
        <w:spacing w:after="0" w:line="240" w:lineRule="auto"/>
        <w:ind w:left="1068"/>
        <w:jc w:val="both"/>
        <w:rPr>
          <w:rFonts w:ascii="Times New Roman" w:hAnsi="Times New Roman" w:cs="Times New Roman"/>
          <w:sz w:val="28"/>
        </w:rPr>
      </w:pPr>
    </w:p>
    <w:p w:rsidR="00317BF9" w:rsidRDefault="006C0200" w:rsidP="0031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7BF9">
        <w:rPr>
          <w:rFonts w:ascii="Times New Roman" w:hAnsi="Times New Roman" w:cs="Times New Roman"/>
          <w:b/>
          <w:sz w:val="28"/>
        </w:rPr>
        <w:t>План ВР на 4 четверть</w:t>
      </w:r>
      <w:r w:rsidRPr="00317BF9">
        <w:rPr>
          <w:rFonts w:ascii="Times New Roman" w:hAnsi="Times New Roman" w:cs="Times New Roman"/>
          <w:sz w:val="28"/>
        </w:rPr>
        <w:t xml:space="preserve">. </w:t>
      </w:r>
    </w:p>
    <w:p w:rsidR="006C0200" w:rsidRPr="00317BF9" w:rsidRDefault="006C0200" w:rsidP="00317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7BF9">
        <w:rPr>
          <w:rFonts w:ascii="Times New Roman" w:hAnsi="Times New Roman" w:cs="Times New Roman"/>
          <w:sz w:val="28"/>
        </w:rPr>
        <w:t>Распечатать каждому ребенку</w:t>
      </w:r>
      <w:r w:rsidR="00ED7E7F" w:rsidRPr="00317BF9">
        <w:rPr>
          <w:rFonts w:ascii="Times New Roman" w:hAnsi="Times New Roman" w:cs="Times New Roman"/>
          <w:sz w:val="28"/>
        </w:rPr>
        <w:t>.</w:t>
      </w:r>
      <w:r w:rsidR="00317BF9" w:rsidRPr="00317BF9">
        <w:rPr>
          <w:rFonts w:ascii="Times New Roman" w:hAnsi="Times New Roman" w:cs="Times New Roman"/>
          <w:sz w:val="28"/>
        </w:rPr>
        <w:t xml:space="preserve"> Каждый ребенок определяется и выбирает конкурс, в  котором хотел бы принять участие.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798"/>
        <w:gridCol w:w="2242"/>
        <w:gridCol w:w="2173"/>
        <w:gridCol w:w="2241"/>
      </w:tblGrid>
      <w:tr w:rsidR="00221718" w:rsidRPr="00221718" w:rsidTr="00221718">
        <w:tc>
          <w:tcPr>
            <w:tcW w:w="534" w:type="dxa"/>
          </w:tcPr>
          <w:p w:rsidR="00221718" w:rsidRPr="00221718" w:rsidRDefault="00221718" w:rsidP="00CD1F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21718">
              <w:rPr>
                <w:rFonts w:ascii="Times New Roman" w:hAnsi="Times New Roman" w:cs="Times New Roman"/>
                <w:b/>
                <w:i/>
                <w:sz w:val="24"/>
              </w:rPr>
              <w:t>№</w:t>
            </w:r>
          </w:p>
        </w:tc>
        <w:tc>
          <w:tcPr>
            <w:tcW w:w="3798" w:type="dxa"/>
          </w:tcPr>
          <w:p w:rsidR="00221718" w:rsidRPr="00221718" w:rsidRDefault="00221718" w:rsidP="00CD1F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21718">
              <w:rPr>
                <w:rFonts w:ascii="Times New Roman" w:hAnsi="Times New Roman" w:cs="Times New Roman"/>
                <w:b/>
                <w:i/>
                <w:sz w:val="24"/>
              </w:rPr>
              <w:t>Мероприятие</w:t>
            </w:r>
          </w:p>
        </w:tc>
        <w:tc>
          <w:tcPr>
            <w:tcW w:w="2242" w:type="dxa"/>
          </w:tcPr>
          <w:p w:rsidR="00221718" w:rsidRPr="00221718" w:rsidRDefault="00221718" w:rsidP="00CD1F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21718">
              <w:rPr>
                <w:rFonts w:ascii="Times New Roman" w:hAnsi="Times New Roman" w:cs="Times New Roman"/>
                <w:b/>
                <w:i/>
                <w:sz w:val="24"/>
              </w:rPr>
              <w:t>Сроки</w:t>
            </w:r>
          </w:p>
        </w:tc>
        <w:tc>
          <w:tcPr>
            <w:tcW w:w="2173" w:type="dxa"/>
          </w:tcPr>
          <w:p w:rsidR="00221718" w:rsidRPr="00221718" w:rsidRDefault="00221718" w:rsidP="00CD1F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21718">
              <w:rPr>
                <w:rFonts w:ascii="Times New Roman" w:hAnsi="Times New Roman" w:cs="Times New Roman"/>
                <w:b/>
                <w:i/>
                <w:sz w:val="24"/>
              </w:rPr>
              <w:t>Уровень</w:t>
            </w:r>
          </w:p>
        </w:tc>
        <w:tc>
          <w:tcPr>
            <w:tcW w:w="2241" w:type="dxa"/>
          </w:tcPr>
          <w:p w:rsidR="00221718" w:rsidRPr="00221718" w:rsidRDefault="00221718" w:rsidP="00CD1F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21718">
              <w:rPr>
                <w:rFonts w:ascii="Times New Roman" w:hAnsi="Times New Roman" w:cs="Times New Roman"/>
                <w:b/>
                <w:i/>
                <w:sz w:val="24"/>
              </w:rPr>
              <w:t>Участники</w:t>
            </w:r>
          </w:p>
        </w:tc>
      </w:tr>
      <w:tr w:rsidR="00221718" w:rsidRPr="00221718" w:rsidTr="00221718">
        <w:tc>
          <w:tcPr>
            <w:tcW w:w="534" w:type="dxa"/>
          </w:tcPr>
          <w:p w:rsidR="00221718" w:rsidRPr="00221718" w:rsidRDefault="00221718" w:rsidP="00221718">
            <w:pPr>
              <w:pStyle w:val="a9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8" w:type="dxa"/>
          </w:tcPr>
          <w:p w:rsidR="00221718" w:rsidRPr="00221718" w:rsidRDefault="00221718" w:rsidP="00221718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b/>
                <w:sz w:val="24"/>
              </w:rPr>
              <w:t>Поздравление ветеранов ВОВ</w:t>
            </w:r>
            <w:r w:rsidRPr="00221718">
              <w:rPr>
                <w:rFonts w:ascii="Times New Roman" w:hAnsi="Times New Roman" w:cs="Times New Roman"/>
                <w:sz w:val="24"/>
              </w:rPr>
              <w:t xml:space="preserve"> и вручение юбилейных медалей (адресно)</w:t>
            </w:r>
          </w:p>
        </w:tc>
        <w:tc>
          <w:tcPr>
            <w:tcW w:w="2242" w:type="dxa"/>
          </w:tcPr>
          <w:p w:rsidR="00221718" w:rsidRPr="00221718" w:rsidRDefault="00221718" w:rsidP="00221718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sz w:val="24"/>
              </w:rPr>
              <w:t>04.04.2015</w:t>
            </w:r>
          </w:p>
        </w:tc>
        <w:tc>
          <w:tcPr>
            <w:tcW w:w="2173" w:type="dxa"/>
          </w:tcPr>
          <w:p w:rsidR="00221718" w:rsidRPr="00221718" w:rsidRDefault="00221718" w:rsidP="00CD1F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sz w:val="24"/>
              </w:rPr>
              <w:t>Городской</w:t>
            </w:r>
          </w:p>
        </w:tc>
        <w:tc>
          <w:tcPr>
            <w:tcW w:w="2241" w:type="dxa"/>
          </w:tcPr>
          <w:p w:rsidR="00221718" w:rsidRPr="00221718" w:rsidRDefault="00221718" w:rsidP="00CD1F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sz w:val="24"/>
              </w:rPr>
              <w:t>Группа детей</w:t>
            </w:r>
          </w:p>
        </w:tc>
      </w:tr>
      <w:tr w:rsidR="00221718" w:rsidRPr="00221718" w:rsidTr="00221718">
        <w:tc>
          <w:tcPr>
            <w:tcW w:w="534" w:type="dxa"/>
          </w:tcPr>
          <w:p w:rsidR="00221718" w:rsidRPr="00221718" w:rsidRDefault="00221718" w:rsidP="00221718">
            <w:pPr>
              <w:pStyle w:val="a9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8" w:type="dxa"/>
          </w:tcPr>
          <w:p w:rsidR="00221718" w:rsidRPr="00221718" w:rsidRDefault="00221718" w:rsidP="00221718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221718">
              <w:rPr>
                <w:rFonts w:ascii="Times New Roman" w:hAnsi="Times New Roman" w:cs="Times New Roman"/>
                <w:b/>
                <w:sz w:val="24"/>
              </w:rPr>
              <w:t xml:space="preserve">Конкурс портфолио ученика </w:t>
            </w:r>
          </w:p>
        </w:tc>
        <w:tc>
          <w:tcPr>
            <w:tcW w:w="2242" w:type="dxa"/>
          </w:tcPr>
          <w:p w:rsidR="00221718" w:rsidRPr="00221718" w:rsidRDefault="00221718" w:rsidP="00221718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sz w:val="24"/>
              </w:rPr>
              <w:t>Сдать до 10.04.2015</w:t>
            </w:r>
          </w:p>
        </w:tc>
        <w:tc>
          <w:tcPr>
            <w:tcW w:w="2173" w:type="dxa"/>
          </w:tcPr>
          <w:p w:rsidR="00221718" w:rsidRPr="00221718" w:rsidRDefault="00221718" w:rsidP="00CD1F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sz w:val="24"/>
              </w:rPr>
              <w:t xml:space="preserve">Классный </w:t>
            </w:r>
          </w:p>
        </w:tc>
        <w:tc>
          <w:tcPr>
            <w:tcW w:w="2241" w:type="dxa"/>
          </w:tcPr>
          <w:p w:rsidR="00221718" w:rsidRPr="00221718" w:rsidRDefault="00221718" w:rsidP="00CD1F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sz w:val="24"/>
              </w:rPr>
              <w:t xml:space="preserve">Все дети (индивидуально) </w:t>
            </w:r>
          </w:p>
        </w:tc>
      </w:tr>
      <w:tr w:rsidR="00221718" w:rsidRPr="00221718" w:rsidTr="00221718">
        <w:tc>
          <w:tcPr>
            <w:tcW w:w="534" w:type="dxa"/>
          </w:tcPr>
          <w:p w:rsidR="00221718" w:rsidRPr="00221718" w:rsidRDefault="00221718" w:rsidP="00221718">
            <w:pPr>
              <w:pStyle w:val="a9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8" w:type="dxa"/>
          </w:tcPr>
          <w:p w:rsidR="00221718" w:rsidRPr="00221718" w:rsidRDefault="00221718" w:rsidP="00221718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b/>
                <w:sz w:val="24"/>
              </w:rPr>
              <w:t>Акция</w:t>
            </w:r>
            <w:r w:rsidRPr="002217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21718">
              <w:rPr>
                <w:rFonts w:ascii="Times New Roman" w:hAnsi="Times New Roman" w:cs="Times New Roman"/>
                <w:b/>
                <w:sz w:val="24"/>
              </w:rPr>
              <w:t>«Школа за раздельный сбор мусора»</w:t>
            </w:r>
            <w:r w:rsidRPr="00221718">
              <w:rPr>
                <w:rFonts w:ascii="Times New Roman" w:hAnsi="Times New Roman" w:cs="Times New Roman"/>
                <w:sz w:val="24"/>
              </w:rPr>
              <w:t xml:space="preserve"> (сбор макулатуры и использованных батареек)</w:t>
            </w:r>
          </w:p>
        </w:tc>
        <w:tc>
          <w:tcPr>
            <w:tcW w:w="2242" w:type="dxa"/>
          </w:tcPr>
          <w:p w:rsidR="00221718" w:rsidRPr="00221718" w:rsidRDefault="00221718" w:rsidP="00221718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sz w:val="24"/>
              </w:rPr>
              <w:t>Организованный сбор 20.04.2015</w:t>
            </w:r>
          </w:p>
        </w:tc>
        <w:tc>
          <w:tcPr>
            <w:tcW w:w="2173" w:type="dxa"/>
          </w:tcPr>
          <w:p w:rsidR="00221718" w:rsidRPr="00221718" w:rsidRDefault="00221718" w:rsidP="00CD1F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2241" w:type="dxa"/>
          </w:tcPr>
          <w:p w:rsidR="00221718" w:rsidRPr="00221718" w:rsidRDefault="00221718" w:rsidP="00CD1F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sz w:val="24"/>
              </w:rPr>
              <w:t>Коллектив + индивидуально</w:t>
            </w:r>
          </w:p>
        </w:tc>
      </w:tr>
      <w:tr w:rsidR="00221718" w:rsidRPr="00221718" w:rsidTr="00221718">
        <w:tc>
          <w:tcPr>
            <w:tcW w:w="534" w:type="dxa"/>
          </w:tcPr>
          <w:p w:rsidR="00221718" w:rsidRPr="00221718" w:rsidRDefault="00221718" w:rsidP="00221718">
            <w:pPr>
              <w:pStyle w:val="a9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8" w:type="dxa"/>
          </w:tcPr>
          <w:p w:rsidR="00221718" w:rsidRPr="00221718" w:rsidRDefault="00221718" w:rsidP="00221718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b/>
                <w:sz w:val="24"/>
              </w:rPr>
              <w:t>Акция «Бессмертный полк».</w:t>
            </w:r>
            <w:r w:rsidRPr="00221718">
              <w:rPr>
                <w:rFonts w:ascii="Times New Roman" w:hAnsi="Times New Roman" w:cs="Times New Roman"/>
                <w:sz w:val="24"/>
              </w:rPr>
              <w:t xml:space="preserve"> Фото + краткая информация о родственнике-герое на формате А</w:t>
            </w:r>
            <w:proofErr w:type="gramStart"/>
            <w:r w:rsidRPr="00221718">
              <w:rPr>
                <w:rFonts w:ascii="Times New Roman" w:hAnsi="Times New Roman" w:cs="Times New Roman"/>
                <w:sz w:val="24"/>
              </w:rPr>
              <w:t>4</w:t>
            </w:r>
            <w:proofErr w:type="gramEnd"/>
          </w:p>
        </w:tc>
        <w:tc>
          <w:tcPr>
            <w:tcW w:w="2242" w:type="dxa"/>
          </w:tcPr>
          <w:p w:rsidR="00221718" w:rsidRPr="00221718" w:rsidRDefault="00221718" w:rsidP="00221718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221718">
              <w:rPr>
                <w:rFonts w:ascii="Times New Roman" w:hAnsi="Times New Roman" w:cs="Times New Roman"/>
                <w:sz w:val="24"/>
              </w:rPr>
              <w:t>дать в эл. варианте до 06.04.2015</w:t>
            </w:r>
          </w:p>
        </w:tc>
        <w:tc>
          <w:tcPr>
            <w:tcW w:w="2173" w:type="dxa"/>
          </w:tcPr>
          <w:p w:rsidR="00221718" w:rsidRPr="00221718" w:rsidRDefault="00221718" w:rsidP="00CD1F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2241" w:type="dxa"/>
          </w:tcPr>
          <w:p w:rsidR="00221718" w:rsidRPr="00221718" w:rsidRDefault="00221718" w:rsidP="00CD1F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sz w:val="24"/>
              </w:rPr>
              <w:t>Индивидуально (у кого есть родственники-герои ВОВ)</w:t>
            </w:r>
          </w:p>
        </w:tc>
      </w:tr>
      <w:tr w:rsidR="00221718" w:rsidRPr="00221718" w:rsidTr="00221718">
        <w:tc>
          <w:tcPr>
            <w:tcW w:w="534" w:type="dxa"/>
          </w:tcPr>
          <w:p w:rsidR="00221718" w:rsidRPr="00221718" w:rsidRDefault="00221718" w:rsidP="00221718">
            <w:pPr>
              <w:pStyle w:val="a9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8" w:type="dxa"/>
          </w:tcPr>
          <w:p w:rsidR="00221718" w:rsidRPr="00221718" w:rsidRDefault="00221718" w:rsidP="00221718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b/>
                <w:sz w:val="24"/>
              </w:rPr>
              <w:t>4 этап общешкольного проекта «Война. Путь к Победе».</w:t>
            </w:r>
            <w:r w:rsidRPr="00221718">
              <w:rPr>
                <w:rFonts w:ascii="Times New Roman" w:hAnsi="Times New Roman" w:cs="Times New Roman"/>
                <w:sz w:val="24"/>
              </w:rPr>
              <w:t xml:space="preserve"> Поэтический конкурс (чтение стихотворений о войне)</w:t>
            </w:r>
          </w:p>
        </w:tc>
        <w:tc>
          <w:tcPr>
            <w:tcW w:w="2242" w:type="dxa"/>
          </w:tcPr>
          <w:p w:rsidR="00221718" w:rsidRDefault="00221718" w:rsidP="00221718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Заявки до 08.04.2015</w:t>
            </w:r>
          </w:p>
          <w:p w:rsidR="00221718" w:rsidRDefault="00221718" w:rsidP="00221718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1718" w:rsidRPr="00221718" w:rsidRDefault="00221718" w:rsidP="00221718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sz w:val="24"/>
              </w:rPr>
              <w:t>15-17.04.2015</w:t>
            </w:r>
          </w:p>
        </w:tc>
        <w:tc>
          <w:tcPr>
            <w:tcW w:w="2173" w:type="dxa"/>
          </w:tcPr>
          <w:p w:rsidR="00221718" w:rsidRPr="00221718" w:rsidRDefault="00221718" w:rsidP="00CD1F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2241" w:type="dxa"/>
          </w:tcPr>
          <w:p w:rsidR="00221718" w:rsidRPr="00221718" w:rsidRDefault="00221718" w:rsidP="00CD1F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sz w:val="24"/>
              </w:rPr>
              <w:t>Индивидуально</w:t>
            </w:r>
          </w:p>
        </w:tc>
      </w:tr>
      <w:tr w:rsidR="00221718" w:rsidRPr="00221718" w:rsidTr="00221718">
        <w:tc>
          <w:tcPr>
            <w:tcW w:w="534" w:type="dxa"/>
          </w:tcPr>
          <w:p w:rsidR="00221718" w:rsidRPr="00221718" w:rsidRDefault="00221718" w:rsidP="00221718">
            <w:pPr>
              <w:pStyle w:val="a9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8" w:type="dxa"/>
          </w:tcPr>
          <w:p w:rsidR="00221718" w:rsidRPr="00221718" w:rsidRDefault="00221718" w:rsidP="00221718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b/>
                <w:sz w:val="24"/>
              </w:rPr>
              <w:t>4 этап общешкольного проекта «Битва хоров».</w:t>
            </w:r>
            <w:r w:rsidRPr="00221718">
              <w:rPr>
                <w:rFonts w:ascii="Times New Roman" w:hAnsi="Times New Roman" w:cs="Times New Roman"/>
                <w:sz w:val="24"/>
              </w:rPr>
              <w:t xml:space="preserve"> Конкурс песни о войне или песни военных лет</w:t>
            </w:r>
          </w:p>
        </w:tc>
        <w:tc>
          <w:tcPr>
            <w:tcW w:w="2242" w:type="dxa"/>
          </w:tcPr>
          <w:p w:rsidR="00221718" w:rsidRPr="00221718" w:rsidRDefault="00221718" w:rsidP="00221718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sz w:val="24"/>
              </w:rPr>
              <w:t>06.05.2015</w:t>
            </w:r>
          </w:p>
          <w:p w:rsidR="00221718" w:rsidRPr="00221718" w:rsidRDefault="00221718" w:rsidP="00221718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sz w:val="24"/>
              </w:rPr>
              <w:t>14:00</w:t>
            </w:r>
          </w:p>
        </w:tc>
        <w:tc>
          <w:tcPr>
            <w:tcW w:w="2173" w:type="dxa"/>
          </w:tcPr>
          <w:p w:rsidR="00221718" w:rsidRPr="00221718" w:rsidRDefault="00221718" w:rsidP="00CD1F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2241" w:type="dxa"/>
          </w:tcPr>
          <w:p w:rsidR="00221718" w:rsidRPr="00221718" w:rsidRDefault="00221718" w:rsidP="00CD1F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sz w:val="24"/>
              </w:rPr>
              <w:t>Коллектив</w:t>
            </w:r>
          </w:p>
        </w:tc>
      </w:tr>
      <w:tr w:rsidR="00221718" w:rsidRPr="00221718" w:rsidTr="00221718">
        <w:tc>
          <w:tcPr>
            <w:tcW w:w="534" w:type="dxa"/>
          </w:tcPr>
          <w:p w:rsidR="00221718" w:rsidRPr="00221718" w:rsidRDefault="00221718" w:rsidP="00221718">
            <w:pPr>
              <w:pStyle w:val="a9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8" w:type="dxa"/>
          </w:tcPr>
          <w:p w:rsidR="00221718" w:rsidRPr="00221718" w:rsidRDefault="00221718" w:rsidP="00221718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b/>
                <w:sz w:val="24"/>
              </w:rPr>
              <w:t>Конкурс презентаций «Во имя павших, ради живых»</w:t>
            </w:r>
            <w:r w:rsidRPr="00221718">
              <w:rPr>
                <w:rFonts w:ascii="Times New Roman" w:hAnsi="Times New Roman" w:cs="Times New Roman"/>
                <w:sz w:val="24"/>
              </w:rPr>
              <w:t>, посвящен 70-летию Победы в ВОВ</w:t>
            </w:r>
          </w:p>
        </w:tc>
        <w:tc>
          <w:tcPr>
            <w:tcW w:w="2242" w:type="dxa"/>
          </w:tcPr>
          <w:p w:rsidR="00221718" w:rsidRPr="00221718" w:rsidRDefault="00221718" w:rsidP="00221718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sz w:val="24"/>
              </w:rPr>
              <w:t>Сдать до 20.05.2015</w:t>
            </w:r>
          </w:p>
        </w:tc>
        <w:tc>
          <w:tcPr>
            <w:tcW w:w="2173" w:type="dxa"/>
          </w:tcPr>
          <w:p w:rsidR="00221718" w:rsidRPr="00221718" w:rsidRDefault="00221718" w:rsidP="00CD1F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2241" w:type="dxa"/>
          </w:tcPr>
          <w:p w:rsidR="00221718" w:rsidRPr="00221718" w:rsidRDefault="00221718" w:rsidP="00CD1F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sz w:val="24"/>
              </w:rPr>
              <w:t>Индивидуально</w:t>
            </w:r>
          </w:p>
        </w:tc>
      </w:tr>
      <w:tr w:rsidR="00221718" w:rsidRPr="00221718" w:rsidTr="00221718">
        <w:tc>
          <w:tcPr>
            <w:tcW w:w="534" w:type="dxa"/>
          </w:tcPr>
          <w:p w:rsidR="00221718" w:rsidRPr="00221718" w:rsidRDefault="00221718" w:rsidP="00221718">
            <w:pPr>
              <w:pStyle w:val="a9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8" w:type="dxa"/>
          </w:tcPr>
          <w:p w:rsidR="00221718" w:rsidRPr="00221718" w:rsidRDefault="00221718" w:rsidP="00221718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sz w:val="24"/>
              </w:rPr>
              <w:t>Классные часы</w:t>
            </w:r>
            <w:r w:rsidRPr="00221718">
              <w:rPr>
                <w:rFonts w:ascii="DomCasual" w:hAnsi="DomCasual" w:cs="Times New Roman"/>
                <w:sz w:val="24"/>
                <w:szCs w:val="26"/>
              </w:rPr>
              <w:t xml:space="preserve"> </w:t>
            </w:r>
            <w:r w:rsidRPr="00221718">
              <w:rPr>
                <w:rFonts w:ascii="Times New Roman" w:hAnsi="Times New Roman" w:cs="Times New Roman"/>
                <w:sz w:val="24"/>
                <w:szCs w:val="26"/>
              </w:rPr>
              <w:t>(см. ниже)</w:t>
            </w:r>
          </w:p>
        </w:tc>
        <w:tc>
          <w:tcPr>
            <w:tcW w:w="2242" w:type="dxa"/>
          </w:tcPr>
          <w:p w:rsidR="00221718" w:rsidRPr="00221718" w:rsidRDefault="00221718" w:rsidP="00221718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2173" w:type="dxa"/>
          </w:tcPr>
          <w:p w:rsidR="00221718" w:rsidRPr="00221718" w:rsidRDefault="00221718" w:rsidP="00CD1F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sz w:val="24"/>
              </w:rPr>
              <w:t xml:space="preserve">Классный </w:t>
            </w:r>
          </w:p>
        </w:tc>
        <w:tc>
          <w:tcPr>
            <w:tcW w:w="2241" w:type="dxa"/>
          </w:tcPr>
          <w:p w:rsidR="00221718" w:rsidRPr="00221718" w:rsidRDefault="00221718" w:rsidP="00CD1F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1718">
              <w:rPr>
                <w:rFonts w:ascii="Times New Roman" w:hAnsi="Times New Roman" w:cs="Times New Roman"/>
                <w:sz w:val="24"/>
              </w:rPr>
              <w:t xml:space="preserve">Творческие группы </w:t>
            </w:r>
          </w:p>
        </w:tc>
      </w:tr>
    </w:tbl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68"/>
        <w:gridCol w:w="6690"/>
        <w:gridCol w:w="2630"/>
      </w:tblGrid>
      <w:tr w:rsidR="00221718" w:rsidRPr="00221718" w:rsidTr="00CD1FD6">
        <w:tc>
          <w:tcPr>
            <w:tcW w:w="1668" w:type="dxa"/>
          </w:tcPr>
          <w:p w:rsidR="00221718" w:rsidRPr="00221718" w:rsidRDefault="00221718" w:rsidP="00CD1F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21718">
              <w:rPr>
                <w:rFonts w:ascii="Times New Roman" w:hAnsi="Times New Roman" w:cs="Times New Roman"/>
                <w:sz w:val="24"/>
                <w:szCs w:val="26"/>
              </w:rPr>
              <w:t>10.04.2015</w:t>
            </w:r>
          </w:p>
        </w:tc>
        <w:tc>
          <w:tcPr>
            <w:tcW w:w="6690" w:type="dxa"/>
          </w:tcPr>
          <w:p w:rsidR="00221718" w:rsidRPr="00221718" w:rsidRDefault="00221718" w:rsidP="00CD1F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21718">
              <w:rPr>
                <w:rFonts w:ascii="Times New Roman" w:hAnsi="Times New Roman" w:cs="Times New Roman"/>
                <w:sz w:val="24"/>
                <w:szCs w:val="26"/>
              </w:rPr>
              <w:t>Классный час «День космонавтики». Лекция «Необъятный космос»</w:t>
            </w:r>
          </w:p>
        </w:tc>
        <w:tc>
          <w:tcPr>
            <w:tcW w:w="2630" w:type="dxa"/>
          </w:tcPr>
          <w:p w:rsidR="00221718" w:rsidRPr="00221718" w:rsidRDefault="00221718" w:rsidP="00CD1F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21718">
              <w:rPr>
                <w:rFonts w:ascii="Times New Roman" w:hAnsi="Times New Roman" w:cs="Times New Roman"/>
                <w:sz w:val="24"/>
                <w:szCs w:val="26"/>
              </w:rPr>
              <w:t>Приглашение специалиста</w:t>
            </w:r>
          </w:p>
        </w:tc>
      </w:tr>
      <w:tr w:rsidR="00221718" w:rsidRPr="00221718" w:rsidTr="00CD1FD6">
        <w:tc>
          <w:tcPr>
            <w:tcW w:w="1668" w:type="dxa"/>
          </w:tcPr>
          <w:p w:rsidR="00221718" w:rsidRPr="00221718" w:rsidRDefault="00221718" w:rsidP="00CD1F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21718">
              <w:rPr>
                <w:rFonts w:ascii="Times New Roman" w:hAnsi="Times New Roman" w:cs="Times New Roman"/>
                <w:sz w:val="24"/>
                <w:szCs w:val="26"/>
              </w:rPr>
              <w:t>17.04.2015</w:t>
            </w:r>
          </w:p>
        </w:tc>
        <w:tc>
          <w:tcPr>
            <w:tcW w:w="6690" w:type="dxa"/>
          </w:tcPr>
          <w:p w:rsidR="00221718" w:rsidRPr="00221718" w:rsidRDefault="00221718" w:rsidP="00CD1F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21718">
              <w:rPr>
                <w:rFonts w:ascii="Times New Roman" w:hAnsi="Times New Roman" w:cs="Times New Roman"/>
                <w:sz w:val="24"/>
                <w:szCs w:val="26"/>
              </w:rPr>
              <w:t>Классный час «Почему мы так говорим?»</w:t>
            </w:r>
          </w:p>
        </w:tc>
        <w:tc>
          <w:tcPr>
            <w:tcW w:w="2630" w:type="dxa"/>
          </w:tcPr>
          <w:p w:rsidR="00221718" w:rsidRPr="00221718" w:rsidRDefault="00221718" w:rsidP="00CD1F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21718">
              <w:rPr>
                <w:rFonts w:ascii="Times New Roman" w:hAnsi="Times New Roman" w:cs="Times New Roman"/>
                <w:sz w:val="24"/>
                <w:szCs w:val="26"/>
              </w:rPr>
              <w:t xml:space="preserve">Дети </w:t>
            </w:r>
          </w:p>
        </w:tc>
      </w:tr>
      <w:tr w:rsidR="00221718" w:rsidRPr="00221718" w:rsidTr="00CD1FD6">
        <w:tc>
          <w:tcPr>
            <w:tcW w:w="1668" w:type="dxa"/>
          </w:tcPr>
          <w:p w:rsidR="00221718" w:rsidRPr="00221718" w:rsidRDefault="00221718" w:rsidP="00CD1F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21718">
              <w:rPr>
                <w:rFonts w:ascii="Times New Roman" w:hAnsi="Times New Roman" w:cs="Times New Roman"/>
                <w:sz w:val="24"/>
                <w:szCs w:val="26"/>
              </w:rPr>
              <w:t>17.04.2015</w:t>
            </w:r>
          </w:p>
        </w:tc>
        <w:tc>
          <w:tcPr>
            <w:tcW w:w="6690" w:type="dxa"/>
          </w:tcPr>
          <w:p w:rsidR="00221718" w:rsidRPr="00221718" w:rsidRDefault="00221718" w:rsidP="00CD1F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21718">
              <w:rPr>
                <w:rFonts w:ascii="Times New Roman" w:hAnsi="Times New Roman" w:cs="Times New Roman"/>
                <w:sz w:val="24"/>
                <w:szCs w:val="26"/>
              </w:rPr>
              <w:t>Классный час «Человек и его Манеры»</w:t>
            </w:r>
          </w:p>
        </w:tc>
        <w:tc>
          <w:tcPr>
            <w:tcW w:w="2630" w:type="dxa"/>
          </w:tcPr>
          <w:p w:rsidR="00221718" w:rsidRPr="00221718" w:rsidRDefault="00221718" w:rsidP="00CD1F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21718">
              <w:rPr>
                <w:rFonts w:ascii="Times New Roman" w:hAnsi="Times New Roman" w:cs="Times New Roman"/>
                <w:sz w:val="24"/>
                <w:szCs w:val="26"/>
              </w:rPr>
              <w:t>Дети</w:t>
            </w:r>
          </w:p>
        </w:tc>
      </w:tr>
      <w:tr w:rsidR="00221718" w:rsidRPr="00221718" w:rsidTr="00CD1FD6">
        <w:tc>
          <w:tcPr>
            <w:tcW w:w="1668" w:type="dxa"/>
          </w:tcPr>
          <w:p w:rsidR="00221718" w:rsidRPr="00221718" w:rsidRDefault="00221718" w:rsidP="00CD1F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21718">
              <w:rPr>
                <w:rFonts w:ascii="Times New Roman" w:hAnsi="Times New Roman" w:cs="Times New Roman"/>
                <w:sz w:val="24"/>
                <w:szCs w:val="26"/>
              </w:rPr>
              <w:t>24.04.2015</w:t>
            </w:r>
          </w:p>
        </w:tc>
        <w:tc>
          <w:tcPr>
            <w:tcW w:w="6690" w:type="dxa"/>
          </w:tcPr>
          <w:p w:rsidR="00221718" w:rsidRPr="00221718" w:rsidRDefault="00221718" w:rsidP="00CD1F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21718">
              <w:rPr>
                <w:rFonts w:ascii="Times New Roman" w:hAnsi="Times New Roman" w:cs="Times New Roman"/>
                <w:sz w:val="24"/>
                <w:szCs w:val="26"/>
              </w:rPr>
              <w:t>Классный час «Наш помощник - внимание»</w:t>
            </w:r>
          </w:p>
        </w:tc>
        <w:tc>
          <w:tcPr>
            <w:tcW w:w="2630" w:type="dxa"/>
          </w:tcPr>
          <w:p w:rsidR="00221718" w:rsidRPr="00221718" w:rsidRDefault="00221718" w:rsidP="00CD1F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21718">
              <w:rPr>
                <w:rFonts w:ascii="Times New Roman" w:hAnsi="Times New Roman" w:cs="Times New Roman"/>
                <w:sz w:val="24"/>
                <w:szCs w:val="26"/>
              </w:rPr>
              <w:t>Дети</w:t>
            </w:r>
          </w:p>
        </w:tc>
      </w:tr>
      <w:tr w:rsidR="00221718" w:rsidRPr="00221718" w:rsidTr="00CD1FD6">
        <w:tc>
          <w:tcPr>
            <w:tcW w:w="1668" w:type="dxa"/>
          </w:tcPr>
          <w:p w:rsidR="00221718" w:rsidRPr="00221718" w:rsidRDefault="00221718" w:rsidP="00CD1F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21718">
              <w:rPr>
                <w:rFonts w:ascii="Times New Roman" w:hAnsi="Times New Roman" w:cs="Times New Roman"/>
                <w:sz w:val="24"/>
                <w:szCs w:val="26"/>
              </w:rPr>
              <w:t>08.05.2015</w:t>
            </w:r>
          </w:p>
        </w:tc>
        <w:tc>
          <w:tcPr>
            <w:tcW w:w="6690" w:type="dxa"/>
          </w:tcPr>
          <w:p w:rsidR="00221718" w:rsidRPr="00221718" w:rsidRDefault="00221718" w:rsidP="00CD1F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21718">
              <w:rPr>
                <w:rFonts w:ascii="Times New Roman" w:hAnsi="Times New Roman" w:cs="Times New Roman"/>
                <w:sz w:val="24"/>
                <w:szCs w:val="26"/>
              </w:rPr>
              <w:t>Классный час «Этот день Победы…»</w:t>
            </w:r>
          </w:p>
        </w:tc>
        <w:tc>
          <w:tcPr>
            <w:tcW w:w="2630" w:type="dxa"/>
          </w:tcPr>
          <w:p w:rsidR="00221718" w:rsidRPr="00221718" w:rsidRDefault="00221718" w:rsidP="00CD1F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21718">
              <w:rPr>
                <w:rFonts w:ascii="Times New Roman" w:hAnsi="Times New Roman" w:cs="Times New Roman"/>
                <w:sz w:val="24"/>
                <w:szCs w:val="26"/>
              </w:rPr>
              <w:t xml:space="preserve">Дети </w:t>
            </w:r>
          </w:p>
        </w:tc>
      </w:tr>
      <w:tr w:rsidR="00221718" w:rsidRPr="00221718" w:rsidTr="00CD1FD6">
        <w:tc>
          <w:tcPr>
            <w:tcW w:w="1668" w:type="dxa"/>
          </w:tcPr>
          <w:p w:rsidR="00221718" w:rsidRPr="00221718" w:rsidRDefault="00221718" w:rsidP="00CD1F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21718">
              <w:rPr>
                <w:rFonts w:ascii="Times New Roman" w:hAnsi="Times New Roman" w:cs="Times New Roman"/>
                <w:sz w:val="24"/>
                <w:szCs w:val="26"/>
              </w:rPr>
              <w:t>15.05.2015</w:t>
            </w:r>
          </w:p>
        </w:tc>
        <w:tc>
          <w:tcPr>
            <w:tcW w:w="6690" w:type="dxa"/>
          </w:tcPr>
          <w:p w:rsidR="00221718" w:rsidRPr="00221718" w:rsidRDefault="00221718" w:rsidP="00CD1F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21718">
              <w:rPr>
                <w:rFonts w:ascii="Times New Roman" w:hAnsi="Times New Roman" w:cs="Times New Roman"/>
                <w:sz w:val="24"/>
                <w:szCs w:val="26"/>
              </w:rPr>
              <w:t>Классный час «Азбука общения»</w:t>
            </w:r>
          </w:p>
        </w:tc>
        <w:tc>
          <w:tcPr>
            <w:tcW w:w="2630" w:type="dxa"/>
          </w:tcPr>
          <w:p w:rsidR="00221718" w:rsidRPr="00221718" w:rsidRDefault="00221718" w:rsidP="00CD1F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21718">
              <w:rPr>
                <w:rFonts w:ascii="Times New Roman" w:hAnsi="Times New Roman" w:cs="Times New Roman"/>
                <w:sz w:val="24"/>
                <w:szCs w:val="26"/>
              </w:rPr>
              <w:t xml:space="preserve">Дети </w:t>
            </w:r>
          </w:p>
        </w:tc>
      </w:tr>
      <w:tr w:rsidR="00221718" w:rsidRPr="00221718" w:rsidTr="00CD1FD6">
        <w:tc>
          <w:tcPr>
            <w:tcW w:w="1668" w:type="dxa"/>
          </w:tcPr>
          <w:p w:rsidR="00221718" w:rsidRPr="00221718" w:rsidRDefault="00221718" w:rsidP="00CD1F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21718">
              <w:rPr>
                <w:rFonts w:ascii="Times New Roman" w:hAnsi="Times New Roman" w:cs="Times New Roman"/>
                <w:sz w:val="24"/>
                <w:szCs w:val="26"/>
              </w:rPr>
              <w:t>22.05.2015</w:t>
            </w:r>
          </w:p>
        </w:tc>
        <w:tc>
          <w:tcPr>
            <w:tcW w:w="6690" w:type="dxa"/>
          </w:tcPr>
          <w:p w:rsidR="00221718" w:rsidRPr="00221718" w:rsidRDefault="00221718" w:rsidP="00CD1F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21718">
              <w:rPr>
                <w:rFonts w:ascii="Times New Roman" w:hAnsi="Times New Roman" w:cs="Times New Roman"/>
                <w:sz w:val="24"/>
                <w:szCs w:val="26"/>
              </w:rPr>
              <w:t>Классный час «Азбука дорожного движения»</w:t>
            </w:r>
          </w:p>
        </w:tc>
        <w:tc>
          <w:tcPr>
            <w:tcW w:w="2630" w:type="dxa"/>
          </w:tcPr>
          <w:p w:rsidR="00221718" w:rsidRPr="00221718" w:rsidRDefault="00221718" w:rsidP="00CD1F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21718">
              <w:rPr>
                <w:rFonts w:ascii="Times New Roman" w:hAnsi="Times New Roman" w:cs="Times New Roman"/>
                <w:sz w:val="24"/>
                <w:szCs w:val="26"/>
              </w:rPr>
              <w:t xml:space="preserve">Дети </w:t>
            </w:r>
          </w:p>
        </w:tc>
      </w:tr>
      <w:tr w:rsidR="00221718" w:rsidRPr="00221718" w:rsidTr="00CD1FD6">
        <w:tc>
          <w:tcPr>
            <w:tcW w:w="1668" w:type="dxa"/>
          </w:tcPr>
          <w:p w:rsidR="00221718" w:rsidRPr="00221718" w:rsidRDefault="00221718" w:rsidP="00CD1F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21718">
              <w:rPr>
                <w:rFonts w:ascii="Times New Roman" w:hAnsi="Times New Roman" w:cs="Times New Roman"/>
                <w:sz w:val="24"/>
                <w:szCs w:val="26"/>
              </w:rPr>
              <w:t>05.06.2015</w:t>
            </w:r>
          </w:p>
        </w:tc>
        <w:tc>
          <w:tcPr>
            <w:tcW w:w="6690" w:type="dxa"/>
          </w:tcPr>
          <w:p w:rsidR="00221718" w:rsidRPr="00221718" w:rsidRDefault="00221718" w:rsidP="00CD1F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21718">
              <w:rPr>
                <w:rFonts w:ascii="Times New Roman" w:hAnsi="Times New Roman" w:cs="Times New Roman"/>
                <w:sz w:val="24"/>
                <w:szCs w:val="26"/>
              </w:rPr>
              <w:t xml:space="preserve">Итоговый классный час «Итоги учебного года». Награждение детей грамотами в номинациях «Лучший ученик» и «5+» за 2 четверть. </w:t>
            </w:r>
          </w:p>
          <w:p w:rsidR="00221718" w:rsidRPr="00221718" w:rsidRDefault="00221718" w:rsidP="00CD1F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21718">
              <w:rPr>
                <w:rFonts w:ascii="Times New Roman" w:hAnsi="Times New Roman" w:cs="Times New Roman"/>
                <w:sz w:val="24"/>
                <w:szCs w:val="26"/>
              </w:rPr>
              <w:t>ТБ и ПДД во время летних каникул</w:t>
            </w:r>
          </w:p>
        </w:tc>
        <w:tc>
          <w:tcPr>
            <w:tcW w:w="2630" w:type="dxa"/>
          </w:tcPr>
          <w:p w:rsidR="00221718" w:rsidRPr="00221718" w:rsidRDefault="00221718" w:rsidP="00CD1FD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21718">
              <w:rPr>
                <w:rFonts w:ascii="Times New Roman" w:hAnsi="Times New Roman" w:cs="Times New Roman"/>
                <w:sz w:val="24"/>
                <w:szCs w:val="26"/>
              </w:rPr>
              <w:t>Мещерякова Е.В.</w:t>
            </w:r>
          </w:p>
        </w:tc>
      </w:tr>
    </w:tbl>
    <w:p w:rsidR="003D678E" w:rsidRDefault="003D678E" w:rsidP="003D67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D678E" w:rsidRPr="003D678E" w:rsidRDefault="003D678E" w:rsidP="003D67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678E">
        <w:rPr>
          <w:rFonts w:ascii="Times New Roman" w:hAnsi="Times New Roman" w:cs="Times New Roman"/>
          <w:sz w:val="28"/>
        </w:rPr>
        <w:t>СЛАЙД №25</w:t>
      </w:r>
    </w:p>
    <w:p w:rsidR="000C01A8" w:rsidRPr="00977143" w:rsidRDefault="000C01A8" w:rsidP="00B972DB">
      <w:pPr>
        <w:pStyle w:val="a9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</w:rPr>
      </w:pPr>
      <w:r w:rsidRPr="00977143">
        <w:rPr>
          <w:rFonts w:ascii="Times New Roman" w:hAnsi="Times New Roman" w:cs="Times New Roman"/>
          <w:b/>
          <w:sz w:val="28"/>
        </w:rPr>
        <w:t xml:space="preserve">Награждение детей </w:t>
      </w:r>
    </w:p>
    <w:p w:rsidR="00977143" w:rsidRDefault="00977143" w:rsidP="00977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Каждую четверть мы с ребятами подводим итоги в двух номинациях «Лучший ученик» и «5+» за прошедший период</w:t>
      </w:r>
      <w:r w:rsidR="00723948">
        <w:rPr>
          <w:rFonts w:ascii="Times New Roman" w:hAnsi="Times New Roman" w:cs="Times New Roman"/>
          <w:sz w:val="28"/>
        </w:rPr>
        <w:t>. Документ, подтверждающий 1-3 место в номинации «Лучший ученик» дает право участвовать в заочном конкурсе «Лучший ученик-2015». По итогам 3 четверти</w:t>
      </w:r>
    </w:p>
    <w:p w:rsidR="00723948" w:rsidRDefault="00723948" w:rsidP="00977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номинации «Лучший ученик» награждаются:</w:t>
      </w:r>
    </w:p>
    <w:p w:rsidR="00723948" w:rsidRDefault="00723948" w:rsidP="007239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Казачкова Настя</w:t>
      </w:r>
    </w:p>
    <w:p w:rsidR="00723948" w:rsidRDefault="00723948" w:rsidP="007239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 место – Максимов Дима</w:t>
      </w:r>
    </w:p>
    <w:p w:rsidR="00723948" w:rsidRDefault="00723948" w:rsidP="007239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 – Казачкова Вика</w:t>
      </w:r>
    </w:p>
    <w:p w:rsidR="00723948" w:rsidRDefault="00723948" w:rsidP="007239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 – Астапченко Лена</w:t>
      </w:r>
    </w:p>
    <w:p w:rsidR="00723948" w:rsidRDefault="00723948" w:rsidP="007239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 – Лыкова Геля</w:t>
      </w:r>
    </w:p>
    <w:p w:rsidR="00723948" w:rsidRDefault="00723948" w:rsidP="007239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 Ерошенко Дима</w:t>
      </w:r>
    </w:p>
    <w:p w:rsidR="00723948" w:rsidRPr="00723948" w:rsidRDefault="00723948" w:rsidP="007239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номинации «5+» награждаются</w:t>
      </w:r>
    </w:p>
    <w:p w:rsidR="00723948" w:rsidRDefault="00723948" w:rsidP="007239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Казачкова Вика</w:t>
      </w:r>
    </w:p>
    <w:p w:rsidR="00723948" w:rsidRDefault="00723948" w:rsidP="007239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 – Казачкова Настя</w:t>
      </w:r>
    </w:p>
    <w:p w:rsidR="00723948" w:rsidRDefault="00723948" w:rsidP="007239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 Лыкова Геля</w:t>
      </w:r>
    </w:p>
    <w:p w:rsidR="00723948" w:rsidRDefault="00723948" w:rsidP="007239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 Максимов Дима</w:t>
      </w:r>
    </w:p>
    <w:p w:rsidR="00723948" w:rsidRPr="00723948" w:rsidRDefault="00723948" w:rsidP="007239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 Антипова Анна</w:t>
      </w:r>
    </w:p>
    <w:p w:rsidR="00977143" w:rsidRPr="00977143" w:rsidRDefault="00977143" w:rsidP="0097714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</w:p>
    <w:p w:rsidR="000C01A8" w:rsidRPr="00977143" w:rsidRDefault="000C01A8" w:rsidP="00B972DB">
      <w:pPr>
        <w:pStyle w:val="a9"/>
        <w:spacing w:after="0"/>
        <w:ind w:left="1068"/>
        <w:jc w:val="both"/>
        <w:rPr>
          <w:rFonts w:ascii="Times New Roman" w:hAnsi="Times New Roman" w:cs="Times New Roman"/>
          <w:b/>
          <w:sz w:val="28"/>
        </w:rPr>
      </w:pPr>
      <w:r w:rsidRPr="00977143">
        <w:rPr>
          <w:rFonts w:ascii="Times New Roman" w:hAnsi="Times New Roman" w:cs="Times New Roman"/>
          <w:b/>
          <w:sz w:val="28"/>
        </w:rPr>
        <w:t>Награждение родителей</w:t>
      </w:r>
    </w:p>
    <w:p w:rsidR="007D7225" w:rsidRDefault="007D7225" w:rsidP="00977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Огромные слова благодарности я адресую родителям, которые не остаются в стороне и помогают нам готовить творческие выступления, проводить праздники.</w:t>
      </w:r>
    </w:p>
    <w:p w:rsidR="007D7225" w:rsidRDefault="007D7225" w:rsidP="007D7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 мне хочется отметить родителей, которые принимают участие в общешкольном проекте «Битва хоров»</w:t>
      </w:r>
      <w:r w:rsidR="00320552">
        <w:rPr>
          <w:rFonts w:ascii="Times New Roman" w:hAnsi="Times New Roman" w:cs="Times New Roman"/>
          <w:sz w:val="28"/>
        </w:rPr>
        <w:t>:</w:t>
      </w:r>
    </w:p>
    <w:p w:rsidR="00320552" w:rsidRDefault="00320552" w:rsidP="0032055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Казачкова Наталья Анатольевна</w:t>
      </w:r>
    </w:p>
    <w:p w:rsidR="00320552" w:rsidRDefault="00320552" w:rsidP="0032055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Духанина Екатерина Александровна</w:t>
      </w:r>
    </w:p>
    <w:p w:rsidR="00320552" w:rsidRDefault="00320552" w:rsidP="0032055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Данилова Лариса Сергеевна</w:t>
      </w:r>
    </w:p>
    <w:p w:rsidR="00320552" w:rsidRDefault="00320552" w:rsidP="0032055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Шестакова Ольга Викторовна</w:t>
      </w:r>
    </w:p>
    <w:p w:rsidR="00320552" w:rsidRDefault="00320552" w:rsidP="0032055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Антипова Лариса Николаевна</w:t>
      </w:r>
    </w:p>
    <w:p w:rsidR="00320552" w:rsidRPr="00320552" w:rsidRDefault="008B5F73" w:rsidP="0032055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Бабушки и дедушки тоже включаются в нашу совместную деятельность</w:t>
      </w:r>
    </w:p>
    <w:p w:rsidR="007D7225" w:rsidRDefault="00320552" w:rsidP="00320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Впереди заключительный 4 этап проекта. Надеюсь, что количество участников-родителей не уменьшится. </w:t>
      </w:r>
      <w:r w:rsidR="008B5F73">
        <w:rPr>
          <w:rFonts w:ascii="Times New Roman" w:hAnsi="Times New Roman" w:cs="Times New Roman"/>
          <w:sz w:val="28"/>
        </w:rPr>
        <w:t xml:space="preserve">У нашего класса есть все шансы получить Гран-При в этом проекте, так как абсолютным победителем будет считаться класс, набравший наибольшее количество средних баллов за каждый пройденный конкурсный этап. По результатам трех прошедших этапов, у нашего класса наибольшее количество баллов.  </w:t>
      </w:r>
    </w:p>
    <w:p w:rsidR="00BE4386" w:rsidRDefault="00BE4386" w:rsidP="009B3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B3D47">
        <w:rPr>
          <w:rFonts w:ascii="Times New Roman" w:hAnsi="Times New Roman" w:cs="Times New Roman"/>
          <w:b/>
          <w:i/>
          <w:sz w:val="28"/>
        </w:rPr>
        <w:t>Благодарственные письма</w:t>
      </w:r>
      <w:r>
        <w:rPr>
          <w:rFonts w:ascii="Times New Roman" w:hAnsi="Times New Roman" w:cs="Times New Roman"/>
          <w:sz w:val="28"/>
        </w:rPr>
        <w:t xml:space="preserve"> мне бы хотелось сегодня вручить тем родителям, которые проделали огромную работу при организации и проведении новогоднего семейного праздника:</w:t>
      </w:r>
    </w:p>
    <w:p w:rsidR="00320552" w:rsidRDefault="00BE4386" w:rsidP="009B3D47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Казачковой Наталье Анатольевне</w:t>
      </w:r>
    </w:p>
    <w:p w:rsidR="00BE4386" w:rsidRDefault="00BE4386" w:rsidP="009B3D47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Духаниной Екатерине Александровне</w:t>
      </w:r>
    </w:p>
    <w:p w:rsidR="00BE4386" w:rsidRDefault="00BE4386" w:rsidP="009B3D47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Даниловой Ларисе Сергеевне</w:t>
      </w:r>
    </w:p>
    <w:p w:rsidR="00BE4386" w:rsidRDefault="00BE4386" w:rsidP="009B3D47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Шестаковым Михаилу Александровичу и Ольге Викторовне</w:t>
      </w:r>
    </w:p>
    <w:p w:rsidR="00BE4386" w:rsidRDefault="00BE4386" w:rsidP="009B3D47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Антиповой Ларисе Николаевне</w:t>
      </w:r>
    </w:p>
    <w:p w:rsidR="00BE4386" w:rsidRDefault="00BE4386" w:rsidP="009B3D47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Беловой Татьяне Борисовне</w:t>
      </w:r>
    </w:p>
    <w:p w:rsidR="00BE4386" w:rsidRDefault="00BE4386" w:rsidP="009B3D47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Бодровой Наталье Сергеевне</w:t>
      </w:r>
    </w:p>
    <w:p w:rsidR="00BE4386" w:rsidRPr="00BE4386" w:rsidRDefault="00BE4386" w:rsidP="009B3D47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Малетиным Евгению Николаевичу и Елене Владимировне</w:t>
      </w:r>
    </w:p>
    <w:p w:rsidR="00320552" w:rsidRDefault="00666A59" w:rsidP="009B3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</w:t>
      </w:r>
      <w:r w:rsidRPr="009B3D47">
        <w:rPr>
          <w:rFonts w:ascii="Times New Roman" w:hAnsi="Times New Roman" w:cs="Times New Roman"/>
          <w:b/>
          <w:i/>
          <w:sz w:val="28"/>
        </w:rPr>
        <w:t>благодарственные письма</w:t>
      </w:r>
      <w:r>
        <w:rPr>
          <w:rFonts w:ascii="Times New Roman" w:hAnsi="Times New Roman" w:cs="Times New Roman"/>
          <w:sz w:val="28"/>
        </w:rPr>
        <w:t xml:space="preserve"> вручаются родителям, принявшим участие в организации и проведении праздников, посвященных Дню защитника Отечества и Международному женскому дню 8 Марта:</w:t>
      </w:r>
    </w:p>
    <w:p w:rsidR="00666A59" w:rsidRDefault="00666A59" w:rsidP="00666A59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Антиповой Ларисе Николаевне</w:t>
      </w:r>
    </w:p>
    <w:p w:rsidR="00666A59" w:rsidRDefault="00666A59" w:rsidP="00666A59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Шестаковой Ольге Викторовне</w:t>
      </w:r>
    </w:p>
    <w:p w:rsidR="00666A59" w:rsidRDefault="00666A59" w:rsidP="00666A59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Духаниной Екатерине Александровне</w:t>
      </w:r>
    </w:p>
    <w:p w:rsidR="00666A59" w:rsidRPr="00666A59" w:rsidRDefault="00666A59" w:rsidP="00666A59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Казачковой Наталье Анатольевне</w:t>
      </w:r>
    </w:p>
    <w:p w:rsidR="00666A59" w:rsidRDefault="00FE118E" w:rsidP="00666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Отдельное «Спасибо» Лыковой Олесе Владимировне за подготовку детей </w:t>
      </w:r>
      <w:r w:rsidR="008931EA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медицинскому этапу в рамках общешкольной игры «Зарница». </w:t>
      </w:r>
    </w:p>
    <w:p w:rsidR="000C01A8" w:rsidRPr="00E77AA5" w:rsidRDefault="006A70F7" w:rsidP="00320552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E77AA5">
        <w:rPr>
          <w:rFonts w:ascii="Times New Roman" w:hAnsi="Times New Roman" w:cs="Times New Roman"/>
          <w:b/>
          <w:i/>
          <w:sz w:val="32"/>
        </w:rPr>
        <w:t>Дети уходят</w:t>
      </w:r>
    </w:p>
    <w:p w:rsidR="00647B60" w:rsidRPr="00A72B4B" w:rsidRDefault="00647B60" w:rsidP="00647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36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24"/>
          <w:u w:val="single"/>
          <w:lang w:eastAsia="ru-RU"/>
        </w:rPr>
        <w:t>5</w:t>
      </w:r>
      <w:r w:rsidRPr="00A72B4B">
        <w:rPr>
          <w:rFonts w:ascii="Times New Roman" w:eastAsia="Times New Roman" w:hAnsi="Times New Roman" w:cs="Times New Roman"/>
          <w:b/>
          <w:iCs/>
          <w:sz w:val="36"/>
          <w:szCs w:val="24"/>
          <w:u w:val="single"/>
          <w:lang w:eastAsia="ru-RU"/>
        </w:rPr>
        <w:t xml:space="preserve"> вопрос «</w:t>
      </w:r>
      <w:r>
        <w:rPr>
          <w:rFonts w:ascii="Times New Roman" w:eastAsia="Times New Roman" w:hAnsi="Times New Roman" w:cs="Times New Roman"/>
          <w:b/>
          <w:iCs/>
          <w:sz w:val="36"/>
          <w:szCs w:val="24"/>
          <w:u w:val="single"/>
          <w:lang w:eastAsia="ru-RU"/>
        </w:rPr>
        <w:t>ВАЖНОЕ</w:t>
      </w:r>
      <w:r w:rsidRPr="00A72B4B">
        <w:rPr>
          <w:rFonts w:ascii="Times New Roman" w:eastAsia="Times New Roman" w:hAnsi="Times New Roman" w:cs="Times New Roman"/>
          <w:b/>
          <w:iCs/>
          <w:sz w:val="36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Cs/>
          <w:sz w:val="36"/>
          <w:szCs w:val="24"/>
          <w:u w:val="single"/>
          <w:lang w:eastAsia="ru-RU"/>
        </w:rPr>
        <w:t xml:space="preserve"> (с родителями)</w:t>
      </w:r>
    </w:p>
    <w:p w:rsidR="00320552" w:rsidRDefault="00320552">
      <w:pPr>
        <w:rPr>
          <w:rFonts w:ascii="Times New Roman" w:hAnsi="Times New Roman" w:cs="Times New Roman"/>
          <w:sz w:val="28"/>
        </w:rPr>
      </w:pPr>
    </w:p>
    <w:p w:rsidR="006A70F7" w:rsidRDefault="00647B60" w:rsidP="00647B60">
      <w:pPr>
        <w:pStyle w:val="a9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 Доверенности</w:t>
      </w:r>
      <w:r w:rsidR="006A70F7">
        <w:rPr>
          <w:rFonts w:ascii="Times New Roman" w:hAnsi="Times New Roman" w:cs="Times New Roman"/>
          <w:sz w:val="28"/>
        </w:rPr>
        <w:t xml:space="preserve"> на приобретение рабочих тетрадей на 6 класс</w:t>
      </w:r>
      <w:r w:rsidR="003D678E">
        <w:rPr>
          <w:rFonts w:ascii="Times New Roman" w:hAnsi="Times New Roman" w:cs="Times New Roman"/>
          <w:sz w:val="28"/>
        </w:rPr>
        <w:t>.</w:t>
      </w:r>
    </w:p>
    <w:p w:rsidR="00B664AA" w:rsidRDefault="00B664AA" w:rsidP="00647B60">
      <w:pPr>
        <w:pStyle w:val="a9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о расходованных родительских средствах </w:t>
      </w:r>
    </w:p>
    <w:p w:rsidR="003D678E" w:rsidRDefault="003D678E" w:rsidP="003D678E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3D678E" w:rsidRPr="003D678E" w:rsidRDefault="003D678E" w:rsidP="003D678E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№26</w:t>
      </w:r>
    </w:p>
    <w:p w:rsidR="003D678E" w:rsidRPr="003D678E" w:rsidRDefault="003D678E" w:rsidP="003D678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D678E">
        <w:rPr>
          <w:rFonts w:ascii="Times New Roman" w:hAnsi="Times New Roman" w:cs="Times New Roman"/>
          <w:sz w:val="24"/>
        </w:rPr>
        <w:t>Расходы</w:t>
      </w:r>
    </w:p>
    <w:p w:rsidR="003D678E" w:rsidRPr="003D678E" w:rsidRDefault="003D678E" w:rsidP="003D678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678E" w:rsidRPr="003D678E" w:rsidRDefault="003D678E" w:rsidP="003D67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C5CC8" w:rsidRPr="00647B60" w:rsidRDefault="005C5CC8" w:rsidP="00647B60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7B60">
        <w:rPr>
          <w:rFonts w:ascii="Times New Roman" w:hAnsi="Times New Roman" w:cs="Times New Roman"/>
          <w:b/>
          <w:i/>
          <w:sz w:val="28"/>
          <w:u w:val="single"/>
        </w:rPr>
        <w:t>Контроль!</w:t>
      </w:r>
      <w:r w:rsidRPr="00647B60">
        <w:rPr>
          <w:rFonts w:ascii="Times New Roman" w:hAnsi="Times New Roman" w:cs="Times New Roman"/>
          <w:sz w:val="28"/>
        </w:rPr>
        <w:t xml:space="preserve"> Дневники, тетради, внешний вид, своевременное ознакомление с оценками, домашнее задание, долги</w:t>
      </w:r>
      <w:proofErr w:type="gramStart"/>
      <w:r w:rsidRPr="00647B60">
        <w:rPr>
          <w:rFonts w:ascii="Times New Roman" w:hAnsi="Times New Roman" w:cs="Times New Roman"/>
          <w:sz w:val="28"/>
        </w:rPr>
        <w:t>…</w:t>
      </w:r>
      <w:r w:rsidR="00A71B76" w:rsidRPr="00647B60">
        <w:rPr>
          <w:rFonts w:ascii="Times New Roman" w:hAnsi="Times New Roman" w:cs="Times New Roman"/>
          <w:sz w:val="28"/>
        </w:rPr>
        <w:t xml:space="preserve"> </w:t>
      </w:r>
      <w:r w:rsidRPr="00647B60">
        <w:rPr>
          <w:rFonts w:ascii="Times New Roman" w:hAnsi="Times New Roman" w:cs="Times New Roman"/>
          <w:sz w:val="28"/>
        </w:rPr>
        <w:t xml:space="preserve"> </w:t>
      </w:r>
      <w:r w:rsidR="002154B1" w:rsidRPr="00647B60">
        <w:rPr>
          <w:rFonts w:ascii="Times New Roman" w:hAnsi="Times New Roman" w:cs="Times New Roman"/>
          <w:sz w:val="28"/>
        </w:rPr>
        <w:t>К</w:t>
      </w:r>
      <w:proofErr w:type="gramEnd"/>
      <w:r w:rsidR="002154B1" w:rsidRPr="00647B60">
        <w:rPr>
          <w:rFonts w:ascii="Times New Roman" w:hAnsi="Times New Roman" w:cs="Times New Roman"/>
          <w:sz w:val="28"/>
        </w:rPr>
        <w:t>огда мы на экране сравнивали «хорошо и плохо», я при детях не говорила о том, что это контроль родителей, надеясь на то, что Вы и так это прекрасно понимаете. Почему этого не происходит в ряде случаев?!</w:t>
      </w:r>
    </w:p>
    <w:p w:rsidR="00E011BB" w:rsidRPr="00E011BB" w:rsidRDefault="004C6447" w:rsidP="00647B60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80686D">
        <w:rPr>
          <w:rFonts w:ascii="Times New Roman" w:hAnsi="Times New Roman" w:cs="Times New Roman"/>
          <w:b/>
          <w:i/>
          <w:sz w:val="28"/>
        </w:rPr>
        <w:t>«О разделении ответственности»</w:t>
      </w:r>
      <w:r w:rsidR="0080686D">
        <w:rPr>
          <w:rFonts w:ascii="Times New Roman" w:hAnsi="Times New Roman" w:cs="Times New Roman"/>
          <w:sz w:val="28"/>
        </w:rPr>
        <w:t xml:space="preserve">. </w:t>
      </w:r>
      <w:r w:rsidR="00B46DB8">
        <w:rPr>
          <w:rFonts w:ascii="Times New Roman" w:hAnsi="Times New Roman" w:cs="Times New Roman"/>
          <w:sz w:val="28"/>
        </w:rPr>
        <w:t>Уважаемые родители, давайте поймем то, что обучение ребенка лежит полностью на плечах его родителей.</w:t>
      </w:r>
    </w:p>
    <w:p w:rsidR="00E011BB" w:rsidRDefault="00E011BB" w:rsidP="00E011B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1BB" w:rsidRDefault="00E011BB" w:rsidP="00E011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11B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Пункт 4 Статьи 44 Закона «Об Образовании в РФ».</w:t>
      </w:r>
      <w:r w:rsidRPr="00E011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Права, обязанности и ответственность в сфере образования родителей (законных представителей) несовершеннолетних обучающихся, гласит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011BB" w:rsidRDefault="00E011BB" w:rsidP="00E011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11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Родители (законные представители) несовершеннолетних обучающихся обязаны: </w:t>
      </w:r>
    </w:p>
    <w:p w:rsidR="00E011BB" w:rsidRDefault="00E011BB" w:rsidP="00E011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11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обеспечить получение детьми общего образования; </w:t>
      </w:r>
    </w:p>
    <w:p w:rsidR="00E011BB" w:rsidRDefault="00E011BB" w:rsidP="00E011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11BB">
        <w:rPr>
          <w:rFonts w:ascii="Times New Roman" w:eastAsia="Times New Roman" w:hAnsi="Times New Roman" w:cs="Times New Roman"/>
          <w:sz w:val="28"/>
          <w:szCs w:val="24"/>
          <w:lang w:eastAsia="ru-RU"/>
        </w:rPr>
        <w:t>2) соблюдать правила внутреннего распорядка организации, осуществляющей образовательную деятельность,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…</w:t>
      </w:r>
      <w:r w:rsidRPr="00E011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011BB" w:rsidRDefault="00E011BB" w:rsidP="00E011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11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уважать честь и достоинство </w:t>
      </w:r>
      <w:r w:rsidRPr="003D678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обучающихся и работников организации</w:t>
      </w:r>
      <w:r w:rsidRPr="00E011BB">
        <w:rPr>
          <w:rFonts w:ascii="Times New Roman" w:eastAsia="Times New Roman" w:hAnsi="Times New Roman" w:cs="Times New Roman"/>
          <w:sz w:val="28"/>
          <w:szCs w:val="24"/>
          <w:lang w:eastAsia="ru-RU"/>
        </w:rPr>
        <w:t>, осуществляющей образовательную деятельность.</w:t>
      </w:r>
    </w:p>
    <w:p w:rsidR="00B973DD" w:rsidRDefault="00E011BB" w:rsidP="0080265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E011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bookmarkStart w:id="0" w:name="_GoBack"/>
      <w:bookmarkEnd w:id="0"/>
    </w:p>
    <w:p w:rsidR="003D678E" w:rsidRDefault="00647B60" w:rsidP="00647B60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Выступление первой учительницы Казачковой Татьяны Дмитриевны.</w:t>
      </w:r>
    </w:p>
    <w:p w:rsidR="00647B60" w:rsidRPr="00647B60" w:rsidRDefault="00647B60" w:rsidP="00647B60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Выступление председателя родительского комитета Казачковой Натальи Анатольевны. Выбор нового состава родительского комитета и распределение творческих групп. </w:t>
      </w:r>
    </w:p>
    <w:p w:rsidR="003D678E" w:rsidRDefault="003D678E" w:rsidP="00CB7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25A57" w:rsidRDefault="00625A57" w:rsidP="0019449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</w:p>
    <w:sectPr w:rsidR="00625A57" w:rsidSect="006607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mCasual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26"/>
    <w:multiLevelType w:val="hybridMultilevel"/>
    <w:tmpl w:val="D6CCFE1C"/>
    <w:lvl w:ilvl="0" w:tplc="408EF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83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4A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AE8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0F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CD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882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6D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808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E444F4"/>
    <w:multiLevelType w:val="hybridMultilevel"/>
    <w:tmpl w:val="1BDAE41E"/>
    <w:lvl w:ilvl="0" w:tplc="EB4C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49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AF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0D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AD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442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68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9C2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C9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2842D7F"/>
    <w:multiLevelType w:val="hybridMultilevel"/>
    <w:tmpl w:val="464C2AD4"/>
    <w:lvl w:ilvl="0" w:tplc="0419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>
    <w:nsid w:val="05AD74FC"/>
    <w:multiLevelType w:val="hybridMultilevel"/>
    <w:tmpl w:val="714C0880"/>
    <w:lvl w:ilvl="0" w:tplc="041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>
    <w:nsid w:val="06924B51"/>
    <w:multiLevelType w:val="multilevel"/>
    <w:tmpl w:val="48066F7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5">
    <w:nsid w:val="16D64283"/>
    <w:multiLevelType w:val="hybridMultilevel"/>
    <w:tmpl w:val="D6EA81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F957FA"/>
    <w:multiLevelType w:val="hybridMultilevel"/>
    <w:tmpl w:val="1B3ABEC4"/>
    <w:lvl w:ilvl="0" w:tplc="DBD29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C0C4E"/>
    <w:multiLevelType w:val="hybridMultilevel"/>
    <w:tmpl w:val="5FA4A7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9625CE"/>
    <w:multiLevelType w:val="hybridMultilevel"/>
    <w:tmpl w:val="F154D4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B580020"/>
    <w:multiLevelType w:val="hybridMultilevel"/>
    <w:tmpl w:val="0CD21618"/>
    <w:lvl w:ilvl="0" w:tplc="0F129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6E8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24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3CB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2D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807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2B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04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562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90560D"/>
    <w:multiLevelType w:val="hybridMultilevel"/>
    <w:tmpl w:val="F43C556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F9E05FF"/>
    <w:multiLevelType w:val="multilevel"/>
    <w:tmpl w:val="85AE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4645D5"/>
    <w:multiLevelType w:val="multilevel"/>
    <w:tmpl w:val="8740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22165D"/>
    <w:multiLevelType w:val="hybridMultilevel"/>
    <w:tmpl w:val="4EF810E8"/>
    <w:lvl w:ilvl="0" w:tplc="6C90279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60452F"/>
    <w:multiLevelType w:val="hybridMultilevel"/>
    <w:tmpl w:val="CA82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65A7A"/>
    <w:multiLevelType w:val="hybridMultilevel"/>
    <w:tmpl w:val="93BACD32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>
    <w:nsid w:val="3B171B22"/>
    <w:multiLevelType w:val="hybridMultilevel"/>
    <w:tmpl w:val="5852D268"/>
    <w:lvl w:ilvl="0" w:tplc="5DBE9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CD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384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582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EA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E3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BA9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87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C6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D565D55"/>
    <w:multiLevelType w:val="hybridMultilevel"/>
    <w:tmpl w:val="C5141274"/>
    <w:lvl w:ilvl="0" w:tplc="45729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6D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E40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CA4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AA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6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5A6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28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68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09E4035"/>
    <w:multiLevelType w:val="multilevel"/>
    <w:tmpl w:val="F6AE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F2349C"/>
    <w:multiLevelType w:val="hybridMultilevel"/>
    <w:tmpl w:val="C992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535F4"/>
    <w:multiLevelType w:val="multilevel"/>
    <w:tmpl w:val="236A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E8696B"/>
    <w:multiLevelType w:val="hybridMultilevel"/>
    <w:tmpl w:val="E174A25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44D61B35"/>
    <w:multiLevelType w:val="hybridMultilevel"/>
    <w:tmpl w:val="526EC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7016AA"/>
    <w:multiLevelType w:val="hybridMultilevel"/>
    <w:tmpl w:val="78E469B6"/>
    <w:lvl w:ilvl="0" w:tplc="063A4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05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02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F20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C9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0E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64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2F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23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8BA4338"/>
    <w:multiLevelType w:val="hybridMultilevel"/>
    <w:tmpl w:val="DF0EB600"/>
    <w:lvl w:ilvl="0" w:tplc="AF48F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A2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ED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28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C0A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21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9A2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805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282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CBB6B30"/>
    <w:multiLevelType w:val="hybridMultilevel"/>
    <w:tmpl w:val="AAA2BE2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52CB0543"/>
    <w:multiLevelType w:val="multilevel"/>
    <w:tmpl w:val="3586BC5E"/>
    <w:lvl w:ilvl="0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7">
    <w:nsid w:val="59320DE0"/>
    <w:multiLevelType w:val="hybridMultilevel"/>
    <w:tmpl w:val="DAA0C72C"/>
    <w:lvl w:ilvl="0" w:tplc="86FA8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45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88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ED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A8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EE2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783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0C2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0C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F01741D"/>
    <w:multiLevelType w:val="hybridMultilevel"/>
    <w:tmpl w:val="44F0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51796B"/>
    <w:multiLevelType w:val="hybridMultilevel"/>
    <w:tmpl w:val="9CFA8FDE"/>
    <w:lvl w:ilvl="0" w:tplc="C81EB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4E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D0F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EA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8C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CB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83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40F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DAF162A"/>
    <w:multiLevelType w:val="hybridMultilevel"/>
    <w:tmpl w:val="E4B487F2"/>
    <w:lvl w:ilvl="0" w:tplc="CC5C8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4D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8A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CC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EE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E0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64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24B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26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DF112E5"/>
    <w:multiLevelType w:val="hybridMultilevel"/>
    <w:tmpl w:val="1CE0FE06"/>
    <w:lvl w:ilvl="0" w:tplc="C6D0C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46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56F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67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E0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C45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3A9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27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C7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E5F0B71"/>
    <w:multiLevelType w:val="hybridMultilevel"/>
    <w:tmpl w:val="6B6EB950"/>
    <w:lvl w:ilvl="0" w:tplc="DE18B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7232A6"/>
    <w:multiLevelType w:val="hybridMultilevel"/>
    <w:tmpl w:val="C3A4F3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A0D0F01"/>
    <w:multiLevelType w:val="hybridMultilevel"/>
    <w:tmpl w:val="9EB64CFA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>
    <w:nsid w:val="7B025C79"/>
    <w:multiLevelType w:val="hybridMultilevel"/>
    <w:tmpl w:val="BBA6710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B1E1095"/>
    <w:multiLevelType w:val="hybridMultilevel"/>
    <w:tmpl w:val="994A2B44"/>
    <w:lvl w:ilvl="0" w:tplc="15CCA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E1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CB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BEE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69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8E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20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E0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8C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B815AB3"/>
    <w:multiLevelType w:val="hybridMultilevel"/>
    <w:tmpl w:val="8C44760C"/>
    <w:lvl w:ilvl="0" w:tplc="0419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8">
    <w:nsid w:val="7BA83BC0"/>
    <w:multiLevelType w:val="hybridMultilevel"/>
    <w:tmpl w:val="CC380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C71EE1"/>
    <w:multiLevelType w:val="hybridMultilevel"/>
    <w:tmpl w:val="062888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AC0402"/>
    <w:multiLevelType w:val="hybridMultilevel"/>
    <w:tmpl w:val="04B6F4B0"/>
    <w:lvl w:ilvl="0" w:tplc="C69E2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5AA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5A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00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09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5A3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6E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60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C0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8"/>
  </w:num>
  <w:num w:numId="3">
    <w:abstractNumId w:val="20"/>
  </w:num>
  <w:num w:numId="4">
    <w:abstractNumId w:val="12"/>
  </w:num>
  <w:num w:numId="5">
    <w:abstractNumId w:val="11"/>
  </w:num>
  <w:num w:numId="6">
    <w:abstractNumId w:val="8"/>
  </w:num>
  <w:num w:numId="7">
    <w:abstractNumId w:val="26"/>
  </w:num>
  <w:num w:numId="8">
    <w:abstractNumId w:val="32"/>
  </w:num>
  <w:num w:numId="9">
    <w:abstractNumId w:val="15"/>
  </w:num>
  <w:num w:numId="10">
    <w:abstractNumId w:val="37"/>
  </w:num>
  <w:num w:numId="11">
    <w:abstractNumId w:val="34"/>
  </w:num>
  <w:num w:numId="12">
    <w:abstractNumId w:val="2"/>
  </w:num>
  <w:num w:numId="13">
    <w:abstractNumId w:val="13"/>
  </w:num>
  <w:num w:numId="14">
    <w:abstractNumId w:val="35"/>
  </w:num>
  <w:num w:numId="15">
    <w:abstractNumId w:val="25"/>
  </w:num>
  <w:num w:numId="16">
    <w:abstractNumId w:val="10"/>
  </w:num>
  <w:num w:numId="17">
    <w:abstractNumId w:val="21"/>
  </w:num>
  <w:num w:numId="18">
    <w:abstractNumId w:val="28"/>
  </w:num>
  <w:num w:numId="19">
    <w:abstractNumId w:val="6"/>
  </w:num>
  <w:num w:numId="20">
    <w:abstractNumId w:val="3"/>
  </w:num>
  <w:num w:numId="21">
    <w:abstractNumId w:val="30"/>
  </w:num>
  <w:num w:numId="22">
    <w:abstractNumId w:val="36"/>
  </w:num>
  <w:num w:numId="23">
    <w:abstractNumId w:val="23"/>
  </w:num>
  <w:num w:numId="24">
    <w:abstractNumId w:val="27"/>
  </w:num>
  <w:num w:numId="25">
    <w:abstractNumId w:val="16"/>
  </w:num>
  <w:num w:numId="26">
    <w:abstractNumId w:val="9"/>
  </w:num>
  <w:num w:numId="27">
    <w:abstractNumId w:val="17"/>
  </w:num>
  <w:num w:numId="28">
    <w:abstractNumId w:val="1"/>
  </w:num>
  <w:num w:numId="29">
    <w:abstractNumId w:val="5"/>
  </w:num>
  <w:num w:numId="30">
    <w:abstractNumId w:val="39"/>
  </w:num>
  <w:num w:numId="31">
    <w:abstractNumId w:val="22"/>
  </w:num>
  <w:num w:numId="32">
    <w:abstractNumId w:val="33"/>
  </w:num>
  <w:num w:numId="33">
    <w:abstractNumId w:val="7"/>
  </w:num>
  <w:num w:numId="34">
    <w:abstractNumId w:val="0"/>
  </w:num>
  <w:num w:numId="35">
    <w:abstractNumId w:val="24"/>
  </w:num>
  <w:num w:numId="36">
    <w:abstractNumId w:val="38"/>
  </w:num>
  <w:num w:numId="37">
    <w:abstractNumId w:val="40"/>
  </w:num>
  <w:num w:numId="38">
    <w:abstractNumId w:val="31"/>
  </w:num>
  <w:num w:numId="39">
    <w:abstractNumId w:val="29"/>
  </w:num>
  <w:num w:numId="40">
    <w:abstractNumId w:val="19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A7"/>
    <w:rsid w:val="00041B21"/>
    <w:rsid w:val="00057040"/>
    <w:rsid w:val="00064C1E"/>
    <w:rsid w:val="000664FC"/>
    <w:rsid w:val="00066B7B"/>
    <w:rsid w:val="00077C59"/>
    <w:rsid w:val="000C01A8"/>
    <w:rsid w:val="000E6587"/>
    <w:rsid w:val="001145AC"/>
    <w:rsid w:val="001204B5"/>
    <w:rsid w:val="00152E71"/>
    <w:rsid w:val="0015575E"/>
    <w:rsid w:val="0019449D"/>
    <w:rsid w:val="001C12DB"/>
    <w:rsid w:val="00205468"/>
    <w:rsid w:val="002154B1"/>
    <w:rsid w:val="00221718"/>
    <w:rsid w:val="00285CFC"/>
    <w:rsid w:val="002D1AAD"/>
    <w:rsid w:val="002D20B2"/>
    <w:rsid w:val="00304760"/>
    <w:rsid w:val="00310FC4"/>
    <w:rsid w:val="00315106"/>
    <w:rsid w:val="00317BF9"/>
    <w:rsid w:val="00320552"/>
    <w:rsid w:val="00330044"/>
    <w:rsid w:val="003362BD"/>
    <w:rsid w:val="003D678E"/>
    <w:rsid w:val="0040742C"/>
    <w:rsid w:val="004524D4"/>
    <w:rsid w:val="00453659"/>
    <w:rsid w:val="00493AF7"/>
    <w:rsid w:val="004C6447"/>
    <w:rsid w:val="004C6779"/>
    <w:rsid w:val="00502F50"/>
    <w:rsid w:val="00514FCF"/>
    <w:rsid w:val="00524F3F"/>
    <w:rsid w:val="005C5CC8"/>
    <w:rsid w:val="005C6749"/>
    <w:rsid w:val="00602B09"/>
    <w:rsid w:val="00621EA7"/>
    <w:rsid w:val="00625A57"/>
    <w:rsid w:val="00647B60"/>
    <w:rsid w:val="0065623E"/>
    <w:rsid w:val="00660743"/>
    <w:rsid w:val="00666A59"/>
    <w:rsid w:val="00676355"/>
    <w:rsid w:val="00683156"/>
    <w:rsid w:val="006A236A"/>
    <w:rsid w:val="006A70F7"/>
    <w:rsid w:val="006B3276"/>
    <w:rsid w:val="006C0200"/>
    <w:rsid w:val="006D00E1"/>
    <w:rsid w:val="006D2525"/>
    <w:rsid w:val="006F55F7"/>
    <w:rsid w:val="00723948"/>
    <w:rsid w:val="00746627"/>
    <w:rsid w:val="007D7225"/>
    <w:rsid w:val="007E723B"/>
    <w:rsid w:val="0080265E"/>
    <w:rsid w:val="0080686D"/>
    <w:rsid w:val="00832AA7"/>
    <w:rsid w:val="00840E03"/>
    <w:rsid w:val="008646AC"/>
    <w:rsid w:val="008931EA"/>
    <w:rsid w:val="008A3EB2"/>
    <w:rsid w:val="008A598E"/>
    <w:rsid w:val="008A6B62"/>
    <w:rsid w:val="008B5F73"/>
    <w:rsid w:val="008D3DB6"/>
    <w:rsid w:val="00917382"/>
    <w:rsid w:val="009359E2"/>
    <w:rsid w:val="00977143"/>
    <w:rsid w:val="00991063"/>
    <w:rsid w:val="009939C9"/>
    <w:rsid w:val="009A5912"/>
    <w:rsid w:val="009B1DBC"/>
    <w:rsid w:val="009B3D47"/>
    <w:rsid w:val="00A04A68"/>
    <w:rsid w:val="00A47DE3"/>
    <w:rsid w:val="00A71B76"/>
    <w:rsid w:val="00A72B4B"/>
    <w:rsid w:val="00A85942"/>
    <w:rsid w:val="00A91893"/>
    <w:rsid w:val="00AC679C"/>
    <w:rsid w:val="00B15B6D"/>
    <w:rsid w:val="00B44324"/>
    <w:rsid w:val="00B46DB8"/>
    <w:rsid w:val="00B664AA"/>
    <w:rsid w:val="00B95EA3"/>
    <w:rsid w:val="00B972DB"/>
    <w:rsid w:val="00B973DD"/>
    <w:rsid w:val="00BE4386"/>
    <w:rsid w:val="00C61CDD"/>
    <w:rsid w:val="00C70545"/>
    <w:rsid w:val="00C72A89"/>
    <w:rsid w:val="00CA7DFC"/>
    <w:rsid w:val="00CB7E18"/>
    <w:rsid w:val="00D066F5"/>
    <w:rsid w:val="00D53BF4"/>
    <w:rsid w:val="00DF150D"/>
    <w:rsid w:val="00E011BB"/>
    <w:rsid w:val="00E219AC"/>
    <w:rsid w:val="00E77AA5"/>
    <w:rsid w:val="00EB2CBC"/>
    <w:rsid w:val="00EC1602"/>
    <w:rsid w:val="00ED3DFC"/>
    <w:rsid w:val="00ED7E7F"/>
    <w:rsid w:val="00F40A6A"/>
    <w:rsid w:val="00F64FDB"/>
    <w:rsid w:val="00F71A05"/>
    <w:rsid w:val="00F76967"/>
    <w:rsid w:val="00FC6577"/>
    <w:rsid w:val="00FE118E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6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C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6749"/>
  </w:style>
  <w:style w:type="paragraph" w:customStyle="1" w:styleId="c0">
    <w:name w:val="c0"/>
    <w:basedOn w:val="a"/>
    <w:rsid w:val="005C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67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6749"/>
    <w:rPr>
      <w:color w:val="0000FF"/>
      <w:u w:val="single"/>
    </w:rPr>
  </w:style>
  <w:style w:type="character" w:customStyle="1" w:styleId="views-num">
    <w:name w:val="views-num"/>
    <w:basedOn w:val="a0"/>
    <w:rsid w:val="005C6749"/>
  </w:style>
  <w:style w:type="paragraph" w:styleId="a4">
    <w:name w:val="Normal (Web)"/>
    <w:basedOn w:val="a"/>
    <w:uiPriority w:val="99"/>
    <w:unhideWhenUsed/>
    <w:rsid w:val="005C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C6749"/>
    <w:rPr>
      <w:i/>
      <w:iCs/>
    </w:rPr>
  </w:style>
  <w:style w:type="character" w:styleId="a6">
    <w:name w:val="Strong"/>
    <w:basedOn w:val="a0"/>
    <w:uiPriority w:val="22"/>
    <w:qFormat/>
    <w:rsid w:val="005C674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C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74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0743"/>
    <w:pPr>
      <w:ind w:left="720"/>
      <w:contextualSpacing/>
    </w:pPr>
  </w:style>
  <w:style w:type="table" w:styleId="aa">
    <w:name w:val="Table Grid"/>
    <w:basedOn w:val="a1"/>
    <w:uiPriority w:val="59"/>
    <w:rsid w:val="00C72A89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221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6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C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6749"/>
  </w:style>
  <w:style w:type="paragraph" w:customStyle="1" w:styleId="c0">
    <w:name w:val="c0"/>
    <w:basedOn w:val="a"/>
    <w:rsid w:val="005C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67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6749"/>
    <w:rPr>
      <w:color w:val="0000FF"/>
      <w:u w:val="single"/>
    </w:rPr>
  </w:style>
  <w:style w:type="character" w:customStyle="1" w:styleId="views-num">
    <w:name w:val="views-num"/>
    <w:basedOn w:val="a0"/>
    <w:rsid w:val="005C6749"/>
  </w:style>
  <w:style w:type="paragraph" w:styleId="a4">
    <w:name w:val="Normal (Web)"/>
    <w:basedOn w:val="a"/>
    <w:uiPriority w:val="99"/>
    <w:unhideWhenUsed/>
    <w:rsid w:val="005C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C6749"/>
    <w:rPr>
      <w:i/>
      <w:iCs/>
    </w:rPr>
  </w:style>
  <w:style w:type="character" w:styleId="a6">
    <w:name w:val="Strong"/>
    <w:basedOn w:val="a0"/>
    <w:uiPriority w:val="22"/>
    <w:qFormat/>
    <w:rsid w:val="005C674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C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74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0743"/>
    <w:pPr>
      <w:ind w:left="720"/>
      <w:contextualSpacing/>
    </w:pPr>
  </w:style>
  <w:style w:type="table" w:styleId="aa">
    <w:name w:val="Table Grid"/>
    <w:basedOn w:val="a1"/>
    <w:uiPriority w:val="59"/>
    <w:rsid w:val="00C72A89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221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1525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7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7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6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4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1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0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dirty="0"/>
              <a:t>Успеваемость 5А класса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"5 и 4"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</c:v>
                </c:pt>
                <c:pt idx="1">
                  <c:v>13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"Одна 3"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"Две 3"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0757376"/>
        <c:axId val="110758912"/>
      </c:barChart>
      <c:catAx>
        <c:axId val="110757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 baseline="0"/>
            </a:pPr>
            <a:endParaRPr lang="ru-RU"/>
          </a:p>
        </c:txPr>
        <c:crossAx val="110758912"/>
        <c:crosses val="autoZero"/>
        <c:auto val="1"/>
        <c:lblAlgn val="ctr"/>
        <c:lblOffset val="100"/>
        <c:noMultiLvlLbl val="0"/>
      </c:catAx>
      <c:valAx>
        <c:axId val="110758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7573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Мещерякова</dc:creator>
  <cp:lastModifiedBy>admin</cp:lastModifiedBy>
  <cp:revision>100</cp:revision>
  <dcterms:created xsi:type="dcterms:W3CDTF">2015-03-31T04:36:00Z</dcterms:created>
  <dcterms:modified xsi:type="dcterms:W3CDTF">2015-05-02T04:43:00Z</dcterms:modified>
</cp:coreProperties>
</file>