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84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bookmarkStart w:id="0" w:name="_GoBack"/>
      <w:bookmarkEnd w:id="0"/>
      <w:r w:rsidRPr="008D7D2D">
        <w:rPr>
          <w:color w:val="333333"/>
          <w:sz w:val="28"/>
          <w:szCs w:val="28"/>
        </w:rPr>
        <w:t xml:space="preserve">  </w:t>
      </w:r>
      <w:r w:rsidR="00842DD3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>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отношение людей к Родине. Если раньше мы постоянно слышали и сами пели хвалебные гимны своей стране, то сейчас о ней говорят в основном негативно. Однако трудности переходного периода не являются причиной приостановки нравственно-патриотического воспитания. Как бы не менялось общество, воспитание у подрастающего поколения любви к своей стране, гордости за нее необходимо в любое время. И если мы хотим, чтобы наши дети полюбили свою страну, свой город, нам нужно показать их с привлекательной стороны. Тем более</w:t>
      </w:r>
      <w:proofErr w:type="gramStart"/>
      <w:r w:rsidR="00B00969" w:rsidRPr="008D7D2D">
        <w:rPr>
          <w:color w:val="333333"/>
          <w:sz w:val="28"/>
          <w:szCs w:val="28"/>
        </w:rPr>
        <w:t>,</w:t>
      </w:r>
      <w:proofErr w:type="gramEnd"/>
      <w:r w:rsidR="00B00969" w:rsidRPr="008D7D2D">
        <w:rPr>
          <w:color w:val="333333"/>
          <w:sz w:val="28"/>
          <w:szCs w:val="28"/>
        </w:rPr>
        <w:t xml:space="preserve"> что нам есть чем гордиться. 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 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  <w:proofErr w:type="gramStart"/>
      <w:r w:rsidR="00B00969" w:rsidRPr="008D7D2D">
        <w:rPr>
          <w:color w:val="333333"/>
          <w:sz w:val="28"/>
          <w:szCs w:val="28"/>
        </w:rPr>
        <w:t>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 (смотря, где живет ребенок);</w:t>
      </w:r>
      <w:proofErr w:type="gramEnd"/>
      <w:r w:rsidR="00B00969" w:rsidRPr="008D7D2D">
        <w:rPr>
          <w:color w:val="333333"/>
          <w:sz w:val="28"/>
          <w:szCs w:val="28"/>
        </w:rPr>
        <w:t xml:space="preserve">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Патриотическ</w:t>
      </w:r>
      <w:r w:rsidR="00910F65">
        <w:rPr>
          <w:color w:val="333333"/>
          <w:sz w:val="28"/>
          <w:szCs w:val="28"/>
        </w:rPr>
        <w:t xml:space="preserve">ое воспитание ребенка – сложный </w:t>
      </w:r>
      <w:r w:rsidR="00B00969" w:rsidRPr="008D7D2D">
        <w:rPr>
          <w:color w:val="333333"/>
          <w:sz w:val="28"/>
          <w:szCs w:val="28"/>
        </w:rPr>
        <w:t>педагогический процесс. В основе его лежит развитие нравственных чувств.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lastRenderedPageBreak/>
        <w:t xml:space="preserve">     </w:t>
      </w:r>
      <w:r w:rsidR="00B00969" w:rsidRPr="008D7D2D">
        <w:rPr>
          <w:color w:val="333333"/>
          <w:sz w:val="28"/>
          <w:szCs w:val="28"/>
        </w:rPr>
        <w:t>Реализовать работу по нравственно-патриотическому воспитанию помогает</w:t>
      </w:r>
      <w:r w:rsidR="00B00969" w:rsidRPr="008D7D2D">
        <w:rPr>
          <w:rStyle w:val="apple-converted-space"/>
          <w:color w:val="333333"/>
          <w:sz w:val="28"/>
          <w:szCs w:val="28"/>
        </w:rPr>
        <w:t> </w:t>
      </w:r>
      <w:r w:rsidR="00B00969" w:rsidRPr="008D7D2D">
        <w:rPr>
          <w:rStyle w:val="a4"/>
          <w:color w:val="333333"/>
          <w:sz w:val="28"/>
          <w:szCs w:val="28"/>
        </w:rPr>
        <w:t>развивающая среда в группах</w:t>
      </w:r>
      <w:r w:rsidRPr="008D7D2D">
        <w:rPr>
          <w:color w:val="333333"/>
          <w:sz w:val="28"/>
          <w:szCs w:val="28"/>
        </w:rPr>
        <w:t>, созданная педагогами</w:t>
      </w:r>
      <w:r w:rsidR="00B00969" w:rsidRPr="008D7D2D">
        <w:rPr>
          <w:color w:val="333333"/>
          <w:sz w:val="28"/>
          <w:szCs w:val="28"/>
        </w:rPr>
        <w:t xml:space="preserve"> детского сада.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>Правильно организованная ра</w:t>
      </w:r>
      <w:r w:rsidRPr="008D7D2D">
        <w:rPr>
          <w:color w:val="333333"/>
          <w:sz w:val="28"/>
          <w:szCs w:val="28"/>
        </w:rPr>
        <w:t>звивающая среда в группах</w:t>
      </w:r>
      <w:r w:rsidR="00B00969" w:rsidRPr="008D7D2D">
        <w:rPr>
          <w:color w:val="333333"/>
          <w:sz w:val="28"/>
          <w:szCs w:val="28"/>
        </w:rPr>
        <w:t xml:space="preserve"> детского сада позволяет каждому ребенку найти занятие по душе, поверить в свои силы и способности, научится взаимодействовать с педагогами сверстниками, понимать и оценивать их чувства и поступки.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</w:t>
      </w:r>
      <w:r w:rsidR="00B00969" w:rsidRPr="008D7D2D">
        <w:rPr>
          <w:color w:val="333333"/>
          <w:sz w:val="28"/>
          <w:szCs w:val="28"/>
        </w:rPr>
        <w:t>Содержание предметно-развивающей среды</w:t>
      </w:r>
      <w:r w:rsidRPr="008D7D2D">
        <w:rPr>
          <w:color w:val="333333"/>
          <w:sz w:val="28"/>
          <w:szCs w:val="28"/>
        </w:rPr>
        <w:t xml:space="preserve"> должно соответствовать</w:t>
      </w:r>
      <w:r w:rsidR="00B00969" w:rsidRPr="008D7D2D">
        <w:rPr>
          <w:color w:val="333333"/>
          <w:sz w:val="28"/>
          <w:szCs w:val="28"/>
        </w:rPr>
        <w:t xml:space="preserve"> интересам мальчиков и девочек, периоди</w:t>
      </w:r>
      <w:r w:rsidRPr="008D7D2D">
        <w:rPr>
          <w:color w:val="333333"/>
          <w:sz w:val="28"/>
          <w:szCs w:val="28"/>
        </w:rPr>
        <w:t>чески изменя</w:t>
      </w:r>
      <w:r w:rsidR="00B00969" w:rsidRPr="008D7D2D">
        <w:rPr>
          <w:color w:val="333333"/>
          <w:sz w:val="28"/>
          <w:szCs w:val="28"/>
        </w:rPr>
        <w:t>т</w:t>
      </w:r>
      <w:r w:rsidRPr="008D7D2D">
        <w:rPr>
          <w:color w:val="333333"/>
          <w:sz w:val="28"/>
          <w:szCs w:val="28"/>
        </w:rPr>
        <w:t>ься, постоянно обогаща</w:t>
      </w:r>
      <w:r w:rsidR="00B00969" w:rsidRPr="008D7D2D">
        <w:rPr>
          <w:color w:val="333333"/>
          <w:sz w:val="28"/>
          <w:szCs w:val="28"/>
        </w:rPr>
        <w:t>т</w:t>
      </w:r>
      <w:r w:rsidRPr="008D7D2D">
        <w:rPr>
          <w:color w:val="333333"/>
          <w:sz w:val="28"/>
          <w:szCs w:val="28"/>
        </w:rPr>
        <w:t>ься, обеспечивать</w:t>
      </w:r>
      <w:r w:rsidR="00B00969" w:rsidRPr="008D7D2D">
        <w:rPr>
          <w:color w:val="333333"/>
          <w:sz w:val="28"/>
          <w:szCs w:val="28"/>
        </w:rPr>
        <w:t xml:space="preserve"> «зоны ближайшего развития» детей. </w:t>
      </w:r>
    </w:p>
    <w:p w:rsidR="00B00969" w:rsidRPr="008D7D2D" w:rsidRDefault="00B00969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Расположение предметов и организация развивающей среды в различных возрастных группах имеют отличительные признаки. В группах среднего, старшего и подготовительного к школе возраста </w:t>
      </w:r>
      <w:r w:rsidR="00494F84" w:rsidRPr="008D7D2D">
        <w:rPr>
          <w:color w:val="333333"/>
          <w:sz w:val="28"/>
          <w:szCs w:val="28"/>
        </w:rPr>
        <w:t xml:space="preserve">могут быть </w:t>
      </w:r>
      <w:r w:rsidRPr="008D7D2D">
        <w:rPr>
          <w:color w:val="333333"/>
          <w:sz w:val="28"/>
          <w:szCs w:val="28"/>
        </w:rPr>
        <w:t>созданы «уголки уединения» и психологического отдыха. В каждой возрастной группе продумана рациональная и целесообразная расстановка мебели с выделением различных уголков.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</w:t>
      </w:r>
      <w:r w:rsidR="00B00969" w:rsidRPr="008D7D2D">
        <w:rPr>
          <w:color w:val="333333"/>
          <w:sz w:val="28"/>
          <w:szCs w:val="28"/>
        </w:rPr>
        <w:t>Воспитателями</w:t>
      </w:r>
      <w:r w:rsidRPr="008D7D2D">
        <w:rPr>
          <w:color w:val="333333"/>
          <w:sz w:val="28"/>
          <w:szCs w:val="28"/>
        </w:rPr>
        <w:t xml:space="preserve"> могут быть </w:t>
      </w:r>
      <w:r w:rsidR="00B00969" w:rsidRPr="008D7D2D">
        <w:rPr>
          <w:color w:val="333333"/>
          <w:sz w:val="28"/>
          <w:szCs w:val="28"/>
        </w:rPr>
        <w:t>изготовлены дидактические пособия по нравственно-патриотическому воспитанию детей: план города, на котором дети без труда узнают свой</w:t>
      </w:r>
      <w:r w:rsidR="00B00969" w:rsidRPr="008D7D2D">
        <w:rPr>
          <w:rStyle w:val="apple-converted-space"/>
          <w:color w:val="333333"/>
          <w:sz w:val="28"/>
          <w:szCs w:val="28"/>
        </w:rPr>
        <w:t> </w:t>
      </w:r>
      <w:r w:rsidR="00B00969" w:rsidRPr="008D7D2D">
        <w:rPr>
          <w:rStyle w:val="a4"/>
          <w:color w:val="333333"/>
          <w:sz w:val="28"/>
          <w:szCs w:val="28"/>
        </w:rPr>
        <w:t>детский сад;</w:t>
      </w:r>
      <w:r w:rsidRPr="008D7D2D">
        <w:rPr>
          <w:rStyle w:val="a4"/>
          <w:color w:val="333333"/>
          <w:sz w:val="28"/>
          <w:szCs w:val="28"/>
        </w:rPr>
        <w:t xml:space="preserve"> </w:t>
      </w:r>
      <w:r w:rsidR="00B00969" w:rsidRPr="008D7D2D">
        <w:rPr>
          <w:color w:val="333333"/>
          <w:sz w:val="28"/>
          <w:szCs w:val="28"/>
        </w:rPr>
        <w:t>представлены различные виды театра по русским народным сказкам; созданы макеты климатических и природных зон с представителями флоры и фауны. Традиционные уголки по изобразительной деятельности превра</w:t>
      </w:r>
      <w:r w:rsidRPr="008D7D2D">
        <w:rPr>
          <w:color w:val="333333"/>
          <w:sz w:val="28"/>
          <w:szCs w:val="28"/>
        </w:rPr>
        <w:t>щены</w:t>
      </w:r>
      <w:r w:rsidR="00B00969" w:rsidRPr="008D7D2D">
        <w:rPr>
          <w:color w:val="333333"/>
          <w:sz w:val="28"/>
          <w:szCs w:val="28"/>
        </w:rPr>
        <w:t xml:space="preserve"> в н</w:t>
      </w:r>
      <w:r w:rsidRPr="008D7D2D">
        <w:rPr>
          <w:color w:val="333333"/>
          <w:sz w:val="28"/>
          <w:szCs w:val="28"/>
        </w:rPr>
        <w:t xml:space="preserve">астоящие творческие мастерские. </w:t>
      </w:r>
      <w:r w:rsidR="00B00969" w:rsidRPr="008D7D2D">
        <w:rPr>
          <w:color w:val="333333"/>
          <w:sz w:val="28"/>
          <w:szCs w:val="28"/>
        </w:rPr>
        <w:t xml:space="preserve">Интерьеры </w:t>
      </w:r>
      <w:r w:rsidR="00910F65">
        <w:rPr>
          <w:color w:val="333333"/>
          <w:sz w:val="28"/>
          <w:szCs w:val="28"/>
        </w:rPr>
        <w:t xml:space="preserve"> могут украшать</w:t>
      </w:r>
      <w:r w:rsidR="00B00969" w:rsidRPr="008D7D2D">
        <w:rPr>
          <w:color w:val="333333"/>
          <w:sz w:val="28"/>
          <w:szCs w:val="28"/>
        </w:rPr>
        <w:t xml:space="preserve"> куклы в национальных костюмах, игрушки и атрибуты для сюжетно-ролевых игр, сделанные руками воспитателей и родителей. Для развития познавательной активности детей важно, чтобы «информация», заложенная в среде, не обнаруживала себя сразу полностью, а побуждала ребенка к её поиску. С этой целью в старших дошкольных группах </w:t>
      </w:r>
      <w:r w:rsidRPr="008D7D2D">
        <w:rPr>
          <w:color w:val="333333"/>
          <w:sz w:val="28"/>
          <w:szCs w:val="28"/>
        </w:rPr>
        <w:t xml:space="preserve">должен иметься </w:t>
      </w:r>
      <w:r w:rsidR="00B00969" w:rsidRPr="008D7D2D">
        <w:rPr>
          <w:color w:val="333333"/>
          <w:sz w:val="28"/>
          <w:szCs w:val="28"/>
        </w:rPr>
        <w:t xml:space="preserve">периодически меняющийся материал: лабиринты, кроссворды на знание родного города, края, страны, её символов. </w:t>
      </w:r>
      <w:r w:rsidR="00B00969" w:rsidRPr="008D7D2D">
        <w:rPr>
          <w:color w:val="333333"/>
          <w:sz w:val="28"/>
          <w:szCs w:val="28"/>
        </w:rPr>
        <w:lastRenderedPageBreak/>
        <w:t xml:space="preserve">С целью пополнения развивающей среды приобретены настольные печатные игры «Профессии», «Сказки», «Зоологическое лото» и другие. 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 xml:space="preserve">Среда должна побуждать детей и к двигательной активности, давать им возможность выполнять разнообразные движения, испытывать радость от этого. А что может быть доступней народных игр, сопровождаемых художественным словом? Поэтому физкультурные уголки кроме привычного спортивного оборудования содержат атрибуты для подвижных народных игр. 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>Для нравственно-эстетического развития детей в каждой группе</w:t>
      </w:r>
      <w:r w:rsidRPr="008D7D2D">
        <w:rPr>
          <w:color w:val="333333"/>
          <w:sz w:val="28"/>
          <w:szCs w:val="28"/>
        </w:rPr>
        <w:t xml:space="preserve"> должны быть</w:t>
      </w:r>
      <w:r w:rsidR="00B00969" w:rsidRPr="008D7D2D">
        <w:rPr>
          <w:color w:val="333333"/>
          <w:sz w:val="28"/>
          <w:szCs w:val="28"/>
        </w:rPr>
        <w:t xml:space="preserve"> организованы музыкально-театральные уголки, в которых подобраны соответствующие пос</w:t>
      </w:r>
      <w:r w:rsidRPr="008D7D2D">
        <w:rPr>
          <w:color w:val="333333"/>
          <w:sz w:val="28"/>
          <w:szCs w:val="28"/>
        </w:rPr>
        <w:t xml:space="preserve">обия с использованием </w:t>
      </w:r>
      <w:proofErr w:type="spellStart"/>
      <w:r w:rsidRPr="008D7D2D">
        <w:rPr>
          <w:color w:val="333333"/>
          <w:sz w:val="28"/>
          <w:szCs w:val="28"/>
        </w:rPr>
        <w:t>фланелегра</w:t>
      </w:r>
      <w:r w:rsidR="00B00969" w:rsidRPr="008D7D2D">
        <w:rPr>
          <w:color w:val="333333"/>
          <w:sz w:val="28"/>
          <w:szCs w:val="28"/>
        </w:rPr>
        <w:t>фа</w:t>
      </w:r>
      <w:proofErr w:type="spellEnd"/>
      <w:r w:rsidR="00B00969" w:rsidRPr="008D7D2D">
        <w:rPr>
          <w:color w:val="333333"/>
          <w:sz w:val="28"/>
          <w:szCs w:val="28"/>
        </w:rPr>
        <w:t>, масок сказочных персонажей, музыкально – дидактические игры, музыкальные инструменты, в том числе и фольклорные. Музыкальным руководителем детского сада собрана фонотека с записями шелеста листьев, плеска воды, пения птиц. Музы</w:t>
      </w:r>
      <w:r w:rsidRPr="008D7D2D">
        <w:rPr>
          <w:color w:val="333333"/>
          <w:sz w:val="28"/>
          <w:szCs w:val="28"/>
        </w:rPr>
        <w:t>кальные инструменты использоваться</w:t>
      </w:r>
      <w:r w:rsidR="00B00969" w:rsidRPr="008D7D2D">
        <w:rPr>
          <w:color w:val="333333"/>
          <w:sz w:val="28"/>
          <w:szCs w:val="28"/>
        </w:rPr>
        <w:t xml:space="preserve"> на вечерах досуга, ярмарках, выпускных вечерах.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 xml:space="preserve">Для нравственно-патриотического воспитания </w:t>
      </w:r>
      <w:r w:rsidRPr="008D7D2D">
        <w:rPr>
          <w:color w:val="333333"/>
          <w:sz w:val="28"/>
          <w:szCs w:val="28"/>
        </w:rPr>
        <w:t xml:space="preserve">должен быть </w:t>
      </w:r>
      <w:r w:rsidR="00B00969" w:rsidRPr="008D7D2D">
        <w:rPr>
          <w:color w:val="333333"/>
          <w:sz w:val="28"/>
          <w:szCs w:val="28"/>
        </w:rPr>
        <w:t>создан уголок патриотического воспитания</w:t>
      </w:r>
      <w:r w:rsidR="00B00969" w:rsidRPr="008D7D2D">
        <w:rPr>
          <w:rStyle w:val="a6"/>
          <w:color w:val="333333"/>
          <w:sz w:val="28"/>
          <w:szCs w:val="28"/>
        </w:rPr>
        <w:t>,</w:t>
      </w:r>
      <w:r w:rsidR="00B00969" w:rsidRPr="008D7D2D">
        <w:rPr>
          <w:color w:val="333333"/>
          <w:sz w:val="28"/>
          <w:szCs w:val="28"/>
        </w:rPr>
        <w:t xml:space="preserve"> куда входят: символика страны, области, родного города; альбомы с фотографиями родного города, столицы области, страны; книги предприятий родного города; литература по патриотическому воспитанию.</w:t>
      </w:r>
    </w:p>
    <w:p w:rsidR="00B00969" w:rsidRPr="008D7D2D" w:rsidRDefault="00494F84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 </w:t>
      </w:r>
      <w:r w:rsidR="00B00969" w:rsidRPr="008D7D2D">
        <w:rPr>
          <w:color w:val="333333"/>
          <w:sz w:val="28"/>
          <w:szCs w:val="28"/>
        </w:rPr>
        <w:t xml:space="preserve">Также </w:t>
      </w:r>
      <w:r w:rsidRPr="008D7D2D">
        <w:rPr>
          <w:color w:val="333333"/>
          <w:sz w:val="28"/>
          <w:szCs w:val="28"/>
        </w:rPr>
        <w:t xml:space="preserve">может быть </w:t>
      </w:r>
      <w:r w:rsidR="00B00969" w:rsidRPr="008D7D2D">
        <w:rPr>
          <w:color w:val="333333"/>
          <w:sz w:val="28"/>
          <w:szCs w:val="28"/>
        </w:rPr>
        <w:t xml:space="preserve">создана полочка красоты, где выставлены изделия декоративно-прикладного искусства. Беседы о работах народных мастеров помогает детям понять, как приятно делать красивые и нужные вещи для людей, радовать своих близких, родных и друзей. 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rStyle w:val="a6"/>
          <w:color w:val="333333"/>
          <w:sz w:val="28"/>
          <w:szCs w:val="28"/>
        </w:rPr>
        <w:t xml:space="preserve">     </w:t>
      </w:r>
      <w:r w:rsidR="00B00969" w:rsidRPr="008D7D2D">
        <w:rPr>
          <w:rStyle w:val="a6"/>
          <w:color w:val="333333"/>
          <w:sz w:val="28"/>
          <w:szCs w:val="28"/>
        </w:rPr>
        <w:t>«Полочка красоты»</w:t>
      </w:r>
      <w:r w:rsidR="00B00969" w:rsidRPr="008D7D2D">
        <w:rPr>
          <w:rStyle w:val="apple-converted-space"/>
          <w:color w:val="333333"/>
          <w:sz w:val="28"/>
          <w:szCs w:val="28"/>
        </w:rPr>
        <w:t> </w:t>
      </w:r>
      <w:r w:rsidR="00B00969" w:rsidRPr="008D7D2D">
        <w:rPr>
          <w:color w:val="333333"/>
          <w:sz w:val="28"/>
          <w:szCs w:val="28"/>
        </w:rPr>
        <w:t>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 </w:t>
      </w:r>
      <w:r w:rsidR="00B00969" w:rsidRPr="008D7D2D">
        <w:rPr>
          <w:color w:val="333333"/>
          <w:sz w:val="28"/>
          <w:szCs w:val="28"/>
        </w:rPr>
        <w:t xml:space="preserve">Воспитание чувства патриотизма у дошкольников – процесс сложный и длительный, требующий от педагогов большой личной убежденности и </w:t>
      </w:r>
      <w:r w:rsidR="00B00969" w:rsidRPr="008D7D2D">
        <w:rPr>
          <w:color w:val="333333"/>
          <w:sz w:val="28"/>
          <w:szCs w:val="28"/>
        </w:rPr>
        <w:lastRenderedPageBreak/>
        <w:t xml:space="preserve">вдохновения. Эта достаточно кропотливая работа в детском саду </w:t>
      </w:r>
      <w:r w:rsidRPr="008D7D2D">
        <w:rPr>
          <w:color w:val="333333"/>
          <w:sz w:val="28"/>
          <w:szCs w:val="28"/>
        </w:rPr>
        <w:t>должна вестись</w:t>
      </w:r>
      <w:r w:rsidR="00B00969" w:rsidRPr="008D7D2D">
        <w:rPr>
          <w:color w:val="333333"/>
          <w:sz w:val="28"/>
          <w:szCs w:val="28"/>
        </w:rPr>
        <w:t xml:space="preserve"> систематически, планомерно во всех возрастных группах, в разных видах деятельности по направлениям: «Семья», «Родной город», «Родной край», «Знакомство с трудом взрослых», «Воспитание любви и уважения к защитникам Отечества», «Москва – столица нашей Родины».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 </w:t>
      </w:r>
      <w:r w:rsidR="00B00969" w:rsidRPr="008D7D2D">
        <w:rPr>
          <w:color w:val="333333"/>
          <w:sz w:val="28"/>
          <w:szCs w:val="28"/>
        </w:rPr>
        <w:t xml:space="preserve">Патриотическое чувство по своей природе многогранно, оно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способствуют специально организованные занятия по развитию речи и ознакомлению с окружающим, по изобразительной деятельности, музыкальные и физкультурные занятия, праздники и развлечения. Педагоги </w:t>
      </w:r>
      <w:r w:rsidRPr="008D7D2D">
        <w:rPr>
          <w:color w:val="333333"/>
          <w:sz w:val="28"/>
          <w:szCs w:val="28"/>
        </w:rPr>
        <w:t xml:space="preserve">могут продолжить </w:t>
      </w:r>
      <w:r w:rsidR="00B00969" w:rsidRPr="008D7D2D">
        <w:rPr>
          <w:color w:val="333333"/>
          <w:sz w:val="28"/>
          <w:szCs w:val="28"/>
        </w:rPr>
        <w:t xml:space="preserve">работу по патриотическому воспитанию на кружковых занятиях. В кружке по </w:t>
      </w:r>
      <w:r w:rsidRPr="008D7D2D">
        <w:rPr>
          <w:color w:val="333333"/>
          <w:sz w:val="28"/>
          <w:szCs w:val="28"/>
        </w:rPr>
        <w:t xml:space="preserve">физическому развитию разучивать </w:t>
      </w:r>
      <w:r w:rsidR="00B00969" w:rsidRPr="008D7D2D">
        <w:rPr>
          <w:color w:val="333333"/>
          <w:sz w:val="28"/>
          <w:szCs w:val="28"/>
        </w:rPr>
        <w:t xml:space="preserve">подвижные народные игры, по музыкальному развитию – русские народные песни и пляски. В кружке по изобразительной деятельности </w:t>
      </w:r>
      <w:r w:rsidRPr="008D7D2D">
        <w:rPr>
          <w:color w:val="333333"/>
          <w:sz w:val="28"/>
          <w:szCs w:val="28"/>
        </w:rPr>
        <w:t xml:space="preserve">познакомить детей </w:t>
      </w:r>
      <w:r w:rsidR="00B00969" w:rsidRPr="008D7D2D">
        <w:rPr>
          <w:color w:val="333333"/>
          <w:sz w:val="28"/>
          <w:szCs w:val="28"/>
        </w:rPr>
        <w:t xml:space="preserve">с разными видами народной росписи. </w:t>
      </w:r>
      <w:r w:rsidRPr="008D7D2D">
        <w:rPr>
          <w:color w:val="333333"/>
          <w:sz w:val="28"/>
          <w:szCs w:val="28"/>
        </w:rPr>
        <w:t>В театральном кружке инсценировать</w:t>
      </w:r>
      <w:r w:rsidR="00B00969" w:rsidRPr="008D7D2D">
        <w:rPr>
          <w:color w:val="333333"/>
          <w:sz w:val="28"/>
          <w:szCs w:val="28"/>
        </w:rPr>
        <w:t xml:space="preserve"> русские народные сказки.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 xml:space="preserve">Знакомство с историей Родины начинается с занятий, которые помогают обратить внимание детей на самих себя, на основе познания себя формировать умение видеть и понимать другого человека, проявлять сопереживание и сочувствие к людям. Большое значение имеет закрепление и развитие любви и привязанности ребенка к своей семье, формирование представления о семье, родословной, воспитание гордости за принадлежность к своему роду, желание стать продолжателем лучших традиций своих предков. Для этого педагоги рассказывают детям, как и почему появились у людей имена, проводят беседы «Происхождение фамилий», «Мой дом, моя семья». Показывают иллюстрации, оформляют семейные фотоальбомы, записывают детские рассказы об интересных </w:t>
      </w:r>
      <w:r w:rsidR="00B00969" w:rsidRPr="008D7D2D">
        <w:rPr>
          <w:color w:val="333333"/>
          <w:sz w:val="28"/>
          <w:szCs w:val="28"/>
        </w:rPr>
        <w:lastRenderedPageBreak/>
        <w:t>событиях в семье, проводят увлекательные вечера досуга «Отдыхаем всей семьёй».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</w:t>
      </w:r>
      <w:r w:rsidR="00B00969" w:rsidRPr="008D7D2D">
        <w:rPr>
          <w:color w:val="333333"/>
          <w:sz w:val="28"/>
          <w:szCs w:val="28"/>
        </w:rPr>
        <w:t xml:space="preserve">Чтобы воспитать любовь к родному краю, растениям и животным, населяющим его, вызвать желание общаться с природой, оказывать посильную помощь в ее охране, сформировать активную позицию – не равнодушного созерцателя, а деятельного и культурного участника в процессе решения экологических проблем </w:t>
      </w:r>
      <w:r w:rsidRPr="008D7D2D">
        <w:rPr>
          <w:color w:val="333333"/>
          <w:sz w:val="28"/>
          <w:szCs w:val="28"/>
        </w:rPr>
        <w:t xml:space="preserve">могут </w:t>
      </w:r>
      <w:proofErr w:type="gramStart"/>
      <w:r w:rsidRPr="008D7D2D">
        <w:rPr>
          <w:color w:val="333333"/>
          <w:sz w:val="28"/>
          <w:szCs w:val="28"/>
        </w:rPr>
        <w:t>проводи</w:t>
      </w:r>
      <w:r w:rsidR="00B00969" w:rsidRPr="008D7D2D">
        <w:rPr>
          <w:color w:val="333333"/>
          <w:sz w:val="28"/>
          <w:szCs w:val="28"/>
        </w:rPr>
        <w:t>тся</w:t>
      </w:r>
      <w:proofErr w:type="gramEnd"/>
      <w:r w:rsidR="00B00969" w:rsidRPr="008D7D2D">
        <w:rPr>
          <w:color w:val="333333"/>
          <w:sz w:val="28"/>
          <w:szCs w:val="28"/>
        </w:rPr>
        <w:t xml:space="preserve"> экскурсии, целевые прогулки, наблюдения, исследования, опыты и мини-походы. Формы организации различны: диспуты, маршрутные игры-путешествия, турниры-викторины, </w:t>
      </w:r>
      <w:proofErr w:type="spellStart"/>
      <w:r w:rsidR="00B00969" w:rsidRPr="008D7D2D">
        <w:rPr>
          <w:color w:val="333333"/>
          <w:sz w:val="28"/>
          <w:szCs w:val="28"/>
        </w:rPr>
        <w:t>инсцениро</w:t>
      </w:r>
      <w:r>
        <w:rPr>
          <w:color w:val="333333"/>
          <w:sz w:val="28"/>
          <w:szCs w:val="28"/>
        </w:rPr>
        <w:t>вание</w:t>
      </w:r>
      <w:proofErr w:type="spellEnd"/>
      <w:r>
        <w:rPr>
          <w:color w:val="333333"/>
          <w:sz w:val="28"/>
          <w:szCs w:val="28"/>
        </w:rPr>
        <w:t xml:space="preserve"> экологических сказок. </w:t>
      </w:r>
      <w:r w:rsidRPr="008D7D2D">
        <w:rPr>
          <w:color w:val="333333"/>
          <w:sz w:val="28"/>
          <w:szCs w:val="28"/>
        </w:rPr>
        <w:t>Д</w:t>
      </w:r>
      <w:r w:rsidR="00B00969" w:rsidRPr="008D7D2D">
        <w:rPr>
          <w:color w:val="333333"/>
          <w:sz w:val="28"/>
          <w:szCs w:val="28"/>
        </w:rPr>
        <w:t xml:space="preserve">ети </w:t>
      </w:r>
      <w:r w:rsidRPr="008D7D2D">
        <w:rPr>
          <w:color w:val="333333"/>
          <w:sz w:val="28"/>
          <w:szCs w:val="28"/>
        </w:rPr>
        <w:t>должны посеща</w:t>
      </w:r>
      <w:r w:rsidR="00B00969" w:rsidRPr="008D7D2D">
        <w:rPr>
          <w:color w:val="333333"/>
          <w:sz w:val="28"/>
          <w:szCs w:val="28"/>
        </w:rPr>
        <w:t>т</w:t>
      </w:r>
      <w:r w:rsidRPr="008D7D2D">
        <w:rPr>
          <w:color w:val="333333"/>
          <w:sz w:val="28"/>
          <w:szCs w:val="28"/>
        </w:rPr>
        <w:t>ь</w:t>
      </w:r>
      <w:r w:rsidR="00B00969" w:rsidRPr="008D7D2D">
        <w:rPr>
          <w:color w:val="333333"/>
          <w:sz w:val="28"/>
          <w:szCs w:val="28"/>
        </w:rPr>
        <w:t xml:space="preserve"> библиотеку, где проводятся или тематические </w:t>
      </w:r>
      <w:r w:rsidRPr="008D7D2D">
        <w:rPr>
          <w:color w:val="333333"/>
          <w:sz w:val="28"/>
          <w:szCs w:val="28"/>
        </w:rPr>
        <w:t xml:space="preserve">мероприятия, или выставки. </w:t>
      </w:r>
    </w:p>
    <w:p w:rsidR="00B00969" w:rsidRPr="008D7D2D" w:rsidRDefault="008D7D2D" w:rsidP="008D7D2D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333333"/>
          <w:sz w:val="28"/>
          <w:szCs w:val="28"/>
        </w:rPr>
      </w:pPr>
      <w:r w:rsidRPr="008D7D2D">
        <w:rPr>
          <w:color w:val="333333"/>
          <w:sz w:val="28"/>
          <w:szCs w:val="28"/>
        </w:rPr>
        <w:t xml:space="preserve">     </w:t>
      </w:r>
      <w:r w:rsidR="00B00969" w:rsidRPr="008D7D2D">
        <w:rPr>
          <w:color w:val="333333"/>
          <w:sz w:val="28"/>
          <w:szCs w:val="28"/>
        </w:rPr>
        <w:t>Родители должны знать, что изучают дети в детском саду, как идет развитие познавательных интересов и социальных чувств детей, быть помощниками педагогов в сложном деле воспитания патриотов. В рамках этой деятельности особое значение приобретает информация для родителей в родительском уголке, проведение консультаций и бесед с патриотической тематикой, родительские собрания с предварительным анкетированием или в нетрадиционной форме, посещения на дому, привлечение родителей к участию в праздниках, развлечениях, походах, экскурсиях, приглашения на комплекс</w:t>
      </w:r>
      <w:r w:rsidRPr="008D7D2D">
        <w:rPr>
          <w:color w:val="333333"/>
          <w:sz w:val="28"/>
          <w:szCs w:val="28"/>
        </w:rPr>
        <w:t xml:space="preserve">ные занятия. </w:t>
      </w:r>
    </w:p>
    <w:p w:rsidR="00B00969" w:rsidRDefault="00B00969" w:rsidP="008D7D2D">
      <w:pPr>
        <w:spacing w:line="360" w:lineRule="auto"/>
        <w:contextualSpacing/>
      </w:pPr>
    </w:p>
    <w:p w:rsidR="001945BE" w:rsidRDefault="001945BE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p w:rsidR="008D7D2D" w:rsidRDefault="008D7D2D" w:rsidP="008D7D2D">
      <w:pPr>
        <w:spacing w:line="360" w:lineRule="auto"/>
        <w:contextualSpacing/>
      </w:pPr>
    </w:p>
    <w:sectPr w:rsidR="008D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59"/>
    <w:rsid w:val="001056C6"/>
    <w:rsid w:val="001945BE"/>
    <w:rsid w:val="003E3159"/>
    <w:rsid w:val="00494F84"/>
    <w:rsid w:val="004B4EFB"/>
    <w:rsid w:val="00842DD3"/>
    <w:rsid w:val="008D7D2D"/>
    <w:rsid w:val="00910F65"/>
    <w:rsid w:val="00B00969"/>
    <w:rsid w:val="00D33181"/>
    <w:rsid w:val="00D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969"/>
  </w:style>
  <w:style w:type="character" w:styleId="a4">
    <w:name w:val="Strong"/>
    <w:basedOn w:val="a0"/>
    <w:uiPriority w:val="22"/>
    <w:qFormat/>
    <w:rsid w:val="00B00969"/>
    <w:rPr>
      <w:b/>
      <w:bCs/>
    </w:rPr>
  </w:style>
  <w:style w:type="character" w:styleId="a5">
    <w:name w:val="Hyperlink"/>
    <w:basedOn w:val="a0"/>
    <w:uiPriority w:val="99"/>
    <w:semiHidden/>
    <w:unhideWhenUsed/>
    <w:rsid w:val="00B00969"/>
    <w:rPr>
      <w:color w:val="0000FF"/>
      <w:u w:val="single"/>
    </w:rPr>
  </w:style>
  <w:style w:type="character" w:styleId="a6">
    <w:name w:val="Emphasis"/>
    <w:basedOn w:val="a0"/>
    <w:uiPriority w:val="20"/>
    <w:qFormat/>
    <w:rsid w:val="00B009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969"/>
  </w:style>
  <w:style w:type="character" w:styleId="a4">
    <w:name w:val="Strong"/>
    <w:basedOn w:val="a0"/>
    <w:uiPriority w:val="22"/>
    <w:qFormat/>
    <w:rsid w:val="00B00969"/>
    <w:rPr>
      <w:b/>
      <w:bCs/>
    </w:rPr>
  </w:style>
  <w:style w:type="character" w:styleId="a5">
    <w:name w:val="Hyperlink"/>
    <w:basedOn w:val="a0"/>
    <w:uiPriority w:val="99"/>
    <w:semiHidden/>
    <w:unhideWhenUsed/>
    <w:rsid w:val="00B00969"/>
    <w:rPr>
      <w:color w:val="0000FF"/>
      <w:u w:val="single"/>
    </w:rPr>
  </w:style>
  <w:style w:type="character" w:styleId="a6">
    <w:name w:val="Emphasis"/>
    <w:basedOn w:val="a0"/>
    <w:uiPriority w:val="20"/>
    <w:qFormat/>
    <w:rsid w:val="00B00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BDC2-26AF-451A-8440-F06E3A30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2015-02-16T08:52:00Z</dcterms:created>
  <dcterms:modified xsi:type="dcterms:W3CDTF">2015-05-02T00:21:00Z</dcterms:modified>
</cp:coreProperties>
</file>