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4" w:rsidRPr="00BB3C0F" w:rsidRDefault="00BB3C0F" w:rsidP="00BB3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C0F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 лицей № 97 (дошкольное отделение)</w:t>
      </w: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Pr="00BB3C0F" w:rsidRDefault="00BB3C0F" w:rsidP="00BB3C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C0F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BB3C0F" w:rsidRPr="00BB3C0F" w:rsidRDefault="00E2538F" w:rsidP="00BB3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деятельности </w:t>
      </w:r>
      <w:r w:rsidR="00BB3C0F" w:rsidRPr="00BB3C0F">
        <w:rPr>
          <w:rFonts w:ascii="Times New Roman" w:hAnsi="Times New Roman" w:cs="Times New Roman"/>
          <w:sz w:val="28"/>
          <w:szCs w:val="28"/>
        </w:rPr>
        <w:t>с детьми подготовительной группы</w:t>
      </w:r>
    </w:p>
    <w:p w:rsidR="00BB3C0F" w:rsidRPr="00BB3C0F" w:rsidRDefault="00BB3C0F" w:rsidP="00BB3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C0F">
        <w:rPr>
          <w:rFonts w:ascii="Times New Roman" w:hAnsi="Times New Roman" w:cs="Times New Roman"/>
          <w:sz w:val="28"/>
          <w:szCs w:val="28"/>
        </w:rPr>
        <w:t>«По тропинкам Урала»</w:t>
      </w: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>
      <w:pPr>
        <w:rPr>
          <w:rFonts w:ascii="Times New Roman" w:hAnsi="Times New Roman" w:cs="Times New Roman"/>
          <w:sz w:val="24"/>
          <w:szCs w:val="24"/>
        </w:rPr>
      </w:pPr>
    </w:p>
    <w:p w:rsidR="00BB3C0F" w:rsidRPr="00BB3C0F" w:rsidRDefault="00BB3C0F" w:rsidP="00BB3C0F">
      <w:pPr>
        <w:jc w:val="right"/>
        <w:rPr>
          <w:rFonts w:ascii="Times New Roman" w:hAnsi="Times New Roman" w:cs="Times New Roman"/>
          <w:sz w:val="28"/>
          <w:szCs w:val="28"/>
        </w:rPr>
      </w:pPr>
      <w:r w:rsidRPr="00BB3C0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B3C0F" w:rsidRPr="00BB3C0F" w:rsidRDefault="00BB3C0F" w:rsidP="00BB3C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C0F">
        <w:rPr>
          <w:rFonts w:ascii="Times New Roman" w:hAnsi="Times New Roman" w:cs="Times New Roman"/>
          <w:b/>
          <w:sz w:val="28"/>
          <w:szCs w:val="28"/>
        </w:rPr>
        <w:t>Матвеева Юлия Юрьевна,</w:t>
      </w:r>
    </w:p>
    <w:p w:rsidR="00BB3C0F" w:rsidRPr="00BB3C0F" w:rsidRDefault="00BB3C0F" w:rsidP="00BB3C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3C0F">
        <w:rPr>
          <w:rFonts w:ascii="Times New Roman" w:hAnsi="Times New Roman" w:cs="Times New Roman"/>
          <w:sz w:val="28"/>
          <w:szCs w:val="28"/>
        </w:rPr>
        <w:t>оспитатель 1 категории</w:t>
      </w:r>
    </w:p>
    <w:p w:rsidR="00BB3C0F" w:rsidRPr="00BB3C0F" w:rsidRDefault="00BB3C0F" w:rsidP="00BB3C0F">
      <w:pPr>
        <w:rPr>
          <w:rFonts w:ascii="Times New Roman" w:hAnsi="Times New Roman" w:cs="Times New Roman"/>
          <w:sz w:val="24"/>
          <w:szCs w:val="24"/>
        </w:rPr>
      </w:pPr>
    </w:p>
    <w:p w:rsidR="00BB3C0F" w:rsidRPr="00BB3C0F" w:rsidRDefault="00BB3C0F" w:rsidP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 w:rsidP="00BB3C0F">
      <w:pPr>
        <w:rPr>
          <w:rFonts w:ascii="Times New Roman" w:hAnsi="Times New Roman" w:cs="Times New Roman"/>
          <w:sz w:val="24"/>
          <w:szCs w:val="24"/>
        </w:rPr>
      </w:pPr>
    </w:p>
    <w:p w:rsidR="00BB3C0F" w:rsidRDefault="00BB3C0F" w:rsidP="00BB3C0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3C0F" w:rsidRDefault="00BB3C0F" w:rsidP="00BB3C0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3C0F" w:rsidRDefault="00BB3C0F" w:rsidP="00BB3C0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3C0F" w:rsidRDefault="00BB3C0F" w:rsidP="00BB3C0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3C0F" w:rsidRDefault="00BB3C0F" w:rsidP="00BB3C0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3C0F" w:rsidRDefault="00BB3C0F" w:rsidP="00BB3C0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Челябинск – 2015</w:t>
      </w:r>
    </w:p>
    <w:p w:rsidR="00BB3C0F" w:rsidRPr="00926104" w:rsidRDefault="00BB3C0F" w:rsidP="00BB3C0F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104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BB3C0F" w:rsidRDefault="00BB3C0F" w:rsidP="00BB3C0F">
      <w:pPr>
        <w:pStyle w:val="a3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представлений детей об Урале (традициях, обычаях, фольклоре, народных промыслах).</w:t>
      </w:r>
    </w:p>
    <w:p w:rsidR="00BB3C0F" w:rsidRDefault="00BB3C0F" w:rsidP="00BB3C0F">
      <w:pPr>
        <w:pStyle w:val="a3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представления детей об историческом прошлом Южного Урала.</w:t>
      </w:r>
    </w:p>
    <w:p w:rsidR="00926104" w:rsidRDefault="00926104" w:rsidP="00BB3C0F">
      <w:pPr>
        <w:pStyle w:val="a3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разных видов изобразительной деятельности, приобщение к искусству Урала.</w:t>
      </w:r>
    </w:p>
    <w:p w:rsidR="00926104" w:rsidRDefault="00926104" w:rsidP="00BB3C0F">
      <w:pPr>
        <w:pStyle w:val="a3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любви к своему родному краю, гордость за умельцев-мастеров через творчество П.П. Бажова.</w:t>
      </w:r>
    </w:p>
    <w:p w:rsidR="00E2538F" w:rsidRPr="00E2538F" w:rsidRDefault="00E2538F" w:rsidP="00E2538F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8F">
        <w:rPr>
          <w:rFonts w:ascii="Times New Roman" w:hAnsi="Times New Roman" w:cs="Times New Roman"/>
          <w:b/>
          <w:sz w:val="24"/>
          <w:szCs w:val="24"/>
        </w:rPr>
        <w:t xml:space="preserve">Интеграция областей: </w:t>
      </w:r>
    </w:p>
    <w:p w:rsidR="00E2538F" w:rsidRPr="00E2538F" w:rsidRDefault="00E2538F" w:rsidP="00E2538F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«Познание», «Социально-коммуникативное развитие», «Художественно-эстетическое развитие», «Речевое развитие».</w:t>
      </w:r>
    </w:p>
    <w:p w:rsidR="00926104" w:rsidRPr="00926104" w:rsidRDefault="00926104" w:rsidP="00926104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104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926104" w:rsidRDefault="00926104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Глобус, карта России, расписной сундучок, портрет П.П.Бажова, карта маршрута, красочная книга со сказами П.П.Бажова, картинки с изображением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литья.</w:t>
      </w:r>
    </w:p>
    <w:p w:rsidR="00E8691F" w:rsidRPr="00E8691F" w:rsidRDefault="00E8691F" w:rsidP="00926104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91F">
        <w:rPr>
          <w:rFonts w:ascii="Times New Roman" w:hAnsi="Times New Roman" w:cs="Times New Roman"/>
          <w:b/>
          <w:sz w:val="24"/>
          <w:szCs w:val="24"/>
        </w:rPr>
        <w:t>Музыкальный ряд:</w:t>
      </w:r>
    </w:p>
    <w:p w:rsidR="00E8691F" w:rsidRDefault="00E8691F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народной песни «Уральский хоровод».</w:t>
      </w:r>
    </w:p>
    <w:p w:rsidR="00926104" w:rsidRDefault="00926104" w:rsidP="00926104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10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26104" w:rsidRDefault="00926104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вносит в группу расписной сундучок, в котором находятся портрет П.П.Бажова, книга с его сказами и карта маршрута.</w:t>
      </w:r>
    </w:p>
    <w:p w:rsidR="00926104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Ребята, сегодня я приглашаю вас совершить путешествие. Но прежде, чем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отправимся в путь ответьте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несколько вопросов: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городе мы живем? (В Челябинске).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наш край? (Южный Урал).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слово Урал? («Земля золотая»).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цвет нашего края преобладает на карте? Почему? (Зеленый, потому что много лесов).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Урал еще называют голубым? (Много озёр, рек).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озёра вы знаете?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достаёт из сундучка портрет.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- Чей это портрет?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Кем был этот человек?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Чем занимался?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он родился и жил?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это портрет великого уральского писателя Павла Петровича Бажова, который родился и жил на Урале и писал сказы.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сказы П.П.Бажова вы знаете?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они называются сказы? (Отличие от  народных сказок).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Около 50 сказов были объединены в книгу «Малахитовая шкатулка» (показ книги). Во время Великой Отечественной войны заслуги П.П.Бажова были высоко оценены – ему присудили государственную премию за «Сказы о немцах». Итак,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вами отправляемся в путешествие по тропинкам нашего голубого Урала к герою сказов Бажова, а поможет нам в этом (достается из сундука карта маршрута)…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 Для чего?</w:t>
      </w:r>
    </w:p>
    <w:p w:rsidR="00AF01AB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воспитателем рассматривают карту.</w:t>
      </w:r>
    </w:p>
    <w:p w:rsidR="00AF01AB" w:rsidRP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83">
        <w:rPr>
          <w:rFonts w:ascii="Times New Roman" w:hAnsi="Times New Roman" w:cs="Times New Roman"/>
          <w:b/>
          <w:sz w:val="24"/>
          <w:szCs w:val="24"/>
        </w:rPr>
        <w:t>1 тропинка – «Сложи слово из букв».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«Слово»: Х, 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, Я, Й, К, А.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 этом слове букв?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 этом сове слогов?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какой хозяйке идёт речь?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Правильно, ребята, мы идем в гости к хозяйке Медной горы.</w:t>
      </w:r>
    </w:p>
    <w:p w:rsidR="00E41B83" w:rsidRP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83">
        <w:rPr>
          <w:rFonts w:ascii="Times New Roman" w:hAnsi="Times New Roman" w:cs="Times New Roman"/>
          <w:b/>
          <w:sz w:val="24"/>
          <w:szCs w:val="24"/>
        </w:rPr>
        <w:t>2 тропинка – «Иллюстрации».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из предложенных иллюстраций иллюстрации, подходящие к сказам Бажова. Назвать сказы.</w:t>
      </w:r>
    </w:p>
    <w:p w:rsidR="00E41B83" w:rsidRP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83">
        <w:rPr>
          <w:rFonts w:ascii="Times New Roman" w:hAnsi="Times New Roman" w:cs="Times New Roman"/>
          <w:b/>
          <w:sz w:val="24"/>
          <w:szCs w:val="24"/>
        </w:rPr>
        <w:t>3 тропинка – «Одежда».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характерные предметы одежды для героев сказов Бажова (для Урала).</w:t>
      </w:r>
    </w:p>
    <w:p w:rsidR="00E41B83" w:rsidRP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83">
        <w:rPr>
          <w:rFonts w:ascii="Times New Roman" w:hAnsi="Times New Roman" w:cs="Times New Roman"/>
          <w:b/>
          <w:sz w:val="24"/>
          <w:szCs w:val="24"/>
        </w:rPr>
        <w:t>4 тропинка – «Гора».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Необычная гора (расчерчена на геометрические фигуры и украшена различными бумами с камнями, рядом каменный цветок).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- Чем эта гора необычна?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 геометрических фигур состоит?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их?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 вы думаете, как называется эта гора? (Если идем в гости к Хозяйке Медной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название горы?) («Змеиная горка»)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и появляется Хозяйка Медной горы.</w:t>
      </w:r>
    </w:p>
    <w:p w:rsidR="00E41B83" w:rsidRDefault="00E41B83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Х.: - Ребята, вы правильно прошли по моим тропинкам. Рассказ Хозяйки о камнях, драгоценностях, различных украшениях</w:t>
      </w:r>
      <w:r w:rsidR="00960486">
        <w:rPr>
          <w:rFonts w:ascii="Times New Roman" w:hAnsi="Times New Roman" w:cs="Times New Roman"/>
          <w:sz w:val="24"/>
          <w:szCs w:val="24"/>
        </w:rPr>
        <w:t>, своих мастерах «под землёй», о Даниле-мастере.</w:t>
      </w:r>
    </w:p>
    <w:p w:rsidR="00960486" w:rsidRDefault="00960486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У нас, на Южном Урале, есть свои мастера. Работают они в городе Касли и называют их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мастера». В нашей группе есть предметы художественного литья. И наши ребята, по-своему, тоже мастера. Они умеют расписывать различные предметы и вырезать узоры, не хуже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мастеров.</w:t>
      </w:r>
    </w:p>
    <w:p w:rsidR="00960486" w:rsidRPr="00960486" w:rsidRDefault="00960486" w:rsidP="00926104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486">
        <w:rPr>
          <w:rFonts w:ascii="Times New Roman" w:hAnsi="Times New Roman" w:cs="Times New Roman"/>
          <w:b/>
          <w:sz w:val="24"/>
          <w:szCs w:val="24"/>
        </w:rPr>
        <w:t>Работа по подгруппам:</w:t>
      </w:r>
    </w:p>
    <w:p w:rsidR="00960486" w:rsidRDefault="00960486" w:rsidP="00960486">
      <w:pPr>
        <w:pStyle w:val="a3"/>
        <w:numPr>
          <w:ilvl w:val="0"/>
          <w:numId w:val="2"/>
        </w:num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 различных предметов, вырезанных из бумаги (шкатулка, рубаха, кокошник, сарафан).</w:t>
      </w:r>
    </w:p>
    <w:p w:rsidR="00960486" w:rsidRDefault="00960486" w:rsidP="00960486">
      <w:pPr>
        <w:pStyle w:val="a3"/>
        <w:numPr>
          <w:ilvl w:val="0"/>
          <w:numId w:val="2"/>
        </w:num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Вырезывание из бумаги узоров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литья.</w:t>
      </w:r>
    </w:p>
    <w:p w:rsidR="00960486" w:rsidRDefault="00960486" w:rsidP="00960486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- А ты знаешь, Хозяйка, красота нашего края увековечена и в музыке. А наши дети не только отличные мастера, но и певцы. (Дети поют </w:t>
      </w:r>
      <w:r w:rsidR="0055433E">
        <w:rPr>
          <w:rFonts w:ascii="Times New Roman" w:hAnsi="Times New Roman" w:cs="Times New Roman"/>
          <w:sz w:val="24"/>
          <w:szCs w:val="24"/>
        </w:rPr>
        <w:t xml:space="preserve">народную </w:t>
      </w:r>
      <w:r>
        <w:rPr>
          <w:rFonts w:ascii="Times New Roman" w:hAnsi="Times New Roman" w:cs="Times New Roman"/>
          <w:sz w:val="24"/>
          <w:szCs w:val="24"/>
        </w:rPr>
        <w:t>песню «Уральский хоровод»</w:t>
      </w:r>
      <w:r w:rsidR="0055433E">
        <w:rPr>
          <w:rFonts w:ascii="Times New Roman" w:hAnsi="Times New Roman" w:cs="Times New Roman"/>
          <w:sz w:val="24"/>
          <w:szCs w:val="24"/>
        </w:rPr>
        <w:t>).</w:t>
      </w:r>
    </w:p>
    <w:p w:rsidR="0055433E" w:rsidRDefault="0055433E" w:rsidP="00960486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Х.: - Как вы замечательно поёте, Но, к сожалению, нам пора прощаться. А на прощание я хотела бы сделать вам небольшой подарок (детям дарится малахитовая шкатулка).</w:t>
      </w:r>
    </w:p>
    <w:p w:rsidR="0055433E" w:rsidRPr="00960486" w:rsidRDefault="0055433E" w:rsidP="00960486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- Спасибо большое, Хозяйка. Нам тоже пора возвращаться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 удовольствием будем вспоминать нашу встречу и рассматривать твой подарок.</w:t>
      </w:r>
    </w:p>
    <w:p w:rsidR="00AF01AB" w:rsidRPr="00926104" w:rsidRDefault="00AF01AB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6104" w:rsidRPr="00926104" w:rsidRDefault="00926104" w:rsidP="00926104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26104" w:rsidRPr="00926104" w:rsidSect="000F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413"/>
    <w:multiLevelType w:val="hybridMultilevel"/>
    <w:tmpl w:val="01F2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C6219"/>
    <w:multiLevelType w:val="hybridMultilevel"/>
    <w:tmpl w:val="3DBE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0F"/>
    <w:rsid w:val="000F2BF4"/>
    <w:rsid w:val="00115DCE"/>
    <w:rsid w:val="0055433E"/>
    <w:rsid w:val="00926104"/>
    <w:rsid w:val="00960486"/>
    <w:rsid w:val="00AF01AB"/>
    <w:rsid w:val="00BB3C0F"/>
    <w:rsid w:val="00E2538F"/>
    <w:rsid w:val="00E41B83"/>
    <w:rsid w:val="00E8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юлия</dc:creator>
  <cp:lastModifiedBy>матвеева юлия</cp:lastModifiedBy>
  <cp:revision>4</cp:revision>
  <dcterms:created xsi:type="dcterms:W3CDTF">2015-04-30T13:35:00Z</dcterms:created>
  <dcterms:modified xsi:type="dcterms:W3CDTF">2015-04-30T14:56:00Z</dcterms:modified>
</cp:coreProperties>
</file>