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секрет, что одним из </w:t>
      </w:r>
      <w:r w:rsid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 режимных моментов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работы группы продленного дня является самоподготов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ка. Это обязательные ежедневные занятия, на которых школьники самостоятельно выполняют учебные задания в строго отве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денное время под руководством педаго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га-воспитателя. Именно во время самопод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готовки воспитатель может заметить, ка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трудности испытывает младший школьник при выполнении домашнего за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дания: дети часто отвлекаются, задумыва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ются, долго не могут сосредоточиться и т.д. Понятно, что все это отрицательно влияет на качество самоподготовки. Кроме того, наша </w:t>
      </w:r>
      <w:r w:rsid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 в системе дополнительного образования, ребенку нужно научиться </w:t>
      </w:r>
      <w:proofErr w:type="gramStart"/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</w:t>
      </w:r>
      <w:proofErr w:type="gramEnd"/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переключать внимание с одного вида деятельности на другой, концентрироваться.</w:t>
      </w:r>
    </w:p>
    <w:p w:rsidR="00A21A9E" w:rsidRPr="00DE7E57" w:rsidRDefault="00280C55" w:rsidP="00DE7E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помочь невнимательным, рассеян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школьникам?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не все игры на развитие внимания, логики, памяти под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ходят для работы в группе продленного дня.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отборе зани</w:t>
      </w:r>
      <w:r w:rsid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мательного материала учитывался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и индивидуальные особенности детей, почти каждое задание было незначительно изменено: увеличива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лись до нужного размера рисунки, шрифт, придумывались и подписывались новые задания. </w:t>
      </w:r>
      <w:r w:rsid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ученик получал задание на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отдельном листе (белом или цветном).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Накопленный и </w:t>
      </w:r>
      <w:r w:rsidR="003D5A20"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откорректирован</w:t>
      </w:r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 собран в сборник «Головоломки для продленки». Все занимательные игры и задания в нем распределены на разделы.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«Волшебные </w:t>
      </w:r>
      <w:r w:rsidRPr="00A2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линии и 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</w:t>
      </w:r>
      <w:r w:rsid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лабиринты»</w:t>
      </w:r>
      <w:r w:rsidRPr="00A2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</w:t>
      </w:r>
      <w:r w:rsid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х заданиях ребенок помогает ска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зочному перс</w:t>
      </w:r>
      <w:r w:rsid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онажу в нахождении правил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п</w:t>
      </w:r>
      <w:r w:rsid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ути, нужного дома, учится внима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соединять по линиям буквы, чтобы получились слово или пословица и т.д. Эти упражне</w:t>
      </w:r>
      <w:r w:rsid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не только полезны для разви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тия концентрации внимания, но и помога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ют формированию волевых качеств. На вид это простые задания, но 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они требуют от де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сосредоточенности, усидчивости, спо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собствуют умению разработать собствен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план действий (рис. 1, 2).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21A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21A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2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Волшебные точки»</w:t>
      </w:r>
      <w:r w:rsidRPr="00A2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этого раздела помогут учени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 приобрести навык счета. Соединяя внимательно точки и раскрашивая полу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ченный рисунок, ребенок развивает не только внимание, но и моторику руки (рис. 3,4).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A21A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D5A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Найди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отличия».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Эти задания — отличная тренировка для переключения и распределения внимания (рис. 5, 6).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A21A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«Сыщики».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Выполняя задания раздела, ребенок учится мысленно устанавливать сходства или различия предметов по существенным или несущественным признакам (рис. 7, 8).</w:t>
      </w:r>
    </w:p>
    <w:p w:rsidR="00280C55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2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«Дорисуй».</w:t>
      </w:r>
    </w:p>
    <w:p w:rsidR="00256794" w:rsidRPr="00A21A9E" w:rsidRDefault="00280C55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этого раздела достаточно прос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ты, но полезны для легко отвлекающихся,</w:t>
      </w:r>
      <w:r w:rsidR="00256794"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рассеянных детей, хорошо развивают мото</w:t>
      </w:r>
      <w:r w:rsidR="00256794"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рику руки (рис. 9, </w:t>
      </w:r>
      <w:r w:rsidR="00256794" w:rsidRPr="00A21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256794"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6794" w:rsidRPr="00A21A9E" w:rsidRDefault="00256794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A2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«Корректор».</w:t>
      </w:r>
    </w:p>
    <w:p w:rsidR="00036F71" w:rsidRDefault="00256794" w:rsidP="003D5A20">
      <w:pPr>
        <w:spacing w:after="0" w:line="360" w:lineRule="auto"/>
        <w:ind w:firstLine="709"/>
      </w:pP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раздела являются, как показа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практика, самыми эффективными для помощи детям с проблемами в области вни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мания. Нужно внимательно зачеркивать предложенные слоги. Если задание выпол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нено правильно, получаются скороговорки (их можно выучить наизусть и потрениро</w:t>
      </w:r>
      <w:r w:rsidRPr="00A21A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ваться, кто прочтет быстрее).</w:t>
      </w:r>
      <w:r w:rsidR="00036F71" w:rsidRPr="00036F71">
        <w:t xml:space="preserve"> </w:t>
      </w:r>
    </w:p>
    <w:p w:rsidR="003D5A20" w:rsidRDefault="003D5A20" w:rsidP="003D5A20">
      <w:pPr>
        <w:spacing w:after="0" w:line="360" w:lineRule="auto"/>
        <w:ind w:firstLine="709"/>
      </w:pPr>
    </w:p>
    <w:p w:rsidR="00036F71" w:rsidRPr="003D5A20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5A20">
        <w:rPr>
          <w:rFonts w:ascii="Times New Roman" w:eastAsia="Times New Roman" w:hAnsi="Times New Roman" w:cs="Times New Roman"/>
          <w:color w:val="000000"/>
          <w:sz w:val="20"/>
          <w:szCs w:val="20"/>
        </w:rPr>
        <w:t>Зачеркни слоги ПА, БЕ, и ты сможешь прочитать веселые скороговорки.</w:t>
      </w:r>
    </w:p>
    <w:p w:rsidR="00036F71" w:rsidRPr="003D5A20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Бупаблик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баранбеку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Пабатобен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пабупаханбеку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Пебекапарь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из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теспатабе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Исбепекпа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сбепозапаранпакубе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6F71" w:rsidRPr="003D5A20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Дпаабеет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Катепаринке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Каберпатинпаки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Капаринбека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Каберпатипанбеки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бекопарбезипанбеку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Кбелпаадет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Катбеерипанбека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6F71" w:rsidRPr="003D5A20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Пбепаекла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дпаля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Вбеарюшбеки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Победпаружбека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ватпарушпаки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Попадберужбеке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подушпаку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Спашибела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Ваберюшпака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6F71" w:rsidRPr="003D5A20" w:rsidRDefault="00036F71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Жпадубет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воберопабьи</w:t>
      </w:r>
      <w:proofErr w:type="spellEnd"/>
      <w:proofErr w:type="gram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</w:t>
      </w:r>
      <w:proofErr w:type="gram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корбемубешбеки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копарпамежбеки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Пберибепанес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им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Мапарпакушбека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бекарбемашбеке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паморошпаки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6F71" w:rsidRPr="003D5A20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Любашпаки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—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шпалябепбека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</w:p>
    <w:p w:rsidR="00036F71" w:rsidRPr="003D5A20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Попалюшпаки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—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пбелюшбека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</w:p>
    <w:p w:rsidR="00036F71" w:rsidRPr="003D5A20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У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Павбелушпаки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— </w:t>
      </w:r>
      <w:proofErr w:type="spellStart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шпалюпбека</w:t>
      </w:r>
      <w:proofErr w:type="spellEnd"/>
      <w:r w:rsidRPr="003D5A20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Ибелюшки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кбелюшка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Скороговорки, которые должны у тебя получиться.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Бублик, баранку, Батон и буханку Пекарь из теста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спек спозаранку.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Катеринке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Картинки Каринка, Картинки в корзинку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ладет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Катеринка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Пекла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Варюшки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Подружка ватрушки. Подружке подушку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шила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Варюшка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Ждут воробьи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кормушки кормежки, Принес им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Маркушка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кармашке морошки.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Любашки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— шляпка,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 Полюшки — плюшка,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Павлушки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— шлюпка,</w:t>
      </w:r>
    </w:p>
    <w:p w:rsidR="00FA3CC4" w:rsidRPr="00A21A9E" w:rsidRDefault="00036F71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Илюшки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— клюшка. </w:t>
      </w:r>
    </w:p>
    <w:p w:rsidR="00FE523F" w:rsidRPr="005A1B3B" w:rsidRDefault="00256794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занимательные игры-упражнения не требуют специального оборудования и игровой площадки, нужен лишь простой карандаш, ластик, иногда песочные часы.</w:t>
      </w:r>
    </w:p>
    <w:p w:rsidR="003D5A20" w:rsidRDefault="00FE523F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можно проводить и в соревнова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форме, вовлекая весь класс, разде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ляя его на группы; некоторые дети предпо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читают искать решение индивидуально. </w:t>
      </w:r>
    </w:p>
    <w:p w:rsidR="00FE523F" w:rsidRPr="005A1B3B" w:rsidRDefault="004E3EA2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Приведу</w:t>
      </w:r>
      <w:r w:rsidR="00FE523F"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примерный конспект соревнова</w:t>
      </w:r>
      <w:r w:rsidR="00FE523F"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игры «</w:t>
      </w:r>
      <w:proofErr w:type="spellStart"/>
      <w:r w:rsidR="00FE523F"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Головоломы</w:t>
      </w:r>
      <w:proofErr w:type="spellEnd"/>
      <w:r w:rsidR="00FE523F"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», в которой ис</w:t>
      </w:r>
      <w:r w:rsidR="00FE523F"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пользуются описанные выше задания.</w:t>
      </w:r>
    </w:p>
    <w:p w:rsidR="005A1B3B" w:rsidRPr="005A1B3B" w:rsidRDefault="00FE523F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 заданиями; «теле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фонный диск», на котором изображен ци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ферблат и под каждой цифрой слог; фло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мастеры или карандаши; по три значка: «Сыщик», «</w:t>
      </w:r>
      <w:proofErr w:type="spellStart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Различалкин</w:t>
      </w:r>
      <w:proofErr w:type="spellEnd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», «Путеводи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тель», «Корректор»; пять значков для но</w:t>
      </w:r>
      <w:r w:rsidR="005A1B3B"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минантов («Сыщик», «</w:t>
      </w:r>
      <w:proofErr w:type="spellStart"/>
      <w:r w:rsidR="005A1B3B"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Различалкин</w:t>
      </w:r>
      <w:proofErr w:type="spellEnd"/>
      <w:r w:rsidR="005A1B3B"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», «Пу</w:t>
      </w:r>
      <w:r w:rsidR="005A1B3B"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теводитель», «Корректор», «</w:t>
      </w:r>
      <w:proofErr w:type="spellStart"/>
      <w:r w:rsidR="005A1B3B"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Головолом</w:t>
      </w:r>
      <w:proofErr w:type="spellEnd"/>
      <w:r w:rsidR="005A1B3B"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сопровождение подбира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с помощью учителя музыки.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человека, первыми расшифро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вавшие слова с помощью телефонного дис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становятся участниками раунда (педагог показывает число, в котором зашифровано слово, с помощью циферблата дети отгады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 слово). Таким образом, набирается че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тыре человека для разыгрывания номина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ций. Так происходит перед каждым раун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дом, кроме пятого.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A1B3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A1B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>раунд -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разыгрывается   номинация «Сыщик».</w:t>
      </w:r>
      <w:proofErr w:type="gramEnd"/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карточка с несколькими фрагментами, которые нужно разыскать в сюжетной картинке за короткий период времени.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Тот, кто первый справился с заданием, с</w:t>
      </w:r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тановится «Сыщиком», остальные -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«Учениками сыщика».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A1B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раунд </w:t>
      </w:r>
      <w:proofErr w:type="gramStart"/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разыгрывается</w:t>
      </w:r>
      <w:proofErr w:type="gramEnd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номинация «</w:t>
      </w:r>
      <w:proofErr w:type="spellStart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Различалкин</w:t>
      </w:r>
      <w:proofErr w:type="spellEnd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карточка с изображением двух картинок, имеющих несколько разли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чий. Необходимо как можно быстрее найти эти отличия.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первый справился с заданием, становит</w:t>
      </w:r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>ся «</w:t>
      </w:r>
      <w:proofErr w:type="spellStart"/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Различалкиным</w:t>
      </w:r>
      <w:proofErr w:type="spellEnd"/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>», осталь</w:t>
      </w:r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-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«Учениками </w:t>
      </w:r>
      <w:proofErr w:type="spellStart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Различалкина</w:t>
      </w:r>
      <w:proofErr w:type="spellEnd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A1B3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5A1B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>раунд</w:t>
      </w:r>
      <w:proofErr w:type="gramEnd"/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разыгрывается номинация « Путеводитель».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сюжетная картинка, где нужно пройти правильный путь, не попасть в ловушку.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первый справился с заданием, станови</w:t>
      </w:r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>тся «Путеводителем», остальные -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«Учениками».</w:t>
      </w:r>
      <w:proofErr w:type="gramEnd"/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A1B3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5A1B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раунд</w:t>
      </w:r>
      <w:proofErr w:type="gramEnd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разыгрывается номинация «Корректор».</w:t>
      </w:r>
    </w:p>
    <w:p w:rsidR="005A1B3B" w:rsidRPr="005A1B3B" w:rsidRDefault="005A1B3B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лист с напечатанной ско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роговоркой, где в слова впечатали лишние слоги. Нужно внимательно вычеркнуть предложенные слоги и правильно прочи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тать скороговорку.</w:t>
      </w:r>
    </w:p>
    <w:p w:rsidR="005A1B3B" w:rsidRPr="005A1B3B" w:rsidRDefault="005A1B3B" w:rsidP="003D5A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первый справился с заданием, стано</w:t>
      </w:r>
      <w:r w:rsidR="003D5A20">
        <w:rPr>
          <w:rFonts w:ascii="Times New Roman" w:eastAsia="Times New Roman" w:hAnsi="Times New Roman" w:cs="Times New Roman"/>
          <w:color w:val="000000"/>
          <w:sz w:val="28"/>
          <w:szCs w:val="28"/>
        </w:rPr>
        <w:t>вится «Корректором», остальные -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«Учениками корректора».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(финальном) раунде участники пер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четырех раундов соревнуются за зва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«</w:t>
      </w:r>
      <w:proofErr w:type="spellStart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Головолома</w:t>
      </w:r>
      <w:proofErr w:type="spellEnd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карточка с зашифрован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загадкой (лабиринт-загадка).</w:t>
      </w:r>
    </w:p>
    <w:p w:rsidR="005A1B3B" w:rsidRP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первый справился с итоговым заданием, становится «</w:t>
      </w:r>
      <w:proofErr w:type="spellStart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Головоломом</w:t>
      </w:r>
      <w:proofErr w:type="spellEnd"/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A1B3B" w:rsidRDefault="005A1B3B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Выполняя подобные задания, младший школьник учится быть собранным, сосре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доточенным, учится концентрировать свое внимание, переключать его, учится распре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делять время. </w:t>
      </w:r>
      <w:r w:rsidR="004E3EA2">
        <w:rPr>
          <w:rFonts w:ascii="Times New Roman" w:eastAsia="Times New Roman" w:hAnsi="Times New Roman" w:cs="Times New Roman"/>
          <w:color w:val="000000"/>
          <w:sz w:val="28"/>
          <w:szCs w:val="28"/>
        </w:rPr>
        <w:t>А совместные (коллективные) игры помогут преодолеть т</w:t>
      </w:r>
      <w:r w:rsidR="004E3E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рудности в общении со сверстниками</w:t>
      </w:r>
      <w:r w:rsidR="004E3E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3EA2" w:rsidRPr="004E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6E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0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7D6E3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формировании</w:t>
      </w:r>
      <w:r w:rsidR="004E3E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взаимоотношений ребенка с одноклассниками</w:t>
      </w:r>
      <w:r w:rsidR="004E3E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E3E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B3B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навыки пригодятся ему и на уроке.</w:t>
      </w:r>
    </w:p>
    <w:p w:rsidR="00143380" w:rsidRDefault="00143380" w:rsidP="0031546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3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642279" cy="233768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00" r="2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279" cy="233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143380" w:rsidRDefault="00143380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B3B" w:rsidRDefault="00143380" w:rsidP="0031546B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3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14982" cy="2933698"/>
            <wp:effectExtent l="19050" t="0" r="0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321" cy="292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F50C0" w:rsidRPr="009F50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4881" cy="2579549"/>
            <wp:effectExtent l="19050" t="0" r="4969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35" cy="260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F50C0" w:rsidRPr="009F50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61495" cy="2202512"/>
            <wp:effectExtent l="19050" t="0" r="0" b="0"/>
            <wp:docPr id="2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00" cy="220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0C0" w:rsidRPr="009F50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95283" cy="2923606"/>
            <wp:effectExtent l="19050" t="0" r="267" b="0"/>
            <wp:docPr id="1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42" cy="292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F50C0" w:rsidRPr="009F50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83403" cy="2528514"/>
            <wp:effectExtent l="1905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444" cy="253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546B" w:rsidRPr="003154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14981" cy="2740964"/>
            <wp:effectExtent l="1905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07" cy="274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31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F5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0C0" w:rsidRPr="009F50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0578" cy="2671639"/>
            <wp:effectExtent l="19050" t="0" r="0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45" cy="267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F50C0" w:rsidRPr="009F50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3176" cy="2415740"/>
            <wp:effectExtent l="1905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093" r="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366" cy="241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B3B" w:rsidRPr="005A1B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9548" cy="2703161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65" cy="270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0C0" w:rsidRDefault="009F50C0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0C0" w:rsidRDefault="009F50C0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286" w:rsidRDefault="00467286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ИСПОЛЬЗОВАННАЯ ЛИТЕРАТУРА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Анисимова Т.Б., Дьяченко Л.П.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Продленка: Игры и занятия для школьников Ростов на/Д. 200</w:t>
      </w:r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(Серия «Мир вашего ребенка»).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Веселые минутки: занимательные голово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ломки для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вт.-сост. </w:t>
      </w:r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>В.И. Руденко. Рос</w:t>
      </w:r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тов на</w:t>
      </w:r>
      <w:proofErr w:type="gramStart"/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>/Д</w:t>
      </w:r>
      <w:proofErr w:type="gramEnd"/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>, 2009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Возрастная и педагогическая психология: Хрестоматия: Учеб. пос. для студентов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высш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учеб. заведений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ост. И.В. Дубровина,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  <w:r w:rsidRPr="004A5C7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</w:t>
      </w:r>
      <w:r w:rsidRPr="004A5C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>Прихо</w:t>
      </w:r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жан, В.В. </w:t>
      </w:r>
      <w:proofErr w:type="spellStart"/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>Зацепин</w:t>
      </w:r>
      <w:proofErr w:type="spellEnd"/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>. М, 2007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Волина В.В.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Весел</w:t>
      </w:r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>ая арифметика. Екатерин</w:t>
      </w:r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бург, 200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Голованова Н.Ф.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Воспитательное простран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ство продленного дня. СПб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2002.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Люблинская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Учителю о психологии младшего школьника. М., 200</w:t>
      </w:r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Пословицы, поговорки,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скорого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ворки: Популярное пос. для родителей и педаго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гов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Тарабарина</w:t>
      </w:r>
      <w:proofErr w:type="spellEnd"/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Т.И., </w:t>
      </w:r>
      <w:proofErr w:type="spellStart"/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>Елкина</w:t>
      </w:r>
      <w:proofErr w:type="spellEnd"/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Н.В. Ярос</w:t>
      </w:r>
      <w:r w:rsidR="00467286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лавль, 2009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6F71" w:rsidRDefault="00036F71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Тунина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Е.Г.,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Гатанова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Н.В.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Развиваю внима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ние. СПб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2000.</w:t>
      </w:r>
    </w:p>
    <w:p w:rsidR="009F50C0" w:rsidRPr="005A1B3B" w:rsidRDefault="009F50C0" w:rsidP="003D5A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B3B" w:rsidRDefault="005A1B3B" w:rsidP="003D5A20">
      <w:pPr>
        <w:framePr w:w="3708" w:h="1904" w:hSpace="10080" w:wrap="notBeside" w:vAnchor="text" w:hAnchor="page" w:x="1779" w:y="41"/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523F" w:rsidRPr="005A1B3B" w:rsidRDefault="00FE523F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523F" w:rsidRDefault="00FE523F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523F" w:rsidRDefault="00FE523F" w:rsidP="003D5A20">
      <w:pPr>
        <w:framePr w:h="4397" w:hSpace="10080" w:wrap="notBeside" w:vAnchor="text" w:hAnchor="margin" w:x="1" w:y="1"/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523F" w:rsidRDefault="009F50C0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FE523F" w:rsidRDefault="00FE523F" w:rsidP="003D5A20">
      <w:pPr>
        <w:framePr w:h="4622" w:hSpace="10080" w:wrap="notBeside" w:vAnchor="text" w:hAnchor="margin" w:x="1" w:y="1"/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5C7C" w:rsidRDefault="004A5C7C" w:rsidP="003D5A20">
      <w:pPr>
        <w:framePr w:h="5938" w:hSpace="10080" w:wrap="notBeside" w:vAnchor="text" w:hAnchor="margin" w:x="1" w:y="1"/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523F" w:rsidRDefault="00FE523F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5C7C" w:rsidRDefault="004A5C7C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5C7C" w:rsidRDefault="004A5C7C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5C7C" w:rsidRDefault="004A5C7C" w:rsidP="003D5A20">
      <w:pPr>
        <w:framePr w:h="3543" w:hSpace="10080" w:wrap="notBeside" w:vAnchor="text" w:hAnchor="margin" w:x="1" w:y="1"/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5C7C" w:rsidRDefault="004A5C7C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F50C0" w:rsidRDefault="009F50C0" w:rsidP="003D5A20">
      <w:pPr>
        <w:framePr w:h="50" w:hSpace="10080" w:wrap="notBeside" w:vAnchor="text" w:hAnchor="margin" w:x="1" w:y="-960"/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5C7C" w:rsidRDefault="004A5C7C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5C7C" w:rsidRDefault="004A5C7C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5C7C" w:rsidRDefault="004A5C7C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5C7C" w:rsidRDefault="004A5C7C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5C7C" w:rsidRDefault="004A5C7C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523F" w:rsidRDefault="00FE523F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523F" w:rsidRDefault="00FE523F" w:rsidP="003D5A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523F" w:rsidRDefault="00FE523F" w:rsidP="003D5A20">
      <w:pPr>
        <w:spacing w:after="0" w:line="360" w:lineRule="auto"/>
        <w:ind w:firstLine="709"/>
      </w:pPr>
    </w:p>
    <w:p w:rsidR="00256794" w:rsidRDefault="00256794" w:rsidP="003D5A20">
      <w:pPr>
        <w:spacing w:after="0" w:line="360" w:lineRule="auto"/>
        <w:ind w:firstLine="709"/>
      </w:pPr>
    </w:p>
    <w:sectPr w:rsidR="00256794" w:rsidSect="00FA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0C55"/>
    <w:rsid w:val="00036F71"/>
    <w:rsid w:val="00143380"/>
    <w:rsid w:val="00201052"/>
    <w:rsid w:val="00256794"/>
    <w:rsid w:val="00280C55"/>
    <w:rsid w:val="0031546B"/>
    <w:rsid w:val="003D5A20"/>
    <w:rsid w:val="004303B3"/>
    <w:rsid w:val="0044350F"/>
    <w:rsid w:val="00467286"/>
    <w:rsid w:val="004A5C7C"/>
    <w:rsid w:val="004D7DE6"/>
    <w:rsid w:val="004E3EA2"/>
    <w:rsid w:val="0058022D"/>
    <w:rsid w:val="005A1B3B"/>
    <w:rsid w:val="007D6E35"/>
    <w:rsid w:val="009F50C0"/>
    <w:rsid w:val="00A21A9E"/>
    <w:rsid w:val="00A43FEB"/>
    <w:rsid w:val="00AA5CD7"/>
    <w:rsid w:val="00DE7E57"/>
    <w:rsid w:val="00FA3CC4"/>
    <w:rsid w:val="00FB0386"/>
    <w:rsid w:val="00FE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1883-0E68-4D1A-950E-746D4FAD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2015-04-19T13:54:00Z</dcterms:created>
  <dcterms:modified xsi:type="dcterms:W3CDTF">2015-04-25T19:04:00Z</dcterms:modified>
</cp:coreProperties>
</file>