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C4" w:rsidRPr="00EF1E9C" w:rsidRDefault="002868C4" w:rsidP="002868C4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Тема: </w:t>
      </w:r>
      <w:r w:rsidRPr="00EF1E9C">
        <w:rPr>
          <w:rFonts w:ascii="Times New Roman" w:hAnsi="Times New Roman"/>
          <w:b/>
          <w:i/>
          <w:sz w:val="28"/>
          <w:szCs w:val="28"/>
          <w:lang w:val="ru-RU"/>
        </w:rPr>
        <w:t>Промыслы и ремёсла на Кубани</w:t>
      </w:r>
    </w:p>
    <w:p w:rsidR="002868C4" w:rsidRDefault="002868C4" w:rsidP="002868C4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lang w:val="ru-RU"/>
        </w:rPr>
        <w:t>(</w:t>
      </w:r>
      <w:r w:rsidRPr="00EF1E9C">
        <w:rPr>
          <w:rFonts w:ascii="Times New Roman" w:hAnsi="Times New Roman"/>
          <w:b/>
          <w:i/>
          <w:sz w:val="28"/>
          <w:szCs w:val="28"/>
          <w:lang w:val="ru-RU"/>
        </w:rPr>
        <w:t>Урок - путешествие в город мастеров.</w:t>
      </w:r>
      <w:proofErr w:type="gramEnd"/>
    </w:p>
    <w:p w:rsidR="002868C4" w:rsidRPr="00A62D05" w:rsidRDefault="002868C4" w:rsidP="002868C4">
      <w:pPr>
        <w:pStyle w:val="a3"/>
        <w:ind w:left="227"/>
        <w:rPr>
          <w:rFonts w:ascii="Times New Roman" w:hAnsi="Times New Roman"/>
          <w:b/>
          <w:i/>
          <w:sz w:val="28"/>
          <w:szCs w:val="28"/>
          <w:lang w:val="ru-RU"/>
        </w:rPr>
      </w:pPr>
      <w:r w:rsidRPr="00A62D05">
        <w:rPr>
          <w:rFonts w:ascii="Times New Roman" w:hAnsi="Times New Roman"/>
          <w:b/>
          <w:i/>
          <w:sz w:val="28"/>
          <w:szCs w:val="28"/>
          <w:lang w:val="ru-RU"/>
        </w:rPr>
        <w:t xml:space="preserve">Цели:  </w:t>
      </w:r>
    </w:p>
    <w:p w:rsidR="002868C4" w:rsidRPr="00A62D05" w:rsidRDefault="002868C4" w:rsidP="002868C4">
      <w:pPr>
        <w:pStyle w:val="a3"/>
        <w:ind w:left="227"/>
        <w:rPr>
          <w:rFonts w:ascii="Times New Roman" w:hAnsi="Times New Roman"/>
          <w:i/>
          <w:sz w:val="28"/>
          <w:szCs w:val="28"/>
          <w:lang w:val="ru-RU"/>
        </w:rPr>
      </w:pPr>
      <w:r w:rsidRPr="00A62D05">
        <w:rPr>
          <w:rFonts w:ascii="Times New Roman" w:hAnsi="Times New Roman"/>
          <w:b/>
          <w:i/>
          <w:sz w:val="28"/>
          <w:szCs w:val="28"/>
          <w:lang w:val="ru-RU"/>
        </w:rPr>
        <w:t xml:space="preserve">-  </w:t>
      </w:r>
      <w:r w:rsidRPr="00A62D05">
        <w:rPr>
          <w:rFonts w:ascii="Times New Roman" w:hAnsi="Times New Roman"/>
          <w:i/>
          <w:sz w:val="28"/>
          <w:szCs w:val="28"/>
          <w:lang w:val="ru-RU"/>
        </w:rPr>
        <w:t xml:space="preserve">познакомить учащихся с промыслами и ремёслами на Кубани;                                                  </w:t>
      </w:r>
      <w:r w:rsidRPr="00A62D05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</w:t>
      </w:r>
      <w:r w:rsidRPr="00A62D05">
        <w:rPr>
          <w:rFonts w:ascii="Times New Roman" w:hAnsi="Times New Roman"/>
          <w:i/>
          <w:sz w:val="28"/>
          <w:szCs w:val="28"/>
          <w:lang w:val="ru-RU"/>
        </w:rPr>
        <w:t>- развивать представление о мирных тружениках, умножающих богатство родной земли на примере промыслов и ремёсел;</w:t>
      </w:r>
    </w:p>
    <w:p w:rsidR="002868C4" w:rsidRPr="00A62D05" w:rsidRDefault="002868C4" w:rsidP="002868C4">
      <w:pPr>
        <w:pStyle w:val="a3"/>
        <w:ind w:left="227"/>
        <w:rPr>
          <w:rFonts w:ascii="Times New Roman" w:hAnsi="Times New Roman"/>
          <w:i/>
          <w:sz w:val="28"/>
          <w:szCs w:val="28"/>
          <w:lang w:val="ru-RU"/>
        </w:rPr>
      </w:pPr>
      <w:r w:rsidRPr="00A62D05">
        <w:rPr>
          <w:rFonts w:ascii="Times New Roman" w:hAnsi="Times New Roman"/>
          <w:b/>
          <w:i/>
          <w:sz w:val="28"/>
          <w:szCs w:val="28"/>
          <w:lang w:val="ru-RU"/>
        </w:rPr>
        <w:t>-</w:t>
      </w:r>
      <w:r w:rsidRPr="00A62D05">
        <w:rPr>
          <w:rFonts w:ascii="Times New Roman" w:hAnsi="Times New Roman"/>
          <w:i/>
          <w:sz w:val="28"/>
          <w:szCs w:val="28"/>
          <w:lang w:val="ru-RU"/>
        </w:rPr>
        <w:t xml:space="preserve"> воспитывать любовь к труду.</w:t>
      </w:r>
    </w:p>
    <w:p w:rsidR="002868C4" w:rsidRPr="00A62D05" w:rsidRDefault="002868C4" w:rsidP="002868C4">
      <w:pPr>
        <w:pStyle w:val="a3"/>
        <w:ind w:left="227"/>
        <w:rPr>
          <w:rFonts w:ascii="Times New Roman" w:hAnsi="Times New Roman"/>
          <w:i/>
          <w:sz w:val="28"/>
          <w:szCs w:val="28"/>
          <w:lang w:val="ru-RU"/>
        </w:rPr>
      </w:pPr>
      <w:r w:rsidRPr="00A62D05">
        <w:rPr>
          <w:rFonts w:ascii="Times New Roman" w:hAnsi="Times New Roman"/>
          <w:b/>
          <w:i/>
          <w:sz w:val="28"/>
          <w:szCs w:val="28"/>
          <w:lang w:val="ru-RU"/>
        </w:rPr>
        <w:t>Оборудование:</w:t>
      </w:r>
      <w:r w:rsidRPr="00A62D05">
        <w:rPr>
          <w:rFonts w:ascii="Times New Roman" w:hAnsi="Times New Roman"/>
          <w:i/>
          <w:sz w:val="28"/>
          <w:szCs w:val="28"/>
          <w:lang w:val="ru-RU"/>
        </w:rPr>
        <w:t xml:space="preserve">  мультимедиа, изделия кубанских ремесленников</w:t>
      </w:r>
    </w:p>
    <w:p w:rsidR="002868C4" w:rsidRPr="00A62D05" w:rsidRDefault="002868C4" w:rsidP="002868C4">
      <w:pPr>
        <w:pStyle w:val="a3"/>
        <w:ind w:left="227"/>
        <w:rPr>
          <w:rFonts w:ascii="Times New Roman" w:hAnsi="Times New Roman"/>
          <w:i/>
          <w:sz w:val="28"/>
          <w:szCs w:val="28"/>
          <w:lang w:val="ru-RU"/>
        </w:rPr>
      </w:pPr>
    </w:p>
    <w:p w:rsidR="002868C4" w:rsidRPr="00A62D05" w:rsidRDefault="002868C4" w:rsidP="002868C4">
      <w:pPr>
        <w:pStyle w:val="a3"/>
        <w:ind w:left="22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62D05">
        <w:rPr>
          <w:rFonts w:ascii="Times New Roman" w:hAnsi="Times New Roman"/>
          <w:b/>
          <w:i/>
          <w:sz w:val="28"/>
          <w:szCs w:val="28"/>
          <w:lang w:val="ru-RU"/>
        </w:rPr>
        <w:t>Ход праздника</w:t>
      </w:r>
    </w:p>
    <w:p w:rsidR="002868C4" w:rsidRPr="00A62D05" w:rsidRDefault="002868C4" w:rsidP="002868C4">
      <w:pPr>
        <w:pStyle w:val="a3"/>
        <w:ind w:left="22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868C4" w:rsidRPr="00A62D05" w:rsidRDefault="002868C4" w:rsidP="0028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62D0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62D05">
        <w:rPr>
          <w:rFonts w:ascii="Times New Roman" w:hAnsi="Times New Roman" w:cs="Times New Roman"/>
          <w:sz w:val="28"/>
          <w:szCs w:val="28"/>
        </w:rPr>
        <w:t xml:space="preserve">:      Дорогие ребята, уважаемые гости! Сегодня мы расскажем вам об одном из праздников, </w:t>
      </w:r>
    </w:p>
    <w:p w:rsidR="002868C4" w:rsidRPr="00A62D05" w:rsidRDefault="002868C4" w:rsidP="0028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                      проводимых на Кубани – Кубанская ярмарка и посетим город мастеров. </w:t>
      </w:r>
    </w:p>
    <w:p w:rsidR="002868C4" w:rsidRPr="00A62D05" w:rsidRDefault="002868C4" w:rsidP="002868C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2D05">
        <w:rPr>
          <w:rFonts w:ascii="Times New Roman" w:hAnsi="Times New Roman" w:cs="Times New Roman"/>
          <w:sz w:val="28"/>
          <w:szCs w:val="28"/>
        </w:rPr>
        <w:tab/>
        <w:t xml:space="preserve">   Любите родную Кубань, свою маленькую Родину, бережно относитесь </w:t>
      </w:r>
      <w:proofErr w:type="gramStart"/>
      <w:r w:rsidRPr="00A62D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2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8C4" w:rsidRPr="00A62D05" w:rsidRDefault="002868C4" w:rsidP="002868C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                      окружающему миру, чтите традиции своего народа!  </w:t>
      </w:r>
    </w:p>
    <w:p w:rsidR="002868C4" w:rsidRPr="00A62D05" w:rsidRDefault="002868C4" w:rsidP="002868C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868C4" w:rsidRPr="00A62D05" w:rsidRDefault="002868C4" w:rsidP="002868C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b/>
          <w:sz w:val="28"/>
          <w:szCs w:val="28"/>
        </w:rPr>
        <w:t>1-й ученик</w:t>
      </w:r>
      <w:r w:rsidRPr="00A62D05">
        <w:rPr>
          <w:rFonts w:ascii="Times New Roman" w:hAnsi="Times New Roman" w:cs="Times New Roman"/>
          <w:sz w:val="28"/>
          <w:szCs w:val="28"/>
        </w:rPr>
        <w:t>:    Добрый день,  гости званные и желанные!</w:t>
      </w:r>
    </w:p>
    <w:p w:rsidR="002868C4" w:rsidRPr="00A62D05" w:rsidRDefault="002868C4" w:rsidP="002868C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b/>
          <w:sz w:val="28"/>
          <w:szCs w:val="28"/>
        </w:rPr>
        <w:t>2-й ученик</w:t>
      </w:r>
      <w:r w:rsidRPr="00A62D05">
        <w:rPr>
          <w:rFonts w:ascii="Times New Roman" w:hAnsi="Times New Roman" w:cs="Times New Roman"/>
          <w:sz w:val="28"/>
          <w:szCs w:val="28"/>
        </w:rPr>
        <w:t>:    Люди старые и молодые, замужние и холостые, милости просим на ярмарку!</w:t>
      </w:r>
    </w:p>
    <w:p w:rsidR="002868C4" w:rsidRPr="00A62D05" w:rsidRDefault="002868C4" w:rsidP="002868C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b/>
          <w:sz w:val="28"/>
          <w:szCs w:val="28"/>
        </w:rPr>
        <w:t>3-й ученик</w:t>
      </w:r>
      <w:r w:rsidRPr="00A62D05">
        <w:rPr>
          <w:rFonts w:ascii="Times New Roman" w:hAnsi="Times New Roman" w:cs="Times New Roman"/>
          <w:sz w:val="28"/>
          <w:szCs w:val="28"/>
        </w:rPr>
        <w:t xml:space="preserve">:     Приглашаем заглянуть, </w:t>
      </w:r>
    </w:p>
    <w:p w:rsidR="002868C4" w:rsidRPr="00A62D05" w:rsidRDefault="002868C4" w:rsidP="002868C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                          Потрудиться, отдохнуть.</w:t>
      </w:r>
    </w:p>
    <w:p w:rsidR="002868C4" w:rsidRPr="00A62D05" w:rsidRDefault="002868C4" w:rsidP="002868C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                          Ярмарка ждет гостей,</w:t>
      </w:r>
    </w:p>
    <w:p w:rsidR="002868C4" w:rsidRPr="00A62D05" w:rsidRDefault="002868C4" w:rsidP="002868C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                          Заходите поскорей!</w:t>
      </w:r>
    </w:p>
    <w:p w:rsidR="002868C4" w:rsidRPr="00A62D05" w:rsidRDefault="002868C4" w:rsidP="002868C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b/>
          <w:sz w:val="28"/>
          <w:szCs w:val="28"/>
        </w:rPr>
        <w:t>4-й ученик</w:t>
      </w:r>
      <w:r w:rsidRPr="00A62D05">
        <w:rPr>
          <w:rFonts w:ascii="Times New Roman" w:hAnsi="Times New Roman" w:cs="Times New Roman"/>
          <w:sz w:val="28"/>
          <w:szCs w:val="28"/>
        </w:rPr>
        <w:t>:     Рады гостям, как добрым новостям!</w:t>
      </w:r>
    </w:p>
    <w:p w:rsidR="002868C4" w:rsidRPr="00A62D05" w:rsidRDefault="002868C4" w:rsidP="002868C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                          Гостей из </w:t>
      </w:r>
      <w:proofErr w:type="spellStart"/>
      <w:r w:rsidRPr="00A62D05">
        <w:rPr>
          <w:rFonts w:ascii="Times New Roman" w:hAnsi="Times New Roman" w:cs="Times New Roman"/>
          <w:sz w:val="28"/>
          <w:szCs w:val="28"/>
        </w:rPr>
        <w:t>Хмурграда</w:t>
      </w:r>
      <w:proofErr w:type="spellEnd"/>
      <w:r w:rsidRPr="00A62D05">
        <w:rPr>
          <w:rFonts w:ascii="Times New Roman" w:hAnsi="Times New Roman" w:cs="Times New Roman"/>
          <w:sz w:val="28"/>
          <w:szCs w:val="28"/>
        </w:rPr>
        <w:t xml:space="preserve"> нам не надо!                                                     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b/>
          <w:sz w:val="28"/>
          <w:szCs w:val="28"/>
          <w:lang w:val="ru-RU"/>
        </w:rPr>
        <w:t>5-й ученик:</w:t>
      </w:r>
      <w:r w:rsidRPr="00A62D05">
        <w:rPr>
          <w:rFonts w:ascii="Times New Roman" w:hAnsi="Times New Roman"/>
          <w:sz w:val="28"/>
          <w:szCs w:val="28"/>
          <w:lang w:val="ru-RU"/>
        </w:rPr>
        <w:t xml:space="preserve">   Посмотрите вокруг: зачарует краса,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proofErr w:type="gramStart"/>
      <w:r w:rsidRPr="00A62D05">
        <w:rPr>
          <w:rFonts w:ascii="Times New Roman" w:hAnsi="Times New Roman"/>
          <w:sz w:val="28"/>
          <w:szCs w:val="28"/>
          <w:lang w:val="ru-RU"/>
        </w:rPr>
        <w:t>Нету</w:t>
      </w:r>
      <w:proofErr w:type="gramEnd"/>
      <w:r w:rsidRPr="00A62D05">
        <w:rPr>
          <w:rFonts w:ascii="Times New Roman" w:hAnsi="Times New Roman"/>
          <w:sz w:val="28"/>
          <w:szCs w:val="28"/>
          <w:lang w:val="ru-RU"/>
        </w:rPr>
        <w:t xml:space="preserve"> края прекраснее нашего!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                        Золотятся хлеба, зеленеют леса,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                        Даль морская лазурью окрашена.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b/>
          <w:sz w:val="28"/>
          <w:szCs w:val="28"/>
          <w:lang w:val="ru-RU"/>
        </w:rPr>
        <w:t>6 -</w:t>
      </w:r>
      <w:proofErr w:type="spellStart"/>
      <w:r w:rsidRPr="00A62D05">
        <w:rPr>
          <w:rFonts w:ascii="Times New Roman" w:hAnsi="Times New Roman"/>
          <w:b/>
          <w:sz w:val="28"/>
          <w:szCs w:val="28"/>
          <w:lang w:val="ru-RU"/>
        </w:rPr>
        <w:t>й</w:t>
      </w:r>
      <w:proofErr w:type="spellEnd"/>
      <w:r w:rsidRPr="00A62D05">
        <w:rPr>
          <w:rFonts w:ascii="Times New Roman" w:hAnsi="Times New Roman"/>
          <w:b/>
          <w:sz w:val="28"/>
          <w:szCs w:val="28"/>
          <w:lang w:val="ru-RU"/>
        </w:rPr>
        <w:t xml:space="preserve"> ученик: </w:t>
      </w:r>
      <w:r w:rsidRPr="00A62D05">
        <w:rPr>
          <w:rFonts w:ascii="Times New Roman" w:hAnsi="Times New Roman"/>
          <w:sz w:val="28"/>
          <w:szCs w:val="28"/>
          <w:lang w:val="ru-RU"/>
        </w:rPr>
        <w:t xml:space="preserve"> А какие сады на Кубани у нас!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                         А какие девчата – красавицы!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                         Кубань, это житница нашей страны,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                        Стихами и  песнями славится!                                                                       </w:t>
      </w:r>
    </w:p>
    <w:p w:rsidR="002868C4" w:rsidRPr="00A62D05" w:rsidRDefault="002868C4" w:rsidP="002868C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b/>
          <w:sz w:val="28"/>
          <w:szCs w:val="28"/>
          <w:lang w:val="ru-RU"/>
        </w:rPr>
        <w:t>Учитель</w:t>
      </w:r>
      <w:r w:rsidRPr="00A62D05">
        <w:rPr>
          <w:rFonts w:ascii="Times New Roman" w:hAnsi="Times New Roman"/>
          <w:sz w:val="28"/>
          <w:szCs w:val="28"/>
          <w:lang w:val="ru-RU"/>
        </w:rPr>
        <w:t xml:space="preserve">: Не только песнями, стихами и плясками славится наш казачий край, славится он и своими мастерами – ремесленниками.  Чего только не умеют кубанские мастера! Вышивка и вязание кружев, плетение из лозы и соломки, резка по дереву, роспись и гончарное дело, кузнечное дело, художественная ковка и ткацкое производство…  </w:t>
      </w: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b/>
          <w:color w:val="0000CC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   Знать народные ремёсла – это значит лучше понимать свой народ. В средние века ремесленники селились в городах по цехам  </w:t>
      </w:r>
      <w:proofErr w:type="gramStart"/>
      <w:r w:rsidRPr="00A62D05">
        <w:rPr>
          <w:rFonts w:ascii="Times New Roman" w:hAnsi="Times New Roman"/>
          <w:sz w:val="28"/>
          <w:szCs w:val="28"/>
          <w:lang w:val="ru-RU"/>
        </w:rPr>
        <w:t>-р</w:t>
      </w:r>
      <w:proofErr w:type="gramEnd"/>
      <w:r w:rsidRPr="00A62D05">
        <w:rPr>
          <w:rFonts w:ascii="Times New Roman" w:hAnsi="Times New Roman"/>
          <w:sz w:val="28"/>
          <w:szCs w:val="28"/>
          <w:lang w:val="ru-RU"/>
        </w:rPr>
        <w:t xml:space="preserve">емёслам: гончары, кузнецы, сапожники, перчаточники. У каждого цеха было своё </w:t>
      </w:r>
      <w:r w:rsidRPr="00A62D05">
        <w:rPr>
          <w:rFonts w:ascii="Times New Roman" w:hAnsi="Times New Roman"/>
          <w:sz w:val="28"/>
          <w:szCs w:val="28"/>
          <w:lang w:val="ru-RU"/>
        </w:rPr>
        <w:lastRenderedPageBreak/>
        <w:t>знамя, а на домах висели вывески с изображением тех изделий, которые изготавливались в цехах и мастерских</w:t>
      </w:r>
      <w:proofErr w:type="gramStart"/>
      <w:r w:rsidRPr="00A62D05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A62D05">
        <w:rPr>
          <w:rFonts w:ascii="Times New Roman" w:hAnsi="Times New Roman"/>
          <w:sz w:val="28"/>
          <w:szCs w:val="28"/>
          <w:lang w:val="ru-RU"/>
        </w:rPr>
        <w:t xml:space="preserve"> на доме сапожника висел сделанный из металла сапог, перчаточника – перчатка. Улицы тоже называли по роду ремёсел – Гончарная, Кузнечная, Поварская</w:t>
      </w:r>
      <w:proofErr w:type="gramStart"/>
      <w:r w:rsidRPr="00A62D05">
        <w:rPr>
          <w:rFonts w:ascii="Times New Roman" w:hAnsi="Times New Roman"/>
          <w:sz w:val="28"/>
          <w:szCs w:val="28"/>
          <w:lang w:val="ru-RU"/>
        </w:rPr>
        <w:t>… Н</w:t>
      </w:r>
      <w:proofErr w:type="gramEnd"/>
      <w:r w:rsidRPr="00A62D05">
        <w:rPr>
          <w:rFonts w:ascii="Times New Roman" w:hAnsi="Times New Roman"/>
          <w:sz w:val="28"/>
          <w:szCs w:val="28"/>
          <w:lang w:val="ru-RU"/>
        </w:rPr>
        <w:t xml:space="preserve">е только улицы, а даже станицы отличались друг от друга особым ремеслом.                                                                                                     </w:t>
      </w: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   Так что же такое ремесло? Кто такие ремесленники?                           </w:t>
      </w: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b/>
          <w:color w:val="0000CC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   И сейчас мы приглашаем вас, ребята, в город Мастеров. Давайте заглянем в ремесленные цеха. А чтобы открылись городские ворота, выполните задание. Я прочитаю пословицы, а вы отгадайте, о каком ремесле идёт речь в каждой из них.</w:t>
      </w:r>
      <w:r w:rsidRPr="00A62D05">
        <w:rPr>
          <w:rFonts w:ascii="Times New Roman" w:hAnsi="Times New Roman"/>
          <w:b/>
          <w:color w:val="0000CC"/>
          <w:sz w:val="28"/>
          <w:szCs w:val="28"/>
          <w:lang w:val="ru-RU"/>
        </w:rPr>
        <w:t xml:space="preserve">                                 </w:t>
      </w: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rPr>
          <w:rFonts w:ascii="Times New Roman" w:hAnsi="Times New Roman" w:cs="Times New Roman"/>
          <w:b/>
          <w:i/>
          <w:color w:val="1D1D1D"/>
          <w:sz w:val="28"/>
          <w:szCs w:val="28"/>
        </w:rPr>
      </w:pPr>
      <w:r w:rsidRPr="00A62D05">
        <w:rPr>
          <w:rFonts w:ascii="Times New Roman" w:hAnsi="Times New Roman" w:cs="Times New Roman"/>
          <w:b/>
          <w:color w:val="1D1D1D"/>
          <w:sz w:val="28"/>
          <w:szCs w:val="28"/>
        </w:rPr>
        <w:t>Не боги горшки обжигают</w:t>
      </w:r>
      <w:r w:rsidRPr="00A62D05">
        <w:rPr>
          <w:rFonts w:ascii="Times New Roman" w:hAnsi="Times New Roman" w:cs="Times New Roman"/>
          <w:b/>
          <w:i/>
          <w:color w:val="1D1D1D"/>
          <w:sz w:val="28"/>
          <w:szCs w:val="28"/>
        </w:rPr>
        <w:t>.    Гончар</w:t>
      </w:r>
    </w:p>
    <w:p w:rsidR="002868C4" w:rsidRPr="00A62D05" w:rsidRDefault="002868C4" w:rsidP="002868C4">
      <w:pPr>
        <w:rPr>
          <w:rFonts w:ascii="Times New Roman" w:hAnsi="Times New Roman" w:cs="Times New Roman"/>
          <w:b/>
          <w:i/>
          <w:color w:val="1D1D1D"/>
          <w:sz w:val="28"/>
          <w:szCs w:val="28"/>
        </w:rPr>
      </w:pPr>
      <w:r w:rsidRPr="00A62D05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Куй железо, пока горячо.      </w:t>
      </w:r>
      <w:r w:rsidRPr="00A62D05">
        <w:rPr>
          <w:rFonts w:ascii="Times New Roman" w:hAnsi="Times New Roman" w:cs="Times New Roman"/>
          <w:b/>
          <w:i/>
          <w:color w:val="1D1D1D"/>
          <w:sz w:val="28"/>
          <w:szCs w:val="28"/>
        </w:rPr>
        <w:t>Кузнец.</w:t>
      </w:r>
    </w:p>
    <w:p w:rsidR="002868C4" w:rsidRPr="00A62D05" w:rsidRDefault="002868C4" w:rsidP="002868C4">
      <w:pPr>
        <w:rPr>
          <w:rFonts w:ascii="Times New Roman" w:hAnsi="Times New Roman" w:cs="Times New Roman"/>
          <w:b/>
          <w:i/>
          <w:color w:val="1D1D1D"/>
          <w:sz w:val="28"/>
          <w:szCs w:val="28"/>
        </w:rPr>
      </w:pPr>
      <w:r w:rsidRPr="00A62D05">
        <w:rPr>
          <w:rFonts w:ascii="Times New Roman" w:hAnsi="Times New Roman" w:cs="Times New Roman"/>
          <w:b/>
          <w:color w:val="1D1D1D"/>
          <w:sz w:val="28"/>
          <w:szCs w:val="28"/>
        </w:rPr>
        <w:t>Не игла шьёт, а руки</w:t>
      </w:r>
      <w:r w:rsidRPr="00A62D05">
        <w:rPr>
          <w:rFonts w:ascii="Times New Roman" w:hAnsi="Times New Roman" w:cs="Times New Roman"/>
          <w:b/>
          <w:i/>
          <w:color w:val="1D1D1D"/>
          <w:sz w:val="28"/>
          <w:szCs w:val="28"/>
        </w:rPr>
        <w:t>.              Портной, швея.</w:t>
      </w:r>
    </w:p>
    <w:p w:rsidR="002868C4" w:rsidRPr="00A62D05" w:rsidRDefault="002868C4" w:rsidP="002868C4">
      <w:pPr>
        <w:rPr>
          <w:rFonts w:ascii="Times New Roman" w:hAnsi="Times New Roman" w:cs="Times New Roman"/>
          <w:b/>
          <w:i/>
          <w:color w:val="1D1D1D"/>
          <w:sz w:val="28"/>
          <w:szCs w:val="28"/>
        </w:rPr>
      </w:pPr>
      <w:r w:rsidRPr="00A62D05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Не </w:t>
      </w:r>
      <w:proofErr w:type="gramStart"/>
      <w:r w:rsidRPr="00A62D05">
        <w:rPr>
          <w:rFonts w:ascii="Times New Roman" w:hAnsi="Times New Roman" w:cs="Times New Roman"/>
          <w:b/>
          <w:color w:val="1D1D1D"/>
          <w:sz w:val="28"/>
          <w:szCs w:val="28"/>
        </w:rPr>
        <w:t>бравшись</w:t>
      </w:r>
      <w:proofErr w:type="gramEnd"/>
      <w:r w:rsidRPr="00A62D05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 за топор, избы не срубишь.        </w:t>
      </w:r>
      <w:r w:rsidRPr="00A62D05">
        <w:rPr>
          <w:rFonts w:ascii="Times New Roman" w:hAnsi="Times New Roman" w:cs="Times New Roman"/>
          <w:b/>
          <w:i/>
          <w:color w:val="1D1D1D"/>
          <w:sz w:val="28"/>
          <w:szCs w:val="28"/>
        </w:rPr>
        <w:t>Плотник.</w:t>
      </w:r>
    </w:p>
    <w:p w:rsidR="002868C4" w:rsidRPr="00A62D05" w:rsidRDefault="002868C4" w:rsidP="002868C4">
      <w:pPr>
        <w:rPr>
          <w:rFonts w:ascii="Times New Roman" w:hAnsi="Times New Roman" w:cs="Times New Roman"/>
          <w:b/>
          <w:i/>
          <w:color w:val="1D1D1D"/>
          <w:sz w:val="28"/>
          <w:szCs w:val="28"/>
        </w:rPr>
      </w:pPr>
      <w:r w:rsidRPr="00A62D05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Кто пахать не ленится, у того и хлеб родится.     </w:t>
      </w:r>
      <w:r w:rsidRPr="00A62D05">
        <w:rPr>
          <w:rFonts w:ascii="Times New Roman" w:hAnsi="Times New Roman" w:cs="Times New Roman"/>
          <w:b/>
          <w:i/>
          <w:color w:val="1D1D1D"/>
          <w:sz w:val="28"/>
          <w:szCs w:val="28"/>
        </w:rPr>
        <w:t>Пахарь, хлебороб.</w:t>
      </w:r>
    </w:p>
    <w:p w:rsidR="002868C4" w:rsidRPr="00A62D05" w:rsidRDefault="002868C4" w:rsidP="002868C4">
      <w:pPr>
        <w:jc w:val="both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- Молодцы, ребята! Ворота открыты, и мы отправляемся в путешествие в город Мастеров. </w:t>
      </w:r>
    </w:p>
    <w:p w:rsidR="002868C4" w:rsidRPr="00A62D05" w:rsidRDefault="002868C4" w:rsidP="002868C4">
      <w:pPr>
        <w:jc w:val="both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-Как вы думаете, что находится за этой дверью? Правильно, здесь расположен гончарный цех. Давайте заглянем…Гончарное производство – типичный мелкий крестьянский промысел. В каждой кубанской семье имелась необходимая глиняная посуда: миски, горшки, макитры, кувшины. В творчестве гончара особое место занимало изготовление кувшина. Создание этой красивой формы было доступно не всем, для его изготовления требовалось умение и навык. Если сосуд дышит, сохраняя воду прохладной даже в сильную жару, </w:t>
      </w:r>
      <w:proofErr w:type="gramStart"/>
      <w:r w:rsidRPr="00A62D0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62D05">
        <w:rPr>
          <w:rFonts w:ascii="Times New Roman" w:hAnsi="Times New Roman" w:cs="Times New Roman"/>
          <w:sz w:val="28"/>
          <w:szCs w:val="28"/>
        </w:rPr>
        <w:t xml:space="preserve"> мастер вложил частичку души в немудрёную посуду. Тому, кто видел, как работает мастер за гончарным кругом, надолго запомнится чудесное превращение комка глины в красивый сосуд. И сегодня на ярмарке вы видели изделия гончаров.        </w:t>
      </w: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b/>
          <w:color w:val="0000CC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- Ну что ж, мы побывали в первом цехе. Продолжаем гулять по ярмарке. А что за ярмарка без задиристых частушек!</w:t>
      </w:r>
      <w:r w:rsidRPr="00A62D05">
        <w:rPr>
          <w:rFonts w:ascii="Times New Roman" w:hAnsi="Times New Roman"/>
          <w:b/>
          <w:color w:val="0000CC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Мы </w:t>
      </w:r>
      <w:proofErr w:type="spellStart"/>
      <w:r w:rsidRPr="00A62D05">
        <w:rPr>
          <w:rFonts w:ascii="Times New Roman" w:hAnsi="Times New Roman"/>
          <w:sz w:val="28"/>
          <w:szCs w:val="28"/>
          <w:lang w:val="ru-RU"/>
        </w:rPr>
        <w:t>лабинские</w:t>
      </w:r>
      <w:proofErr w:type="spellEnd"/>
      <w:r w:rsidRPr="00A62D05">
        <w:rPr>
          <w:rFonts w:ascii="Times New Roman" w:hAnsi="Times New Roman"/>
          <w:sz w:val="28"/>
          <w:szCs w:val="28"/>
          <w:lang w:val="ru-RU"/>
        </w:rPr>
        <w:t xml:space="preserve"> ребята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Мы танцуем и поём.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Про народные ремёсла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Вам частушки пропоём.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lastRenderedPageBreak/>
        <w:t>Дайте лён, дайте лён,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Дайте сорок веретён.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Стану прясть – </w:t>
      </w:r>
      <w:proofErr w:type="spellStart"/>
      <w:r w:rsidRPr="00A62D05">
        <w:rPr>
          <w:rFonts w:ascii="Times New Roman" w:hAnsi="Times New Roman"/>
          <w:sz w:val="28"/>
          <w:szCs w:val="28"/>
          <w:lang w:val="ru-RU"/>
        </w:rPr>
        <w:t>попрядывать</w:t>
      </w:r>
      <w:proofErr w:type="spellEnd"/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На дружка поглядывать.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Не рубает мой рубанок, 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Не пилит моя пила.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Ко мне подружка не приходит, 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И работа не мила.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Шила милому кисет, 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Вышла рукавица.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Посмотри, мой  дорогой,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Какая мастерица!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Сидит заяц на осине,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Плетёт лапти косяком.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Чтобы наши все ребята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Не ходили босяком.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Моя прялка не прядёт,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Колесо не вертится.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Что – то милый не идёт.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Видно долго сердится.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Шила – шила сарафан,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Исколола пальчики.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А надела сарафан –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 За мной гурьбою мальчики!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Мы частушек знаем много, 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Мы танцем и поём.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Приходите к нам</w:t>
      </w:r>
      <w:proofErr w:type="gramStart"/>
      <w:r w:rsidRPr="00A62D05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A62D05">
        <w:rPr>
          <w:rFonts w:ascii="Times New Roman" w:hAnsi="Times New Roman"/>
          <w:sz w:val="28"/>
          <w:szCs w:val="28"/>
          <w:lang w:val="ru-RU"/>
        </w:rPr>
        <w:t xml:space="preserve"> ребята,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Мы другие вам споём!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b/>
          <w:sz w:val="28"/>
          <w:szCs w:val="28"/>
          <w:lang w:val="ru-RU"/>
        </w:rPr>
        <w:t>Учитель</w:t>
      </w:r>
      <w:r w:rsidRPr="00A62D05">
        <w:rPr>
          <w:rFonts w:ascii="Times New Roman" w:hAnsi="Times New Roman"/>
          <w:sz w:val="28"/>
          <w:szCs w:val="28"/>
          <w:lang w:val="ru-RU"/>
        </w:rPr>
        <w:t xml:space="preserve"> - Как вы думаете, о каком ремесле мы прослушали частушки?</w:t>
      </w: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        - Итак, идем дальше. Мы попали в …ткацкий цех.</w:t>
      </w: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         Ткачество давало материал для одежды и украшения жилища. Уже с 7-9 лет в казачьей семье девочки приучались к ткачеству и прядению. До совершеннолетия они успевали приготовить для себя приданое из нескольких десятков метров полотна: рушники, </w:t>
      </w:r>
      <w:proofErr w:type="spellStart"/>
      <w:r w:rsidRPr="00A62D05">
        <w:rPr>
          <w:rFonts w:ascii="Times New Roman" w:hAnsi="Times New Roman"/>
          <w:sz w:val="28"/>
          <w:szCs w:val="28"/>
          <w:lang w:val="ru-RU"/>
        </w:rPr>
        <w:t>настольники</w:t>
      </w:r>
      <w:proofErr w:type="spellEnd"/>
      <w:r w:rsidRPr="00A62D05">
        <w:rPr>
          <w:rFonts w:ascii="Times New Roman" w:hAnsi="Times New Roman"/>
          <w:sz w:val="28"/>
          <w:szCs w:val="28"/>
          <w:lang w:val="ru-RU"/>
        </w:rPr>
        <w:t>, рубахи. Сырьем для ткацкого ремесла служили в основном конопля и овечья шерсть. Неумение ткать считалось большим недостатком у женщин.</w:t>
      </w: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         Неотъемлемыми предметами кубанского жилища были станы – ткацкие станки, прялки, гребни для изготовления нитей, буки – бочки для </w:t>
      </w:r>
      <w:r w:rsidRPr="00A62D05">
        <w:rPr>
          <w:rFonts w:ascii="Times New Roman" w:hAnsi="Times New Roman"/>
          <w:sz w:val="28"/>
          <w:szCs w:val="28"/>
          <w:lang w:val="ru-RU"/>
        </w:rPr>
        <w:lastRenderedPageBreak/>
        <w:t xml:space="preserve">отбеливания холста. </w:t>
      </w:r>
      <w:proofErr w:type="gramStart"/>
      <w:r w:rsidRPr="00A62D05">
        <w:rPr>
          <w:rFonts w:ascii="Times New Roman" w:hAnsi="Times New Roman"/>
          <w:sz w:val="28"/>
          <w:szCs w:val="28"/>
          <w:lang w:val="ru-RU"/>
        </w:rPr>
        <w:t>В ряде станиц холст ткали не только для своих, но и специально для продажи.</w:t>
      </w:r>
      <w:proofErr w:type="gramEnd"/>
      <w:r w:rsidRPr="00A62D05">
        <w:rPr>
          <w:rFonts w:ascii="Times New Roman" w:hAnsi="Times New Roman"/>
          <w:sz w:val="28"/>
          <w:szCs w:val="28"/>
          <w:lang w:val="ru-RU"/>
        </w:rPr>
        <w:t xml:space="preserve"> Славилось ткацкое полотно станиц Некрасовской, Старощербиновской, Успенской, Казанской и др. Постепенно домашний холст вытеснялся  фабричными хлопчатобумажными и шерстяными тканями. Но и до сих пор многие женщины, станичные и городские, умеют ткать холст, вязать на спицах носки, чулки, варежки.</w:t>
      </w: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b/>
          <w:color w:val="0000CC"/>
          <w:sz w:val="28"/>
          <w:szCs w:val="28"/>
          <w:lang w:val="ru-RU"/>
        </w:rPr>
      </w:pP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b/>
          <w:sz w:val="28"/>
          <w:szCs w:val="28"/>
          <w:lang w:val="ru-RU"/>
        </w:rPr>
        <w:t>Учитель</w:t>
      </w:r>
      <w:r w:rsidRPr="00A62D05">
        <w:rPr>
          <w:rFonts w:ascii="Times New Roman" w:hAnsi="Times New Roman"/>
          <w:sz w:val="28"/>
          <w:szCs w:val="28"/>
          <w:lang w:val="ru-RU"/>
        </w:rPr>
        <w:t xml:space="preserve"> - Итак, мы отправляемся дальше. Кто из ремесленников здесь работает?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softHyphen/>
        <w:t>-Это цех кузнечного ремесла.</w:t>
      </w:r>
    </w:p>
    <w:p w:rsidR="002868C4" w:rsidRPr="00A62D05" w:rsidRDefault="002868C4" w:rsidP="002868C4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ab/>
      </w:r>
      <w:r w:rsidRPr="00A62D05">
        <w:rPr>
          <w:rFonts w:ascii="Times New Roman" w:hAnsi="Times New Roman"/>
          <w:b/>
          <w:sz w:val="28"/>
          <w:szCs w:val="28"/>
          <w:lang w:val="ru-RU"/>
        </w:rPr>
        <w:t>Кузнец.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ab/>
        <w:t xml:space="preserve">                       - Эй, кузнец</w:t>
      </w:r>
      <w:proofErr w:type="gramStart"/>
      <w:r w:rsidRPr="00A62D05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A62D05">
        <w:rPr>
          <w:rFonts w:ascii="Times New Roman" w:hAnsi="Times New Roman"/>
          <w:sz w:val="28"/>
          <w:szCs w:val="28"/>
          <w:lang w:val="ru-RU"/>
        </w:rPr>
        <w:t xml:space="preserve"> молодец,</w:t>
      </w:r>
      <w:r w:rsidRPr="00A62D05">
        <w:rPr>
          <w:rFonts w:ascii="Times New Roman" w:hAnsi="Times New Roman"/>
          <w:sz w:val="28"/>
          <w:szCs w:val="28"/>
          <w:lang w:val="ru-RU"/>
        </w:rPr>
        <w:tab/>
        <w:t xml:space="preserve">       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                                    Захромал мой жеребец.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ab/>
        <w:t xml:space="preserve">                        Ты подкуй его опять.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ab/>
        <w:t xml:space="preserve">    -Отчего не подковать?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ab/>
        <w:t xml:space="preserve">    Вот гвоздь, вот подкова, -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ab/>
        <w:t xml:space="preserve">    Раз, дв</w:t>
      </w:r>
      <w:proofErr w:type="gramStart"/>
      <w:r w:rsidRPr="00A62D05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A62D05">
        <w:rPr>
          <w:rFonts w:ascii="Times New Roman" w:hAnsi="Times New Roman"/>
          <w:sz w:val="28"/>
          <w:szCs w:val="28"/>
          <w:lang w:val="ru-RU"/>
        </w:rPr>
        <w:t xml:space="preserve"> и готово!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-Ребята, а вы знаете, что каждый шестой казак был профессиональным кузнецом. Кузнечным делом на Кубани занимались издревле. Умение ковать своих коней, оружие  и прежде всего всякую домашнюю утварь, считалось таким же естественным, как возделывать землю. Заслуживает упоминания и мастерство художественной ковки. На Кубани она так и называлась – «</w:t>
      </w:r>
      <w:proofErr w:type="spellStart"/>
      <w:r w:rsidRPr="00A62D05">
        <w:rPr>
          <w:rFonts w:ascii="Times New Roman" w:hAnsi="Times New Roman"/>
          <w:sz w:val="28"/>
          <w:szCs w:val="28"/>
          <w:lang w:val="ru-RU"/>
        </w:rPr>
        <w:t>ковань</w:t>
      </w:r>
      <w:proofErr w:type="spellEnd"/>
      <w:r w:rsidRPr="00A62D05">
        <w:rPr>
          <w:rFonts w:ascii="Times New Roman" w:hAnsi="Times New Roman"/>
          <w:sz w:val="28"/>
          <w:szCs w:val="28"/>
          <w:lang w:val="ru-RU"/>
        </w:rPr>
        <w:t xml:space="preserve">». Это тонкая и высокохудожественная обработка металла применялась при ковке решёток, козырьков, оград, ворот, для украшения ковали цветы, листья, фигурки зверей.         </w:t>
      </w: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 -А  какой мастер работает в этом цехе</w:t>
      </w:r>
      <w:proofErr w:type="gramStart"/>
      <w:r w:rsidRPr="00A62D05">
        <w:rPr>
          <w:rFonts w:ascii="Times New Roman" w:hAnsi="Times New Roman"/>
          <w:sz w:val="28"/>
          <w:szCs w:val="28"/>
          <w:lang w:val="ru-RU"/>
        </w:rPr>
        <w:t xml:space="preserve"> ?</w:t>
      </w:r>
      <w:proofErr w:type="gramEnd"/>
      <w:r w:rsidRPr="00A62D0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(Ученик читает стихотворение) </w:t>
      </w:r>
    </w:p>
    <w:p w:rsidR="002868C4" w:rsidRPr="00A62D05" w:rsidRDefault="002868C4" w:rsidP="002868C4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ab/>
      </w:r>
      <w:r w:rsidRPr="00A62D05">
        <w:rPr>
          <w:rFonts w:ascii="Times New Roman" w:hAnsi="Times New Roman"/>
          <w:b/>
          <w:sz w:val="28"/>
          <w:szCs w:val="28"/>
          <w:lang w:val="ru-RU"/>
        </w:rPr>
        <w:t xml:space="preserve">         Стол.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ab/>
        <w:t>Стол стоял среди двора.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ab/>
        <w:t>Попросил он столяра: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-У тебя столярный клей,                                                                                                                                                                                                Эй, заплатку мне пришей!   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ab/>
        <w:t>Снова стол стоит в столовой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ab/>
        <w:t>Старый стол теперь как новый.</w:t>
      </w: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Промысел по обработке дерева является одним из самых распространенных. Жилища, хозяйственные постройки, мебель, домашняя утварь, земледельческий инвентарь по традиции изготавливались из дерева. Особенно перспективным оказался бондарный промысе</w:t>
      </w:r>
      <w:proofErr w:type="gramStart"/>
      <w:r w:rsidRPr="00A62D05">
        <w:rPr>
          <w:rFonts w:ascii="Times New Roman" w:hAnsi="Times New Roman"/>
          <w:sz w:val="28"/>
          <w:szCs w:val="28"/>
          <w:lang w:val="ru-RU"/>
        </w:rPr>
        <w:t>л-</w:t>
      </w:r>
      <w:proofErr w:type="gramEnd"/>
      <w:r w:rsidRPr="00A62D05">
        <w:rPr>
          <w:rFonts w:ascii="Times New Roman" w:hAnsi="Times New Roman"/>
          <w:sz w:val="28"/>
          <w:szCs w:val="28"/>
          <w:lang w:val="ru-RU"/>
        </w:rPr>
        <w:t xml:space="preserve"> изготовление деревянных бочек.</w:t>
      </w: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Деревянными  ложками казаки раньше не только ели, но и умели на них играть.  </w:t>
      </w:r>
    </w:p>
    <w:p w:rsidR="002868C4" w:rsidRPr="00A62D05" w:rsidRDefault="002868C4" w:rsidP="002868C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pStyle w:val="a3"/>
        <w:jc w:val="both"/>
        <w:rPr>
          <w:rStyle w:val="FontStyle13"/>
          <w:sz w:val="28"/>
          <w:szCs w:val="28"/>
          <w:lang w:val="ru-RU"/>
        </w:rPr>
      </w:pPr>
      <w:r w:rsidRPr="00A62D05">
        <w:rPr>
          <w:rStyle w:val="FontStyle13"/>
          <w:b/>
          <w:sz w:val="28"/>
          <w:szCs w:val="28"/>
          <w:lang w:val="ru-RU"/>
        </w:rPr>
        <w:lastRenderedPageBreak/>
        <w:t>Ученик</w:t>
      </w:r>
      <w:r w:rsidRPr="00A62D05">
        <w:rPr>
          <w:rStyle w:val="FontStyle13"/>
          <w:sz w:val="28"/>
          <w:szCs w:val="28"/>
          <w:lang w:val="ru-RU"/>
        </w:rPr>
        <w:t>:   Эй, люди добрые, заходите и к нам! Посмотрите и на наших мастеров плетения!</w:t>
      </w:r>
    </w:p>
    <w:p w:rsidR="002868C4" w:rsidRPr="00A62D05" w:rsidRDefault="002868C4" w:rsidP="002868C4">
      <w:pPr>
        <w:pStyle w:val="Style2"/>
        <w:widowControl/>
        <w:spacing w:line="226" w:lineRule="exact"/>
        <w:ind w:firstLine="0"/>
        <w:rPr>
          <w:rStyle w:val="FontStyle13"/>
          <w:sz w:val="28"/>
          <w:szCs w:val="28"/>
        </w:rPr>
      </w:pPr>
      <w:r w:rsidRPr="00A62D05">
        <w:rPr>
          <w:rStyle w:val="FontStyle13"/>
          <w:sz w:val="28"/>
          <w:szCs w:val="28"/>
        </w:rPr>
        <w:t xml:space="preserve">     </w:t>
      </w:r>
      <w:r w:rsidRPr="00A62D05">
        <w:rPr>
          <w:rStyle w:val="FontStyle13"/>
          <w:b/>
          <w:sz w:val="28"/>
          <w:szCs w:val="28"/>
        </w:rPr>
        <w:t>1-й ученик идет с корзинкой и рассказывает</w:t>
      </w:r>
      <w:r w:rsidRPr="00A62D05">
        <w:rPr>
          <w:rStyle w:val="FontStyle13"/>
          <w:sz w:val="28"/>
          <w:szCs w:val="28"/>
        </w:rPr>
        <w:t xml:space="preserve">:  Из лозы мастер изготовляет корзины. Каких только нет! И круглые, и продолговатые, и большие, и </w:t>
      </w:r>
      <w:proofErr w:type="gramStart"/>
      <w:r w:rsidRPr="00A62D05">
        <w:rPr>
          <w:rStyle w:val="FontStyle13"/>
          <w:sz w:val="28"/>
          <w:szCs w:val="28"/>
        </w:rPr>
        <w:t>совсем крошечные</w:t>
      </w:r>
      <w:proofErr w:type="gramEnd"/>
      <w:r w:rsidRPr="00A62D05">
        <w:rPr>
          <w:rStyle w:val="FontStyle13"/>
          <w:sz w:val="28"/>
          <w:szCs w:val="28"/>
        </w:rPr>
        <w:t>. Для вареников и пельменей сплетали специальную лопаточку, которая называлась «</w:t>
      </w:r>
      <w:proofErr w:type="spellStart"/>
      <w:r w:rsidRPr="00A62D05">
        <w:rPr>
          <w:rStyle w:val="FontStyle13"/>
          <w:sz w:val="28"/>
          <w:szCs w:val="28"/>
        </w:rPr>
        <w:t>чалба</w:t>
      </w:r>
      <w:proofErr w:type="spellEnd"/>
      <w:r w:rsidRPr="00A62D05">
        <w:rPr>
          <w:rStyle w:val="FontStyle13"/>
          <w:sz w:val="28"/>
          <w:szCs w:val="28"/>
        </w:rPr>
        <w:t>».</w:t>
      </w:r>
    </w:p>
    <w:p w:rsidR="002868C4" w:rsidRPr="00A62D05" w:rsidRDefault="002868C4" w:rsidP="002868C4">
      <w:pPr>
        <w:pStyle w:val="Style2"/>
        <w:widowControl/>
        <w:spacing w:line="226" w:lineRule="exact"/>
        <w:ind w:firstLine="0"/>
        <w:rPr>
          <w:rStyle w:val="FontStyle13"/>
          <w:sz w:val="28"/>
          <w:szCs w:val="28"/>
        </w:rPr>
      </w:pPr>
      <w:r w:rsidRPr="00A62D05">
        <w:rPr>
          <w:rStyle w:val="FontStyle13"/>
          <w:sz w:val="28"/>
          <w:szCs w:val="28"/>
        </w:rPr>
        <w:t xml:space="preserve">     </w:t>
      </w:r>
      <w:r w:rsidRPr="00A62D05">
        <w:rPr>
          <w:rStyle w:val="FontStyle13"/>
          <w:b/>
          <w:sz w:val="28"/>
          <w:szCs w:val="28"/>
        </w:rPr>
        <w:t>2-й ученик выходит с плетеным изделием и рассказывает</w:t>
      </w:r>
      <w:r w:rsidRPr="00A62D05">
        <w:rPr>
          <w:rStyle w:val="FontStyle13"/>
          <w:sz w:val="28"/>
          <w:szCs w:val="28"/>
        </w:rPr>
        <w:t xml:space="preserve">: Из листьев початков кукурузы плели кошельки, корзинки, из соломы - большие </w:t>
      </w:r>
      <w:proofErr w:type="spellStart"/>
      <w:r w:rsidRPr="00A62D05">
        <w:rPr>
          <w:rStyle w:val="FontStyle13"/>
          <w:sz w:val="28"/>
          <w:szCs w:val="28"/>
        </w:rPr>
        <w:t>шляпы</w:t>
      </w:r>
      <w:proofErr w:type="gramStart"/>
      <w:r w:rsidRPr="00A62D05">
        <w:rPr>
          <w:rStyle w:val="FontStyle13"/>
          <w:sz w:val="28"/>
          <w:szCs w:val="28"/>
        </w:rPr>
        <w:t>.М</w:t>
      </w:r>
      <w:proofErr w:type="gramEnd"/>
      <w:r w:rsidRPr="00A62D05">
        <w:rPr>
          <w:rStyle w:val="FontStyle13"/>
          <w:sz w:val="28"/>
          <w:szCs w:val="28"/>
        </w:rPr>
        <w:t>астера</w:t>
      </w:r>
      <w:proofErr w:type="spellEnd"/>
      <w:r w:rsidRPr="00A62D05">
        <w:rPr>
          <w:rStyle w:val="FontStyle13"/>
          <w:sz w:val="28"/>
          <w:szCs w:val="28"/>
        </w:rPr>
        <w:t xml:space="preserve"> плетения живут и работают в станицах </w:t>
      </w:r>
      <w:proofErr w:type="spellStart"/>
      <w:r w:rsidRPr="00A62D05">
        <w:rPr>
          <w:rStyle w:val="FontStyle13"/>
          <w:sz w:val="28"/>
          <w:szCs w:val="28"/>
        </w:rPr>
        <w:t>Полтавс-кой</w:t>
      </w:r>
      <w:proofErr w:type="spellEnd"/>
      <w:r w:rsidRPr="00A62D05">
        <w:rPr>
          <w:rStyle w:val="FontStyle13"/>
          <w:sz w:val="28"/>
          <w:szCs w:val="28"/>
        </w:rPr>
        <w:t xml:space="preserve">, </w:t>
      </w:r>
      <w:proofErr w:type="spellStart"/>
      <w:r w:rsidRPr="00A62D05">
        <w:rPr>
          <w:rStyle w:val="FontStyle13"/>
          <w:sz w:val="28"/>
          <w:szCs w:val="28"/>
        </w:rPr>
        <w:t>Старонижестеблиевской</w:t>
      </w:r>
      <w:proofErr w:type="spellEnd"/>
      <w:r w:rsidRPr="00A62D05">
        <w:rPr>
          <w:rStyle w:val="FontStyle13"/>
          <w:sz w:val="28"/>
          <w:szCs w:val="28"/>
        </w:rPr>
        <w:t>. Старокорсунской, посёлке Пашкове ком.</w:t>
      </w:r>
    </w:p>
    <w:p w:rsidR="002868C4" w:rsidRPr="00A62D05" w:rsidRDefault="002868C4" w:rsidP="002868C4">
      <w:pPr>
        <w:pStyle w:val="Style8"/>
        <w:widowControl/>
        <w:spacing w:line="226" w:lineRule="exact"/>
        <w:ind w:firstLine="0"/>
        <w:rPr>
          <w:rStyle w:val="FontStyle13"/>
          <w:sz w:val="28"/>
          <w:szCs w:val="28"/>
        </w:rPr>
      </w:pPr>
      <w:r w:rsidRPr="00A62D05">
        <w:rPr>
          <w:rStyle w:val="FontStyle13"/>
          <w:b/>
          <w:sz w:val="28"/>
          <w:szCs w:val="28"/>
        </w:rPr>
        <w:t xml:space="preserve">     3-й ученик выходит с панно и рассказывает:</w:t>
      </w:r>
      <w:r w:rsidRPr="00A62D05">
        <w:rPr>
          <w:rStyle w:val="FontStyle13"/>
          <w:sz w:val="28"/>
          <w:szCs w:val="28"/>
        </w:rPr>
        <w:t xml:space="preserve"> А как прекрасны </w:t>
      </w:r>
      <w:r w:rsidRPr="00A62D05">
        <w:rPr>
          <w:rStyle w:val="FontStyle11"/>
          <w:sz w:val="28"/>
          <w:szCs w:val="28"/>
        </w:rPr>
        <w:t xml:space="preserve">панно </w:t>
      </w:r>
      <w:r w:rsidRPr="00A62D05">
        <w:rPr>
          <w:rStyle w:val="FontStyle13"/>
          <w:sz w:val="28"/>
          <w:szCs w:val="28"/>
        </w:rPr>
        <w:t xml:space="preserve">из соломки - настоящее золотое чудо! И как интересно наблюдать за работой настоящего мастера - народного умельца, а ещё интереснее - </w:t>
      </w:r>
      <w:proofErr w:type="gramStart"/>
      <w:r w:rsidRPr="00A62D05">
        <w:rPr>
          <w:rStyle w:val="FontStyle13"/>
          <w:sz w:val="28"/>
          <w:szCs w:val="28"/>
        </w:rPr>
        <w:t>научиться что-то делать</w:t>
      </w:r>
      <w:proofErr w:type="gramEnd"/>
      <w:r w:rsidRPr="00A62D05">
        <w:rPr>
          <w:rStyle w:val="FontStyle13"/>
          <w:sz w:val="28"/>
          <w:szCs w:val="28"/>
        </w:rPr>
        <w:t xml:space="preserve"> самому!</w:t>
      </w:r>
    </w:p>
    <w:p w:rsidR="002868C4" w:rsidRPr="00A62D05" w:rsidRDefault="002868C4" w:rsidP="002868C4">
      <w:pPr>
        <w:tabs>
          <w:tab w:val="left" w:pos="1200"/>
        </w:tabs>
        <w:spacing w:after="0" w:line="240" w:lineRule="auto"/>
        <w:rPr>
          <w:rStyle w:val="FontStyle13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  </w:t>
      </w:r>
      <w:r w:rsidRPr="00A62D05">
        <w:rPr>
          <w:rStyle w:val="FontStyle13"/>
          <w:b/>
          <w:sz w:val="28"/>
          <w:szCs w:val="28"/>
        </w:rPr>
        <w:t xml:space="preserve">Ученик: </w:t>
      </w:r>
      <w:r w:rsidRPr="00A62D05">
        <w:rPr>
          <w:rStyle w:val="FontStyle13"/>
          <w:sz w:val="28"/>
          <w:szCs w:val="28"/>
        </w:rPr>
        <w:t xml:space="preserve">наши умельцы не только замечательно плетут, но и танцуют!                </w:t>
      </w:r>
    </w:p>
    <w:p w:rsidR="002868C4" w:rsidRPr="00A62D05" w:rsidRDefault="002868C4" w:rsidP="002868C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A62D05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</w:t>
      </w:r>
      <w:r w:rsidRPr="00A62D05">
        <w:rPr>
          <w:rStyle w:val="FontStyle13"/>
          <w:i/>
          <w:sz w:val="28"/>
          <w:szCs w:val="28"/>
        </w:rPr>
        <w:t xml:space="preserve">                                       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Каменщик строит жилище,                                 Пекарь сапожнику к сроку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Платье – работа портного.                                  Сшить сапоги поручает.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Но ведь портному работать</w:t>
      </w:r>
      <w:proofErr w:type="gramStart"/>
      <w:r w:rsidRPr="00A62D05">
        <w:rPr>
          <w:rFonts w:ascii="Times New Roman" w:hAnsi="Times New Roman"/>
          <w:sz w:val="28"/>
          <w:szCs w:val="28"/>
          <w:lang w:val="ru-RU"/>
        </w:rPr>
        <w:t xml:space="preserve">                                Н</w:t>
      </w:r>
      <w:proofErr w:type="gramEnd"/>
      <w:r w:rsidRPr="00A62D05">
        <w:rPr>
          <w:rFonts w:ascii="Times New Roman" w:hAnsi="Times New Roman"/>
          <w:sz w:val="28"/>
          <w:szCs w:val="28"/>
          <w:lang w:val="ru-RU"/>
        </w:rPr>
        <w:t>у, а сапожник без хлеба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Негде без тёплого крова.                                     Много ль нашьёт, натачает?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Каменщик был бы раздетым,                              Стало быть</w:t>
      </w:r>
      <w:proofErr w:type="gramStart"/>
      <w:r w:rsidRPr="00A62D05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A62D05">
        <w:rPr>
          <w:rFonts w:ascii="Times New Roman" w:hAnsi="Times New Roman"/>
          <w:sz w:val="28"/>
          <w:szCs w:val="28"/>
          <w:lang w:val="ru-RU"/>
        </w:rPr>
        <w:t xml:space="preserve"> так и выходит: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Если б умелые руки</w:t>
      </w:r>
      <w:proofErr w:type="gramStart"/>
      <w:r w:rsidRPr="00A62D0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В</w:t>
      </w:r>
      <w:proofErr w:type="gramEnd"/>
      <w:r w:rsidRPr="00A62D05">
        <w:rPr>
          <w:rFonts w:ascii="Times New Roman" w:hAnsi="Times New Roman"/>
          <w:sz w:val="28"/>
          <w:szCs w:val="28"/>
          <w:lang w:val="ru-RU"/>
        </w:rPr>
        <w:t>сё, что мы делаем – нужно.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Вовремя не смастерили</w:t>
      </w:r>
      <w:proofErr w:type="gramStart"/>
      <w:r w:rsidRPr="00A62D05">
        <w:rPr>
          <w:rFonts w:ascii="Times New Roman" w:hAnsi="Times New Roman"/>
          <w:sz w:val="28"/>
          <w:szCs w:val="28"/>
          <w:lang w:val="ru-RU"/>
        </w:rPr>
        <w:t xml:space="preserve">                                        З</w:t>
      </w:r>
      <w:proofErr w:type="gramEnd"/>
      <w:r w:rsidRPr="00A62D05">
        <w:rPr>
          <w:rFonts w:ascii="Times New Roman" w:hAnsi="Times New Roman"/>
          <w:sz w:val="28"/>
          <w:szCs w:val="28"/>
          <w:lang w:val="ru-RU"/>
        </w:rPr>
        <w:t>начит, давайте трудиться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 xml:space="preserve">Фартук, и куртку, и брюки.                                  Честно, усердно и дружно!                           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Style w:val="FontStyle13"/>
          <w:b/>
          <w:sz w:val="28"/>
          <w:szCs w:val="28"/>
        </w:rPr>
        <w:t>Ученик</w:t>
      </w:r>
      <w:r w:rsidRPr="00A62D05">
        <w:rPr>
          <w:rFonts w:ascii="Times New Roman" w:hAnsi="Times New Roman" w:cs="Times New Roman"/>
          <w:sz w:val="28"/>
          <w:szCs w:val="28"/>
        </w:rPr>
        <w:t xml:space="preserve">    Мы пропели, что сумели,</w:t>
      </w:r>
    </w:p>
    <w:p w:rsidR="002868C4" w:rsidRPr="00A62D05" w:rsidRDefault="002868C4" w:rsidP="0028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                   Поплясали от души, </w:t>
      </w:r>
    </w:p>
    <w:p w:rsidR="002868C4" w:rsidRPr="00A62D05" w:rsidRDefault="002868C4" w:rsidP="0028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                   О ремеслах рассказали.</w:t>
      </w:r>
    </w:p>
    <w:p w:rsidR="002868C4" w:rsidRPr="00A62D05" w:rsidRDefault="002868C4" w:rsidP="0028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                   Ах, какие молодцы!</w:t>
      </w:r>
    </w:p>
    <w:p w:rsidR="002868C4" w:rsidRPr="00A62D05" w:rsidRDefault="002868C4" w:rsidP="0028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C4" w:rsidRPr="00A62D05" w:rsidRDefault="002868C4" w:rsidP="0028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Style w:val="FontStyle13"/>
          <w:b/>
          <w:sz w:val="28"/>
          <w:szCs w:val="28"/>
        </w:rPr>
        <w:t xml:space="preserve">Ученик   </w:t>
      </w:r>
      <w:r w:rsidRPr="00A62D05">
        <w:rPr>
          <w:rFonts w:ascii="Times New Roman" w:hAnsi="Times New Roman" w:cs="Times New Roman"/>
          <w:sz w:val="28"/>
          <w:szCs w:val="28"/>
        </w:rPr>
        <w:t xml:space="preserve"> Ярмарка закрывается, </w:t>
      </w:r>
    </w:p>
    <w:p w:rsidR="002868C4" w:rsidRPr="00A62D05" w:rsidRDefault="002868C4" w:rsidP="0028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                   Народ  собирается</w:t>
      </w:r>
    </w:p>
    <w:p w:rsidR="002868C4" w:rsidRPr="00A62D05" w:rsidRDefault="002868C4" w:rsidP="0028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                   Домой поскорей.</w:t>
      </w:r>
    </w:p>
    <w:p w:rsidR="002868C4" w:rsidRPr="00A62D05" w:rsidRDefault="002868C4" w:rsidP="0028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 xml:space="preserve">                   С песней будет веселей!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Исполняется песня «Кубанские казаки»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Кубанские казаки – 2 раза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Казаки. – 4 раза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По станице гуляли – 2 раза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Гуляли. – 4 раза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Подарочки дарили – 2 раза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Дарили. – 4 раза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Подарочек не простой – 2 раза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Не простой. – 4 раза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С руки перстень золотой – 2 раза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Золотой. – 4 раза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t>Кубанские казаки – 2 раза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62D05">
        <w:rPr>
          <w:rFonts w:ascii="Times New Roman" w:hAnsi="Times New Roman"/>
          <w:sz w:val="28"/>
          <w:szCs w:val="28"/>
          <w:lang w:val="ru-RU"/>
        </w:rPr>
        <w:lastRenderedPageBreak/>
        <w:t>Орлики – казаки. – 4 раза</w:t>
      </w:r>
    </w:p>
    <w:p w:rsidR="002868C4" w:rsidRPr="00A62D05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Pr="00A62D05" w:rsidRDefault="002868C4" w:rsidP="002868C4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A62D05"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2868C4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2868C4" w:rsidRDefault="002868C4" w:rsidP="002868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D6C7F" w:rsidRDefault="008D6C7F"/>
    <w:sectPr w:rsidR="008D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8C4"/>
    <w:rsid w:val="002868C4"/>
    <w:rsid w:val="008D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68C4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2868C4"/>
    <w:rPr>
      <w:rFonts w:ascii="Calibri" w:eastAsia="Times New Roman" w:hAnsi="Calibri" w:cs="Times New Roman"/>
      <w:lang w:val="en-US" w:eastAsia="en-US" w:bidi="en-US"/>
    </w:rPr>
  </w:style>
  <w:style w:type="paragraph" w:customStyle="1" w:styleId="Style2">
    <w:name w:val="Style2"/>
    <w:basedOn w:val="a"/>
    <w:uiPriority w:val="99"/>
    <w:rsid w:val="002868C4"/>
    <w:pPr>
      <w:widowControl w:val="0"/>
      <w:autoSpaceDE w:val="0"/>
      <w:autoSpaceDN w:val="0"/>
      <w:adjustRightInd w:val="0"/>
      <w:spacing w:after="0" w:line="229" w:lineRule="exact"/>
      <w:ind w:firstLine="122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68C4"/>
    <w:pPr>
      <w:widowControl w:val="0"/>
      <w:autoSpaceDE w:val="0"/>
      <w:autoSpaceDN w:val="0"/>
      <w:adjustRightInd w:val="0"/>
      <w:spacing w:after="0" w:line="235" w:lineRule="exact"/>
      <w:ind w:firstLine="5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868C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2868C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1532</Words>
  <Characters>8733</Characters>
  <Application>Microsoft Office Word</Application>
  <DocSecurity>0</DocSecurity>
  <Lines>72</Lines>
  <Paragraphs>20</Paragraphs>
  <ScaleCrop>false</ScaleCrop>
  <Company>Microsoft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2014-04-13T17:31:00Z</dcterms:created>
  <dcterms:modified xsi:type="dcterms:W3CDTF">2014-04-13T17:33:00Z</dcterms:modified>
</cp:coreProperties>
</file>