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A8" w:rsidRDefault="00FD63A8" w:rsidP="00FD63A8">
      <w:pPr>
        <w:pStyle w:val="a3"/>
        <w:jc w:val="center"/>
        <w:rPr>
          <w:b/>
          <w:sz w:val="18"/>
          <w:szCs w:val="18"/>
          <w:lang w:eastAsia="ru-RU"/>
        </w:rPr>
      </w:pPr>
      <w:r w:rsidRPr="0040028A">
        <w:rPr>
          <w:b/>
          <w:sz w:val="18"/>
          <w:szCs w:val="18"/>
          <w:lang w:eastAsia="ru-RU"/>
        </w:rPr>
        <w:t>Материал подготовлен воспитателем 1 категории МБДОУ «</w:t>
      </w:r>
      <w:proofErr w:type="spellStart"/>
      <w:r w:rsidRPr="0040028A">
        <w:rPr>
          <w:b/>
          <w:sz w:val="18"/>
          <w:szCs w:val="18"/>
          <w:lang w:eastAsia="ru-RU"/>
        </w:rPr>
        <w:t>Черёмушка</w:t>
      </w:r>
      <w:proofErr w:type="spellEnd"/>
      <w:r w:rsidRPr="0040028A">
        <w:rPr>
          <w:b/>
          <w:sz w:val="18"/>
          <w:szCs w:val="18"/>
          <w:lang w:eastAsia="ru-RU"/>
        </w:rPr>
        <w:t>»</w:t>
      </w:r>
      <w:r>
        <w:rPr>
          <w:b/>
          <w:sz w:val="18"/>
          <w:szCs w:val="18"/>
          <w:lang w:eastAsia="ru-RU"/>
        </w:rPr>
        <w:t>, г. Томмот, Республика Саха (Якутия)</w:t>
      </w:r>
    </w:p>
    <w:p w:rsidR="00FD63A8" w:rsidRPr="009576F4" w:rsidRDefault="00FD63A8" w:rsidP="00FD63A8">
      <w:pPr>
        <w:pStyle w:val="a3"/>
        <w:jc w:val="center"/>
        <w:rPr>
          <w:b/>
          <w:sz w:val="18"/>
          <w:szCs w:val="18"/>
          <w:lang w:eastAsia="ru-RU"/>
        </w:rPr>
      </w:pPr>
      <w:r>
        <w:rPr>
          <w:b/>
          <w:sz w:val="18"/>
          <w:szCs w:val="18"/>
          <w:lang w:eastAsia="ru-RU"/>
        </w:rPr>
        <w:t>Каратаевой Наталь</w:t>
      </w:r>
      <w:r w:rsidR="006076C8">
        <w:rPr>
          <w:b/>
          <w:sz w:val="18"/>
          <w:szCs w:val="18"/>
          <w:lang w:eastAsia="ru-RU"/>
        </w:rPr>
        <w:t>ей</w:t>
      </w:r>
      <w:r>
        <w:rPr>
          <w:b/>
          <w:sz w:val="18"/>
          <w:szCs w:val="18"/>
          <w:lang w:eastAsia="ru-RU"/>
        </w:rPr>
        <w:t xml:space="preserve"> Аркадьевн</w:t>
      </w:r>
      <w:r w:rsidR="006076C8">
        <w:rPr>
          <w:b/>
          <w:sz w:val="18"/>
          <w:szCs w:val="18"/>
          <w:lang w:eastAsia="ru-RU"/>
        </w:rPr>
        <w:t>ой</w:t>
      </w:r>
      <w:r>
        <w:rPr>
          <w:b/>
          <w:sz w:val="18"/>
          <w:szCs w:val="18"/>
          <w:lang w:eastAsia="ru-RU"/>
        </w:rPr>
        <w:t>.</w:t>
      </w:r>
    </w:p>
    <w:p w:rsidR="00FD63A8" w:rsidRPr="008B67E3" w:rsidRDefault="00CD18CC" w:rsidP="00FD63A8">
      <w:pPr>
        <w:pStyle w:val="a3"/>
        <w:jc w:val="center"/>
        <w:rPr>
          <w:b/>
          <w:sz w:val="20"/>
          <w:szCs w:val="20"/>
        </w:rPr>
      </w:pPr>
      <w:r w:rsidRPr="008B67E3">
        <w:rPr>
          <w:b/>
          <w:sz w:val="20"/>
          <w:szCs w:val="20"/>
        </w:rPr>
        <w:t>Познавательно - с</w:t>
      </w:r>
      <w:r w:rsidR="00FD63A8" w:rsidRPr="008B67E3">
        <w:rPr>
          <w:b/>
          <w:sz w:val="20"/>
          <w:szCs w:val="20"/>
        </w:rPr>
        <w:t>портивно</w:t>
      </w:r>
      <w:r w:rsidRPr="008B67E3">
        <w:rPr>
          <w:b/>
          <w:sz w:val="20"/>
          <w:szCs w:val="20"/>
        </w:rPr>
        <w:t xml:space="preserve">е </w:t>
      </w:r>
      <w:r w:rsidR="00FD63A8" w:rsidRPr="008B67E3">
        <w:rPr>
          <w:b/>
          <w:sz w:val="20"/>
          <w:szCs w:val="20"/>
        </w:rPr>
        <w:t xml:space="preserve"> развлечение, </w:t>
      </w:r>
    </w:p>
    <w:p w:rsidR="00FD63A8" w:rsidRPr="008B67E3" w:rsidRDefault="00FD63A8" w:rsidP="00FD63A8">
      <w:pPr>
        <w:pStyle w:val="a3"/>
        <w:jc w:val="center"/>
        <w:rPr>
          <w:b/>
          <w:sz w:val="20"/>
          <w:szCs w:val="20"/>
        </w:rPr>
      </w:pPr>
      <w:proofErr w:type="gramStart"/>
      <w:r w:rsidRPr="008B67E3">
        <w:rPr>
          <w:b/>
          <w:sz w:val="20"/>
          <w:szCs w:val="20"/>
        </w:rPr>
        <w:t>посвящённое</w:t>
      </w:r>
      <w:proofErr w:type="gramEnd"/>
      <w:r w:rsidRPr="008B67E3">
        <w:rPr>
          <w:b/>
          <w:sz w:val="20"/>
          <w:szCs w:val="20"/>
        </w:rPr>
        <w:t xml:space="preserve"> Дню защитника Отечества.</w:t>
      </w:r>
    </w:p>
    <w:p w:rsidR="00FD63A8" w:rsidRPr="008B67E3" w:rsidRDefault="00FD63A8" w:rsidP="00FD63A8">
      <w:pPr>
        <w:pStyle w:val="a3"/>
        <w:jc w:val="center"/>
        <w:rPr>
          <w:b/>
          <w:sz w:val="20"/>
          <w:szCs w:val="20"/>
          <w:lang w:eastAsia="ru-RU"/>
        </w:rPr>
      </w:pPr>
      <w:r w:rsidRPr="008B67E3">
        <w:rPr>
          <w:b/>
          <w:sz w:val="20"/>
          <w:szCs w:val="20"/>
          <w:lang w:eastAsia="ru-RU"/>
        </w:rPr>
        <w:t>«</w:t>
      </w:r>
      <w:proofErr w:type="gramStart"/>
      <w:r w:rsidRPr="008B67E3">
        <w:rPr>
          <w:b/>
          <w:sz w:val="20"/>
          <w:szCs w:val="20"/>
          <w:lang w:eastAsia="ru-RU"/>
        </w:rPr>
        <w:t>Жить-Родине</w:t>
      </w:r>
      <w:proofErr w:type="gramEnd"/>
      <w:r w:rsidRPr="008B67E3">
        <w:rPr>
          <w:b/>
          <w:sz w:val="20"/>
          <w:szCs w:val="20"/>
          <w:lang w:eastAsia="ru-RU"/>
        </w:rPr>
        <w:t xml:space="preserve"> служить».</w:t>
      </w:r>
    </w:p>
    <w:p w:rsidR="00FD63A8" w:rsidRPr="008B67E3" w:rsidRDefault="00FD63A8" w:rsidP="00FD63A8">
      <w:pPr>
        <w:pStyle w:val="a3"/>
        <w:jc w:val="center"/>
        <w:rPr>
          <w:b/>
          <w:sz w:val="20"/>
          <w:szCs w:val="20"/>
        </w:rPr>
      </w:pPr>
      <w:r w:rsidRPr="008B67E3">
        <w:rPr>
          <w:b/>
          <w:sz w:val="20"/>
          <w:szCs w:val="20"/>
        </w:rPr>
        <w:t>Зал празднично украшен плакатами об армии, звёздами, якорями, военной техникой. Под речёвку в 2 колонны заходят мальчики в костюмах пехотинцев и моряков. Впереди главнокомандующий.</w:t>
      </w:r>
    </w:p>
    <w:p w:rsidR="00FD63A8" w:rsidRPr="008B67E3" w:rsidRDefault="00FD63A8" w:rsidP="00FD63A8">
      <w:pPr>
        <w:pStyle w:val="a3"/>
        <w:jc w:val="center"/>
        <w:rPr>
          <w:b/>
          <w:sz w:val="20"/>
          <w:szCs w:val="20"/>
        </w:rPr>
      </w:pPr>
      <w:r w:rsidRPr="008B67E3">
        <w:rPr>
          <w:b/>
          <w:sz w:val="20"/>
          <w:szCs w:val="20"/>
        </w:rPr>
        <w:t>Главнокомандующий праздником:</w:t>
      </w:r>
    </w:p>
    <w:p w:rsidR="00FD63A8" w:rsidRPr="008B67E3" w:rsidRDefault="00FD63A8" w:rsidP="00FD63A8">
      <w:pPr>
        <w:pStyle w:val="a3"/>
        <w:jc w:val="center"/>
        <w:rPr>
          <w:sz w:val="20"/>
          <w:szCs w:val="20"/>
        </w:rPr>
      </w:pPr>
      <w:r w:rsidRPr="008B67E3">
        <w:rPr>
          <w:sz w:val="20"/>
          <w:szCs w:val="20"/>
        </w:rPr>
        <w:t>1,2,3,4,</w:t>
      </w:r>
    </w:p>
    <w:p w:rsidR="00FD63A8" w:rsidRPr="008B67E3" w:rsidRDefault="00FD63A8" w:rsidP="00FD63A8">
      <w:pPr>
        <w:pStyle w:val="a3"/>
        <w:jc w:val="center"/>
        <w:rPr>
          <w:sz w:val="20"/>
          <w:szCs w:val="20"/>
        </w:rPr>
      </w:pPr>
      <w:r w:rsidRPr="008B67E3">
        <w:rPr>
          <w:sz w:val="20"/>
          <w:szCs w:val="20"/>
        </w:rPr>
        <w:t>3,4,1,2, кто шагает на парад?</w:t>
      </w:r>
    </w:p>
    <w:p w:rsidR="00FD63A8" w:rsidRPr="008B67E3" w:rsidRDefault="00FD63A8" w:rsidP="00FD63A8">
      <w:pPr>
        <w:pStyle w:val="a3"/>
        <w:jc w:val="center"/>
        <w:rPr>
          <w:b/>
          <w:sz w:val="20"/>
          <w:szCs w:val="20"/>
        </w:rPr>
      </w:pPr>
      <w:r w:rsidRPr="008B67E3">
        <w:rPr>
          <w:b/>
          <w:sz w:val="20"/>
          <w:szCs w:val="20"/>
        </w:rPr>
        <w:t>Дети:</w:t>
      </w:r>
    </w:p>
    <w:p w:rsidR="00FD63A8" w:rsidRPr="008B67E3" w:rsidRDefault="00FD63A8" w:rsidP="00FD63A8">
      <w:pPr>
        <w:pStyle w:val="a3"/>
        <w:jc w:val="center"/>
        <w:rPr>
          <w:sz w:val="20"/>
          <w:szCs w:val="20"/>
        </w:rPr>
      </w:pPr>
      <w:r w:rsidRPr="008B67E3">
        <w:rPr>
          <w:sz w:val="20"/>
          <w:szCs w:val="20"/>
        </w:rPr>
        <w:t>Боевой отряд солдат! Быстрые, смелые,</w:t>
      </w:r>
    </w:p>
    <w:p w:rsidR="00FD63A8" w:rsidRPr="008B67E3" w:rsidRDefault="00FD63A8" w:rsidP="00FD63A8">
      <w:pPr>
        <w:pStyle w:val="a3"/>
        <w:jc w:val="center"/>
        <w:rPr>
          <w:sz w:val="20"/>
          <w:szCs w:val="20"/>
        </w:rPr>
      </w:pPr>
      <w:r w:rsidRPr="008B67E3">
        <w:rPr>
          <w:sz w:val="20"/>
          <w:szCs w:val="20"/>
        </w:rPr>
        <w:t>Ловкие, умелые!</w:t>
      </w:r>
    </w:p>
    <w:p w:rsidR="00FD63A8" w:rsidRPr="008B67E3" w:rsidRDefault="00FD63A8" w:rsidP="00FD63A8">
      <w:pPr>
        <w:pStyle w:val="a3"/>
        <w:jc w:val="center"/>
        <w:rPr>
          <w:sz w:val="20"/>
          <w:szCs w:val="20"/>
        </w:rPr>
      </w:pPr>
      <w:r w:rsidRPr="008B67E3">
        <w:rPr>
          <w:sz w:val="20"/>
          <w:szCs w:val="20"/>
        </w:rPr>
        <w:t>Армия Российская – смелая, могучая!</w:t>
      </w:r>
    </w:p>
    <w:p w:rsidR="00FD63A8" w:rsidRPr="008B67E3" w:rsidRDefault="00FD63A8" w:rsidP="00FD63A8">
      <w:pPr>
        <w:pStyle w:val="a3"/>
        <w:jc w:val="center"/>
        <w:rPr>
          <w:sz w:val="20"/>
          <w:szCs w:val="20"/>
        </w:rPr>
      </w:pPr>
      <w:r w:rsidRPr="008B67E3">
        <w:rPr>
          <w:sz w:val="20"/>
          <w:szCs w:val="20"/>
        </w:rPr>
        <w:t>Армия Российская – самая лучшая!!!</w:t>
      </w:r>
    </w:p>
    <w:tbl>
      <w:tblPr>
        <w:tblStyle w:val="a5"/>
        <w:tblW w:w="0" w:type="auto"/>
        <w:tblInd w:w="251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528"/>
      </w:tblGrid>
      <w:tr w:rsidR="00FD63A8" w:rsidRPr="008B67E3" w:rsidTr="0077286E">
        <w:tc>
          <w:tcPr>
            <w:tcW w:w="5528" w:type="dxa"/>
          </w:tcPr>
          <w:p w:rsidR="00FD63A8" w:rsidRPr="008B67E3" w:rsidRDefault="00FD63A8" w:rsidP="0077286E">
            <w:pPr>
              <w:pStyle w:val="a3"/>
              <w:jc w:val="center"/>
              <w:rPr>
                <w:b/>
                <w:sz w:val="20"/>
                <w:szCs w:val="20"/>
              </w:rPr>
            </w:pPr>
            <w:r w:rsidRPr="008B67E3">
              <w:rPr>
                <w:b/>
                <w:sz w:val="20"/>
                <w:szCs w:val="20"/>
              </w:rPr>
              <w:t>Исполняется песня: «Бравые солдаты».</w:t>
            </w:r>
          </w:p>
        </w:tc>
      </w:tr>
    </w:tbl>
    <w:p w:rsidR="00FD63A8" w:rsidRPr="008B67E3" w:rsidRDefault="00FD63A8" w:rsidP="00FD63A8">
      <w:pPr>
        <w:pStyle w:val="a3"/>
        <w:jc w:val="center"/>
        <w:rPr>
          <w:b/>
          <w:sz w:val="20"/>
          <w:szCs w:val="20"/>
        </w:rPr>
      </w:pPr>
      <w:r w:rsidRPr="008B67E3">
        <w:rPr>
          <w:b/>
          <w:sz w:val="20"/>
          <w:szCs w:val="20"/>
        </w:rPr>
        <w:t>Мальчики занимают свои места возле центральной стены.</w:t>
      </w:r>
    </w:p>
    <w:p w:rsidR="00FD63A8" w:rsidRPr="008B67E3" w:rsidRDefault="00FD63A8" w:rsidP="00FD63A8">
      <w:pPr>
        <w:pStyle w:val="a3"/>
        <w:rPr>
          <w:b/>
          <w:sz w:val="20"/>
          <w:szCs w:val="20"/>
        </w:rPr>
      </w:pPr>
      <w:r w:rsidRPr="008B67E3">
        <w:rPr>
          <w:b/>
          <w:sz w:val="20"/>
          <w:szCs w:val="20"/>
        </w:rPr>
        <w:t xml:space="preserve">Главнокомандующий: </w:t>
      </w:r>
      <w:r w:rsidRPr="008B67E3">
        <w:rPr>
          <w:sz w:val="20"/>
          <w:szCs w:val="20"/>
        </w:rPr>
        <w:t>Здравствуйте, будущие славные защитники Отечества!</w:t>
      </w:r>
    </w:p>
    <w:p w:rsidR="00FD63A8" w:rsidRPr="008B67E3" w:rsidRDefault="00FD63A8" w:rsidP="00FD63A8">
      <w:pPr>
        <w:pStyle w:val="a3"/>
        <w:rPr>
          <w:b/>
          <w:sz w:val="20"/>
          <w:szCs w:val="20"/>
        </w:rPr>
      </w:pPr>
      <w:r w:rsidRPr="008B67E3">
        <w:rPr>
          <w:b/>
          <w:sz w:val="20"/>
          <w:szCs w:val="20"/>
        </w:rPr>
        <w:t xml:space="preserve">Мальчики: </w:t>
      </w:r>
      <w:r w:rsidRPr="008B67E3">
        <w:rPr>
          <w:sz w:val="20"/>
          <w:szCs w:val="20"/>
        </w:rPr>
        <w:t>Здравия желаем, Главнокомандующий!</w:t>
      </w:r>
    </w:p>
    <w:p w:rsidR="00FD63A8" w:rsidRPr="008B67E3" w:rsidRDefault="00FD63A8" w:rsidP="00FD63A8">
      <w:pPr>
        <w:pStyle w:val="a3"/>
        <w:rPr>
          <w:b/>
          <w:sz w:val="20"/>
          <w:szCs w:val="20"/>
        </w:rPr>
      </w:pPr>
      <w:r w:rsidRPr="008B67E3">
        <w:rPr>
          <w:b/>
          <w:sz w:val="20"/>
          <w:szCs w:val="20"/>
        </w:rPr>
        <w:t xml:space="preserve">Главнокомандующий: </w:t>
      </w:r>
      <w:r w:rsidRPr="008B67E3">
        <w:rPr>
          <w:sz w:val="20"/>
          <w:szCs w:val="20"/>
        </w:rPr>
        <w:t xml:space="preserve">К военным состязаниям </w:t>
      </w:r>
      <w:proofErr w:type="gramStart"/>
      <w:r w:rsidRPr="008B67E3">
        <w:rPr>
          <w:sz w:val="20"/>
          <w:szCs w:val="20"/>
        </w:rPr>
        <w:t>готовы</w:t>
      </w:r>
      <w:proofErr w:type="gramEnd"/>
      <w:r w:rsidRPr="008B67E3">
        <w:rPr>
          <w:sz w:val="20"/>
          <w:szCs w:val="20"/>
        </w:rPr>
        <w:t>?</w:t>
      </w:r>
    </w:p>
    <w:p w:rsidR="00FD63A8" w:rsidRPr="008B67E3" w:rsidRDefault="00FD63A8" w:rsidP="00FD63A8">
      <w:pPr>
        <w:pStyle w:val="a3"/>
        <w:rPr>
          <w:b/>
          <w:sz w:val="20"/>
          <w:szCs w:val="20"/>
        </w:rPr>
      </w:pPr>
      <w:r w:rsidRPr="008B67E3">
        <w:rPr>
          <w:b/>
          <w:sz w:val="20"/>
          <w:szCs w:val="20"/>
        </w:rPr>
        <w:t xml:space="preserve">Мальчики: </w:t>
      </w:r>
      <w:r w:rsidRPr="008B67E3">
        <w:rPr>
          <w:sz w:val="20"/>
          <w:szCs w:val="20"/>
        </w:rPr>
        <w:t>Готовы!</w:t>
      </w:r>
    </w:p>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rPr>
      </w:pPr>
      <w:r w:rsidRPr="008B67E3">
        <w:rPr>
          <w:sz w:val="20"/>
          <w:szCs w:val="20"/>
        </w:rPr>
        <w:t xml:space="preserve">Уточняю обстановку! Наш праздник посвящён нашей любимой Армии,  ведь 23 февраля она отмечает день своего рождения. В нашей Армии служат преданные родине ребята, смелые, быстрые, ловкие,  выносливые. И пройдёт немного времени и наши мальчишки займут их места и станут такими же военными. </w:t>
      </w:r>
      <w:proofErr w:type="gramStart"/>
      <w:r w:rsidRPr="008B67E3">
        <w:rPr>
          <w:sz w:val="20"/>
          <w:szCs w:val="20"/>
        </w:rPr>
        <w:t xml:space="preserve">И пусть сегодня наши мальчишки покажут, как они готовы к будущей службе в Армии: какие они ловкие, смелые, быстрые, смекалистые и  многие другие качества, нужные для службы в Армии. </w:t>
      </w:r>
      <w:proofErr w:type="gramEnd"/>
    </w:p>
    <w:p w:rsidR="00FD63A8" w:rsidRPr="008B67E3" w:rsidRDefault="00FD63A8" w:rsidP="00FD63A8">
      <w:pPr>
        <w:pStyle w:val="a3"/>
        <w:rPr>
          <w:b/>
          <w:sz w:val="20"/>
          <w:szCs w:val="20"/>
        </w:rPr>
      </w:pPr>
      <w:r w:rsidRPr="008B67E3">
        <w:rPr>
          <w:b/>
          <w:sz w:val="20"/>
          <w:szCs w:val="20"/>
        </w:rPr>
        <w:t>2 команды: «Звёздочка» и «Якорёк».</w:t>
      </w:r>
    </w:p>
    <w:p w:rsidR="00FD63A8" w:rsidRPr="008B67E3" w:rsidRDefault="00FD63A8" w:rsidP="00FD63A8">
      <w:pPr>
        <w:pStyle w:val="a3"/>
        <w:rPr>
          <w:sz w:val="20"/>
          <w:szCs w:val="20"/>
        </w:rPr>
      </w:pPr>
      <w:r w:rsidRPr="008B67E3">
        <w:rPr>
          <w:sz w:val="20"/>
          <w:szCs w:val="20"/>
        </w:rPr>
        <w:t>-Пусть жюри весь ход ученья, без промашки проследит.</w:t>
      </w:r>
    </w:p>
    <w:p w:rsidR="00FD63A8" w:rsidRPr="008B67E3" w:rsidRDefault="00FD63A8" w:rsidP="00FD63A8">
      <w:pPr>
        <w:pStyle w:val="a3"/>
        <w:rPr>
          <w:sz w:val="20"/>
          <w:szCs w:val="20"/>
        </w:rPr>
      </w:pPr>
      <w:r w:rsidRPr="008B67E3">
        <w:rPr>
          <w:sz w:val="20"/>
          <w:szCs w:val="20"/>
        </w:rPr>
        <w:t>Кто окажется дружнее, тот в ученье победит!</w:t>
      </w:r>
    </w:p>
    <w:p w:rsidR="00FD63A8" w:rsidRPr="008B67E3" w:rsidRDefault="00FD63A8" w:rsidP="00FD63A8">
      <w:pPr>
        <w:pStyle w:val="a3"/>
        <w:rPr>
          <w:sz w:val="20"/>
          <w:szCs w:val="20"/>
        </w:rPr>
      </w:pPr>
      <w:r w:rsidRPr="008B67E3">
        <w:rPr>
          <w:sz w:val="20"/>
          <w:szCs w:val="20"/>
        </w:rPr>
        <w:t>Наша армия имеет много родов войск, людей разных военных профессий. Не всё мы сможем сегодня успеть, но постараемся. А начнём мы с самых дальних времён, когда не было ни оружия, ни военной техники, а сражались люди только мечами, булавами, копьями, а людей, которые защищали в то время свою Родину – Богатыри!</w:t>
      </w:r>
    </w:p>
    <w:tbl>
      <w:tblPr>
        <w:tblStyle w:val="a5"/>
        <w:tblW w:w="0" w:type="auto"/>
        <w:tblInd w:w="322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969"/>
      </w:tblGrid>
      <w:tr w:rsidR="00FD63A8" w:rsidRPr="008B67E3" w:rsidTr="0077286E">
        <w:tc>
          <w:tcPr>
            <w:tcW w:w="3969" w:type="dxa"/>
          </w:tcPr>
          <w:p w:rsidR="00FD63A8" w:rsidRPr="008B67E3" w:rsidRDefault="00FD63A8" w:rsidP="0077286E">
            <w:pPr>
              <w:pStyle w:val="a3"/>
              <w:jc w:val="center"/>
              <w:rPr>
                <w:b/>
                <w:sz w:val="20"/>
                <w:szCs w:val="20"/>
                <w:lang w:eastAsia="ru-RU"/>
              </w:rPr>
            </w:pPr>
            <w:r w:rsidRPr="008B67E3">
              <w:rPr>
                <w:b/>
                <w:sz w:val="20"/>
                <w:szCs w:val="20"/>
                <w:lang w:eastAsia="ru-RU"/>
              </w:rPr>
              <w:t>Испытание 1: «Богатыри».</w:t>
            </w:r>
          </w:p>
        </w:tc>
      </w:tr>
    </w:tbl>
    <w:p w:rsidR="00FD63A8" w:rsidRPr="008B67E3" w:rsidRDefault="00FD63A8" w:rsidP="00FD63A8">
      <w:pPr>
        <w:pStyle w:val="a3"/>
        <w:rPr>
          <w:sz w:val="20"/>
          <w:szCs w:val="20"/>
          <w:lang w:eastAsia="ru-RU"/>
        </w:rPr>
      </w:pPr>
      <w:r w:rsidRPr="008B67E3">
        <w:rPr>
          <w:b/>
          <w:sz w:val="20"/>
          <w:szCs w:val="20"/>
          <w:lang w:eastAsia="ru-RU"/>
        </w:rPr>
        <w:t>Девочка:</w:t>
      </w:r>
      <w:r w:rsidRPr="008B67E3">
        <w:rPr>
          <w:sz w:val="20"/>
          <w:szCs w:val="20"/>
          <w:lang w:eastAsia="ru-RU"/>
        </w:rPr>
        <w:t xml:space="preserve"> Богатырь, он вот каков: Он силён, он здоров,</w:t>
      </w:r>
    </w:p>
    <w:p w:rsidR="00FD63A8" w:rsidRPr="008B67E3" w:rsidRDefault="00FD63A8" w:rsidP="00FD63A8">
      <w:pPr>
        <w:pStyle w:val="a3"/>
        <w:rPr>
          <w:sz w:val="20"/>
          <w:szCs w:val="20"/>
          <w:lang w:eastAsia="ru-RU"/>
        </w:rPr>
      </w:pPr>
      <w:r w:rsidRPr="008B67E3">
        <w:rPr>
          <w:sz w:val="20"/>
          <w:szCs w:val="20"/>
          <w:lang w:eastAsia="ru-RU"/>
        </w:rPr>
        <w:t>Он из лука стрелял, метко палицу бросал,</w:t>
      </w:r>
    </w:p>
    <w:p w:rsidR="00FD63A8" w:rsidRPr="008B67E3" w:rsidRDefault="00FD63A8" w:rsidP="00FD63A8">
      <w:pPr>
        <w:pStyle w:val="a3"/>
        <w:rPr>
          <w:sz w:val="20"/>
          <w:szCs w:val="20"/>
          <w:lang w:eastAsia="ru-RU"/>
        </w:rPr>
      </w:pPr>
      <w:r w:rsidRPr="008B67E3">
        <w:rPr>
          <w:sz w:val="20"/>
          <w:szCs w:val="20"/>
          <w:lang w:eastAsia="ru-RU"/>
        </w:rPr>
        <w:t>На границе стоял, зорко- зорко наблюдал! Русь-матушку защищал.</w:t>
      </w:r>
    </w:p>
    <w:p w:rsidR="00FD63A8" w:rsidRPr="008B67E3" w:rsidRDefault="00FD63A8" w:rsidP="00FD63A8">
      <w:pPr>
        <w:pStyle w:val="a3"/>
        <w:rPr>
          <w:sz w:val="20"/>
          <w:szCs w:val="20"/>
          <w:lang w:eastAsia="ru-RU"/>
        </w:rPr>
      </w:pPr>
      <w:r w:rsidRPr="008B67E3">
        <w:rPr>
          <w:sz w:val="20"/>
          <w:szCs w:val="20"/>
          <w:lang w:eastAsia="ru-RU"/>
        </w:rPr>
        <w:t>Силён, как вольный ветер, могуч как ураган.</w:t>
      </w:r>
    </w:p>
    <w:p w:rsidR="00FD63A8" w:rsidRPr="008B67E3" w:rsidRDefault="00FD63A8" w:rsidP="00FD63A8">
      <w:pPr>
        <w:pStyle w:val="a3"/>
        <w:rPr>
          <w:sz w:val="20"/>
          <w:szCs w:val="20"/>
          <w:lang w:eastAsia="ru-RU"/>
        </w:rPr>
      </w:pPr>
      <w:r w:rsidRPr="008B67E3">
        <w:rPr>
          <w:sz w:val="20"/>
          <w:szCs w:val="20"/>
          <w:lang w:eastAsia="ru-RU"/>
        </w:rPr>
        <w:t>Он защищает землю от злобных басурман.</w:t>
      </w:r>
    </w:p>
    <w:p w:rsidR="00FD63A8" w:rsidRPr="008B67E3" w:rsidRDefault="00FD63A8" w:rsidP="00FD63A8">
      <w:pPr>
        <w:pStyle w:val="a3"/>
        <w:rPr>
          <w:sz w:val="20"/>
          <w:szCs w:val="20"/>
          <w:lang w:eastAsia="ru-RU"/>
        </w:rPr>
      </w:pPr>
      <w:r w:rsidRPr="008B67E3">
        <w:rPr>
          <w:sz w:val="20"/>
          <w:szCs w:val="20"/>
          <w:lang w:eastAsia="ru-RU"/>
        </w:rPr>
        <w:t>Он силой, удалью богат, он защищает стольный град.</w:t>
      </w:r>
    </w:p>
    <w:p w:rsidR="00FD63A8" w:rsidRPr="008B67E3" w:rsidRDefault="00FD63A8" w:rsidP="00FD63A8">
      <w:pPr>
        <w:pStyle w:val="a3"/>
        <w:rPr>
          <w:sz w:val="20"/>
          <w:szCs w:val="20"/>
          <w:lang w:eastAsia="ru-RU"/>
        </w:rPr>
      </w:pPr>
      <w:r w:rsidRPr="008B67E3">
        <w:rPr>
          <w:sz w:val="20"/>
          <w:szCs w:val="20"/>
          <w:lang w:eastAsia="ru-RU"/>
        </w:rPr>
        <w:t>Спасает бедных и детей, и стариков, и матерей!</w:t>
      </w:r>
    </w:p>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lang w:eastAsia="ru-RU"/>
        </w:rPr>
      </w:pPr>
      <w:r w:rsidRPr="008B67E3">
        <w:rPr>
          <w:sz w:val="20"/>
          <w:szCs w:val="20"/>
          <w:lang w:eastAsia="ru-RU"/>
        </w:rPr>
        <w:t>Но сначала отгадаем загадки про богатырей, что они носили, чем защищались.</w:t>
      </w:r>
    </w:p>
    <w:p w:rsidR="00FD63A8" w:rsidRPr="008B67E3" w:rsidRDefault="00FD63A8" w:rsidP="00FD63A8">
      <w:pPr>
        <w:pStyle w:val="a3"/>
        <w:rPr>
          <w:b/>
          <w:sz w:val="20"/>
          <w:szCs w:val="20"/>
          <w:lang w:eastAsia="ru-RU"/>
        </w:rPr>
      </w:pPr>
      <w:r w:rsidRPr="008B67E3">
        <w:rPr>
          <w:b/>
          <w:sz w:val="20"/>
          <w:szCs w:val="20"/>
          <w:lang w:eastAsia="ru-RU"/>
        </w:rPr>
        <w:t>1:</w:t>
      </w:r>
      <w:r w:rsidRPr="008B67E3">
        <w:rPr>
          <w:sz w:val="20"/>
          <w:szCs w:val="20"/>
          <w:lang w:eastAsia="ru-RU"/>
        </w:rPr>
        <w:t>Рубашку такую не вяжут, не шьют, её из колечек железных плетут</w:t>
      </w:r>
      <w:r w:rsidRPr="008B67E3">
        <w:rPr>
          <w:b/>
          <w:sz w:val="20"/>
          <w:szCs w:val="20"/>
          <w:lang w:eastAsia="ru-RU"/>
        </w:rPr>
        <w:t xml:space="preserve"> (кольчуга)</w:t>
      </w:r>
    </w:p>
    <w:p w:rsidR="00FD63A8" w:rsidRPr="008B67E3" w:rsidRDefault="00FD63A8" w:rsidP="00FD63A8">
      <w:pPr>
        <w:pStyle w:val="a3"/>
        <w:rPr>
          <w:b/>
          <w:sz w:val="20"/>
          <w:szCs w:val="20"/>
          <w:lang w:eastAsia="ru-RU"/>
        </w:rPr>
      </w:pPr>
      <w:r w:rsidRPr="008B67E3">
        <w:rPr>
          <w:b/>
          <w:sz w:val="20"/>
          <w:szCs w:val="20"/>
          <w:lang w:eastAsia="ru-RU"/>
        </w:rPr>
        <w:t xml:space="preserve">2: </w:t>
      </w:r>
      <w:r w:rsidRPr="008B67E3">
        <w:rPr>
          <w:sz w:val="20"/>
          <w:szCs w:val="20"/>
          <w:lang w:eastAsia="ru-RU"/>
        </w:rPr>
        <w:t>Железная шапка с острым концом,</w:t>
      </w:r>
      <w:r w:rsidRPr="008B67E3">
        <w:rPr>
          <w:b/>
          <w:sz w:val="20"/>
          <w:szCs w:val="20"/>
          <w:lang w:eastAsia="ru-RU"/>
        </w:rPr>
        <w:t xml:space="preserve"> </w:t>
      </w:r>
      <w:r w:rsidRPr="008B67E3">
        <w:rPr>
          <w:sz w:val="20"/>
          <w:szCs w:val="20"/>
          <w:lang w:eastAsia="ru-RU"/>
        </w:rPr>
        <w:t>а спереди клюв навис над лицом</w:t>
      </w:r>
      <w:proofErr w:type="gramStart"/>
      <w:r w:rsidRPr="008B67E3">
        <w:rPr>
          <w:sz w:val="20"/>
          <w:szCs w:val="20"/>
          <w:lang w:eastAsia="ru-RU"/>
        </w:rPr>
        <w:t>.</w:t>
      </w:r>
      <w:proofErr w:type="gramEnd"/>
      <w:r w:rsidRPr="008B67E3">
        <w:rPr>
          <w:sz w:val="20"/>
          <w:szCs w:val="20"/>
          <w:lang w:eastAsia="ru-RU"/>
        </w:rPr>
        <w:t xml:space="preserve"> (</w:t>
      </w:r>
      <w:proofErr w:type="gramStart"/>
      <w:r w:rsidRPr="008B67E3">
        <w:rPr>
          <w:b/>
          <w:sz w:val="20"/>
          <w:szCs w:val="20"/>
          <w:lang w:eastAsia="ru-RU"/>
        </w:rPr>
        <w:t>ш</w:t>
      </w:r>
      <w:proofErr w:type="gramEnd"/>
      <w:r w:rsidRPr="008B67E3">
        <w:rPr>
          <w:b/>
          <w:sz w:val="20"/>
          <w:szCs w:val="20"/>
          <w:lang w:eastAsia="ru-RU"/>
        </w:rPr>
        <w:t>лем)</w:t>
      </w:r>
    </w:p>
    <w:p w:rsidR="00FD63A8" w:rsidRPr="008B67E3" w:rsidRDefault="00FD63A8" w:rsidP="00FD63A8">
      <w:pPr>
        <w:pStyle w:val="a3"/>
        <w:rPr>
          <w:b/>
          <w:sz w:val="20"/>
          <w:szCs w:val="20"/>
          <w:lang w:eastAsia="ru-RU"/>
        </w:rPr>
      </w:pPr>
      <w:r w:rsidRPr="008B67E3">
        <w:rPr>
          <w:b/>
          <w:sz w:val="20"/>
          <w:szCs w:val="20"/>
          <w:lang w:eastAsia="ru-RU"/>
        </w:rPr>
        <w:t xml:space="preserve">3: </w:t>
      </w:r>
      <w:r w:rsidRPr="008B67E3">
        <w:rPr>
          <w:sz w:val="20"/>
          <w:szCs w:val="20"/>
          <w:lang w:eastAsia="ru-RU"/>
        </w:rPr>
        <w:t>Оружие это трудно поднять,</w:t>
      </w:r>
      <w:r w:rsidRPr="008B67E3">
        <w:rPr>
          <w:b/>
          <w:sz w:val="20"/>
          <w:szCs w:val="20"/>
          <w:lang w:eastAsia="ru-RU"/>
        </w:rPr>
        <w:t xml:space="preserve"> </w:t>
      </w:r>
      <w:r w:rsidRPr="008B67E3">
        <w:rPr>
          <w:sz w:val="20"/>
          <w:szCs w:val="20"/>
          <w:lang w:eastAsia="ru-RU"/>
        </w:rPr>
        <w:t>не просто поднять, а в руке удержать,</w:t>
      </w:r>
    </w:p>
    <w:p w:rsidR="00FD63A8" w:rsidRPr="008B67E3" w:rsidRDefault="00FD63A8" w:rsidP="00FD63A8">
      <w:pPr>
        <w:pStyle w:val="a3"/>
        <w:rPr>
          <w:b/>
          <w:sz w:val="20"/>
          <w:szCs w:val="20"/>
          <w:lang w:eastAsia="ru-RU"/>
        </w:rPr>
      </w:pPr>
      <w:r w:rsidRPr="008B67E3">
        <w:rPr>
          <w:sz w:val="20"/>
          <w:szCs w:val="20"/>
          <w:lang w:eastAsia="ru-RU"/>
        </w:rPr>
        <w:t xml:space="preserve">Снести им легко было голову с плеч, ну что догадались? Конечно же… </w:t>
      </w:r>
      <w:r w:rsidRPr="008B67E3">
        <w:rPr>
          <w:b/>
          <w:sz w:val="20"/>
          <w:szCs w:val="20"/>
          <w:lang w:eastAsia="ru-RU"/>
        </w:rPr>
        <w:t>(меч)</w:t>
      </w:r>
    </w:p>
    <w:p w:rsidR="00FD63A8" w:rsidRPr="008B67E3" w:rsidRDefault="00FD63A8" w:rsidP="00FD63A8">
      <w:pPr>
        <w:pStyle w:val="a3"/>
        <w:rPr>
          <w:b/>
          <w:sz w:val="20"/>
          <w:szCs w:val="20"/>
          <w:lang w:eastAsia="ru-RU"/>
        </w:rPr>
      </w:pPr>
      <w:r w:rsidRPr="008B67E3">
        <w:rPr>
          <w:b/>
          <w:sz w:val="20"/>
          <w:szCs w:val="20"/>
          <w:lang w:eastAsia="ru-RU"/>
        </w:rPr>
        <w:t xml:space="preserve">4: </w:t>
      </w:r>
      <w:r w:rsidRPr="008B67E3">
        <w:rPr>
          <w:sz w:val="20"/>
          <w:szCs w:val="20"/>
          <w:lang w:eastAsia="ru-RU"/>
        </w:rPr>
        <w:t>Чтоб грудь защитить от ударов врага,</w:t>
      </w:r>
      <w:r w:rsidRPr="008B67E3">
        <w:rPr>
          <w:b/>
          <w:sz w:val="20"/>
          <w:szCs w:val="20"/>
          <w:lang w:eastAsia="ru-RU"/>
        </w:rPr>
        <w:t xml:space="preserve"> </w:t>
      </w:r>
      <w:r w:rsidRPr="008B67E3">
        <w:rPr>
          <w:sz w:val="20"/>
          <w:szCs w:val="20"/>
          <w:lang w:eastAsia="ru-RU"/>
        </w:rPr>
        <w:t>уж вы это знаете наверняка,</w:t>
      </w:r>
    </w:p>
    <w:p w:rsidR="00FD63A8" w:rsidRPr="008B67E3" w:rsidRDefault="00FD63A8" w:rsidP="00FD63A8">
      <w:pPr>
        <w:pStyle w:val="a3"/>
        <w:rPr>
          <w:sz w:val="20"/>
          <w:szCs w:val="20"/>
          <w:lang w:eastAsia="ru-RU"/>
        </w:rPr>
      </w:pPr>
      <w:r w:rsidRPr="008B67E3">
        <w:rPr>
          <w:sz w:val="20"/>
          <w:szCs w:val="20"/>
          <w:lang w:eastAsia="ru-RU"/>
        </w:rPr>
        <w:t xml:space="preserve">На левой руке у героя висит, тяжелый, блестящий, раскрашенный… </w:t>
      </w:r>
      <w:r w:rsidRPr="008B67E3">
        <w:rPr>
          <w:b/>
          <w:sz w:val="20"/>
          <w:szCs w:val="20"/>
          <w:lang w:eastAsia="ru-RU"/>
        </w:rPr>
        <w:t>(щит).</w:t>
      </w:r>
    </w:p>
    <w:tbl>
      <w:tblPr>
        <w:tblStyle w:val="a5"/>
        <w:tblW w:w="0" w:type="auto"/>
        <w:tblInd w:w="26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812"/>
      </w:tblGrid>
      <w:tr w:rsidR="00FD63A8" w:rsidRPr="008B67E3" w:rsidTr="0077286E">
        <w:tc>
          <w:tcPr>
            <w:tcW w:w="5812" w:type="dxa"/>
          </w:tcPr>
          <w:p w:rsidR="00FD63A8" w:rsidRPr="008B67E3" w:rsidRDefault="00FD63A8" w:rsidP="0077286E">
            <w:pPr>
              <w:pStyle w:val="a3"/>
              <w:jc w:val="center"/>
              <w:rPr>
                <w:b/>
                <w:sz w:val="20"/>
                <w:szCs w:val="20"/>
              </w:rPr>
            </w:pPr>
            <w:r w:rsidRPr="008B67E3">
              <w:rPr>
                <w:b/>
                <w:sz w:val="20"/>
                <w:szCs w:val="20"/>
              </w:rPr>
              <w:t>Аттракцион: «Булава».</w:t>
            </w:r>
          </w:p>
          <w:p w:rsidR="00FD63A8" w:rsidRPr="008B67E3" w:rsidRDefault="00FD63A8" w:rsidP="0077286E">
            <w:pPr>
              <w:pStyle w:val="a3"/>
              <w:jc w:val="center"/>
              <w:rPr>
                <w:i/>
                <w:sz w:val="20"/>
                <w:szCs w:val="20"/>
              </w:rPr>
            </w:pPr>
            <w:r w:rsidRPr="008B67E3">
              <w:rPr>
                <w:i/>
                <w:sz w:val="20"/>
                <w:szCs w:val="20"/>
              </w:rPr>
              <w:t>На брусках-качалках располагаются 2 мальчика, в руках у каждого подушка – булава.</w:t>
            </w:r>
          </w:p>
          <w:p w:rsidR="00FD63A8" w:rsidRPr="008B67E3" w:rsidRDefault="00FD63A8" w:rsidP="0077286E">
            <w:pPr>
              <w:pStyle w:val="a3"/>
              <w:jc w:val="center"/>
              <w:rPr>
                <w:i/>
                <w:sz w:val="20"/>
                <w:szCs w:val="20"/>
              </w:rPr>
            </w:pPr>
            <w:r w:rsidRPr="008B67E3">
              <w:rPr>
                <w:b/>
                <w:i/>
                <w:sz w:val="20"/>
                <w:szCs w:val="20"/>
              </w:rPr>
              <w:t>Задача:</w:t>
            </w:r>
            <w:r w:rsidRPr="008B67E3">
              <w:rPr>
                <w:i/>
                <w:sz w:val="20"/>
                <w:szCs w:val="20"/>
              </w:rPr>
              <w:t xml:space="preserve"> сбить противника с брусков качалок.</w:t>
            </w:r>
          </w:p>
        </w:tc>
      </w:tr>
    </w:tbl>
    <w:p w:rsidR="00FD63A8" w:rsidRPr="008B67E3" w:rsidRDefault="00FD63A8" w:rsidP="00FD63A8">
      <w:pPr>
        <w:pStyle w:val="a3"/>
        <w:jc w:val="center"/>
        <w:rPr>
          <w:b/>
          <w:sz w:val="20"/>
          <w:szCs w:val="20"/>
          <w:lang w:eastAsia="ru-RU"/>
        </w:rPr>
      </w:pPr>
      <w:r w:rsidRPr="008B67E3">
        <w:rPr>
          <w:b/>
          <w:sz w:val="20"/>
          <w:szCs w:val="20"/>
          <w:lang w:eastAsia="ru-RU"/>
        </w:rPr>
        <w:t>Испытание 2: «Кавалеристы».</w:t>
      </w:r>
    </w:p>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rPr>
      </w:pPr>
      <w:r w:rsidRPr="008B67E3">
        <w:rPr>
          <w:sz w:val="20"/>
          <w:szCs w:val="20"/>
        </w:rPr>
        <w:t>Продолжаем наши испытания. Богатыри вы неплохие, но требуется ещё работа над собой, чтоб стать ещё сильней.</w:t>
      </w:r>
    </w:p>
    <w:p w:rsidR="00FD63A8" w:rsidRPr="008B67E3" w:rsidRDefault="00FD63A8" w:rsidP="00FD63A8">
      <w:pPr>
        <w:pStyle w:val="a3"/>
        <w:rPr>
          <w:b/>
          <w:sz w:val="20"/>
          <w:szCs w:val="20"/>
          <w:lang w:eastAsia="ru-RU"/>
        </w:rPr>
      </w:pPr>
      <w:r w:rsidRPr="008B67E3">
        <w:rPr>
          <w:b/>
          <w:sz w:val="20"/>
          <w:szCs w:val="20"/>
          <w:lang w:eastAsia="ru-RU"/>
        </w:rPr>
        <w:t>Девочка:</w:t>
      </w:r>
    </w:p>
    <w:p w:rsidR="00FD63A8" w:rsidRPr="008B67E3" w:rsidRDefault="00FD63A8" w:rsidP="00FD63A8">
      <w:pPr>
        <w:pStyle w:val="a3"/>
        <w:rPr>
          <w:sz w:val="20"/>
          <w:szCs w:val="20"/>
        </w:rPr>
      </w:pPr>
      <w:r w:rsidRPr="008B67E3">
        <w:rPr>
          <w:sz w:val="20"/>
          <w:szCs w:val="20"/>
        </w:rPr>
        <w:t>Ваши кони быстры, ваши кони чисты,</w:t>
      </w:r>
    </w:p>
    <w:p w:rsidR="00FD63A8" w:rsidRPr="008B67E3" w:rsidRDefault="00FD63A8" w:rsidP="00FD63A8">
      <w:pPr>
        <w:pStyle w:val="a3"/>
        <w:rPr>
          <w:sz w:val="20"/>
          <w:szCs w:val="20"/>
        </w:rPr>
      </w:pPr>
      <w:r w:rsidRPr="008B67E3">
        <w:rPr>
          <w:sz w:val="20"/>
          <w:szCs w:val="20"/>
        </w:rPr>
        <w:t>Ваши сабли остры, в</w:t>
      </w:r>
      <w:proofErr w:type="gramStart"/>
      <w:r w:rsidRPr="008B67E3">
        <w:rPr>
          <w:sz w:val="20"/>
          <w:szCs w:val="20"/>
        </w:rPr>
        <w:t>ы-</w:t>
      </w:r>
      <w:proofErr w:type="gramEnd"/>
      <w:r w:rsidRPr="008B67E3">
        <w:rPr>
          <w:sz w:val="20"/>
          <w:szCs w:val="20"/>
        </w:rPr>
        <w:t xml:space="preserve"> кавалеристы!</w:t>
      </w:r>
    </w:p>
    <w:p w:rsidR="00FD63A8" w:rsidRPr="008B67E3" w:rsidRDefault="00FD63A8" w:rsidP="00FD63A8">
      <w:pPr>
        <w:pStyle w:val="a3"/>
        <w:rPr>
          <w:sz w:val="20"/>
          <w:szCs w:val="20"/>
        </w:rPr>
      </w:pPr>
      <w:r w:rsidRPr="008B67E3">
        <w:rPr>
          <w:sz w:val="20"/>
          <w:szCs w:val="20"/>
        </w:rPr>
        <w:t>Конь и сабля всё при вас, в бой вы смело вступите.</w:t>
      </w:r>
    </w:p>
    <w:p w:rsidR="00FD63A8" w:rsidRPr="008B67E3" w:rsidRDefault="00FD63A8" w:rsidP="00FD63A8">
      <w:pPr>
        <w:pStyle w:val="a3"/>
        <w:rPr>
          <w:sz w:val="20"/>
          <w:szCs w:val="20"/>
        </w:rPr>
      </w:pPr>
      <w:r w:rsidRPr="008B67E3">
        <w:rPr>
          <w:sz w:val="20"/>
          <w:szCs w:val="20"/>
        </w:rPr>
        <w:t xml:space="preserve">Умом и силою блеснув, победу вы добудете! </w:t>
      </w:r>
    </w:p>
    <w:tbl>
      <w:tblPr>
        <w:tblStyle w:val="a5"/>
        <w:tblW w:w="0" w:type="auto"/>
        <w:jc w:val="center"/>
        <w:tblInd w:w="1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855"/>
      </w:tblGrid>
      <w:tr w:rsidR="00FD63A8" w:rsidRPr="008B67E3" w:rsidTr="0077286E">
        <w:trPr>
          <w:trHeight w:val="444"/>
          <w:jc w:val="center"/>
        </w:trPr>
        <w:tc>
          <w:tcPr>
            <w:tcW w:w="7855" w:type="dxa"/>
          </w:tcPr>
          <w:p w:rsidR="00FD63A8" w:rsidRPr="008B67E3" w:rsidRDefault="00FD63A8" w:rsidP="0077286E">
            <w:pPr>
              <w:pStyle w:val="a3"/>
              <w:jc w:val="center"/>
              <w:rPr>
                <w:b/>
                <w:sz w:val="20"/>
                <w:szCs w:val="20"/>
                <w:lang w:eastAsia="ru-RU"/>
              </w:rPr>
            </w:pPr>
            <w:r w:rsidRPr="008B67E3">
              <w:rPr>
                <w:b/>
                <w:sz w:val="20"/>
                <w:szCs w:val="20"/>
                <w:lang w:eastAsia="ru-RU"/>
              </w:rPr>
              <w:lastRenderedPageBreak/>
              <w:t>Эстафета: «Кавалеристы» №1</w:t>
            </w:r>
          </w:p>
          <w:p w:rsidR="00FD63A8" w:rsidRPr="008B67E3" w:rsidRDefault="00FD63A8" w:rsidP="0077286E">
            <w:pPr>
              <w:pStyle w:val="a3"/>
              <w:jc w:val="center"/>
              <w:rPr>
                <w:i/>
                <w:sz w:val="20"/>
                <w:szCs w:val="20"/>
              </w:rPr>
            </w:pPr>
            <w:r w:rsidRPr="008B67E3">
              <w:rPr>
                <w:i/>
                <w:sz w:val="20"/>
                <w:szCs w:val="20"/>
              </w:rPr>
              <w:t>2 колонны. Скачки на палке (коне) с закреплённой на конце нарисованной головой лошади, с саблей в руках. Скачки между кеглей.</w:t>
            </w:r>
          </w:p>
          <w:p w:rsidR="00FD63A8" w:rsidRPr="008B67E3" w:rsidRDefault="00FD63A8" w:rsidP="0077286E">
            <w:pPr>
              <w:pStyle w:val="a3"/>
              <w:jc w:val="center"/>
              <w:rPr>
                <w:i/>
                <w:sz w:val="20"/>
                <w:szCs w:val="20"/>
              </w:rPr>
            </w:pPr>
            <w:r w:rsidRPr="008B67E3">
              <w:rPr>
                <w:b/>
                <w:i/>
                <w:sz w:val="20"/>
                <w:szCs w:val="20"/>
              </w:rPr>
              <w:t>Задача:</w:t>
            </w:r>
            <w:r w:rsidRPr="008B67E3">
              <w:rPr>
                <w:i/>
                <w:sz w:val="20"/>
                <w:szCs w:val="20"/>
              </w:rPr>
              <w:t xml:space="preserve"> проскакал, передал </w:t>
            </w:r>
            <w:proofErr w:type="gramStart"/>
            <w:r w:rsidRPr="008B67E3">
              <w:rPr>
                <w:i/>
                <w:sz w:val="20"/>
                <w:szCs w:val="20"/>
              </w:rPr>
              <w:t>другому</w:t>
            </w:r>
            <w:proofErr w:type="gramEnd"/>
            <w:r w:rsidRPr="008B67E3">
              <w:rPr>
                <w:i/>
                <w:sz w:val="20"/>
                <w:szCs w:val="20"/>
              </w:rPr>
              <w:t xml:space="preserve"> саблю и коня. </w:t>
            </w:r>
          </w:p>
          <w:p w:rsidR="00FD63A8" w:rsidRPr="008B67E3" w:rsidRDefault="00FD63A8" w:rsidP="0077286E">
            <w:pPr>
              <w:pStyle w:val="a3"/>
              <w:jc w:val="center"/>
              <w:rPr>
                <w:b/>
                <w:sz w:val="20"/>
                <w:szCs w:val="20"/>
                <w:lang w:eastAsia="ru-RU"/>
              </w:rPr>
            </w:pPr>
            <w:r w:rsidRPr="008B67E3">
              <w:rPr>
                <w:i/>
                <w:sz w:val="20"/>
                <w:szCs w:val="20"/>
              </w:rPr>
              <w:t>Чья команда вперёд закончит, тот и победитель.</w:t>
            </w:r>
          </w:p>
        </w:tc>
      </w:tr>
      <w:tr w:rsidR="00FD63A8" w:rsidRPr="008B67E3" w:rsidTr="0077286E">
        <w:trPr>
          <w:trHeight w:val="1294"/>
          <w:jc w:val="center"/>
        </w:trPr>
        <w:tc>
          <w:tcPr>
            <w:tcW w:w="7855" w:type="dxa"/>
          </w:tcPr>
          <w:p w:rsidR="00FD63A8" w:rsidRPr="008B67E3" w:rsidRDefault="00FD63A8" w:rsidP="0077286E">
            <w:pPr>
              <w:pStyle w:val="a3"/>
              <w:jc w:val="center"/>
              <w:rPr>
                <w:b/>
                <w:sz w:val="20"/>
                <w:szCs w:val="20"/>
                <w:lang w:eastAsia="ru-RU"/>
              </w:rPr>
            </w:pPr>
            <w:r w:rsidRPr="008B67E3">
              <w:rPr>
                <w:b/>
                <w:sz w:val="20"/>
                <w:szCs w:val="20"/>
                <w:lang w:eastAsia="ru-RU"/>
              </w:rPr>
              <w:t>«Кавалеристы» №2</w:t>
            </w:r>
          </w:p>
          <w:p w:rsidR="00FD63A8" w:rsidRPr="008B67E3" w:rsidRDefault="00FD63A8" w:rsidP="0077286E">
            <w:pPr>
              <w:pStyle w:val="a3"/>
              <w:jc w:val="center"/>
              <w:rPr>
                <w:i/>
                <w:sz w:val="20"/>
                <w:szCs w:val="20"/>
                <w:lang w:eastAsia="ru-RU"/>
              </w:rPr>
            </w:pPr>
            <w:r w:rsidRPr="008B67E3">
              <w:rPr>
                <w:i/>
                <w:sz w:val="20"/>
                <w:szCs w:val="20"/>
                <w:lang w:eastAsia="ru-RU"/>
              </w:rPr>
              <w:t>На полу лежат несколько сабель (на одну меньше, чем детей).</w:t>
            </w:r>
          </w:p>
          <w:p w:rsidR="00FD63A8" w:rsidRPr="008B67E3" w:rsidRDefault="00FD63A8" w:rsidP="0077286E">
            <w:pPr>
              <w:pStyle w:val="a3"/>
              <w:jc w:val="center"/>
              <w:rPr>
                <w:i/>
                <w:sz w:val="20"/>
                <w:szCs w:val="20"/>
                <w:lang w:eastAsia="ru-RU"/>
              </w:rPr>
            </w:pPr>
            <w:r w:rsidRPr="008B67E3">
              <w:rPr>
                <w:i/>
                <w:sz w:val="20"/>
                <w:szCs w:val="20"/>
                <w:lang w:eastAsia="ru-RU"/>
              </w:rPr>
              <w:t>Под песню «Эскадрон» (О. Газманов) бегут по кругу, изображая кавалеристов. При остановке музыки стараются быстро взять саблю.</w:t>
            </w:r>
          </w:p>
          <w:p w:rsidR="00FD63A8" w:rsidRPr="008B67E3" w:rsidRDefault="00FD63A8" w:rsidP="0077286E">
            <w:pPr>
              <w:pStyle w:val="a3"/>
              <w:jc w:val="center"/>
              <w:rPr>
                <w:i/>
                <w:sz w:val="20"/>
                <w:szCs w:val="20"/>
                <w:lang w:eastAsia="ru-RU"/>
              </w:rPr>
            </w:pPr>
            <w:r w:rsidRPr="008B67E3">
              <w:rPr>
                <w:i/>
                <w:sz w:val="20"/>
                <w:szCs w:val="20"/>
                <w:lang w:eastAsia="ru-RU"/>
              </w:rPr>
              <w:t>Кому не досталась сабля, тот выбывает.</w:t>
            </w:r>
          </w:p>
          <w:p w:rsidR="00FD63A8" w:rsidRPr="008B67E3" w:rsidRDefault="00FD63A8" w:rsidP="0077286E">
            <w:pPr>
              <w:pStyle w:val="a3"/>
              <w:jc w:val="center"/>
              <w:rPr>
                <w:i/>
                <w:sz w:val="20"/>
                <w:szCs w:val="20"/>
                <w:lang w:eastAsia="ru-RU"/>
              </w:rPr>
            </w:pPr>
            <w:r w:rsidRPr="008B67E3">
              <w:rPr>
                <w:i/>
                <w:sz w:val="20"/>
                <w:szCs w:val="20"/>
                <w:lang w:eastAsia="ru-RU"/>
              </w:rPr>
              <w:t xml:space="preserve">Одна сабля убирается и т. д. </w:t>
            </w:r>
          </w:p>
          <w:p w:rsidR="00FD63A8" w:rsidRPr="008B67E3" w:rsidRDefault="00FD63A8" w:rsidP="0077286E">
            <w:pPr>
              <w:pStyle w:val="a3"/>
              <w:jc w:val="center"/>
              <w:rPr>
                <w:b/>
                <w:sz w:val="20"/>
                <w:szCs w:val="20"/>
                <w:lang w:eastAsia="ru-RU"/>
              </w:rPr>
            </w:pPr>
            <w:r w:rsidRPr="008B67E3">
              <w:rPr>
                <w:i/>
                <w:sz w:val="20"/>
                <w:szCs w:val="20"/>
                <w:lang w:eastAsia="ru-RU"/>
              </w:rPr>
              <w:t>Тот, кто победит, обходит круг почёта с поднятой саблей.</w:t>
            </w:r>
          </w:p>
        </w:tc>
      </w:tr>
    </w:tbl>
    <w:p w:rsidR="00FD63A8" w:rsidRPr="008B67E3" w:rsidRDefault="00FD63A8" w:rsidP="00FD63A8">
      <w:pPr>
        <w:pStyle w:val="a3"/>
        <w:jc w:val="center"/>
        <w:rPr>
          <w:b/>
          <w:sz w:val="20"/>
          <w:szCs w:val="20"/>
          <w:lang w:eastAsia="ru-RU"/>
        </w:rPr>
      </w:pPr>
      <w:r w:rsidRPr="008B67E3">
        <w:rPr>
          <w:b/>
          <w:sz w:val="20"/>
          <w:szCs w:val="20"/>
          <w:lang w:eastAsia="ru-RU"/>
        </w:rPr>
        <w:t>Испытание 3: «Моряки».</w:t>
      </w:r>
    </w:p>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rPr>
      </w:pPr>
      <w:r w:rsidRPr="008B67E3">
        <w:rPr>
          <w:sz w:val="20"/>
          <w:szCs w:val="20"/>
        </w:rPr>
        <w:t>Кавалеристы у нас быстры. Чем дальше, тем сложнее. Продолжаем наши испытания.</w:t>
      </w:r>
    </w:p>
    <w:p w:rsidR="00FD63A8" w:rsidRPr="008B67E3" w:rsidRDefault="00FD63A8" w:rsidP="00FD63A8">
      <w:pPr>
        <w:pStyle w:val="a3"/>
        <w:rPr>
          <w:b/>
          <w:sz w:val="20"/>
          <w:szCs w:val="20"/>
          <w:lang w:eastAsia="ru-RU"/>
        </w:rPr>
      </w:pPr>
      <w:r w:rsidRPr="008B67E3">
        <w:rPr>
          <w:b/>
          <w:sz w:val="20"/>
          <w:szCs w:val="20"/>
          <w:lang w:eastAsia="ru-RU"/>
        </w:rPr>
        <w:t>Девочка:</w:t>
      </w:r>
    </w:p>
    <w:p w:rsidR="00FD63A8" w:rsidRPr="008B67E3" w:rsidRDefault="00FD63A8" w:rsidP="00FD63A8">
      <w:pPr>
        <w:pStyle w:val="a3"/>
        <w:rPr>
          <w:sz w:val="20"/>
          <w:szCs w:val="20"/>
        </w:rPr>
      </w:pPr>
      <w:r w:rsidRPr="008B67E3">
        <w:rPr>
          <w:sz w:val="20"/>
          <w:szCs w:val="20"/>
        </w:rPr>
        <w:t>Север, юг, восток и запа</w:t>
      </w:r>
      <w:proofErr w:type="gramStart"/>
      <w:r w:rsidRPr="008B67E3">
        <w:rPr>
          <w:sz w:val="20"/>
          <w:szCs w:val="20"/>
        </w:rPr>
        <w:t>д-</w:t>
      </w:r>
      <w:proofErr w:type="gramEnd"/>
      <w:r w:rsidRPr="008B67E3">
        <w:rPr>
          <w:sz w:val="20"/>
          <w:szCs w:val="20"/>
        </w:rPr>
        <w:t xml:space="preserve"> верный компас под рукой.</w:t>
      </w:r>
    </w:p>
    <w:p w:rsidR="00FD63A8" w:rsidRPr="008B67E3" w:rsidRDefault="00FD63A8" w:rsidP="00FD63A8">
      <w:pPr>
        <w:pStyle w:val="a3"/>
        <w:rPr>
          <w:sz w:val="20"/>
          <w:szCs w:val="20"/>
        </w:rPr>
      </w:pPr>
      <w:r w:rsidRPr="008B67E3">
        <w:rPr>
          <w:sz w:val="20"/>
          <w:szCs w:val="20"/>
        </w:rPr>
        <w:t>Не печалиться, не плакать, говорит закон морской!</w:t>
      </w:r>
    </w:p>
    <w:p w:rsidR="00FD63A8" w:rsidRPr="008B67E3" w:rsidRDefault="00FD63A8" w:rsidP="00FD63A8">
      <w:pPr>
        <w:pStyle w:val="a3"/>
        <w:rPr>
          <w:sz w:val="20"/>
          <w:szCs w:val="20"/>
        </w:rPr>
      </w:pPr>
      <w:r w:rsidRPr="008B67E3">
        <w:rPr>
          <w:sz w:val="20"/>
          <w:szCs w:val="20"/>
        </w:rPr>
        <w:t>Моряки - народ бывалый, никогда не подведут.</w:t>
      </w:r>
    </w:p>
    <w:p w:rsidR="00FD63A8" w:rsidRPr="008B67E3" w:rsidRDefault="00FD63A8" w:rsidP="00FD63A8">
      <w:pPr>
        <w:pStyle w:val="a3"/>
        <w:rPr>
          <w:sz w:val="20"/>
          <w:szCs w:val="20"/>
        </w:rPr>
      </w:pPr>
      <w:r w:rsidRPr="008B67E3">
        <w:rPr>
          <w:sz w:val="20"/>
          <w:szCs w:val="20"/>
        </w:rPr>
        <w:t>Подрастают капитаны, их моря большие ждут!</w:t>
      </w:r>
    </w:p>
    <w:tbl>
      <w:tblPr>
        <w:tblStyle w:val="a5"/>
        <w:tblW w:w="0" w:type="auto"/>
        <w:jc w:val="center"/>
        <w:tblInd w:w="1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855"/>
      </w:tblGrid>
      <w:tr w:rsidR="00FD63A8" w:rsidRPr="008B67E3" w:rsidTr="0077286E">
        <w:trPr>
          <w:trHeight w:val="444"/>
          <w:jc w:val="center"/>
        </w:trPr>
        <w:tc>
          <w:tcPr>
            <w:tcW w:w="7855" w:type="dxa"/>
          </w:tcPr>
          <w:p w:rsidR="00FD63A8" w:rsidRPr="008B67E3" w:rsidRDefault="00FD63A8" w:rsidP="0077286E">
            <w:pPr>
              <w:pStyle w:val="a3"/>
              <w:jc w:val="center"/>
              <w:rPr>
                <w:b/>
                <w:sz w:val="20"/>
                <w:szCs w:val="20"/>
                <w:lang w:eastAsia="ru-RU"/>
              </w:rPr>
            </w:pPr>
            <w:r w:rsidRPr="008B67E3">
              <w:rPr>
                <w:b/>
                <w:sz w:val="20"/>
                <w:szCs w:val="20"/>
                <w:lang w:eastAsia="ru-RU"/>
              </w:rPr>
              <w:t xml:space="preserve">Аттракцион: «Поднять якоря» </w:t>
            </w:r>
          </w:p>
          <w:p w:rsidR="00FD63A8" w:rsidRPr="008B67E3" w:rsidRDefault="00FD63A8" w:rsidP="0077286E">
            <w:pPr>
              <w:pStyle w:val="a3"/>
              <w:jc w:val="center"/>
              <w:rPr>
                <w:i/>
                <w:sz w:val="20"/>
                <w:szCs w:val="20"/>
              </w:rPr>
            </w:pPr>
            <w:r w:rsidRPr="008B67E3">
              <w:rPr>
                <w:i/>
                <w:sz w:val="20"/>
                <w:szCs w:val="20"/>
              </w:rPr>
              <w:t>2 ребёнка встают напротив друг друга. На длинной верёвке посередине прикреплён якорь.</w:t>
            </w:r>
          </w:p>
          <w:p w:rsidR="00FD63A8" w:rsidRPr="008B67E3" w:rsidRDefault="00FD63A8" w:rsidP="0077286E">
            <w:pPr>
              <w:pStyle w:val="a3"/>
              <w:jc w:val="center"/>
              <w:rPr>
                <w:i/>
                <w:sz w:val="20"/>
                <w:szCs w:val="20"/>
              </w:rPr>
            </w:pPr>
            <w:r w:rsidRPr="008B67E3">
              <w:rPr>
                <w:b/>
                <w:i/>
                <w:sz w:val="20"/>
                <w:szCs w:val="20"/>
              </w:rPr>
              <w:t>Задача:</w:t>
            </w:r>
            <w:r w:rsidRPr="008B67E3">
              <w:rPr>
                <w:i/>
                <w:sz w:val="20"/>
                <w:szCs w:val="20"/>
              </w:rPr>
              <w:t xml:space="preserve"> кружась, наматывать верёвку вокруг своего тела и быстрее добраться до якоря. Кто вперёд закрутил верёвку, тот победитель.</w:t>
            </w:r>
          </w:p>
        </w:tc>
      </w:tr>
      <w:tr w:rsidR="00FD63A8" w:rsidRPr="008B67E3" w:rsidTr="0077286E">
        <w:trPr>
          <w:trHeight w:val="325"/>
          <w:jc w:val="center"/>
        </w:trPr>
        <w:tc>
          <w:tcPr>
            <w:tcW w:w="7855" w:type="dxa"/>
          </w:tcPr>
          <w:p w:rsidR="00FD63A8" w:rsidRPr="008B67E3" w:rsidRDefault="00FD63A8" w:rsidP="0077286E">
            <w:pPr>
              <w:pStyle w:val="a3"/>
              <w:jc w:val="center"/>
              <w:rPr>
                <w:b/>
                <w:sz w:val="20"/>
                <w:szCs w:val="20"/>
                <w:lang w:eastAsia="ru-RU"/>
              </w:rPr>
            </w:pPr>
            <w:r w:rsidRPr="008B67E3">
              <w:rPr>
                <w:b/>
                <w:sz w:val="20"/>
                <w:szCs w:val="20"/>
                <w:lang w:eastAsia="ru-RU"/>
              </w:rPr>
              <w:t xml:space="preserve">Эстафета: «Переправа» </w:t>
            </w:r>
          </w:p>
          <w:p w:rsidR="00FD63A8" w:rsidRPr="008B67E3" w:rsidRDefault="00FD63A8" w:rsidP="0077286E">
            <w:pPr>
              <w:pStyle w:val="a3"/>
              <w:jc w:val="center"/>
              <w:rPr>
                <w:b/>
                <w:sz w:val="20"/>
                <w:szCs w:val="20"/>
                <w:lang w:eastAsia="ru-RU"/>
              </w:rPr>
            </w:pPr>
            <w:r w:rsidRPr="008B67E3">
              <w:rPr>
                <w:i/>
                <w:sz w:val="20"/>
                <w:szCs w:val="20"/>
              </w:rPr>
              <w:t>Бег в плавательных кругах, перепрыгивая через препятствия (волны). Пробежал, снял, передал другому.</w:t>
            </w:r>
          </w:p>
        </w:tc>
      </w:tr>
    </w:tbl>
    <w:p w:rsidR="00FD63A8" w:rsidRPr="008B67E3" w:rsidRDefault="00FD63A8" w:rsidP="00FD63A8">
      <w:pPr>
        <w:pStyle w:val="a3"/>
        <w:jc w:val="center"/>
        <w:rPr>
          <w:b/>
          <w:sz w:val="20"/>
          <w:szCs w:val="20"/>
          <w:lang w:eastAsia="ru-RU"/>
        </w:rPr>
      </w:pPr>
      <w:r w:rsidRPr="008B67E3">
        <w:rPr>
          <w:b/>
          <w:sz w:val="20"/>
          <w:szCs w:val="20"/>
          <w:lang w:eastAsia="ru-RU"/>
        </w:rPr>
        <w:t>Испытание 4: «Танкисты».</w:t>
      </w:r>
    </w:p>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rPr>
      </w:pPr>
      <w:r w:rsidRPr="008B67E3">
        <w:rPr>
          <w:sz w:val="20"/>
          <w:szCs w:val="20"/>
        </w:rPr>
        <w:t>С моряками справились. Идём дальше.</w:t>
      </w:r>
    </w:p>
    <w:p w:rsidR="00FD63A8" w:rsidRPr="008B67E3" w:rsidRDefault="00FD63A8" w:rsidP="00FD63A8">
      <w:pPr>
        <w:pStyle w:val="a3"/>
        <w:rPr>
          <w:b/>
          <w:sz w:val="20"/>
          <w:szCs w:val="20"/>
          <w:lang w:eastAsia="ru-RU"/>
        </w:rPr>
      </w:pPr>
      <w:r w:rsidRPr="008B67E3">
        <w:rPr>
          <w:b/>
          <w:sz w:val="20"/>
          <w:szCs w:val="20"/>
          <w:lang w:eastAsia="ru-RU"/>
        </w:rPr>
        <w:t>Девочка:</w:t>
      </w:r>
    </w:p>
    <w:p w:rsidR="00FD63A8" w:rsidRPr="008B67E3" w:rsidRDefault="00FD63A8" w:rsidP="00FD63A8">
      <w:pPr>
        <w:pStyle w:val="a3"/>
        <w:rPr>
          <w:sz w:val="20"/>
          <w:szCs w:val="20"/>
        </w:rPr>
      </w:pPr>
      <w:r w:rsidRPr="008B67E3">
        <w:rPr>
          <w:sz w:val="20"/>
          <w:szCs w:val="20"/>
        </w:rPr>
        <w:t>Танк в реке не ищет броду, он бесстрашно входит в воду.</w:t>
      </w:r>
    </w:p>
    <w:p w:rsidR="00FD63A8" w:rsidRPr="008B67E3" w:rsidRDefault="00FD63A8" w:rsidP="00FD63A8">
      <w:pPr>
        <w:pStyle w:val="a3"/>
        <w:rPr>
          <w:sz w:val="20"/>
          <w:szCs w:val="20"/>
        </w:rPr>
      </w:pPr>
      <w:r w:rsidRPr="008B67E3">
        <w:rPr>
          <w:sz w:val="20"/>
          <w:szCs w:val="20"/>
        </w:rPr>
        <w:t>Переваливает ямы, под себя деревья гнёт.</w:t>
      </w:r>
    </w:p>
    <w:p w:rsidR="00FD63A8" w:rsidRPr="008B67E3" w:rsidRDefault="00FD63A8" w:rsidP="00FD63A8">
      <w:pPr>
        <w:pStyle w:val="a3"/>
        <w:rPr>
          <w:sz w:val="20"/>
          <w:szCs w:val="20"/>
        </w:rPr>
      </w:pPr>
      <w:r w:rsidRPr="008B67E3">
        <w:rPr>
          <w:sz w:val="20"/>
          <w:szCs w:val="20"/>
        </w:rPr>
        <w:t>Если надо ехать прямо, едет прямо, не свернёт!</w:t>
      </w:r>
    </w:p>
    <w:p w:rsidR="00FD63A8" w:rsidRPr="008B67E3" w:rsidRDefault="00FD63A8" w:rsidP="00FD63A8">
      <w:pPr>
        <w:pStyle w:val="a3"/>
        <w:rPr>
          <w:sz w:val="20"/>
          <w:szCs w:val="20"/>
        </w:rPr>
      </w:pPr>
      <w:r w:rsidRPr="008B67E3">
        <w:rPr>
          <w:sz w:val="20"/>
          <w:szCs w:val="20"/>
        </w:rPr>
        <w:t>Везде, как будто вездеход, на гусеницах танк пройдет</w:t>
      </w:r>
    </w:p>
    <w:p w:rsidR="00FD63A8" w:rsidRPr="008B67E3" w:rsidRDefault="00FD63A8" w:rsidP="00FD63A8">
      <w:pPr>
        <w:pStyle w:val="a3"/>
        <w:rPr>
          <w:sz w:val="20"/>
          <w:szCs w:val="20"/>
        </w:rPr>
      </w:pPr>
      <w:r w:rsidRPr="008B67E3">
        <w:rPr>
          <w:sz w:val="20"/>
          <w:szCs w:val="20"/>
        </w:rPr>
        <w:t>Ствол орудийный впереди, опасно, враг, не подходи!</w:t>
      </w:r>
    </w:p>
    <w:p w:rsidR="00FD63A8" w:rsidRPr="008B67E3" w:rsidRDefault="00FD63A8" w:rsidP="00FD63A8">
      <w:pPr>
        <w:pStyle w:val="a3"/>
        <w:rPr>
          <w:sz w:val="20"/>
          <w:szCs w:val="20"/>
        </w:rPr>
      </w:pPr>
      <w:proofErr w:type="gramStart"/>
      <w:r w:rsidRPr="008B67E3">
        <w:rPr>
          <w:b/>
          <w:sz w:val="20"/>
          <w:szCs w:val="20"/>
        </w:rPr>
        <w:t xml:space="preserve">Танк </w:t>
      </w:r>
      <w:r w:rsidRPr="008B67E3">
        <w:rPr>
          <w:sz w:val="20"/>
          <w:szCs w:val="20"/>
        </w:rPr>
        <w:t>прочной защищен броней,  и сможет  смело встретить бой!</w:t>
      </w:r>
      <w:proofErr w:type="gramEnd"/>
    </w:p>
    <w:tbl>
      <w:tblPr>
        <w:tblStyle w:val="a5"/>
        <w:tblW w:w="0" w:type="auto"/>
        <w:jc w:val="center"/>
        <w:tblInd w:w="1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855"/>
      </w:tblGrid>
      <w:tr w:rsidR="00FD63A8" w:rsidRPr="008B67E3" w:rsidTr="0077286E">
        <w:trPr>
          <w:trHeight w:val="444"/>
          <w:jc w:val="center"/>
        </w:trPr>
        <w:tc>
          <w:tcPr>
            <w:tcW w:w="7855" w:type="dxa"/>
          </w:tcPr>
          <w:p w:rsidR="00FD63A8" w:rsidRPr="008B67E3" w:rsidRDefault="00FD63A8" w:rsidP="0077286E">
            <w:pPr>
              <w:pStyle w:val="a3"/>
              <w:jc w:val="center"/>
              <w:rPr>
                <w:b/>
                <w:sz w:val="20"/>
                <w:szCs w:val="20"/>
                <w:lang w:eastAsia="ru-RU"/>
              </w:rPr>
            </w:pPr>
            <w:r w:rsidRPr="008B67E3">
              <w:rPr>
                <w:b/>
                <w:sz w:val="20"/>
                <w:szCs w:val="20"/>
                <w:lang w:eastAsia="ru-RU"/>
              </w:rPr>
              <w:t xml:space="preserve">Эстафета: «Танки, вперёд!» </w:t>
            </w:r>
          </w:p>
          <w:p w:rsidR="00FD63A8" w:rsidRPr="008B67E3" w:rsidRDefault="00FD63A8" w:rsidP="0077286E">
            <w:pPr>
              <w:pStyle w:val="a3"/>
              <w:jc w:val="center"/>
              <w:rPr>
                <w:i/>
                <w:sz w:val="20"/>
                <w:szCs w:val="20"/>
              </w:rPr>
            </w:pPr>
            <w:r w:rsidRPr="008B67E3">
              <w:rPr>
                <w:i/>
                <w:sz w:val="20"/>
                <w:szCs w:val="20"/>
              </w:rPr>
              <w:t>Скачки на детских горшках  до ориентира и обратно.</w:t>
            </w:r>
          </w:p>
          <w:p w:rsidR="00FD63A8" w:rsidRPr="008B67E3" w:rsidRDefault="00FD63A8" w:rsidP="0077286E">
            <w:pPr>
              <w:pStyle w:val="a3"/>
              <w:jc w:val="center"/>
              <w:rPr>
                <w:b/>
                <w:sz w:val="20"/>
                <w:szCs w:val="20"/>
                <w:lang w:eastAsia="ru-RU"/>
              </w:rPr>
            </w:pPr>
            <w:r w:rsidRPr="008B67E3">
              <w:rPr>
                <w:b/>
                <w:i/>
                <w:sz w:val="20"/>
                <w:szCs w:val="20"/>
              </w:rPr>
              <w:t>Задача:</w:t>
            </w:r>
            <w:r w:rsidRPr="008B67E3">
              <w:rPr>
                <w:i/>
                <w:sz w:val="20"/>
                <w:szCs w:val="20"/>
              </w:rPr>
              <w:t xml:space="preserve"> проскакать, передать </w:t>
            </w:r>
            <w:proofErr w:type="gramStart"/>
            <w:r w:rsidRPr="008B67E3">
              <w:rPr>
                <w:i/>
                <w:sz w:val="20"/>
                <w:szCs w:val="20"/>
              </w:rPr>
              <w:t>другому</w:t>
            </w:r>
            <w:proofErr w:type="gramEnd"/>
            <w:r w:rsidRPr="008B67E3">
              <w:rPr>
                <w:i/>
                <w:sz w:val="20"/>
                <w:szCs w:val="20"/>
              </w:rPr>
              <w:t>. Победит та команда, которая вперёд закончит езду на танках (горшках).</w:t>
            </w:r>
          </w:p>
        </w:tc>
      </w:tr>
    </w:tbl>
    <w:p w:rsidR="00FD63A8" w:rsidRPr="008B67E3" w:rsidRDefault="00FD63A8" w:rsidP="00FD63A8">
      <w:pPr>
        <w:pStyle w:val="a3"/>
        <w:jc w:val="center"/>
        <w:rPr>
          <w:b/>
          <w:sz w:val="20"/>
          <w:szCs w:val="20"/>
          <w:lang w:eastAsia="ru-RU"/>
        </w:rPr>
      </w:pPr>
      <w:r w:rsidRPr="008B67E3">
        <w:rPr>
          <w:b/>
          <w:sz w:val="20"/>
          <w:szCs w:val="20"/>
          <w:lang w:eastAsia="ru-RU"/>
        </w:rPr>
        <w:t>Интеллектуальная разминка:</w:t>
      </w:r>
    </w:p>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rPr>
      </w:pPr>
      <w:r w:rsidRPr="008B67E3">
        <w:rPr>
          <w:sz w:val="20"/>
          <w:szCs w:val="20"/>
        </w:rPr>
        <w:t>Пусть отдохнут наши ноги и руки от физических упражнений, а теперь будем блистать умом.</w:t>
      </w:r>
    </w:p>
    <w:tbl>
      <w:tblPr>
        <w:tblStyle w:val="a5"/>
        <w:tblW w:w="0" w:type="auto"/>
        <w:jc w:val="center"/>
        <w:tblInd w:w="1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855"/>
      </w:tblGrid>
      <w:tr w:rsidR="00FD63A8" w:rsidRPr="008B67E3" w:rsidTr="0077286E">
        <w:trPr>
          <w:trHeight w:val="444"/>
          <w:jc w:val="center"/>
        </w:trPr>
        <w:tc>
          <w:tcPr>
            <w:tcW w:w="7855" w:type="dxa"/>
          </w:tcPr>
          <w:p w:rsidR="00FD63A8" w:rsidRPr="008B67E3" w:rsidRDefault="00FD63A8" w:rsidP="0077286E">
            <w:pPr>
              <w:pStyle w:val="a3"/>
              <w:jc w:val="center"/>
              <w:rPr>
                <w:b/>
                <w:sz w:val="20"/>
                <w:szCs w:val="20"/>
                <w:lang w:eastAsia="ru-RU"/>
              </w:rPr>
            </w:pPr>
            <w:r w:rsidRPr="008B67E3">
              <w:rPr>
                <w:b/>
                <w:sz w:val="20"/>
                <w:szCs w:val="20"/>
                <w:lang w:eastAsia="ru-RU"/>
              </w:rPr>
              <w:t>Закончи пословицу об армии, героях, победе и т.д.</w:t>
            </w:r>
          </w:p>
          <w:p w:rsidR="00FD63A8" w:rsidRPr="008B67E3" w:rsidRDefault="00FD63A8" w:rsidP="0077286E">
            <w:pPr>
              <w:pStyle w:val="a3"/>
              <w:jc w:val="center"/>
              <w:rPr>
                <w:i/>
                <w:sz w:val="20"/>
                <w:szCs w:val="20"/>
              </w:rPr>
            </w:pPr>
            <w:r w:rsidRPr="008B67E3">
              <w:rPr>
                <w:i/>
                <w:sz w:val="20"/>
                <w:szCs w:val="20"/>
              </w:rPr>
              <w:t>Отвечают все и мальчики и девочки.</w:t>
            </w:r>
          </w:p>
          <w:p w:rsidR="00FD63A8" w:rsidRPr="008B67E3" w:rsidRDefault="00FD63A8" w:rsidP="0077286E">
            <w:pPr>
              <w:pStyle w:val="a3"/>
              <w:jc w:val="center"/>
              <w:rPr>
                <w:sz w:val="20"/>
                <w:szCs w:val="20"/>
              </w:rPr>
            </w:pPr>
            <w:proofErr w:type="gramStart"/>
            <w:r w:rsidRPr="008B67E3">
              <w:rPr>
                <w:sz w:val="20"/>
                <w:szCs w:val="20"/>
              </w:rPr>
              <w:t>Смелого</w:t>
            </w:r>
            <w:proofErr w:type="gramEnd"/>
            <w:r w:rsidRPr="008B67E3">
              <w:rPr>
                <w:sz w:val="20"/>
                <w:szCs w:val="20"/>
              </w:rPr>
              <w:t>….. (враг не возьмёт).</w:t>
            </w:r>
          </w:p>
          <w:p w:rsidR="00FD63A8" w:rsidRPr="008B67E3" w:rsidRDefault="00FD63A8" w:rsidP="0077286E">
            <w:pPr>
              <w:pStyle w:val="a3"/>
              <w:jc w:val="center"/>
              <w:rPr>
                <w:sz w:val="20"/>
                <w:szCs w:val="20"/>
              </w:rPr>
            </w:pPr>
            <w:r w:rsidRPr="008B67E3">
              <w:rPr>
                <w:sz w:val="20"/>
                <w:szCs w:val="20"/>
              </w:rPr>
              <w:t>Жит</w:t>
            </w:r>
            <w:proofErr w:type="gramStart"/>
            <w:r w:rsidRPr="008B67E3">
              <w:rPr>
                <w:sz w:val="20"/>
                <w:szCs w:val="20"/>
              </w:rPr>
              <w:t>ь-</w:t>
            </w:r>
            <w:proofErr w:type="gramEnd"/>
            <w:r w:rsidRPr="008B67E3">
              <w:rPr>
                <w:sz w:val="20"/>
                <w:szCs w:val="20"/>
              </w:rPr>
              <w:t>….. (Родине служить).</w:t>
            </w:r>
          </w:p>
          <w:p w:rsidR="00FD63A8" w:rsidRPr="008B67E3" w:rsidRDefault="00FD63A8" w:rsidP="0077286E">
            <w:pPr>
              <w:pStyle w:val="a3"/>
              <w:jc w:val="center"/>
              <w:rPr>
                <w:sz w:val="20"/>
                <w:szCs w:val="20"/>
              </w:rPr>
            </w:pPr>
            <w:r w:rsidRPr="008B67E3">
              <w:rPr>
                <w:sz w:val="20"/>
                <w:szCs w:val="20"/>
              </w:rPr>
              <w:t>Где смелость…… (там победа).</w:t>
            </w:r>
          </w:p>
          <w:p w:rsidR="00FD63A8" w:rsidRPr="008B67E3" w:rsidRDefault="00FD63A8" w:rsidP="0077286E">
            <w:pPr>
              <w:pStyle w:val="a3"/>
              <w:jc w:val="center"/>
              <w:rPr>
                <w:b/>
                <w:sz w:val="20"/>
                <w:szCs w:val="20"/>
                <w:lang w:eastAsia="ru-RU"/>
              </w:rPr>
            </w:pPr>
            <w:r w:rsidRPr="008B67E3">
              <w:rPr>
                <w:sz w:val="20"/>
                <w:szCs w:val="20"/>
              </w:rPr>
              <w:t>Автомат и лопата…. (друзья солдата) и т.д.</w:t>
            </w:r>
          </w:p>
        </w:tc>
      </w:tr>
    </w:tbl>
    <w:p w:rsidR="00FD63A8" w:rsidRPr="008B67E3" w:rsidRDefault="00FD63A8" w:rsidP="00FD63A8">
      <w:pPr>
        <w:pStyle w:val="a3"/>
        <w:jc w:val="center"/>
        <w:rPr>
          <w:rFonts w:ascii="Trebuchet MS" w:hAnsi="Trebuchet MS"/>
          <w:b/>
          <w:bCs/>
          <w:iCs/>
          <w:color w:val="000000"/>
          <w:sz w:val="20"/>
          <w:szCs w:val="20"/>
        </w:rPr>
      </w:pPr>
      <w:r w:rsidRPr="008B67E3">
        <w:rPr>
          <w:rStyle w:val="a4"/>
          <w:rFonts w:ascii="Trebuchet MS" w:hAnsi="Trebuchet MS"/>
          <w:iCs/>
          <w:color w:val="000000"/>
          <w:sz w:val="20"/>
          <w:szCs w:val="20"/>
        </w:rPr>
        <w:t>Физкультурная минутка:</w:t>
      </w:r>
    </w:p>
    <w:p w:rsidR="00FD63A8" w:rsidRPr="008B67E3" w:rsidRDefault="00FD63A8" w:rsidP="00FD63A8">
      <w:pPr>
        <w:pStyle w:val="a3"/>
        <w:jc w:val="center"/>
        <w:rPr>
          <w:sz w:val="20"/>
          <w:szCs w:val="20"/>
        </w:rPr>
      </w:pPr>
      <w:r w:rsidRPr="008B67E3">
        <w:rPr>
          <w:sz w:val="20"/>
          <w:szCs w:val="20"/>
        </w:rPr>
        <w:t>Как я буду служить? (Вот так: вверх большой палец)</w:t>
      </w:r>
    </w:p>
    <w:p w:rsidR="00FD63A8" w:rsidRPr="008B67E3" w:rsidRDefault="00FD63A8" w:rsidP="00FD63A8">
      <w:pPr>
        <w:pStyle w:val="a3"/>
        <w:jc w:val="center"/>
        <w:rPr>
          <w:sz w:val="20"/>
          <w:szCs w:val="20"/>
        </w:rPr>
      </w:pPr>
      <w:r w:rsidRPr="008B67E3">
        <w:rPr>
          <w:sz w:val="20"/>
          <w:szCs w:val="20"/>
        </w:rPr>
        <w:t xml:space="preserve">Как дружить я буду? </w:t>
      </w:r>
      <w:proofErr w:type="gramStart"/>
      <w:r w:rsidRPr="008B67E3">
        <w:rPr>
          <w:sz w:val="20"/>
          <w:szCs w:val="20"/>
        </w:rPr>
        <w:t>( Вот так:</w:t>
      </w:r>
      <w:proofErr w:type="gramEnd"/>
      <w:r w:rsidRPr="008B67E3">
        <w:rPr>
          <w:sz w:val="20"/>
          <w:szCs w:val="20"/>
        </w:rPr>
        <w:t xml:space="preserve"> </w:t>
      </w:r>
      <w:proofErr w:type="gramStart"/>
      <w:r w:rsidRPr="008B67E3">
        <w:rPr>
          <w:sz w:val="20"/>
          <w:szCs w:val="20"/>
        </w:rPr>
        <w:t>Руки в замок)</w:t>
      </w:r>
      <w:proofErr w:type="gramEnd"/>
    </w:p>
    <w:p w:rsidR="00FD63A8" w:rsidRPr="008B67E3" w:rsidRDefault="00FD63A8" w:rsidP="00FD63A8">
      <w:pPr>
        <w:pStyle w:val="a3"/>
        <w:jc w:val="center"/>
        <w:rPr>
          <w:sz w:val="20"/>
          <w:szCs w:val="20"/>
        </w:rPr>
      </w:pPr>
      <w:r w:rsidRPr="008B67E3">
        <w:rPr>
          <w:sz w:val="20"/>
          <w:szCs w:val="20"/>
        </w:rPr>
        <w:t>Как по цели я буду стрелять? ( Вот так: имитируют стреляющего</w:t>
      </w:r>
      <w:proofErr w:type="gramStart"/>
      <w:r w:rsidRPr="008B67E3">
        <w:rPr>
          <w:sz w:val="20"/>
          <w:szCs w:val="20"/>
        </w:rPr>
        <w:t xml:space="preserve"> )</w:t>
      </w:r>
      <w:proofErr w:type="gramEnd"/>
    </w:p>
    <w:p w:rsidR="00FD63A8" w:rsidRPr="008B67E3" w:rsidRDefault="00FD63A8" w:rsidP="00FD63A8">
      <w:pPr>
        <w:pStyle w:val="a3"/>
        <w:jc w:val="center"/>
        <w:rPr>
          <w:sz w:val="20"/>
          <w:szCs w:val="20"/>
        </w:rPr>
      </w:pPr>
      <w:r w:rsidRPr="008B67E3">
        <w:rPr>
          <w:sz w:val="20"/>
          <w:szCs w:val="20"/>
        </w:rPr>
        <w:t>Как кашу я буду есть? ( Вот так</w:t>
      </w:r>
      <w:proofErr w:type="gramStart"/>
      <w:r w:rsidRPr="008B67E3">
        <w:rPr>
          <w:sz w:val="20"/>
          <w:szCs w:val="20"/>
        </w:rPr>
        <w:t>: …)</w:t>
      </w:r>
      <w:proofErr w:type="gramEnd"/>
    </w:p>
    <w:p w:rsidR="00FD63A8" w:rsidRPr="008B67E3" w:rsidRDefault="00FD63A8" w:rsidP="00FD63A8">
      <w:pPr>
        <w:pStyle w:val="a3"/>
        <w:jc w:val="center"/>
        <w:rPr>
          <w:sz w:val="20"/>
          <w:szCs w:val="20"/>
        </w:rPr>
      </w:pPr>
      <w:r w:rsidRPr="008B67E3">
        <w:rPr>
          <w:sz w:val="20"/>
          <w:szCs w:val="20"/>
        </w:rPr>
        <w:t>Как по дому буду скучать? ( Вот так: обнять себя)</w:t>
      </w:r>
    </w:p>
    <w:p w:rsidR="00FD63A8" w:rsidRPr="008B67E3" w:rsidRDefault="00FD63A8" w:rsidP="00FD63A8">
      <w:pPr>
        <w:pStyle w:val="a3"/>
        <w:jc w:val="center"/>
        <w:rPr>
          <w:sz w:val="20"/>
          <w:szCs w:val="20"/>
        </w:rPr>
      </w:pPr>
      <w:r w:rsidRPr="008B67E3">
        <w:rPr>
          <w:sz w:val="20"/>
          <w:szCs w:val="20"/>
        </w:rPr>
        <w:t>Как по плацу буду маршировать? (Вот так: маршируют)</w:t>
      </w:r>
    </w:p>
    <w:p w:rsidR="00FD63A8" w:rsidRPr="008B67E3" w:rsidRDefault="00FD63A8" w:rsidP="00FD63A8">
      <w:pPr>
        <w:pStyle w:val="a3"/>
        <w:jc w:val="center"/>
        <w:rPr>
          <w:b/>
          <w:sz w:val="20"/>
          <w:szCs w:val="20"/>
          <w:lang w:eastAsia="ru-RU"/>
        </w:rPr>
      </w:pPr>
      <w:r w:rsidRPr="008B67E3">
        <w:rPr>
          <w:b/>
          <w:sz w:val="20"/>
          <w:szCs w:val="20"/>
          <w:lang w:eastAsia="ru-RU"/>
        </w:rPr>
        <w:t>Испытание 5: «Сапёры».</w:t>
      </w:r>
    </w:p>
    <w:p w:rsidR="00FD63A8" w:rsidRPr="008B67E3" w:rsidRDefault="00FD63A8" w:rsidP="00FD63A8">
      <w:pPr>
        <w:pStyle w:val="a3"/>
        <w:rPr>
          <w:b/>
          <w:sz w:val="20"/>
          <w:szCs w:val="20"/>
        </w:rPr>
      </w:pPr>
      <w:r w:rsidRPr="008B67E3">
        <w:rPr>
          <w:b/>
          <w:sz w:val="20"/>
          <w:szCs w:val="20"/>
        </w:rPr>
        <w:lastRenderedPageBreak/>
        <w:t>Главнокомандующий:</w:t>
      </w:r>
    </w:p>
    <w:p w:rsidR="00FD63A8" w:rsidRPr="008B67E3" w:rsidRDefault="00FD63A8" w:rsidP="00FD63A8">
      <w:pPr>
        <w:pStyle w:val="a3"/>
        <w:rPr>
          <w:sz w:val="20"/>
          <w:szCs w:val="20"/>
        </w:rPr>
      </w:pPr>
      <w:r w:rsidRPr="008B67E3">
        <w:rPr>
          <w:sz w:val="20"/>
          <w:szCs w:val="20"/>
        </w:rPr>
        <w:t xml:space="preserve">А теперь наступает время для самых внимательных, бесстрашных военных, которым нельзя ошибаться во время своей работы. А не то он погибнет. </w:t>
      </w:r>
    </w:p>
    <w:p w:rsidR="00FD63A8" w:rsidRPr="008B67E3" w:rsidRDefault="00FD63A8" w:rsidP="00FD63A8">
      <w:pPr>
        <w:pStyle w:val="a3"/>
        <w:rPr>
          <w:b/>
          <w:sz w:val="20"/>
          <w:szCs w:val="20"/>
          <w:lang w:eastAsia="ru-RU"/>
        </w:rPr>
      </w:pPr>
      <w:r w:rsidRPr="008B67E3">
        <w:rPr>
          <w:b/>
          <w:sz w:val="20"/>
          <w:szCs w:val="20"/>
          <w:lang w:eastAsia="ru-RU"/>
        </w:rPr>
        <w:t>Девочка:</w:t>
      </w:r>
    </w:p>
    <w:p w:rsidR="00FD63A8" w:rsidRPr="008B67E3" w:rsidRDefault="00FD63A8" w:rsidP="00FD63A8">
      <w:pPr>
        <w:pStyle w:val="a3"/>
        <w:rPr>
          <w:sz w:val="20"/>
          <w:szCs w:val="20"/>
        </w:rPr>
      </w:pPr>
      <w:r w:rsidRPr="008B67E3">
        <w:rPr>
          <w:sz w:val="20"/>
          <w:szCs w:val="20"/>
        </w:rPr>
        <w:t>Давно закончилась война, но след оставила она-</w:t>
      </w:r>
    </w:p>
    <w:p w:rsidR="00FD63A8" w:rsidRPr="008B67E3" w:rsidRDefault="00FD63A8" w:rsidP="00FD63A8">
      <w:pPr>
        <w:pStyle w:val="a3"/>
        <w:rPr>
          <w:sz w:val="20"/>
          <w:szCs w:val="20"/>
        </w:rPr>
      </w:pPr>
      <w:r w:rsidRPr="008B67E3">
        <w:rPr>
          <w:sz w:val="20"/>
          <w:szCs w:val="20"/>
        </w:rPr>
        <w:t>Бывает, среди грядок  закопаны снаряды.</w:t>
      </w:r>
    </w:p>
    <w:p w:rsidR="00FD63A8" w:rsidRPr="008B67E3" w:rsidRDefault="00FD63A8" w:rsidP="00FD63A8">
      <w:pPr>
        <w:pStyle w:val="a3"/>
        <w:rPr>
          <w:sz w:val="20"/>
          <w:szCs w:val="20"/>
        </w:rPr>
      </w:pPr>
      <w:r w:rsidRPr="008B67E3">
        <w:rPr>
          <w:sz w:val="20"/>
          <w:szCs w:val="20"/>
        </w:rPr>
        <w:t>И с техникой придет сапер,  чтоб обезвредить поле.</w:t>
      </w:r>
    </w:p>
    <w:p w:rsidR="00FD63A8" w:rsidRPr="008B67E3" w:rsidRDefault="00FD63A8" w:rsidP="00FD63A8">
      <w:pPr>
        <w:pStyle w:val="a3"/>
        <w:rPr>
          <w:sz w:val="20"/>
          <w:szCs w:val="20"/>
        </w:rPr>
      </w:pPr>
      <w:r w:rsidRPr="008B67E3">
        <w:rPr>
          <w:sz w:val="20"/>
          <w:szCs w:val="20"/>
        </w:rPr>
        <w:t>Не будет взрывов с этих пор, беды, и слез, и боли!</w:t>
      </w:r>
    </w:p>
    <w:tbl>
      <w:tblPr>
        <w:tblStyle w:val="a5"/>
        <w:tblW w:w="0" w:type="auto"/>
        <w:jc w:val="center"/>
        <w:tblInd w:w="1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855"/>
      </w:tblGrid>
      <w:tr w:rsidR="00FD63A8" w:rsidRPr="008B67E3" w:rsidTr="0077286E">
        <w:trPr>
          <w:trHeight w:val="444"/>
          <w:jc w:val="center"/>
        </w:trPr>
        <w:tc>
          <w:tcPr>
            <w:tcW w:w="7855" w:type="dxa"/>
          </w:tcPr>
          <w:p w:rsidR="00FD63A8" w:rsidRPr="008B67E3" w:rsidRDefault="00FD63A8" w:rsidP="0077286E">
            <w:pPr>
              <w:pStyle w:val="a3"/>
              <w:jc w:val="center"/>
              <w:rPr>
                <w:b/>
                <w:sz w:val="20"/>
                <w:szCs w:val="20"/>
                <w:lang w:eastAsia="ru-RU"/>
              </w:rPr>
            </w:pPr>
            <w:r w:rsidRPr="008B67E3">
              <w:rPr>
                <w:b/>
                <w:sz w:val="20"/>
                <w:szCs w:val="20"/>
                <w:lang w:eastAsia="ru-RU"/>
              </w:rPr>
              <w:t>Эстафета: «Переход через минное поле»</w:t>
            </w:r>
          </w:p>
          <w:p w:rsidR="00FD63A8" w:rsidRPr="008B67E3" w:rsidRDefault="00FD63A8" w:rsidP="0077286E">
            <w:pPr>
              <w:pStyle w:val="a3"/>
              <w:jc w:val="center"/>
              <w:rPr>
                <w:i/>
                <w:sz w:val="20"/>
                <w:szCs w:val="20"/>
                <w:lang w:eastAsia="ru-RU"/>
              </w:rPr>
            </w:pPr>
            <w:r w:rsidRPr="008B67E3">
              <w:rPr>
                <w:i/>
                <w:sz w:val="20"/>
                <w:szCs w:val="20"/>
                <w:lang w:eastAsia="ru-RU"/>
              </w:rPr>
              <w:t xml:space="preserve">По полу рассыпаются малые мячи, мешочки с песком. </w:t>
            </w:r>
          </w:p>
          <w:p w:rsidR="00FD63A8" w:rsidRPr="008B67E3" w:rsidRDefault="00FD63A8" w:rsidP="0077286E">
            <w:pPr>
              <w:pStyle w:val="a3"/>
              <w:jc w:val="center"/>
              <w:rPr>
                <w:i/>
                <w:sz w:val="20"/>
                <w:szCs w:val="20"/>
                <w:lang w:eastAsia="ru-RU"/>
              </w:rPr>
            </w:pPr>
            <w:r w:rsidRPr="008B67E3">
              <w:rPr>
                <w:b/>
                <w:i/>
                <w:sz w:val="20"/>
                <w:szCs w:val="20"/>
              </w:rPr>
              <w:t>Задача:</w:t>
            </w:r>
            <w:r w:rsidRPr="008B67E3">
              <w:rPr>
                <w:i/>
                <w:sz w:val="20"/>
                <w:szCs w:val="20"/>
              </w:rPr>
              <w:t xml:space="preserve"> </w:t>
            </w:r>
            <w:r w:rsidRPr="008B67E3">
              <w:rPr>
                <w:i/>
                <w:sz w:val="20"/>
                <w:szCs w:val="20"/>
                <w:lang w:eastAsia="ru-RU"/>
              </w:rPr>
              <w:t xml:space="preserve">участники должны добежать до ориентира с миноискателем (к палке прикреплено колечко) и обратно, не наступив на мячи и мешочки. Миноискатель передать </w:t>
            </w:r>
            <w:proofErr w:type="gramStart"/>
            <w:r w:rsidRPr="008B67E3">
              <w:rPr>
                <w:i/>
                <w:sz w:val="20"/>
                <w:szCs w:val="20"/>
                <w:lang w:eastAsia="ru-RU"/>
              </w:rPr>
              <w:t>другому</w:t>
            </w:r>
            <w:proofErr w:type="gramEnd"/>
            <w:r w:rsidRPr="008B67E3">
              <w:rPr>
                <w:i/>
                <w:sz w:val="20"/>
                <w:szCs w:val="20"/>
                <w:lang w:eastAsia="ru-RU"/>
              </w:rPr>
              <w:t>.</w:t>
            </w:r>
          </w:p>
        </w:tc>
      </w:tr>
    </w:tbl>
    <w:p w:rsidR="00FD63A8" w:rsidRPr="008B67E3" w:rsidRDefault="00FD63A8" w:rsidP="00FD63A8">
      <w:pPr>
        <w:pStyle w:val="a3"/>
        <w:jc w:val="center"/>
        <w:rPr>
          <w:b/>
          <w:sz w:val="20"/>
          <w:szCs w:val="20"/>
          <w:lang w:eastAsia="ru-RU"/>
        </w:rPr>
      </w:pPr>
      <w:r w:rsidRPr="008B67E3">
        <w:rPr>
          <w:b/>
          <w:sz w:val="20"/>
          <w:szCs w:val="20"/>
          <w:lang w:eastAsia="ru-RU"/>
        </w:rPr>
        <w:t>Испытание 6: «Артиллеристы».</w:t>
      </w:r>
    </w:p>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rPr>
      </w:pPr>
      <w:r w:rsidRPr="008B67E3">
        <w:rPr>
          <w:sz w:val="20"/>
          <w:szCs w:val="20"/>
        </w:rPr>
        <w:t>Знайте – сапёр ошибается только один раз. А теперь  следующая военная профессия, люди которой помогали нашей пехоте выиграть сражение. Послушайте.</w:t>
      </w:r>
    </w:p>
    <w:p w:rsidR="00FD63A8" w:rsidRPr="008B67E3" w:rsidRDefault="00FD63A8" w:rsidP="00FD63A8">
      <w:pPr>
        <w:pStyle w:val="a3"/>
        <w:rPr>
          <w:b/>
          <w:sz w:val="20"/>
          <w:szCs w:val="20"/>
          <w:lang w:eastAsia="ru-RU"/>
        </w:rPr>
      </w:pPr>
      <w:r w:rsidRPr="008B67E3">
        <w:rPr>
          <w:b/>
          <w:sz w:val="20"/>
          <w:szCs w:val="20"/>
          <w:lang w:eastAsia="ru-RU"/>
        </w:rPr>
        <w:t>Девочка:</w:t>
      </w:r>
    </w:p>
    <w:p w:rsidR="00FD63A8" w:rsidRPr="008B67E3" w:rsidRDefault="00FD63A8" w:rsidP="00FD63A8">
      <w:pPr>
        <w:pStyle w:val="a3"/>
        <w:rPr>
          <w:sz w:val="20"/>
          <w:szCs w:val="20"/>
          <w:lang w:eastAsia="ru-RU"/>
        </w:rPr>
      </w:pPr>
      <w:r w:rsidRPr="008B67E3">
        <w:rPr>
          <w:sz w:val="20"/>
          <w:szCs w:val="20"/>
          <w:lang w:eastAsia="ru-RU"/>
        </w:rPr>
        <w:t>У паренька сбылась мечта - пришёл служить он в роту.</w:t>
      </w:r>
    </w:p>
    <w:p w:rsidR="00FD63A8" w:rsidRPr="008B67E3" w:rsidRDefault="00FD63A8" w:rsidP="00FD63A8">
      <w:pPr>
        <w:pStyle w:val="a3"/>
        <w:rPr>
          <w:sz w:val="20"/>
          <w:szCs w:val="20"/>
          <w:lang w:eastAsia="ru-RU"/>
        </w:rPr>
      </w:pPr>
      <w:r w:rsidRPr="008B67E3">
        <w:rPr>
          <w:sz w:val="20"/>
          <w:szCs w:val="20"/>
          <w:lang w:eastAsia="ru-RU"/>
        </w:rPr>
        <w:t>Теперь стреляет: «Тра-та-та!» из пушки, миномёта.</w:t>
      </w:r>
    </w:p>
    <w:p w:rsidR="00FD63A8" w:rsidRPr="008B67E3" w:rsidRDefault="00FD63A8" w:rsidP="00FD63A8">
      <w:pPr>
        <w:pStyle w:val="a3"/>
        <w:rPr>
          <w:sz w:val="20"/>
          <w:szCs w:val="20"/>
          <w:lang w:eastAsia="ru-RU"/>
        </w:rPr>
      </w:pPr>
      <w:r w:rsidRPr="008B67E3">
        <w:rPr>
          <w:sz w:val="20"/>
          <w:szCs w:val="20"/>
          <w:lang w:eastAsia="ru-RU"/>
        </w:rPr>
        <w:t>Недавно служит паренёк, но самый лучший он стрелок.</w:t>
      </w:r>
    </w:p>
    <w:p w:rsidR="00FD63A8" w:rsidRPr="008B67E3" w:rsidRDefault="00FD63A8" w:rsidP="00FD63A8">
      <w:pPr>
        <w:pStyle w:val="a3"/>
        <w:rPr>
          <w:sz w:val="20"/>
          <w:szCs w:val="20"/>
        </w:rPr>
      </w:pPr>
      <w:r w:rsidRPr="008B67E3">
        <w:rPr>
          <w:sz w:val="20"/>
          <w:szCs w:val="20"/>
        </w:rPr>
        <w:t>Да здравствуют артиллеристы, защитники наших земель.</w:t>
      </w:r>
    </w:p>
    <w:p w:rsidR="00FD63A8" w:rsidRPr="008B67E3" w:rsidRDefault="00FD63A8" w:rsidP="00FD63A8">
      <w:pPr>
        <w:pStyle w:val="a3"/>
        <w:rPr>
          <w:sz w:val="20"/>
          <w:szCs w:val="20"/>
        </w:rPr>
      </w:pPr>
      <w:r w:rsidRPr="008B67E3">
        <w:rPr>
          <w:sz w:val="20"/>
          <w:szCs w:val="20"/>
        </w:rPr>
        <w:t>Подносчики наших снарядов, наводчики, бьющие в цель.</w:t>
      </w:r>
    </w:p>
    <w:tbl>
      <w:tblPr>
        <w:tblStyle w:val="a5"/>
        <w:tblW w:w="0" w:type="auto"/>
        <w:jc w:val="center"/>
        <w:tblInd w:w="1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855"/>
      </w:tblGrid>
      <w:tr w:rsidR="00FD63A8" w:rsidRPr="008B67E3" w:rsidTr="0077286E">
        <w:trPr>
          <w:trHeight w:val="444"/>
          <w:jc w:val="center"/>
        </w:trPr>
        <w:tc>
          <w:tcPr>
            <w:tcW w:w="7855" w:type="dxa"/>
          </w:tcPr>
          <w:p w:rsidR="00FD63A8" w:rsidRPr="008B67E3" w:rsidRDefault="00FD63A8" w:rsidP="0077286E">
            <w:pPr>
              <w:pStyle w:val="a3"/>
              <w:jc w:val="center"/>
              <w:rPr>
                <w:b/>
                <w:sz w:val="20"/>
                <w:szCs w:val="20"/>
                <w:lang w:eastAsia="ru-RU"/>
              </w:rPr>
            </w:pPr>
            <w:r w:rsidRPr="008B67E3">
              <w:rPr>
                <w:b/>
                <w:sz w:val="20"/>
                <w:szCs w:val="20"/>
                <w:lang w:eastAsia="ru-RU"/>
              </w:rPr>
              <w:t>Аттракцион: «Точно в цель».</w:t>
            </w:r>
          </w:p>
          <w:p w:rsidR="00FD63A8" w:rsidRPr="008B67E3" w:rsidRDefault="00FD63A8" w:rsidP="0077286E">
            <w:pPr>
              <w:pStyle w:val="a3"/>
              <w:jc w:val="center"/>
              <w:rPr>
                <w:i/>
                <w:sz w:val="20"/>
                <w:szCs w:val="20"/>
                <w:lang w:eastAsia="ru-RU"/>
              </w:rPr>
            </w:pPr>
            <w:r w:rsidRPr="008B67E3">
              <w:rPr>
                <w:b/>
                <w:i/>
                <w:sz w:val="20"/>
                <w:szCs w:val="20"/>
              </w:rPr>
              <w:t>Задача:</w:t>
            </w:r>
            <w:r w:rsidRPr="008B67E3">
              <w:rPr>
                <w:i/>
                <w:sz w:val="20"/>
                <w:szCs w:val="20"/>
              </w:rPr>
              <w:t xml:space="preserve"> </w:t>
            </w:r>
            <w:r w:rsidRPr="008B67E3">
              <w:rPr>
                <w:i/>
                <w:sz w:val="20"/>
                <w:szCs w:val="20"/>
                <w:lang w:eastAsia="ru-RU"/>
              </w:rPr>
              <w:t>Дети по очереди, стоя спиной, бросают через спину малые мячи,</w:t>
            </w:r>
          </w:p>
          <w:p w:rsidR="00FD63A8" w:rsidRPr="008B67E3" w:rsidRDefault="00FD63A8" w:rsidP="0077286E">
            <w:pPr>
              <w:pStyle w:val="a3"/>
              <w:jc w:val="center"/>
              <w:rPr>
                <w:i/>
                <w:sz w:val="20"/>
                <w:szCs w:val="20"/>
                <w:lang w:eastAsia="ru-RU"/>
              </w:rPr>
            </w:pPr>
            <w:r w:rsidRPr="008B67E3">
              <w:rPr>
                <w:i/>
                <w:sz w:val="20"/>
                <w:szCs w:val="20"/>
                <w:lang w:eastAsia="ru-RU"/>
              </w:rPr>
              <w:t>а капитан  должен поймать их ведерком.</w:t>
            </w:r>
          </w:p>
          <w:p w:rsidR="00FD63A8" w:rsidRPr="008B67E3" w:rsidRDefault="00FD63A8" w:rsidP="0077286E">
            <w:pPr>
              <w:pStyle w:val="a3"/>
              <w:jc w:val="center"/>
              <w:rPr>
                <w:i/>
                <w:sz w:val="20"/>
                <w:szCs w:val="20"/>
                <w:lang w:eastAsia="ru-RU"/>
              </w:rPr>
            </w:pPr>
            <w:r w:rsidRPr="008B67E3">
              <w:rPr>
                <w:i/>
                <w:sz w:val="20"/>
                <w:szCs w:val="20"/>
                <w:lang w:eastAsia="ru-RU"/>
              </w:rPr>
              <w:t>Кто больше поймает, та команда и побеждает в этом конкурсе.</w:t>
            </w:r>
          </w:p>
        </w:tc>
      </w:tr>
    </w:tbl>
    <w:p w:rsidR="00FD63A8" w:rsidRPr="008B67E3" w:rsidRDefault="00FD63A8" w:rsidP="00FD63A8">
      <w:pPr>
        <w:pStyle w:val="a3"/>
        <w:jc w:val="center"/>
        <w:rPr>
          <w:b/>
          <w:sz w:val="20"/>
          <w:szCs w:val="20"/>
          <w:lang w:eastAsia="ru-RU"/>
        </w:rPr>
      </w:pPr>
      <w:r w:rsidRPr="008B67E3">
        <w:rPr>
          <w:b/>
          <w:sz w:val="20"/>
          <w:szCs w:val="20"/>
          <w:lang w:eastAsia="ru-RU"/>
        </w:rPr>
        <w:t>Испытание 7: «Лётчики».</w:t>
      </w:r>
    </w:p>
    <w:p w:rsidR="00FD63A8" w:rsidRPr="008B67E3" w:rsidRDefault="00FD63A8" w:rsidP="00FD63A8">
      <w:pPr>
        <w:pStyle w:val="a3"/>
        <w:rPr>
          <w:b/>
          <w:sz w:val="20"/>
          <w:szCs w:val="20"/>
          <w:lang w:eastAsia="ru-RU"/>
        </w:rPr>
      </w:pPr>
      <w:r w:rsidRPr="008B67E3">
        <w:rPr>
          <w:b/>
          <w:sz w:val="20"/>
          <w:szCs w:val="20"/>
          <w:lang w:eastAsia="ru-RU"/>
        </w:rPr>
        <w:t>Девочка:</w:t>
      </w:r>
    </w:p>
    <w:p w:rsidR="00FD63A8" w:rsidRPr="008B67E3" w:rsidRDefault="00FD63A8" w:rsidP="00FD63A8">
      <w:pPr>
        <w:pStyle w:val="a3"/>
        <w:rPr>
          <w:sz w:val="20"/>
          <w:szCs w:val="20"/>
          <w:lang w:eastAsia="ru-RU"/>
        </w:rPr>
      </w:pPr>
      <w:r w:rsidRPr="008B67E3">
        <w:rPr>
          <w:sz w:val="20"/>
          <w:szCs w:val="20"/>
          <w:lang w:eastAsia="ru-RU"/>
        </w:rPr>
        <w:t xml:space="preserve"> Мы летаем высоко, мы летаем низко.</w:t>
      </w:r>
    </w:p>
    <w:p w:rsidR="00FD63A8" w:rsidRPr="008B67E3" w:rsidRDefault="00FD63A8" w:rsidP="00FD63A8">
      <w:pPr>
        <w:pStyle w:val="a3"/>
        <w:rPr>
          <w:sz w:val="20"/>
          <w:szCs w:val="20"/>
          <w:lang w:eastAsia="ru-RU"/>
        </w:rPr>
      </w:pPr>
      <w:r w:rsidRPr="008B67E3">
        <w:rPr>
          <w:sz w:val="20"/>
          <w:szCs w:val="20"/>
          <w:lang w:eastAsia="ru-RU"/>
        </w:rPr>
        <w:t>Мы летаем далеко, мы летаем близко.</w:t>
      </w:r>
    </w:p>
    <w:p w:rsidR="00FD63A8" w:rsidRPr="008B67E3" w:rsidRDefault="00FD63A8" w:rsidP="00FD63A8">
      <w:pPr>
        <w:pStyle w:val="a3"/>
        <w:rPr>
          <w:sz w:val="20"/>
          <w:szCs w:val="20"/>
          <w:lang w:eastAsia="ru-RU"/>
        </w:rPr>
      </w:pPr>
      <w:r w:rsidRPr="008B67E3">
        <w:rPr>
          <w:sz w:val="20"/>
          <w:szCs w:val="20"/>
          <w:lang w:eastAsia="ru-RU"/>
        </w:rPr>
        <w:t>Если мы врага бомбим, не уходит враг живым.</w:t>
      </w:r>
    </w:p>
    <w:p w:rsidR="00FD63A8" w:rsidRPr="008B67E3" w:rsidRDefault="00FD63A8" w:rsidP="00FD63A8">
      <w:pPr>
        <w:pStyle w:val="a3"/>
        <w:rPr>
          <w:sz w:val="20"/>
          <w:szCs w:val="20"/>
          <w:lang w:eastAsia="ru-RU"/>
        </w:rPr>
      </w:pPr>
      <w:r w:rsidRPr="008B67E3">
        <w:rPr>
          <w:sz w:val="20"/>
          <w:szCs w:val="20"/>
          <w:lang w:eastAsia="ru-RU"/>
        </w:rPr>
        <w:t>Лётчик, ты лети вперёд, подойдёт и наш черёд.</w:t>
      </w:r>
    </w:p>
    <w:p w:rsidR="00FD63A8" w:rsidRPr="008B67E3" w:rsidRDefault="00FD63A8" w:rsidP="00FD63A8">
      <w:pPr>
        <w:pStyle w:val="a3"/>
        <w:rPr>
          <w:sz w:val="20"/>
          <w:szCs w:val="20"/>
          <w:lang w:eastAsia="ru-RU"/>
        </w:rPr>
      </w:pPr>
      <w:r w:rsidRPr="008B67E3">
        <w:rPr>
          <w:sz w:val="20"/>
          <w:szCs w:val="20"/>
          <w:lang w:eastAsia="ru-RU"/>
        </w:rPr>
        <w:t>Мы тренируемся пока, чтоб взлететь под облака.</w:t>
      </w:r>
    </w:p>
    <w:tbl>
      <w:tblPr>
        <w:tblStyle w:val="a5"/>
        <w:tblW w:w="0" w:type="auto"/>
        <w:jc w:val="center"/>
        <w:tblInd w:w="1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057"/>
      </w:tblGrid>
      <w:tr w:rsidR="00FD63A8" w:rsidRPr="008B67E3" w:rsidTr="0077286E">
        <w:trPr>
          <w:trHeight w:val="444"/>
          <w:jc w:val="center"/>
        </w:trPr>
        <w:tc>
          <w:tcPr>
            <w:tcW w:w="8057" w:type="dxa"/>
          </w:tcPr>
          <w:p w:rsidR="00FD63A8" w:rsidRPr="008B67E3" w:rsidRDefault="00FD63A8" w:rsidP="0077286E">
            <w:pPr>
              <w:pStyle w:val="a3"/>
              <w:jc w:val="center"/>
              <w:rPr>
                <w:b/>
                <w:sz w:val="20"/>
                <w:szCs w:val="20"/>
                <w:lang w:eastAsia="ru-RU"/>
              </w:rPr>
            </w:pPr>
            <w:r w:rsidRPr="008B67E3">
              <w:rPr>
                <w:b/>
                <w:sz w:val="20"/>
                <w:szCs w:val="20"/>
                <w:lang w:eastAsia="ru-RU"/>
              </w:rPr>
              <w:t>Эстафета: «Самолёты в ангар».</w:t>
            </w:r>
          </w:p>
          <w:p w:rsidR="00FD63A8" w:rsidRPr="008B67E3" w:rsidRDefault="00FD63A8" w:rsidP="0077286E">
            <w:pPr>
              <w:pStyle w:val="a3"/>
              <w:jc w:val="center"/>
              <w:rPr>
                <w:i/>
                <w:sz w:val="20"/>
                <w:szCs w:val="20"/>
                <w:lang w:eastAsia="ru-RU"/>
              </w:rPr>
            </w:pPr>
            <w:r w:rsidRPr="008B67E3">
              <w:rPr>
                <w:b/>
                <w:i/>
                <w:sz w:val="20"/>
                <w:szCs w:val="20"/>
              </w:rPr>
              <w:t>Задача:</w:t>
            </w:r>
            <w:r w:rsidRPr="008B67E3">
              <w:rPr>
                <w:i/>
                <w:sz w:val="20"/>
                <w:szCs w:val="20"/>
              </w:rPr>
              <w:t xml:space="preserve"> </w:t>
            </w:r>
            <w:r w:rsidRPr="008B67E3">
              <w:rPr>
                <w:i/>
                <w:sz w:val="20"/>
                <w:szCs w:val="20"/>
                <w:lang w:eastAsia="ru-RU"/>
              </w:rPr>
              <w:t>Дети по очереди должны загнать воздушный шарик в обруч,</w:t>
            </w:r>
          </w:p>
          <w:p w:rsidR="00FD63A8" w:rsidRPr="008B67E3" w:rsidRDefault="00FD63A8" w:rsidP="0077286E">
            <w:pPr>
              <w:pStyle w:val="a3"/>
              <w:jc w:val="center"/>
              <w:rPr>
                <w:i/>
                <w:sz w:val="20"/>
                <w:szCs w:val="20"/>
                <w:lang w:eastAsia="ru-RU"/>
              </w:rPr>
            </w:pPr>
            <w:r w:rsidRPr="008B67E3">
              <w:rPr>
                <w:i/>
                <w:sz w:val="20"/>
                <w:szCs w:val="20"/>
                <w:lang w:eastAsia="ru-RU"/>
              </w:rPr>
              <w:t xml:space="preserve"> Махая на него веером. Победителем считается команда, первая закончившая эстафету.</w:t>
            </w:r>
          </w:p>
        </w:tc>
      </w:tr>
    </w:tbl>
    <w:p w:rsidR="00FD63A8" w:rsidRPr="008B67E3" w:rsidRDefault="00FD63A8" w:rsidP="00FD63A8">
      <w:pPr>
        <w:pStyle w:val="a3"/>
        <w:jc w:val="center"/>
        <w:rPr>
          <w:b/>
          <w:sz w:val="20"/>
          <w:szCs w:val="20"/>
          <w:lang w:eastAsia="ru-RU"/>
        </w:rPr>
      </w:pPr>
      <w:r w:rsidRPr="008B67E3">
        <w:rPr>
          <w:b/>
          <w:sz w:val="20"/>
          <w:szCs w:val="20"/>
          <w:lang w:eastAsia="ru-RU"/>
        </w:rPr>
        <w:t>Испытание 8: «Победа».</w:t>
      </w:r>
    </w:p>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rPr>
      </w:pPr>
      <w:r w:rsidRPr="008B67E3">
        <w:rPr>
          <w:sz w:val="20"/>
          <w:szCs w:val="20"/>
        </w:rPr>
        <w:t>Итак, наши испытания подходят к концу. Последний бой – он трудный самый. Победа уже близка. Сейчас мы посмотрим, какой вкус у Победы!</w:t>
      </w:r>
    </w:p>
    <w:tbl>
      <w:tblPr>
        <w:tblStyle w:val="a5"/>
        <w:tblW w:w="0" w:type="auto"/>
        <w:jc w:val="center"/>
        <w:tblInd w:w="1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057"/>
      </w:tblGrid>
      <w:tr w:rsidR="00FD63A8" w:rsidRPr="008B67E3" w:rsidTr="0077286E">
        <w:trPr>
          <w:trHeight w:val="444"/>
          <w:jc w:val="center"/>
        </w:trPr>
        <w:tc>
          <w:tcPr>
            <w:tcW w:w="8057" w:type="dxa"/>
          </w:tcPr>
          <w:p w:rsidR="00FD63A8" w:rsidRPr="008B67E3" w:rsidRDefault="00FD63A8" w:rsidP="0077286E">
            <w:pPr>
              <w:pStyle w:val="a3"/>
              <w:jc w:val="center"/>
              <w:rPr>
                <w:b/>
                <w:sz w:val="20"/>
                <w:szCs w:val="20"/>
                <w:lang w:eastAsia="ru-RU"/>
              </w:rPr>
            </w:pPr>
            <w:r w:rsidRPr="008B67E3">
              <w:rPr>
                <w:b/>
                <w:sz w:val="20"/>
                <w:szCs w:val="20"/>
                <w:lang w:eastAsia="ru-RU"/>
              </w:rPr>
              <w:t>Эстафета: «Вкус Победы».</w:t>
            </w:r>
          </w:p>
          <w:p w:rsidR="00FD63A8" w:rsidRPr="008B67E3" w:rsidRDefault="00FD63A8" w:rsidP="0077286E">
            <w:pPr>
              <w:pStyle w:val="a3"/>
              <w:jc w:val="center"/>
              <w:rPr>
                <w:i/>
                <w:sz w:val="20"/>
                <w:szCs w:val="20"/>
                <w:lang w:eastAsia="ru-RU"/>
              </w:rPr>
            </w:pPr>
            <w:r w:rsidRPr="008B67E3">
              <w:rPr>
                <w:b/>
                <w:i/>
                <w:sz w:val="20"/>
                <w:szCs w:val="20"/>
              </w:rPr>
              <w:t>Задача:</w:t>
            </w:r>
            <w:r w:rsidRPr="008B67E3">
              <w:rPr>
                <w:sz w:val="20"/>
                <w:szCs w:val="20"/>
                <w:lang w:eastAsia="ru-RU"/>
              </w:rPr>
              <w:t xml:space="preserve"> </w:t>
            </w:r>
            <w:r w:rsidRPr="008B67E3">
              <w:rPr>
                <w:i/>
                <w:sz w:val="20"/>
                <w:szCs w:val="20"/>
                <w:lang w:eastAsia="ru-RU"/>
              </w:rPr>
              <w:t>Каждому выдается коктейльная трубочка.</w:t>
            </w:r>
          </w:p>
          <w:p w:rsidR="00FD63A8" w:rsidRPr="008B67E3" w:rsidRDefault="00FD63A8" w:rsidP="0077286E">
            <w:pPr>
              <w:pStyle w:val="a3"/>
              <w:rPr>
                <w:i/>
                <w:sz w:val="20"/>
                <w:szCs w:val="20"/>
                <w:lang w:eastAsia="ru-RU"/>
              </w:rPr>
            </w:pPr>
            <w:r w:rsidRPr="008B67E3">
              <w:rPr>
                <w:i/>
                <w:sz w:val="20"/>
                <w:szCs w:val="20"/>
                <w:lang w:eastAsia="ru-RU"/>
              </w:rPr>
              <w:t>Дети выстраиваются в колонну по одному, на противоположной стороне стоит стул, на стуле находится графин  с соком. Задание выполняется по сигналу: 2-3 глотка через трубочку и бегом возвращаются в конец колонны.</w:t>
            </w:r>
          </w:p>
          <w:p w:rsidR="00FD63A8" w:rsidRPr="008B67E3" w:rsidRDefault="00FD63A8" w:rsidP="0077286E">
            <w:pPr>
              <w:pStyle w:val="a3"/>
              <w:jc w:val="center"/>
              <w:rPr>
                <w:i/>
                <w:sz w:val="20"/>
                <w:szCs w:val="20"/>
                <w:lang w:eastAsia="ru-RU"/>
              </w:rPr>
            </w:pPr>
            <w:r w:rsidRPr="008B67E3">
              <w:rPr>
                <w:i/>
                <w:sz w:val="20"/>
                <w:szCs w:val="20"/>
                <w:lang w:eastAsia="ru-RU"/>
              </w:rPr>
              <w:t>Побеждает та команда, которая быстрее выпьет сок.</w:t>
            </w:r>
          </w:p>
        </w:tc>
      </w:tr>
    </w:tbl>
    <w:p w:rsidR="00FD63A8" w:rsidRPr="008B67E3" w:rsidRDefault="00FD63A8" w:rsidP="00FD63A8">
      <w:pPr>
        <w:pStyle w:val="a3"/>
        <w:rPr>
          <w:b/>
          <w:sz w:val="20"/>
          <w:szCs w:val="20"/>
        </w:rPr>
      </w:pPr>
      <w:r w:rsidRPr="008B67E3">
        <w:rPr>
          <w:b/>
          <w:sz w:val="20"/>
          <w:szCs w:val="20"/>
        </w:rPr>
        <w:t>Главнокомандующий:</w:t>
      </w:r>
    </w:p>
    <w:p w:rsidR="00FD63A8" w:rsidRPr="008B67E3" w:rsidRDefault="00FD63A8" w:rsidP="00FD63A8">
      <w:pPr>
        <w:pStyle w:val="a3"/>
        <w:rPr>
          <w:sz w:val="20"/>
          <w:szCs w:val="20"/>
        </w:rPr>
      </w:pPr>
      <w:r w:rsidRPr="008B67E3">
        <w:rPr>
          <w:sz w:val="20"/>
          <w:szCs w:val="20"/>
        </w:rPr>
        <w:t>А теперь жюри подведёт итоги наших испытаний и скажет, кто сегодня одержал победу. Хотя сегодня все без исключения сражались, как в последний раз.</w:t>
      </w:r>
    </w:p>
    <w:p w:rsidR="00FD63A8" w:rsidRPr="008B67E3" w:rsidRDefault="00FD63A8" w:rsidP="00FD63A8">
      <w:pPr>
        <w:pStyle w:val="a3"/>
        <w:numPr>
          <w:ilvl w:val="0"/>
          <w:numId w:val="1"/>
        </w:numPr>
        <w:rPr>
          <w:sz w:val="20"/>
          <w:szCs w:val="20"/>
        </w:rPr>
      </w:pPr>
      <w:r w:rsidRPr="008B67E3">
        <w:rPr>
          <w:sz w:val="20"/>
          <w:szCs w:val="20"/>
        </w:rPr>
        <w:t>Жюри подводит итог.</w:t>
      </w:r>
    </w:p>
    <w:p w:rsidR="00FD63A8" w:rsidRPr="008B67E3" w:rsidRDefault="00FD63A8" w:rsidP="00FD63A8">
      <w:pPr>
        <w:pStyle w:val="a3"/>
        <w:numPr>
          <w:ilvl w:val="0"/>
          <w:numId w:val="1"/>
        </w:numPr>
        <w:rPr>
          <w:sz w:val="20"/>
          <w:szCs w:val="20"/>
        </w:rPr>
      </w:pPr>
      <w:r w:rsidRPr="008B67E3">
        <w:rPr>
          <w:sz w:val="20"/>
          <w:szCs w:val="20"/>
        </w:rPr>
        <w:t>Выдача медалек.</w:t>
      </w:r>
    </w:p>
    <w:p w:rsidR="00FD63A8" w:rsidRPr="008B67E3" w:rsidRDefault="00FD63A8" w:rsidP="00FD63A8">
      <w:pPr>
        <w:pStyle w:val="a3"/>
        <w:numPr>
          <w:ilvl w:val="0"/>
          <w:numId w:val="1"/>
        </w:numPr>
        <w:rPr>
          <w:sz w:val="20"/>
          <w:szCs w:val="20"/>
        </w:rPr>
      </w:pPr>
      <w:r w:rsidRPr="008B67E3">
        <w:rPr>
          <w:sz w:val="20"/>
          <w:szCs w:val="20"/>
        </w:rPr>
        <w:t>Мальчики хором читают стихотворение:</w:t>
      </w:r>
    </w:p>
    <w:p w:rsidR="00FD63A8" w:rsidRPr="008B67E3" w:rsidRDefault="00FD63A8" w:rsidP="00FD63A8">
      <w:pPr>
        <w:pStyle w:val="a3"/>
        <w:jc w:val="center"/>
        <w:rPr>
          <w:b/>
          <w:sz w:val="20"/>
          <w:szCs w:val="20"/>
        </w:rPr>
      </w:pPr>
      <w:r w:rsidRPr="008B67E3">
        <w:rPr>
          <w:b/>
          <w:sz w:val="20"/>
          <w:szCs w:val="20"/>
        </w:rPr>
        <w:t xml:space="preserve">Наша армия родная и отважна, и сильна. </w:t>
      </w:r>
      <w:proofErr w:type="gramStart"/>
      <w:r w:rsidRPr="008B67E3">
        <w:rPr>
          <w:b/>
          <w:sz w:val="20"/>
          <w:szCs w:val="20"/>
        </w:rPr>
        <w:t>Никому</w:t>
      </w:r>
      <w:proofErr w:type="gramEnd"/>
      <w:r w:rsidRPr="008B67E3">
        <w:rPr>
          <w:b/>
          <w:sz w:val="20"/>
          <w:szCs w:val="20"/>
        </w:rPr>
        <w:t xml:space="preserve"> не угрожая охраняет нас она.</w:t>
      </w:r>
    </w:p>
    <w:p w:rsidR="00FD63A8" w:rsidRPr="008B67E3" w:rsidRDefault="00FD63A8" w:rsidP="00FD63A8">
      <w:pPr>
        <w:pStyle w:val="a3"/>
        <w:jc w:val="center"/>
        <w:rPr>
          <w:b/>
          <w:sz w:val="20"/>
          <w:szCs w:val="20"/>
        </w:rPr>
      </w:pPr>
      <w:r w:rsidRPr="008B67E3">
        <w:rPr>
          <w:b/>
          <w:sz w:val="20"/>
          <w:szCs w:val="20"/>
        </w:rPr>
        <w:t>Оттого мы любим с детства, этот праздник в феврале. Слава армии Российской,</w:t>
      </w:r>
    </w:p>
    <w:p w:rsidR="00FD63A8" w:rsidRPr="008B67E3" w:rsidRDefault="00FD63A8" w:rsidP="00FD63A8">
      <w:pPr>
        <w:pStyle w:val="a3"/>
        <w:jc w:val="center"/>
        <w:rPr>
          <w:b/>
          <w:sz w:val="20"/>
          <w:szCs w:val="20"/>
        </w:rPr>
      </w:pPr>
      <w:r w:rsidRPr="008B67E3">
        <w:rPr>
          <w:b/>
          <w:sz w:val="20"/>
          <w:szCs w:val="20"/>
        </w:rPr>
        <w:t>Самой мирной на земле!</w:t>
      </w:r>
    </w:p>
    <w:p w:rsidR="00FD63A8" w:rsidRPr="008B67E3" w:rsidRDefault="00FD63A8" w:rsidP="00FD63A8">
      <w:pPr>
        <w:pStyle w:val="a3"/>
        <w:jc w:val="center"/>
        <w:rPr>
          <w:b/>
          <w:sz w:val="20"/>
          <w:szCs w:val="20"/>
        </w:rPr>
      </w:pPr>
      <w:r w:rsidRPr="008B67E3">
        <w:rPr>
          <w:b/>
          <w:sz w:val="20"/>
          <w:szCs w:val="20"/>
        </w:rPr>
        <w:t>Главнокомандующий:</w:t>
      </w:r>
    </w:p>
    <w:p w:rsidR="00FD63A8" w:rsidRPr="008B67E3" w:rsidRDefault="00FD63A8" w:rsidP="00FD63A8">
      <w:pPr>
        <w:pStyle w:val="a3"/>
        <w:jc w:val="center"/>
        <w:rPr>
          <w:sz w:val="20"/>
          <w:szCs w:val="20"/>
        </w:rPr>
      </w:pPr>
      <w:r w:rsidRPr="008B67E3">
        <w:rPr>
          <w:sz w:val="20"/>
          <w:szCs w:val="20"/>
        </w:rPr>
        <w:t>Вас сегодня поздравляем с днем защитников страны,</w:t>
      </w:r>
    </w:p>
    <w:p w:rsidR="00FD63A8" w:rsidRPr="008B67E3" w:rsidRDefault="00FD63A8" w:rsidP="00417F9D">
      <w:pPr>
        <w:pStyle w:val="a3"/>
        <w:jc w:val="center"/>
        <w:rPr>
          <w:sz w:val="20"/>
          <w:szCs w:val="20"/>
        </w:rPr>
      </w:pPr>
      <w:r w:rsidRPr="008B67E3">
        <w:rPr>
          <w:sz w:val="20"/>
          <w:szCs w:val="20"/>
        </w:rPr>
        <w:t xml:space="preserve">От души мы вам желаем Силы духа, </w:t>
      </w:r>
      <w:proofErr w:type="gramStart"/>
      <w:r w:rsidRPr="008B67E3">
        <w:rPr>
          <w:sz w:val="20"/>
          <w:szCs w:val="20"/>
        </w:rPr>
        <w:t>пацаны</w:t>
      </w:r>
      <w:proofErr w:type="gramEnd"/>
      <w:r w:rsidRPr="008B67E3">
        <w:rPr>
          <w:sz w:val="20"/>
          <w:szCs w:val="20"/>
        </w:rPr>
        <w:t>!</w:t>
      </w:r>
    </w:p>
    <w:p w:rsidR="00FD63A8" w:rsidRPr="008B67E3" w:rsidRDefault="00FD63A8" w:rsidP="00FD63A8">
      <w:pPr>
        <w:pStyle w:val="a3"/>
        <w:jc w:val="center"/>
        <w:rPr>
          <w:sz w:val="20"/>
          <w:szCs w:val="20"/>
        </w:rPr>
      </w:pPr>
      <w:r w:rsidRPr="008B67E3">
        <w:rPr>
          <w:sz w:val="20"/>
          <w:szCs w:val="20"/>
        </w:rPr>
        <w:lastRenderedPageBreak/>
        <w:t>И еще пускай крепчает  Сила в теле молодом,</w:t>
      </w:r>
    </w:p>
    <w:p w:rsidR="00FD63A8" w:rsidRPr="008B67E3" w:rsidRDefault="00FD63A8" w:rsidP="00417F9D">
      <w:pPr>
        <w:pStyle w:val="a3"/>
        <w:jc w:val="center"/>
        <w:rPr>
          <w:sz w:val="20"/>
          <w:szCs w:val="20"/>
        </w:rPr>
      </w:pPr>
      <w:r w:rsidRPr="008B67E3">
        <w:rPr>
          <w:sz w:val="20"/>
          <w:szCs w:val="20"/>
        </w:rPr>
        <w:t>Чтобы нас вы защищали и сегодня, и потом.</w:t>
      </w:r>
    </w:p>
    <w:p w:rsidR="00FD63A8" w:rsidRPr="008B67E3" w:rsidRDefault="00FD63A8" w:rsidP="00FD63A8">
      <w:pPr>
        <w:pStyle w:val="a3"/>
        <w:jc w:val="center"/>
        <w:rPr>
          <w:sz w:val="20"/>
          <w:szCs w:val="20"/>
        </w:rPr>
      </w:pPr>
      <w:r w:rsidRPr="008B67E3">
        <w:rPr>
          <w:sz w:val="20"/>
          <w:szCs w:val="20"/>
        </w:rPr>
        <w:t>Нашим будущим солдатам   шлем горячий свой привет,</w:t>
      </w:r>
    </w:p>
    <w:p w:rsidR="00FD63A8" w:rsidRPr="008B67E3" w:rsidRDefault="00FD63A8" w:rsidP="00FD63A8">
      <w:pPr>
        <w:pStyle w:val="a3"/>
        <w:jc w:val="center"/>
        <w:rPr>
          <w:sz w:val="20"/>
          <w:szCs w:val="20"/>
        </w:rPr>
      </w:pPr>
      <w:r w:rsidRPr="008B67E3">
        <w:rPr>
          <w:sz w:val="20"/>
          <w:szCs w:val="20"/>
        </w:rPr>
        <w:t>И еще хотим, ребята,  несерьезный дать совет:</w:t>
      </w:r>
    </w:p>
    <w:p w:rsidR="00FD63A8" w:rsidRPr="008B67E3" w:rsidRDefault="00FD63A8" w:rsidP="00FD63A8">
      <w:pPr>
        <w:pStyle w:val="a3"/>
        <w:jc w:val="center"/>
        <w:rPr>
          <w:sz w:val="20"/>
          <w:szCs w:val="20"/>
        </w:rPr>
      </w:pPr>
      <w:r w:rsidRPr="008B67E3">
        <w:rPr>
          <w:sz w:val="20"/>
          <w:szCs w:val="20"/>
        </w:rPr>
        <w:t>По утрам всегда зарядку  хорошо бы делать всем-</w:t>
      </w:r>
    </w:p>
    <w:p w:rsidR="00FD63A8" w:rsidRPr="008B67E3" w:rsidRDefault="00FD63A8" w:rsidP="00417F9D">
      <w:pPr>
        <w:pStyle w:val="a3"/>
        <w:jc w:val="center"/>
        <w:rPr>
          <w:sz w:val="20"/>
          <w:szCs w:val="20"/>
        </w:rPr>
      </w:pPr>
      <w:r w:rsidRPr="008B67E3">
        <w:rPr>
          <w:sz w:val="20"/>
          <w:szCs w:val="20"/>
        </w:rPr>
        <w:t>В теле будет все в порядке  и не будут в нем проблем!</w:t>
      </w:r>
    </w:p>
    <w:p w:rsidR="00FD63A8" w:rsidRPr="008B67E3" w:rsidRDefault="00FD63A8" w:rsidP="00FD63A8">
      <w:pPr>
        <w:pStyle w:val="a3"/>
        <w:jc w:val="center"/>
        <w:rPr>
          <w:sz w:val="20"/>
          <w:szCs w:val="20"/>
        </w:rPr>
      </w:pPr>
      <w:r w:rsidRPr="008B67E3">
        <w:rPr>
          <w:sz w:val="20"/>
          <w:szCs w:val="20"/>
        </w:rPr>
        <w:t xml:space="preserve">Пусть </w:t>
      </w:r>
      <w:r w:rsidR="00417F9D" w:rsidRPr="008B67E3">
        <w:rPr>
          <w:sz w:val="20"/>
          <w:szCs w:val="20"/>
        </w:rPr>
        <w:t>ты и не служил пока  ты стойкий</w:t>
      </w:r>
      <w:r w:rsidRPr="008B67E3">
        <w:rPr>
          <w:sz w:val="20"/>
          <w:szCs w:val="20"/>
        </w:rPr>
        <w:t>, сильный, не капризный</w:t>
      </w:r>
    </w:p>
    <w:p w:rsidR="00FD63A8" w:rsidRPr="008B67E3" w:rsidRDefault="00FD63A8" w:rsidP="00FD63A8">
      <w:pPr>
        <w:pStyle w:val="a3"/>
        <w:jc w:val="center"/>
        <w:rPr>
          <w:sz w:val="20"/>
          <w:szCs w:val="20"/>
        </w:rPr>
      </w:pPr>
      <w:r w:rsidRPr="008B67E3">
        <w:rPr>
          <w:sz w:val="20"/>
          <w:szCs w:val="20"/>
        </w:rPr>
        <w:t>Глаз зорок и тверда рука  ты будущий защитник нашей Отчизны!</w:t>
      </w:r>
    </w:p>
    <w:p w:rsidR="00FD63A8" w:rsidRPr="008B67E3" w:rsidRDefault="00FD63A8" w:rsidP="00FD63A8">
      <w:pPr>
        <w:pStyle w:val="a3"/>
        <w:rPr>
          <w:sz w:val="20"/>
          <w:szCs w:val="20"/>
        </w:rPr>
      </w:pPr>
    </w:p>
    <w:p w:rsidR="00FD63A8" w:rsidRPr="008B67E3" w:rsidRDefault="00FD63A8" w:rsidP="00FD63A8">
      <w:pPr>
        <w:pStyle w:val="a3"/>
        <w:jc w:val="center"/>
        <w:rPr>
          <w:sz w:val="20"/>
          <w:szCs w:val="20"/>
        </w:rPr>
      </w:pPr>
    </w:p>
    <w:p w:rsidR="001C43F0" w:rsidRPr="008B67E3" w:rsidRDefault="001C43F0" w:rsidP="00FD63A8">
      <w:pPr>
        <w:pStyle w:val="a3"/>
        <w:jc w:val="center"/>
        <w:rPr>
          <w:sz w:val="20"/>
          <w:szCs w:val="20"/>
        </w:rP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1C43F0" w:rsidRDefault="001C43F0" w:rsidP="00FD63A8">
      <w:pPr>
        <w:pStyle w:val="a3"/>
        <w:jc w:val="center"/>
      </w:pPr>
    </w:p>
    <w:p w:rsidR="002E1015" w:rsidRDefault="002E1015" w:rsidP="00FD63A8">
      <w:pPr>
        <w:pStyle w:val="a3"/>
        <w:jc w:val="center"/>
      </w:pPr>
    </w:p>
    <w:p w:rsidR="002E1015" w:rsidRDefault="002E1015" w:rsidP="00FD63A8">
      <w:pPr>
        <w:pStyle w:val="a3"/>
        <w:jc w:val="center"/>
      </w:pPr>
    </w:p>
    <w:p w:rsidR="002E1015" w:rsidRDefault="002E1015" w:rsidP="00FD63A8">
      <w:pPr>
        <w:pStyle w:val="a3"/>
        <w:jc w:val="cente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6076C8" w:rsidRDefault="006076C8" w:rsidP="001C43F0">
      <w:pPr>
        <w:pStyle w:val="a3"/>
        <w:jc w:val="center"/>
        <w:rPr>
          <w:b/>
          <w:sz w:val="18"/>
          <w:szCs w:val="18"/>
          <w:lang w:eastAsia="ru-RU"/>
        </w:rPr>
      </w:pPr>
    </w:p>
    <w:p w:rsidR="001C43F0" w:rsidRDefault="001C43F0" w:rsidP="001C43F0">
      <w:pPr>
        <w:pStyle w:val="a3"/>
        <w:jc w:val="center"/>
        <w:rPr>
          <w:b/>
          <w:sz w:val="18"/>
          <w:szCs w:val="18"/>
          <w:lang w:eastAsia="ru-RU"/>
        </w:rPr>
      </w:pPr>
      <w:r w:rsidRPr="0040028A">
        <w:rPr>
          <w:b/>
          <w:sz w:val="18"/>
          <w:szCs w:val="18"/>
          <w:lang w:eastAsia="ru-RU"/>
        </w:rPr>
        <w:lastRenderedPageBreak/>
        <w:t>Материал подготовлен воспитателем 1 категории МБДОУ «</w:t>
      </w:r>
      <w:proofErr w:type="spellStart"/>
      <w:r w:rsidRPr="0040028A">
        <w:rPr>
          <w:b/>
          <w:sz w:val="18"/>
          <w:szCs w:val="18"/>
          <w:lang w:eastAsia="ru-RU"/>
        </w:rPr>
        <w:t>Черёмушка</w:t>
      </w:r>
      <w:proofErr w:type="spellEnd"/>
      <w:r w:rsidRPr="0040028A">
        <w:rPr>
          <w:b/>
          <w:sz w:val="18"/>
          <w:szCs w:val="18"/>
          <w:lang w:eastAsia="ru-RU"/>
        </w:rPr>
        <w:t>»</w:t>
      </w:r>
      <w:r>
        <w:rPr>
          <w:b/>
          <w:sz w:val="18"/>
          <w:szCs w:val="18"/>
          <w:lang w:eastAsia="ru-RU"/>
        </w:rPr>
        <w:t>, г. Томмот, Республика Саха (Якутия)</w:t>
      </w:r>
    </w:p>
    <w:p w:rsidR="001C43F0" w:rsidRDefault="001C43F0" w:rsidP="001C43F0">
      <w:pPr>
        <w:pStyle w:val="a3"/>
        <w:jc w:val="center"/>
        <w:rPr>
          <w:b/>
          <w:sz w:val="18"/>
          <w:szCs w:val="18"/>
          <w:lang w:eastAsia="ru-RU"/>
        </w:rPr>
      </w:pPr>
      <w:r>
        <w:rPr>
          <w:b/>
          <w:sz w:val="18"/>
          <w:szCs w:val="18"/>
          <w:lang w:eastAsia="ru-RU"/>
        </w:rPr>
        <w:t>Каратаевой Наталь</w:t>
      </w:r>
      <w:r w:rsidR="006076C8">
        <w:rPr>
          <w:b/>
          <w:sz w:val="18"/>
          <w:szCs w:val="18"/>
          <w:lang w:eastAsia="ru-RU"/>
        </w:rPr>
        <w:t>ей</w:t>
      </w:r>
      <w:r>
        <w:rPr>
          <w:b/>
          <w:sz w:val="18"/>
          <w:szCs w:val="18"/>
          <w:lang w:eastAsia="ru-RU"/>
        </w:rPr>
        <w:t xml:space="preserve"> Аркадьевн</w:t>
      </w:r>
      <w:r w:rsidR="006076C8">
        <w:rPr>
          <w:b/>
          <w:sz w:val="18"/>
          <w:szCs w:val="18"/>
          <w:lang w:eastAsia="ru-RU"/>
        </w:rPr>
        <w:t>ой</w:t>
      </w:r>
      <w:r>
        <w:rPr>
          <w:b/>
          <w:sz w:val="18"/>
          <w:szCs w:val="18"/>
          <w:lang w:eastAsia="ru-RU"/>
        </w:rPr>
        <w:t>.</w:t>
      </w:r>
    </w:p>
    <w:p w:rsidR="001C43F0" w:rsidRDefault="001C43F0" w:rsidP="001C43F0">
      <w:pPr>
        <w:pStyle w:val="a3"/>
        <w:jc w:val="center"/>
        <w:rPr>
          <w:b/>
          <w:sz w:val="18"/>
          <w:szCs w:val="18"/>
          <w:lang w:eastAsia="ru-RU"/>
        </w:rPr>
      </w:pPr>
      <w:r>
        <w:rPr>
          <w:b/>
          <w:sz w:val="18"/>
          <w:szCs w:val="18"/>
          <w:lang w:eastAsia="ru-RU"/>
        </w:rPr>
        <w:t>Тема: «Приобщение детей  к культуре народов Севера через подвижные игры, с использованием нестандартного оборудования»</w:t>
      </w:r>
    </w:p>
    <w:p w:rsidR="001C43F0" w:rsidRDefault="001C43F0" w:rsidP="001C43F0">
      <w:pPr>
        <w:pStyle w:val="a3"/>
        <w:rPr>
          <w:sz w:val="18"/>
          <w:szCs w:val="18"/>
        </w:rPr>
      </w:pPr>
      <w:r>
        <w:rPr>
          <w:lang w:eastAsia="ru-RU"/>
        </w:rPr>
        <w:t xml:space="preserve">        </w:t>
      </w:r>
      <w:r w:rsidRPr="007C1DC8">
        <w:rPr>
          <w:sz w:val="18"/>
          <w:szCs w:val="18"/>
        </w:rPr>
        <w:t xml:space="preserve">Якутия - родина для </w:t>
      </w:r>
      <w:r>
        <w:rPr>
          <w:sz w:val="18"/>
          <w:szCs w:val="18"/>
        </w:rPr>
        <w:t>людей разных национальностей</w:t>
      </w:r>
      <w:r w:rsidRPr="007C1DC8">
        <w:rPr>
          <w:sz w:val="18"/>
          <w:szCs w:val="18"/>
        </w:rPr>
        <w:t xml:space="preserve">. Но для того, чтобы считать себя ее сыном или дочерью, необходимо ощутить духовную жизнь своего народа и творчески утвердить себя в ней, принять язык, историю и культуру. Приобщение детей к народной культуре является средством формирования у них патриотических чувств и развития духовности. Духовный, творческий патриотизм надо прививать с раннего детства, прививать ненавязчиво, непринужденно, иначе в ребенке не сможем пробудить чувство любви к Родине, к краю, в котором живем. Мы не должны забывать </w:t>
      </w:r>
      <w:r>
        <w:rPr>
          <w:sz w:val="18"/>
          <w:szCs w:val="18"/>
        </w:rPr>
        <w:t xml:space="preserve">о </w:t>
      </w:r>
      <w:r w:rsidRPr="007C1DC8">
        <w:rPr>
          <w:sz w:val="18"/>
          <w:szCs w:val="18"/>
        </w:rPr>
        <w:t xml:space="preserve">культурном прошлом своего родного края, края, в котором </w:t>
      </w:r>
      <w:r>
        <w:rPr>
          <w:sz w:val="18"/>
          <w:szCs w:val="18"/>
        </w:rPr>
        <w:t>мы</w:t>
      </w:r>
      <w:r w:rsidRPr="007C1DC8">
        <w:rPr>
          <w:sz w:val="18"/>
          <w:szCs w:val="18"/>
        </w:rPr>
        <w:t xml:space="preserve"> живё</w:t>
      </w:r>
      <w:r>
        <w:rPr>
          <w:sz w:val="18"/>
          <w:szCs w:val="18"/>
        </w:rPr>
        <w:t>м</w:t>
      </w:r>
      <w:r w:rsidRPr="007C1DC8">
        <w:rPr>
          <w:sz w:val="18"/>
          <w:szCs w:val="18"/>
        </w:rPr>
        <w:t xml:space="preserve">, и каждое достижение всего проживающего народа Севера является общим для всего человечества. Именно дошкольный возраст может и должен стать основой для решения этой главной задачи. </w:t>
      </w:r>
    </w:p>
    <w:p w:rsidR="001C43F0" w:rsidRDefault="001C43F0" w:rsidP="001C43F0">
      <w:pPr>
        <w:pStyle w:val="a3"/>
        <w:rPr>
          <w:rFonts w:ascii="Calibri" w:eastAsia="Calibri" w:hAnsi="Calibri" w:cs="Times New Roman"/>
          <w:sz w:val="18"/>
          <w:szCs w:val="18"/>
          <w:lang w:eastAsia="ru-RU"/>
        </w:rPr>
      </w:pPr>
      <w:r>
        <w:rPr>
          <w:sz w:val="18"/>
          <w:szCs w:val="18"/>
        </w:rPr>
        <w:t xml:space="preserve">   </w:t>
      </w:r>
      <w:r w:rsidRPr="007C1DC8">
        <w:rPr>
          <w:sz w:val="18"/>
          <w:szCs w:val="18"/>
        </w:rPr>
        <w:t>В дошкольном возрасте закладываются основы всестороннего гармоничного развития личности ребёнка. И поэтому важную роль играет своевременное</w:t>
      </w:r>
      <w:r>
        <w:rPr>
          <w:sz w:val="18"/>
          <w:szCs w:val="18"/>
        </w:rPr>
        <w:t>,</w:t>
      </w:r>
      <w:r w:rsidRPr="007C1DC8">
        <w:rPr>
          <w:sz w:val="18"/>
          <w:szCs w:val="18"/>
        </w:rPr>
        <w:t xml:space="preserve"> </w:t>
      </w:r>
      <w:r w:rsidRPr="004228DC">
        <w:rPr>
          <w:sz w:val="18"/>
          <w:szCs w:val="18"/>
        </w:rPr>
        <w:t>и правильно организованное физическое</w:t>
      </w:r>
      <w:r w:rsidRPr="004228DC">
        <w:rPr>
          <w:rFonts w:ascii="Calibri" w:eastAsia="Calibri" w:hAnsi="Calibri" w:cs="Times New Roman"/>
          <w:sz w:val="18"/>
          <w:szCs w:val="18"/>
          <w:lang w:eastAsia="ru-RU"/>
        </w:rPr>
        <w:t xml:space="preserve"> воспитание, одной из основных задач которого является развит</w:t>
      </w:r>
      <w:r>
        <w:rPr>
          <w:rFonts w:ascii="Calibri" w:eastAsia="Calibri" w:hAnsi="Calibri" w:cs="Times New Roman"/>
          <w:sz w:val="18"/>
          <w:szCs w:val="18"/>
          <w:lang w:eastAsia="ru-RU"/>
        </w:rPr>
        <w:t xml:space="preserve">ие и совершенствование движений. Именно дошкольный возраст может и должен стать основой для достижения эффективности народных подвижных игр в деятельности ДОУ. </w:t>
      </w:r>
    </w:p>
    <w:p w:rsidR="001C43F0" w:rsidRPr="00056795" w:rsidRDefault="001C43F0" w:rsidP="001C43F0">
      <w:pPr>
        <w:pStyle w:val="a3"/>
        <w:rPr>
          <w:sz w:val="18"/>
          <w:szCs w:val="18"/>
          <w:lang w:eastAsia="ru-RU"/>
        </w:rPr>
      </w:pPr>
      <w:r>
        <w:rPr>
          <w:rFonts w:ascii="Calibri" w:eastAsia="Calibri" w:hAnsi="Calibri" w:cs="Times New Roman"/>
          <w:sz w:val="18"/>
          <w:szCs w:val="18"/>
          <w:lang w:eastAsia="ru-RU"/>
        </w:rPr>
        <w:t xml:space="preserve">   У каждого народа свои национальные, этнические и культурные ценности, которые передаются из поколения в поколение. Народные подвижные игры доносят до нас символическую информацию о прошлом и передают её подрастающему поколению и соответствуют природе ребёнка, помогают понять детям окружающий их  мир. </w:t>
      </w:r>
      <w:r w:rsidRPr="00056795">
        <w:rPr>
          <w:sz w:val="18"/>
          <w:szCs w:val="18"/>
          <w:lang w:eastAsia="ru-RU"/>
        </w:rPr>
        <w:t>Все игры глубоко национальны, ярко отражают труд и традиции коренного народа Якутии. Через такие игры развивается ловкость, гибкость, сила, реакция, выносливость. Они объединяют детей, воспитывают в них чувство взаимовыручки, товарищества, развивают силу воли.</w:t>
      </w:r>
    </w:p>
    <w:p w:rsidR="001C43F0" w:rsidRDefault="001C43F0" w:rsidP="001C43F0">
      <w:pPr>
        <w:pStyle w:val="a3"/>
        <w:rPr>
          <w:rFonts w:ascii="Calibri" w:eastAsia="Calibri" w:hAnsi="Calibri" w:cs="Times New Roman"/>
          <w:sz w:val="18"/>
          <w:szCs w:val="18"/>
          <w:lang w:eastAsia="ru-RU"/>
        </w:rPr>
      </w:pPr>
      <w:r>
        <w:rPr>
          <w:rFonts w:ascii="Calibri" w:eastAsia="Calibri" w:hAnsi="Calibri" w:cs="Times New Roman"/>
          <w:sz w:val="18"/>
          <w:szCs w:val="18"/>
          <w:lang w:eastAsia="ru-RU"/>
        </w:rPr>
        <w:t xml:space="preserve">   В условиях Севера забота о здоровье детей, их физическом развитии, снижении заболеваемости очень важна. Поэтому надо стремиться к тому, чтобы подвижная игра прочно вошла в их повседневную жизнь. Познакомить детей с играми народа Севера – лучший способ вызвать интерес и симпатию к данному народу, поскольку игра  - естественный спутник жизни ребёнка, источник радостных эмоций. Народная игра помогает детям сохранить знания о жизни, труде, быте народов Севера и сохранить уникальность этого народа.</w:t>
      </w:r>
    </w:p>
    <w:p w:rsidR="001C43F0" w:rsidRDefault="001C43F0" w:rsidP="001C43F0">
      <w:pPr>
        <w:pStyle w:val="a3"/>
        <w:rPr>
          <w:rFonts w:ascii="Calibri" w:eastAsia="Calibri" w:hAnsi="Calibri" w:cs="Times New Roman"/>
          <w:sz w:val="18"/>
          <w:szCs w:val="18"/>
          <w:lang w:eastAsia="ru-RU"/>
        </w:rPr>
      </w:pPr>
      <w:r>
        <w:rPr>
          <w:rFonts w:ascii="Calibri" w:eastAsia="Calibri" w:hAnsi="Calibri" w:cs="Times New Roman"/>
          <w:sz w:val="18"/>
          <w:szCs w:val="18"/>
          <w:lang w:eastAsia="ru-RU"/>
        </w:rPr>
        <w:t xml:space="preserve">   В детском саду проводить игры народов Севера можно и нужно, так как они не сложны по содержанию и не требуют очень сложных атрибутов. Мы в нашем детском саду решили взять данную тему, чтобы приобщить детей к уникальной культуре народов Севера, воспитывать в них чувство уважения и понимания труда и таланта этого народа, любовь к родному краю. Ведь мы должны знать культуру народа, живущего рядом с нами. </w:t>
      </w:r>
    </w:p>
    <w:p w:rsidR="001C43F0" w:rsidRDefault="001C43F0" w:rsidP="001C43F0">
      <w:pPr>
        <w:pStyle w:val="a3"/>
        <w:rPr>
          <w:rFonts w:ascii="Calibri" w:eastAsia="Calibri" w:hAnsi="Calibri" w:cs="Times New Roman"/>
          <w:sz w:val="18"/>
          <w:szCs w:val="18"/>
          <w:lang w:eastAsia="ru-RU"/>
        </w:rPr>
      </w:pPr>
      <w:r>
        <w:rPr>
          <w:rFonts w:ascii="Calibri" w:eastAsia="Calibri" w:hAnsi="Calibri" w:cs="Times New Roman"/>
          <w:sz w:val="18"/>
          <w:szCs w:val="18"/>
          <w:lang w:eastAsia="ru-RU"/>
        </w:rPr>
        <w:t xml:space="preserve">   Для этой работы по данной теме с детьми мы провели ряд мероприятий: изготовили картотеку подвижных национальных игр народа Севера; беседы, рассматривание картин, иллюстраций, альбомов, открыток и изображением</w:t>
      </w:r>
      <w:r>
        <w:rPr>
          <w:rFonts w:ascii="Calibri" w:eastAsia="Calibri" w:hAnsi="Calibri" w:cs="Times New Roman"/>
          <w:color w:val="FF0000"/>
          <w:sz w:val="18"/>
          <w:szCs w:val="18"/>
          <w:lang w:eastAsia="ru-RU"/>
        </w:rPr>
        <w:t xml:space="preserve"> </w:t>
      </w:r>
      <w:r>
        <w:rPr>
          <w:rFonts w:ascii="Calibri" w:eastAsia="Calibri" w:hAnsi="Calibri" w:cs="Times New Roman"/>
          <w:sz w:val="18"/>
          <w:szCs w:val="18"/>
          <w:lang w:eastAsia="ru-RU"/>
        </w:rPr>
        <w:t>жизни народов Севера; чтение сказок, рассказов, стихотворений якутских писателей и поэтов; изготовление дидактических игр; и,  самое главное, мы изготовили нестандартное спортивное оборудование к этим играм для того, чтобы через него ближе познакомить с традициями, обычаями этого народа. Ведь через народные подвижные игры  народа Севера дети познакомились с основными занятиями жителей Якутии – это охота, оленеводство и рыболовство и обогатили свои знания и представления о быте и укладе жизни коренных жителей Якутии.</w:t>
      </w:r>
    </w:p>
    <w:p w:rsidR="001C43F0" w:rsidRDefault="001C43F0" w:rsidP="001C43F0">
      <w:pPr>
        <w:pStyle w:val="a3"/>
        <w:rPr>
          <w:rFonts w:ascii="Calibri" w:eastAsia="Calibri" w:hAnsi="Calibri" w:cs="Times New Roman"/>
          <w:sz w:val="18"/>
          <w:szCs w:val="18"/>
          <w:lang w:eastAsia="ru-RU"/>
        </w:rPr>
      </w:pPr>
      <w:r>
        <w:rPr>
          <w:rFonts w:ascii="Calibri" w:eastAsia="Calibri" w:hAnsi="Calibri" w:cs="Times New Roman"/>
          <w:sz w:val="18"/>
          <w:szCs w:val="18"/>
          <w:lang w:eastAsia="ru-RU"/>
        </w:rPr>
        <w:t xml:space="preserve">   Нестандартное спортивное оборудование для народных подвижных игр мы используем в разных видах деятельности по физическому воспитанию: в эстафетах, аттракционах; на праздниках, развлечениях; используем в дидактических играх; в выполнении физических упражнений; в танцах и т.д. Предлагаем вашему вниманию наше пособие к подвижным играм народов Севера. </w:t>
      </w:r>
    </w:p>
    <w:p w:rsidR="001C43F0" w:rsidRPr="009F0A5A" w:rsidRDefault="001C43F0" w:rsidP="001C43F0">
      <w:pPr>
        <w:pStyle w:val="a3"/>
        <w:rPr>
          <w:rFonts w:ascii="Calibri" w:eastAsia="Calibri" w:hAnsi="Calibri" w:cs="Times New Roman"/>
          <w:sz w:val="18"/>
          <w:szCs w:val="18"/>
          <w:lang w:eastAsia="ru-RU"/>
        </w:rPr>
      </w:pPr>
      <w:r>
        <w:rPr>
          <w:rFonts w:ascii="Calibri" w:eastAsia="Calibri" w:hAnsi="Calibri" w:cs="Times New Roman"/>
          <w:sz w:val="18"/>
          <w:szCs w:val="18"/>
          <w:lang w:eastAsia="ru-RU"/>
        </w:rPr>
        <w:t xml:space="preserve">   </w:t>
      </w:r>
    </w:p>
    <w:p w:rsidR="001C43F0" w:rsidRDefault="001C43F0" w:rsidP="001C43F0">
      <w:pPr>
        <w:pStyle w:val="a3"/>
        <w:numPr>
          <w:ilvl w:val="0"/>
          <w:numId w:val="5"/>
        </w:numP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«Шаманские бубны».</w:t>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inline distT="0" distB="0" distL="0" distR="0" wp14:anchorId="20CD0A4A" wp14:editId="751089F4">
            <wp:extent cx="1098000" cy="824400"/>
            <wp:effectExtent l="0" t="0" r="6985" b="0"/>
            <wp:docPr id="1" name="Рисунок 1" descr="C:\Users\Ivan\Documents\SAM_5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van\Documents\SAM_57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r>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noProof/>
          <w:color w:val="000000"/>
          <w:sz w:val="16"/>
          <w:szCs w:val="16"/>
          <w:lang w:eastAsia="ru-RU"/>
        </w:rPr>
        <w:drawing>
          <wp:inline distT="0" distB="0" distL="0" distR="0" wp14:anchorId="16894403" wp14:editId="2B02EFFF">
            <wp:extent cx="1098000" cy="824400"/>
            <wp:effectExtent l="0" t="0" r="6985" b="0"/>
            <wp:docPr id="2" name="Рисунок 2" descr="C:\Users\Ivan\Documents\SAM_5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Documents\SAM_5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r>
        <w:rPr>
          <w:rFonts w:ascii="Times New Roman" w:eastAsia="Times New Roman" w:hAnsi="Times New Roman" w:cs="Times New Roman"/>
          <w:b/>
          <w:color w:val="000000"/>
          <w:sz w:val="16"/>
          <w:szCs w:val="16"/>
          <w:lang w:eastAsia="ru-RU"/>
        </w:rPr>
        <w:t xml:space="preserve">  </w:t>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Способ изготовления:</w:t>
      </w:r>
    </w:p>
    <w:p w:rsidR="001C43F0" w:rsidRPr="001C2A84" w:rsidRDefault="001C43F0" w:rsidP="001C43F0">
      <w:pPr>
        <w:pStyle w:val="a3"/>
        <w:rPr>
          <w:rFonts w:ascii="Times New Roman" w:eastAsia="Times New Roman" w:hAnsi="Times New Roman" w:cs="Times New Roman"/>
          <w:i/>
          <w:color w:val="000000"/>
          <w:sz w:val="16"/>
          <w:szCs w:val="16"/>
          <w:lang w:eastAsia="ru-RU"/>
        </w:rPr>
      </w:pPr>
      <w:r w:rsidRPr="001C2A84">
        <w:rPr>
          <w:rFonts w:ascii="Times New Roman" w:eastAsia="Times New Roman" w:hAnsi="Times New Roman" w:cs="Times New Roman"/>
          <w:i/>
          <w:color w:val="000000"/>
          <w:sz w:val="16"/>
          <w:szCs w:val="16"/>
          <w:lang w:eastAsia="ru-RU"/>
        </w:rPr>
        <w:t>Бубны изготавливаются из пластмассовых круглых баночек (из-под сельди). Можно с крышками и без (</w:t>
      </w:r>
      <w:proofErr w:type="spellStart"/>
      <w:r w:rsidRPr="001C2A84">
        <w:rPr>
          <w:rFonts w:ascii="Times New Roman" w:eastAsia="Times New Roman" w:hAnsi="Times New Roman" w:cs="Times New Roman"/>
          <w:i/>
          <w:color w:val="000000"/>
          <w:sz w:val="16"/>
          <w:szCs w:val="16"/>
          <w:lang w:eastAsia="ru-RU"/>
        </w:rPr>
        <w:t>см</w:t>
      </w:r>
      <w:proofErr w:type="gramStart"/>
      <w:r w:rsidRPr="001C2A84">
        <w:rPr>
          <w:rFonts w:ascii="Times New Roman" w:eastAsia="Times New Roman" w:hAnsi="Times New Roman" w:cs="Times New Roman"/>
          <w:i/>
          <w:color w:val="000000"/>
          <w:sz w:val="16"/>
          <w:szCs w:val="16"/>
          <w:lang w:eastAsia="ru-RU"/>
        </w:rPr>
        <w:t>.о</w:t>
      </w:r>
      <w:proofErr w:type="gramEnd"/>
      <w:r w:rsidRPr="001C2A84">
        <w:rPr>
          <w:rFonts w:ascii="Times New Roman" w:eastAsia="Times New Roman" w:hAnsi="Times New Roman" w:cs="Times New Roman"/>
          <w:i/>
          <w:color w:val="000000"/>
          <w:sz w:val="16"/>
          <w:szCs w:val="16"/>
          <w:lang w:eastAsia="ru-RU"/>
        </w:rPr>
        <w:t>бразцы</w:t>
      </w:r>
      <w:proofErr w:type="spellEnd"/>
      <w:r w:rsidRPr="001C2A84">
        <w:rPr>
          <w:rFonts w:ascii="Times New Roman" w:eastAsia="Times New Roman" w:hAnsi="Times New Roman" w:cs="Times New Roman"/>
          <w:i/>
          <w:color w:val="000000"/>
          <w:sz w:val="16"/>
          <w:szCs w:val="16"/>
          <w:lang w:eastAsia="ru-RU"/>
        </w:rPr>
        <w:t xml:space="preserve">). затем они украшаются якутскими орнаментами, вырезанные из самоклеящейся бумаги. Так же можно украсить мехом, украшениями из кожи, бусинками и </w:t>
      </w:r>
      <w:proofErr w:type="gramStart"/>
      <w:r w:rsidRPr="001C2A84">
        <w:rPr>
          <w:rFonts w:ascii="Times New Roman" w:eastAsia="Times New Roman" w:hAnsi="Times New Roman" w:cs="Times New Roman"/>
          <w:i/>
          <w:color w:val="000000"/>
          <w:sz w:val="16"/>
          <w:szCs w:val="16"/>
          <w:lang w:eastAsia="ru-RU"/>
        </w:rPr>
        <w:t>киндерами</w:t>
      </w:r>
      <w:proofErr w:type="gramEnd"/>
      <w:r w:rsidRPr="001C2A84">
        <w:rPr>
          <w:rFonts w:ascii="Times New Roman" w:eastAsia="Times New Roman" w:hAnsi="Times New Roman" w:cs="Times New Roman"/>
          <w:i/>
          <w:color w:val="000000"/>
          <w:sz w:val="16"/>
          <w:szCs w:val="16"/>
          <w:lang w:eastAsia="ru-RU"/>
        </w:rPr>
        <w:t xml:space="preserve"> – яичками, внутри которых находятся бусинки или крупа, для звукового эффекта.</w:t>
      </w:r>
    </w:p>
    <w:p w:rsidR="001C43F0" w:rsidRPr="001C2A84" w:rsidRDefault="001C43F0" w:rsidP="001C43F0">
      <w:pPr>
        <w:pStyle w:val="a3"/>
        <w:rPr>
          <w:b/>
          <w:sz w:val="16"/>
          <w:szCs w:val="16"/>
          <w:lang w:eastAsia="ru-RU"/>
        </w:rPr>
      </w:pPr>
      <w:r w:rsidRPr="001C2A84">
        <w:rPr>
          <w:rFonts w:ascii="Times New Roman" w:eastAsia="Times New Roman" w:hAnsi="Times New Roman" w:cs="Times New Roman"/>
          <w:b/>
          <w:color w:val="000000"/>
          <w:sz w:val="16"/>
          <w:szCs w:val="16"/>
          <w:lang w:eastAsia="ru-RU"/>
        </w:rPr>
        <w:t>Использование:</w:t>
      </w:r>
    </w:p>
    <w:tbl>
      <w:tblPr>
        <w:tblStyle w:val="a5"/>
        <w:tblW w:w="0" w:type="auto"/>
        <w:tblInd w:w="250" w:type="dxa"/>
        <w:tblLook w:val="04A0" w:firstRow="1" w:lastRow="0" w:firstColumn="1" w:lastColumn="0" w:noHBand="0" w:noVBand="1"/>
      </w:tblPr>
      <w:tblGrid>
        <w:gridCol w:w="8505"/>
      </w:tblGrid>
      <w:tr w:rsidR="001C43F0" w:rsidRPr="001C2A84" w:rsidTr="0077286E">
        <w:trPr>
          <w:trHeight w:val="1001"/>
        </w:trPr>
        <w:tc>
          <w:tcPr>
            <w:tcW w:w="8505" w:type="dxa"/>
          </w:tcPr>
          <w:p w:rsidR="001C43F0" w:rsidRPr="001C2A84" w:rsidRDefault="001C43F0" w:rsidP="001C43F0">
            <w:pPr>
              <w:pStyle w:val="a3"/>
              <w:numPr>
                <w:ilvl w:val="0"/>
                <w:numId w:val="2"/>
              </w:numPr>
              <w:rPr>
                <w:b/>
                <w:sz w:val="16"/>
                <w:szCs w:val="16"/>
                <w:lang w:eastAsia="ru-RU"/>
              </w:rPr>
            </w:pPr>
            <w:r w:rsidRPr="001C2A84">
              <w:rPr>
                <w:b/>
                <w:sz w:val="16"/>
                <w:szCs w:val="16"/>
                <w:lang w:eastAsia="ru-RU"/>
              </w:rPr>
              <w:t xml:space="preserve">Подвижная </w:t>
            </w:r>
            <w:r>
              <w:rPr>
                <w:b/>
                <w:sz w:val="16"/>
                <w:szCs w:val="16"/>
                <w:lang w:eastAsia="ru-RU"/>
              </w:rPr>
              <w:t>долганская</w:t>
            </w:r>
            <w:r w:rsidRPr="001C2A84">
              <w:rPr>
                <w:b/>
                <w:sz w:val="16"/>
                <w:szCs w:val="16"/>
                <w:lang w:eastAsia="ru-RU"/>
              </w:rPr>
              <w:t xml:space="preserve"> народная игра: «Белый шаман»</w:t>
            </w:r>
          </w:p>
          <w:p w:rsidR="001C43F0" w:rsidRPr="001C2A84" w:rsidRDefault="001C43F0" w:rsidP="0077286E">
            <w:pPr>
              <w:pStyle w:val="a3"/>
              <w:rPr>
                <w:color w:val="000000"/>
                <w:sz w:val="16"/>
                <w:szCs w:val="16"/>
                <w:lang w:eastAsia="ru-RU"/>
              </w:rPr>
            </w:pPr>
            <w:r w:rsidRPr="001C2A84">
              <w:rPr>
                <w:color w:val="000000"/>
                <w:sz w:val="16"/>
                <w:szCs w:val="16"/>
                <w:lang w:eastAsia="ru-RU"/>
              </w:rPr>
              <w:t>Играющие ходят по кругу и выполняют разные движения. В центре круга — водящий. Это белый шаман — добрый человек. Он становится на колени и бьет в бубен, затем подходит к одному из играющих и отдает ему бубен. По лучивший бубен должен повторить в точности ритм, проигранный водящим. </w:t>
            </w:r>
          </w:p>
          <w:p w:rsidR="001C43F0" w:rsidRPr="001C2A84" w:rsidRDefault="001C43F0" w:rsidP="0077286E">
            <w:pPr>
              <w:pStyle w:val="a3"/>
              <w:rPr>
                <w:b/>
                <w:sz w:val="16"/>
                <w:szCs w:val="16"/>
                <w:lang w:eastAsia="ru-RU"/>
              </w:rPr>
            </w:pPr>
            <w:r w:rsidRPr="001C2A84">
              <w:rPr>
                <w:i/>
                <w:iCs/>
                <w:color w:val="000000"/>
                <w:sz w:val="16"/>
                <w:szCs w:val="16"/>
                <w:u w:val="single"/>
                <w:lang w:eastAsia="ru-RU"/>
              </w:rPr>
              <w:t>Правила игры</w:t>
            </w:r>
            <w:r w:rsidRPr="001C2A84">
              <w:rPr>
                <w:color w:val="000000"/>
                <w:sz w:val="16"/>
                <w:szCs w:val="16"/>
                <w:lang w:eastAsia="ru-RU"/>
              </w:rPr>
              <w:t>. Если получивший бубен неправильно повторит ритм, он выходит из игры.</w:t>
            </w:r>
          </w:p>
        </w:tc>
      </w:tr>
      <w:tr w:rsidR="001C43F0" w:rsidRPr="001C2A84" w:rsidTr="0077286E">
        <w:trPr>
          <w:trHeight w:val="278"/>
        </w:trPr>
        <w:tc>
          <w:tcPr>
            <w:tcW w:w="8505" w:type="dxa"/>
          </w:tcPr>
          <w:p w:rsidR="001C43F0" w:rsidRPr="001C2A84" w:rsidRDefault="001C43F0" w:rsidP="001C43F0">
            <w:pPr>
              <w:pStyle w:val="a3"/>
              <w:numPr>
                <w:ilvl w:val="0"/>
                <w:numId w:val="2"/>
              </w:numPr>
              <w:rPr>
                <w:b/>
                <w:sz w:val="16"/>
                <w:szCs w:val="16"/>
                <w:lang w:eastAsia="ru-RU"/>
              </w:rPr>
            </w:pPr>
            <w:r w:rsidRPr="001C2A84">
              <w:rPr>
                <w:b/>
                <w:sz w:val="16"/>
                <w:szCs w:val="16"/>
                <w:lang w:eastAsia="ru-RU"/>
              </w:rPr>
              <w:t>Эстафеты.</w:t>
            </w:r>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«Постучи в бубен» - </w:t>
            </w:r>
            <w:r w:rsidRPr="001C2A84">
              <w:rPr>
                <w:i/>
                <w:sz w:val="16"/>
                <w:szCs w:val="16"/>
                <w:lang w:eastAsia="ru-RU"/>
              </w:rPr>
              <w:t xml:space="preserve">2 команды. Напротив каждой команды лежат бубны. Добежать до бубна, поднять его вверх, постучать 3 раза, кружась вокруг себя. Вернуться обратно, передавая палочку от бубна </w:t>
            </w:r>
            <w:proofErr w:type="gramStart"/>
            <w:r w:rsidRPr="001C2A84">
              <w:rPr>
                <w:i/>
                <w:sz w:val="16"/>
                <w:szCs w:val="16"/>
                <w:lang w:eastAsia="ru-RU"/>
              </w:rPr>
              <w:t>другому</w:t>
            </w:r>
            <w:proofErr w:type="gramEnd"/>
            <w:r w:rsidRPr="001C2A84">
              <w:rPr>
                <w:i/>
                <w:sz w:val="16"/>
                <w:szCs w:val="16"/>
                <w:lang w:eastAsia="ru-RU"/>
              </w:rPr>
              <w:t>.</w:t>
            </w:r>
          </w:p>
          <w:p w:rsidR="001C43F0" w:rsidRPr="001C2A84" w:rsidRDefault="001C43F0" w:rsidP="001C43F0">
            <w:pPr>
              <w:pStyle w:val="a3"/>
              <w:numPr>
                <w:ilvl w:val="0"/>
                <w:numId w:val="3"/>
              </w:numPr>
              <w:rPr>
                <w:b/>
                <w:sz w:val="16"/>
                <w:szCs w:val="16"/>
                <w:lang w:eastAsia="ru-RU"/>
              </w:rPr>
            </w:pPr>
            <w:proofErr w:type="gramStart"/>
            <w:r w:rsidRPr="001C2A84">
              <w:rPr>
                <w:b/>
                <w:sz w:val="16"/>
                <w:szCs w:val="16"/>
                <w:lang w:eastAsia="ru-RU"/>
              </w:rPr>
              <w:t xml:space="preserve">«Передай бубен» - </w:t>
            </w:r>
            <w:r w:rsidRPr="001C2A84">
              <w:rPr>
                <w:i/>
                <w:sz w:val="16"/>
                <w:szCs w:val="16"/>
                <w:lang w:eastAsia="ru-RU"/>
              </w:rPr>
              <w:t xml:space="preserve">передача бубна: </w:t>
            </w:r>
            <w:r w:rsidRPr="001C2A84">
              <w:rPr>
                <w:b/>
                <w:i/>
                <w:sz w:val="16"/>
                <w:szCs w:val="16"/>
                <w:lang w:eastAsia="ru-RU"/>
              </w:rPr>
              <w:t>в колонне</w:t>
            </w:r>
            <w:r w:rsidRPr="001C2A84">
              <w:rPr>
                <w:i/>
                <w:sz w:val="16"/>
                <w:szCs w:val="16"/>
                <w:lang w:eastAsia="ru-RU"/>
              </w:rPr>
              <w:t xml:space="preserve"> – над головой, между ног; </w:t>
            </w:r>
            <w:r w:rsidRPr="001C2A84">
              <w:rPr>
                <w:b/>
                <w:i/>
                <w:sz w:val="16"/>
                <w:szCs w:val="16"/>
                <w:lang w:eastAsia="ru-RU"/>
              </w:rPr>
              <w:t>сидя на скамейке друг за другом</w:t>
            </w:r>
            <w:r w:rsidRPr="001C2A84">
              <w:rPr>
                <w:i/>
                <w:sz w:val="16"/>
                <w:szCs w:val="16"/>
                <w:lang w:eastAsia="ru-RU"/>
              </w:rPr>
              <w:t xml:space="preserve"> – над головой, сбоку; </w:t>
            </w:r>
            <w:r w:rsidRPr="001C2A84">
              <w:rPr>
                <w:b/>
                <w:i/>
                <w:sz w:val="16"/>
                <w:szCs w:val="16"/>
                <w:lang w:eastAsia="ru-RU"/>
              </w:rPr>
              <w:t>в шеренге</w:t>
            </w:r>
            <w:r w:rsidRPr="001C2A84">
              <w:rPr>
                <w:i/>
                <w:sz w:val="16"/>
                <w:szCs w:val="16"/>
                <w:lang w:eastAsia="ru-RU"/>
              </w:rPr>
              <w:t xml:space="preserve"> – над головой, сбоку; </w:t>
            </w:r>
            <w:r w:rsidRPr="001C2A84">
              <w:rPr>
                <w:b/>
                <w:i/>
                <w:sz w:val="16"/>
                <w:szCs w:val="16"/>
                <w:lang w:eastAsia="ru-RU"/>
              </w:rPr>
              <w:t>сидя на полу друг за другом.</w:t>
            </w:r>
            <w:proofErr w:type="gramEnd"/>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Бег и ходьба, прыжки с бубном разными способами: </w:t>
            </w:r>
            <w:r w:rsidRPr="001C2A84">
              <w:rPr>
                <w:i/>
                <w:sz w:val="16"/>
                <w:szCs w:val="16"/>
                <w:lang w:eastAsia="ru-RU"/>
              </w:rPr>
              <w:t>между предметами, перепрыгивая через препятствия, перешагивая через предметы; ходьба по ограниченной площади с ударами по бубну: по скамейке, по плоскостным ориентирам, по канату; с прыжками: через канат влево-вправо, через предметы и т.д. Всё на усмотрение воспитателя.</w:t>
            </w:r>
          </w:p>
        </w:tc>
      </w:tr>
      <w:tr w:rsidR="001C43F0" w:rsidRPr="001C2A84" w:rsidTr="0077286E">
        <w:trPr>
          <w:trHeight w:val="278"/>
        </w:trPr>
        <w:tc>
          <w:tcPr>
            <w:tcW w:w="8505" w:type="dxa"/>
          </w:tcPr>
          <w:p w:rsidR="001C43F0" w:rsidRPr="001C2A84" w:rsidRDefault="001C43F0" w:rsidP="001C43F0">
            <w:pPr>
              <w:pStyle w:val="a3"/>
              <w:numPr>
                <w:ilvl w:val="0"/>
                <w:numId w:val="2"/>
              </w:numPr>
              <w:rPr>
                <w:b/>
                <w:sz w:val="16"/>
                <w:szCs w:val="16"/>
                <w:lang w:eastAsia="ru-RU"/>
              </w:rPr>
            </w:pPr>
            <w:r w:rsidRPr="001C2A84">
              <w:rPr>
                <w:b/>
                <w:sz w:val="16"/>
                <w:szCs w:val="16"/>
                <w:lang w:eastAsia="ru-RU"/>
              </w:rPr>
              <w:t>Игра в кругу: «Ты беги весёлый бубен…».</w:t>
            </w:r>
          </w:p>
          <w:p w:rsidR="001C43F0" w:rsidRPr="001C2A84" w:rsidRDefault="001C43F0" w:rsidP="0077286E">
            <w:pPr>
              <w:pStyle w:val="a3"/>
              <w:ind w:left="360"/>
              <w:rPr>
                <w:i/>
                <w:sz w:val="16"/>
                <w:szCs w:val="16"/>
                <w:lang w:eastAsia="ru-RU"/>
              </w:rPr>
            </w:pPr>
            <w:r w:rsidRPr="001C2A84">
              <w:rPr>
                <w:i/>
                <w:sz w:val="16"/>
                <w:szCs w:val="16"/>
                <w:lang w:eastAsia="ru-RU"/>
              </w:rPr>
              <w:t>Ты беги весёлый бубен, быстро, быстро по рукам,</w:t>
            </w:r>
            <w:r>
              <w:rPr>
                <w:i/>
                <w:sz w:val="16"/>
                <w:szCs w:val="16"/>
                <w:lang w:eastAsia="ru-RU"/>
              </w:rPr>
              <w:t xml:space="preserve"> кто последний взял тот бубен,</w:t>
            </w:r>
          </w:p>
          <w:p w:rsidR="001C43F0" w:rsidRPr="001C2A84" w:rsidRDefault="001C43F0" w:rsidP="0077286E">
            <w:pPr>
              <w:pStyle w:val="a3"/>
              <w:ind w:left="360"/>
              <w:rPr>
                <w:i/>
                <w:sz w:val="16"/>
                <w:szCs w:val="16"/>
                <w:lang w:eastAsia="ru-RU"/>
              </w:rPr>
            </w:pPr>
            <w:r w:rsidRPr="001C2A84">
              <w:rPr>
                <w:i/>
                <w:sz w:val="16"/>
                <w:szCs w:val="16"/>
                <w:lang w:eastAsia="ru-RU"/>
              </w:rPr>
              <w:t>Тот покажет</w:t>
            </w:r>
            <w:r>
              <w:rPr>
                <w:i/>
                <w:sz w:val="16"/>
                <w:szCs w:val="16"/>
                <w:lang w:eastAsia="ru-RU"/>
              </w:rPr>
              <w:t xml:space="preserve"> (расскажет)</w:t>
            </w:r>
            <w:r w:rsidRPr="001C2A84">
              <w:rPr>
                <w:i/>
                <w:sz w:val="16"/>
                <w:szCs w:val="16"/>
                <w:lang w:eastAsia="ru-RU"/>
              </w:rPr>
              <w:t xml:space="preserve"> ……. нам</w:t>
            </w:r>
            <w:proofErr w:type="gramStart"/>
            <w:r w:rsidRPr="001C2A84">
              <w:rPr>
                <w:i/>
                <w:sz w:val="16"/>
                <w:szCs w:val="16"/>
                <w:lang w:eastAsia="ru-RU"/>
              </w:rPr>
              <w:t>.</w:t>
            </w:r>
            <w:proofErr w:type="gramEnd"/>
            <w:r w:rsidRPr="001C2A84">
              <w:rPr>
                <w:i/>
                <w:sz w:val="16"/>
                <w:szCs w:val="16"/>
                <w:lang w:eastAsia="ru-RU"/>
              </w:rPr>
              <w:t xml:space="preserve"> (</w:t>
            </w:r>
            <w:proofErr w:type="gramStart"/>
            <w:r w:rsidRPr="001C2A84">
              <w:rPr>
                <w:i/>
                <w:sz w:val="16"/>
                <w:szCs w:val="16"/>
                <w:lang w:eastAsia="ru-RU"/>
              </w:rPr>
              <w:t>т</w:t>
            </w:r>
            <w:proofErr w:type="gramEnd"/>
            <w:r w:rsidRPr="001C2A84">
              <w:rPr>
                <w:i/>
                <w:sz w:val="16"/>
                <w:szCs w:val="16"/>
                <w:lang w:eastAsia="ru-RU"/>
              </w:rPr>
              <w:t xml:space="preserve">анец, расскажет стихотворение, споёт частушку и </w:t>
            </w:r>
            <w:proofErr w:type="spellStart"/>
            <w:r w:rsidRPr="001C2A84">
              <w:rPr>
                <w:i/>
                <w:sz w:val="16"/>
                <w:szCs w:val="16"/>
                <w:lang w:eastAsia="ru-RU"/>
              </w:rPr>
              <w:t>т.д</w:t>
            </w:r>
            <w:proofErr w:type="spellEnd"/>
            <w:r w:rsidRPr="001C2A84">
              <w:rPr>
                <w:i/>
                <w:sz w:val="16"/>
                <w:szCs w:val="16"/>
                <w:lang w:eastAsia="ru-RU"/>
              </w:rPr>
              <w:t>). У кого на последнюю строку остался бубен, тот выполняет задание.</w:t>
            </w:r>
          </w:p>
        </w:tc>
      </w:tr>
      <w:tr w:rsidR="001C43F0" w:rsidRPr="001C2A84" w:rsidTr="0077286E">
        <w:trPr>
          <w:trHeight w:val="278"/>
        </w:trPr>
        <w:tc>
          <w:tcPr>
            <w:tcW w:w="8505" w:type="dxa"/>
          </w:tcPr>
          <w:p w:rsidR="001C43F0" w:rsidRPr="001C2A84" w:rsidRDefault="001C43F0" w:rsidP="001C43F0">
            <w:pPr>
              <w:pStyle w:val="a3"/>
              <w:numPr>
                <w:ilvl w:val="0"/>
                <w:numId w:val="2"/>
              </w:numPr>
              <w:rPr>
                <w:b/>
                <w:sz w:val="16"/>
                <w:szCs w:val="16"/>
                <w:lang w:eastAsia="ru-RU"/>
              </w:rPr>
            </w:pPr>
            <w:r w:rsidRPr="001C2A84">
              <w:rPr>
                <w:b/>
                <w:sz w:val="16"/>
                <w:szCs w:val="16"/>
                <w:lang w:eastAsia="ru-RU"/>
              </w:rPr>
              <w:t xml:space="preserve">Дидактические игры: </w:t>
            </w:r>
            <w:r w:rsidRPr="001C2A84">
              <w:rPr>
                <w:i/>
                <w:sz w:val="16"/>
                <w:szCs w:val="16"/>
                <w:lang w:eastAsia="ru-RU"/>
              </w:rPr>
              <w:t>«Найди одинаковые узоры», «Назови элементы узора», «Из чего сделано?», «Что звучит?» - игры проводятся по атрибуту (бубну).</w:t>
            </w:r>
          </w:p>
        </w:tc>
      </w:tr>
    </w:tbl>
    <w:p w:rsidR="001C43F0" w:rsidRPr="001C2A84" w:rsidRDefault="001C43F0" w:rsidP="001C43F0">
      <w:pPr>
        <w:pStyle w:val="a3"/>
        <w:pBdr>
          <w:bottom w:val="single" w:sz="12" w:space="1" w:color="auto"/>
        </w:pBdr>
        <w:rPr>
          <w:sz w:val="16"/>
          <w:szCs w:val="16"/>
        </w:rPr>
      </w:pPr>
    </w:p>
    <w:p w:rsidR="001C43F0" w:rsidRPr="001C2A84" w:rsidRDefault="001C43F0" w:rsidP="001C43F0">
      <w:pPr>
        <w:pStyle w:val="a3"/>
        <w:rPr>
          <w:sz w:val="16"/>
          <w:szCs w:val="16"/>
          <w:lang w:eastAsia="ru-RU"/>
        </w:rPr>
      </w:pPr>
    </w:p>
    <w:p w:rsidR="001C43F0" w:rsidRDefault="001C43F0" w:rsidP="001C43F0">
      <w:pPr>
        <w:pStyle w:val="a3"/>
        <w:numPr>
          <w:ilvl w:val="0"/>
          <w:numId w:val="5"/>
        </w:numPr>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lastRenderedPageBreak/>
        <w:t>«Сэргэ» - священные якутские столбы (макеты)</w:t>
      </w:r>
      <w:r>
        <w:rPr>
          <w:rFonts w:ascii="Times New Roman" w:eastAsia="Times New Roman" w:hAnsi="Times New Roman" w:cs="Times New Roman"/>
          <w:b/>
          <w:color w:val="000000"/>
          <w:sz w:val="16"/>
          <w:szCs w:val="16"/>
          <w:lang w:eastAsia="ru-RU"/>
        </w:rPr>
        <w:t>.</w:t>
      </w:r>
    </w:p>
    <w:p w:rsidR="001C43F0" w:rsidRDefault="001C43F0" w:rsidP="001C43F0">
      <w:pPr>
        <w:pStyle w:val="a3"/>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inline distT="0" distB="0" distL="0" distR="0" wp14:anchorId="4E87C79C" wp14:editId="4A0199E4">
            <wp:extent cx="1148400" cy="860400"/>
            <wp:effectExtent l="0" t="0" r="0" b="0"/>
            <wp:docPr id="3" name="Рисунок 3" descr="C:\Users\Ivan\Documents\SAM_5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van\Documents\SAM_57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400" cy="860400"/>
                    </a:xfrm>
                    <a:prstGeom prst="rect">
                      <a:avLst/>
                    </a:prstGeom>
                    <a:noFill/>
                    <a:ln>
                      <a:noFill/>
                    </a:ln>
                  </pic:spPr>
                </pic:pic>
              </a:graphicData>
            </a:graphic>
          </wp:inline>
        </w:drawing>
      </w:r>
      <w:r w:rsidRPr="001C2A84">
        <w:rPr>
          <w:rFonts w:ascii="Times New Roman" w:eastAsia="Times New Roman" w:hAnsi="Times New Roman" w:cs="Times New Roman"/>
          <w:b/>
          <w:color w:val="000000"/>
          <w:sz w:val="16"/>
          <w:szCs w:val="16"/>
          <w:lang w:eastAsia="ru-RU"/>
        </w:rPr>
        <w:t xml:space="preserve"> </w:t>
      </w:r>
      <w:r>
        <w:rPr>
          <w:rFonts w:ascii="Times New Roman" w:eastAsia="Times New Roman" w:hAnsi="Times New Roman" w:cs="Times New Roman"/>
          <w:b/>
          <w:noProof/>
          <w:color w:val="000000"/>
          <w:sz w:val="16"/>
          <w:szCs w:val="16"/>
          <w:lang w:eastAsia="ru-RU"/>
        </w:rPr>
        <w:drawing>
          <wp:inline distT="0" distB="0" distL="0" distR="0" wp14:anchorId="3A79A116" wp14:editId="672599FD">
            <wp:extent cx="622800" cy="831600"/>
            <wp:effectExtent l="0" t="0" r="6350" b="6985"/>
            <wp:docPr id="4" name="Рисунок 4" descr="C:\Users\Ivan\Documents\SAM_5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van\Documents\SAM_57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800" cy="831600"/>
                    </a:xfrm>
                    <a:prstGeom prst="rect">
                      <a:avLst/>
                    </a:prstGeom>
                    <a:noFill/>
                    <a:ln>
                      <a:noFill/>
                    </a:ln>
                  </pic:spPr>
                </pic:pic>
              </a:graphicData>
            </a:graphic>
          </wp:inline>
        </w:drawing>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Способ изготовления:</w:t>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i/>
          <w:color w:val="000000"/>
          <w:sz w:val="16"/>
          <w:szCs w:val="16"/>
          <w:lang w:eastAsia="ru-RU"/>
        </w:rPr>
        <w:t xml:space="preserve">Столбы изготавливаются из дерева разного размера, высоты (на усмотрение воспитателя). Выполняются узоры разными способами: резьбой по дереву или просто раскрасить краской, а затем столб покрыть лаком.  Обязательно столбы сделать устойчивыми.  Дополнительное украшение: разноцветные флажки, прикреплённые на верёвку. </w:t>
      </w:r>
    </w:p>
    <w:p w:rsidR="001C43F0" w:rsidRPr="001C2A84" w:rsidRDefault="001C43F0" w:rsidP="001C43F0">
      <w:pPr>
        <w:pStyle w:val="a3"/>
        <w:rPr>
          <w:b/>
          <w:sz w:val="16"/>
          <w:szCs w:val="16"/>
          <w:lang w:eastAsia="ru-RU"/>
        </w:rPr>
      </w:pPr>
      <w:r w:rsidRPr="001C2A84">
        <w:rPr>
          <w:rFonts w:ascii="Times New Roman" w:eastAsia="Times New Roman" w:hAnsi="Times New Roman" w:cs="Times New Roman"/>
          <w:b/>
          <w:color w:val="000000"/>
          <w:sz w:val="16"/>
          <w:szCs w:val="16"/>
          <w:lang w:eastAsia="ru-RU"/>
        </w:rPr>
        <w:t>Использование:</w:t>
      </w:r>
    </w:p>
    <w:tbl>
      <w:tblPr>
        <w:tblStyle w:val="a5"/>
        <w:tblW w:w="0" w:type="auto"/>
        <w:tblInd w:w="250" w:type="dxa"/>
        <w:tblLook w:val="04A0" w:firstRow="1" w:lastRow="0" w:firstColumn="1" w:lastColumn="0" w:noHBand="0" w:noVBand="1"/>
      </w:tblPr>
      <w:tblGrid>
        <w:gridCol w:w="8505"/>
      </w:tblGrid>
      <w:tr w:rsidR="001C43F0" w:rsidRPr="001C2A84" w:rsidTr="0077286E">
        <w:trPr>
          <w:trHeight w:val="342"/>
        </w:trPr>
        <w:tc>
          <w:tcPr>
            <w:tcW w:w="8505" w:type="dxa"/>
          </w:tcPr>
          <w:p w:rsidR="001C43F0" w:rsidRPr="001C2A84" w:rsidRDefault="001C43F0" w:rsidP="001C43F0">
            <w:pPr>
              <w:pStyle w:val="a3"/>
              <w:numPr>
                <w:ilvl w:val="0"/>
                <w:numId w:val="4"/>
              </w:numPr>
              <w:rPr>
                <w:color w:val="000000"/>
                <w:sz w:val="16"/>
                <w:szCs w:val="16"/>
                <w:lang w:eastAsia="ru-RU"/>
              </w:rPr>
            </w:pPr>
            <w:r w:rsidRPr="001C2A84">
              <w:rPr>
                <w:b/>
                <w:sz w:val="16"/>
                <w:szCs w:val="16"/>
                <w:lang w:eastAsia="ru-RU"/>
              </w:rPr>
              <w:t>Подвижная якутская народная игра: «Вестовые».</w:t>
            </w:r>
          </w:p>
          <w:p w:rsidR="001C43F0" w:rsidRPr="001C2A84" w:rsidRDefault="001C43F0" w:rsidP="0077286E">
            <w:pPr>
              <w:pStyle w:val="a3"/>
              <w:rPr>
                <w:sz w:val="16"/>
                <w:szCs w:val="16"/>
                <w:lang w:eastAsia="ru-RU"/>
              </w:rPr>
            </w:pPr>
            <w:r w:rsidRPr="001C2A84">
              <w:rPr>
                <w:sz w:val="16"/>
                <w:szCs w:val="16"/>
                <w:lang w:eastAsia="ru-RU"/>
              </w:rPr>
              <w:t>Перед началом игры дети делятся на две команды и разбиваются в них по парам. В каждой паре один ребенок будет «вестовым», а другой «оленем». Ставятся ориентир</w:t>
            </w:r>
            <w:proofErr w:type="gramStart"/>
            <w:r w:rsidRPr="001C2A84">
              <w:rPr>
                <w:sz w:val="16"/>
                <w:szCs w:val="16"/>
                <w:lang w:eastAsia="ru-RU"/>
              </w:rPr>
              <w:t>ы-</w:t>
            </w:r>
            <w:proofErr w:type="gramEnd"/>
            <w:r w:rsidRPr="001C2A84">
              <w:rPr>
                <w:sz w:val="16"/>
                <w:szCs w:val="16"/>
                <w:lang w:eastAsia="ru-RU"/>
              </w:rPr>
              <w:t xml:space="preserve"> «сэргэ». Игра проводится в виде эстафеты: каждый вестовой вместе со своим оленем «скачет» к столбу, обегает его вокруг по часовой стрелке два раза и быстро возвращается к своей команде. Там он отдает свою связку тесемок («письмо») следующей паре игроков, и новый «вестовой» с «оленем» опять пускается в путь.</w:t>
            </w:r>
          </w:p>
          <w:p w:rsidR="001C43F0" w:rsidRPr="001C2A84" w:rsidRDefault="001C43F0" w:rsidP="0077286E">
            <w:pPr>
              <w:pStyle w:val="a3"/>
              <w:rPr>
                <w:sz w:val="16"/>
                <w:szCs w:val="16"/>
                <w:lang w:eastAsia="ru-RU"/>
              </w:rPr>
            </w:pPr>
            <w:r w:rsidRPr="001C2A84">
              <w:rPr>
                <w:sz w:val="16"/>
                <w:szCs w:val="16"/>
                <w:lang w:eastAsia="ru-RU"/>
              </w:rPr>
              <w:t>Выигравшей считается команда, чьи «вестовые» первыми вручат «письмо» судье по окончанию пути.</w:t>
            </w:r>
          </w:p>
          <w:p w:rsidR="001C43F0" w:rsidRPr="001C2A84" w:rsidRDefault="001C43F0" w:rsidP="0077286E">
            <w:pPr>
              <w:pStyle w:val="a3"/>
              <w:rPr>
                <w:sz w:val="16"/>
                <w:szCs w:val="16"/>
                <w:u w:val="single"/>
                <w:lang w:eastAsia="ru-RU"/>
              </w:rPr>
            </w:pPr>
            <w:r w:rsidRPr="001C2A84">
              <w:rPr>
                <w:i/>
                <w:iCs/>
                <w:sz w:val="16"/>
                <w:szCs w:val="16"/>
                <w:u w:val="single"/>
                <w:lang w:eastAsia="ru-RU"/>
              </w:rPr>
              <w:t>Правила:</w:t>
            </w:r>
            <w:r w:rsidRPr="001C2A84">
              <w:rPr>
                <w:sz w:val="16"/>
                <w:szCs w:val="16"/>
                <w:u w:val="single"/>
                <w:lang w:eastAsia="ru-RU"/>
              </w:rPr>
              <w:t xml:space="preserve"> </w:t>
            </w:r>
            <w:r w:rsidRPr="001C2A84">
              <w:rPr>
                <w:sz w:val="16"/>
                <w:szCs w:val="16"/>
                <w:lang w:eastAsia="ru-RU"/>
              </w:rPr>
              <w:t>«Вестовой» не должен обгонять своего «оленя». Надо обязательно сделать два круга возле столба.</w:t>
            </w:r>
            <w:r w:rsidRPr="001C2A84">
              <w:rPr>
                <w:sz w:val="16"/>
                <w:szCs w:val="16"/>
                <w:u w:val="single"/>
                <w:lang w:eastAsia="ru-RU"/>
              </w:rPr>
              <w:t xml:space="preserve"> </w:t>
            </w:r>
            <w:r w:rsidRPr="001C2A84">
              <w:rPr>
                <w:sz w:val="16"/>
                <w:szCs w:val="16"/>
                <w:lang w:eastAsia="ru-RU"/>
              </w:rPr>
              <w:t>Следующий «вестовой» не имеет права выбегать навстречу игрокам своей команды, возвращающимся с «письмом».</w:t>
            </w:r>
          </w:p>
        </w:tc>
      </w:tr>
      <w:tr w:rsidR="001C43F0" w:rsidRPr="001C2A84" w:rsidTr="0077286E">
        <w:trPr>
          <w:trHeight w:val="278"/>
        </w:trPr>
        <w:tc>
          <w:tcPr>
            <w:tcW w:w="8505" w:type="dxa"/>
          </w:tcPr>
          <w:p w:rsidR="001C43F0" w:rsidRPr="001C2A84" w:rsidRDefault="001C43F0" w:rsidP="001C43F0">
            <w:pPr>
              <w:pStyle w:val="a3"/>
              <w:numPr>
                <w:ilvl w:val="0"/>
                <w:numId w:val="4"/>
              </w:numPr>
              <w:rPr>
                <w:b/>
                <w:sz w:val="16"/>
                <w:szCs w:val="16"/>
                <w:lang w:eastAsia="ru-RU"/>
              </w:rPr>
            </w:pPr>
            <w:r w:rsidRPr="001C2A84">
              <w:rPr>
                <w:b/>
                <w:sz w:val="16"/>
                <w:szCs w:val="16"/>
                <w:lang w:eastAsia="ru-RU"/>
              </w:rPr>
              <w:t>Эстафеты.</w:t>
            </w:r>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«Проползи» - </w:t>
            </w:r>
            <w:r w:rsidRPr="001C2A84">
              <w:rPr>
                <w:i/>
                <w:sz w:val="16"/>
                <w:szCs w:val="16"/>
                <w:lang w:eastAsia="ru-RU"/>
              </w:rPr>
              <w:t xml:space="preserve">2 команды. На столбы укрепляются флажки, на определённом расстоянии от пола. </w:t>
            </w:r>
            <w:proofErr w:type="gramStart"/>
            <w:r w:rsidRPr="001C2A84">
              <w:rPr>
                <w:b/>
                <w:i/>
                <w:sz w:val="16"/>
                <w:szCs w:val="16"/>
                <w:lang w:eastAsia="ru-RU"/>
              </w:rPr>
              <w:t>Задача</w:t>
            </w:r>
            <w:r w:rsidRPr="001C2A84">
              <w:rPr>
                <w:i/>
                <w:sz w:val="16"/>
                <w:szCs w:val="16"/>
                <w:lang w:eastAsia="ru-RU"/>
              </w:rPr>
              <w:t>: добежать до столбов, проползти под флажками, не задевая их и вернуться обратно к команде, передавая другому эстафету, хлопком по плечу.</w:t>
            </w:r>
            <w:proofErr w:type="gramEnd"/>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«Перепрыгни» - </w:t>
            </w:r>
            <w:r w:rsidRPr="001C2A84">
              <w:rPr>
                <w:i/>
                <w:sz w:val="16"/>
                <w:szCs w:val="16"/>
                <w:lang w:eastAsia="ru-RU"/>
              </w:rPr>
              <w:t xml:space="preserve">2 команды. На столбы укрепляются флажки, на определённом расстоянии от пола. </w:t>
            </w:r>
            <w:r w:rsidRPr="001C2A84">
              <w:rPr>
                <w:b/>
                <w:i/>
                <w:sz w:val="16"/>
                <w:szCs w:val="16"/>
                <w:lang w:eastAsia="ru-RU"/>
              </w:rPr>
              <w:t>Задача</w:t>
            </w:r>
            <w:r w:rsidRPr="001C2A84">
              <w:rPr>
                <w:i/>
                <w:sz w:val="16"/>
                <w:szCs w:val="16"/>
                <w:lang w:eastAsia="ru-RU"/>
              </w:rPr>
              <w:t xml:space="preserve">: добежать до столбов, перепрыгнуть через флажки, не задевая их и вернуться обратно к команде, передавая </w:t>
            </w:r>
            <w:proofErr w:type="gramStart"/>
            <w:r w:rsidRPr="001C2A84">
              <w:rPr>
                <w:i/>
                <w:sz w:val="16"/>
                <w:szCs w:val="16"/>
                <w:lang w:eastAsia="ru-RU"/>
              </w:rPr>
              <w:t>другому</w:t>
            </w:r>
            <w:proofErr w:type="gramEnd"/>
            <w:r w:rsidRPr="001C2A84">
              <w:rPr>
                <w:i/>
                <w:sz w:val="16"/>
                <w:szCs w:val="16"/>
                <w:lang w:eastAsia="ru-RU"/>
              </w:rPr>
              <w:t xml:space="preserve"> эстафету, хлопком по ладошке.</w:t>
            </w:r>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«Куобах» - зайчик: </w:t>
            </w:r>
            <w:r w:rsidRPr="001C2A84">
              <w:rPr>
                <w:i/>
                <w:sz w:val="16"/>
                <w:szCs w:val="16"/>
                <w:lang w:eastAsia="ru-RU"/>
              </w:rPr>
              <w:t>прыжки «куобах» - на 2-х ногах до столба, попрыгать вокруг него 3 раза и бегом назад, передавая эстафету другому.</w:t>
            </w:r>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«Скачки на конях» - </w:t>
            </w:r>
            <w:r w:rsidRPr="001C2A84">
              <w:rPr>
                <w:i/>
                <w:sz w:val="16"/>
                <w:szCs w:val="16"/>
                <w:lang w:eastAsia="ru-RU"/>
              </w:rPr>
              <w:t>скачки на конях (на гимнастических палочках укреплены нарисованные головы лошадок) до ориентира – «сэргэ» и обратно, передавая коня другому.</w:t>
            </w:r>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«Ленточки» - </w:t>
            </w:r>
            <w:r w:rsidRPr="001C2A84">
              <w:rPr>
                <w:i/>
                <w:sz w:val="16"/>
                <w:szCs w:val="16"/>
                <w:lang w:eastAsia="ru-RU"/>
              </w:rPr>
              <w:t>добежать, завязать цветную ленточку на столб и обратно. Кто быстрее украсит свой столб.</w:t>
            </w:r>
          </w:p>
        </w:tc>
      </w:tr>
      <w:tr w:rsidR="001C43F0" w:rsidRPr="001C2A84" w:rsidTr="0077286E">
        <w:trPr>
          <w:trHeight w:val="278"/>
        </w:trPr>
        <w:tc>
          <w:tcPr>
            <w:tcW w:w="8505" w:type="dxa"/>
          </w:tcPr>
          <w:p w:rsidR="001C43F0" w:rsidRPr="001C2A84" w:rsidRDefault="001C43F0" w:rsidP="001C43F0">
            <w:pPr>
              <w:pStyle w:val="a3"/>
              <w:numPr>
                <w:ilvl w:val="0"/>
                <w:numId w:val="4"/>
              </w:numPr>
              <w:rPr>
                <w:b/>
                <w:sz w:val="16"/>
                <w:szCs w:val="16"/>
                <w:lang w:eastAsia="ru-RU"/>
              </w:rPr>
            </w:pPr>
            <w:r w:rsidRPr="001C2A84">
              <w:rPr>
                <w:b/>
                <w:sz w:val="16"/>
                <w:szCs w:val="16"/>
                <w:lang w:eastAsia="ru-RU"/>
              </w:rPr>
              <w:t>Игра в кругу: «Сторож».</w:t>
            </w:r>
          </w:p>
          <w:p w:rsidR="001C43F0" w:rsidRPr="001C2A84" w:rsidRDefault="001C43F0" w:rsidP="0077286E">
            <w:pPr>
              <w:pStyle w:val="a3"/>
              <w:rPr>
                <w:i/>
                <w:sz w:val="16"/>
                <w:szCs w:val="16"/>
                <w:lang w:eastAsia="ru-RU"/>
              </w:rPr>
            </w:pPr>
            <w:r w:rsidRPr="001C2A84">
              <w:rPr>
                <w:i/>
                <w:sz w:val="16"/>
                <w:szCs w:val="16"/>
                <w:lang w:eastAsia="ru-RU"/>
              </w:rPr>
              <w:t xml:space="preserve">Столб стоит в середине большого круга. Возле столба находится ребёнок-сторож, охраняет столб. Все остальные играющие находятся за кругом. </w:t>
            </w:r>
            <w:r w:rsidRPr="001C2A84">
              <w:rPr>
                <w:b/>
                <w:i/>
                <w:sz w:val="16"/>
                <w:szCs w:val="16"/>
                <w:lang w:eastAsia="ru-RU"/>
              </w:rPr>
              <w:t>Задача:</w:t>
            </w:r>
            <w:r w:rsidRPr="001C2A84">
              <w:rPr>
                <w:i/>
                <w:sz w:val="16"/>
                <w:szCs w:val="16"/>
                <w:lang w:eastAsia="ru-RU"/>
              </w:rPr>
              <w:t xml:space="preserve"> дети должны впрыгивать и выпрыгивать в круг и из круга на 2-х ногах и дотронуться до столба и не попасться сторожу, а сторож должен поймать того, кто пытается задеть столб. Кого поймали, выходит из игры. Если сторож не справился со своей задачей, выбирают другого сторожа. Кто ни разу не был пойман сторожем, тот победитель.</w:t>
            </w:r>
          </w:p>
        </w:tc>
      </w:tr>
      <w:tr w:rsidR="001C43F0" w:rsidRPr="001C2A84" w:rsidTr="0077286E">
        <w:trPr>
          <w:trHeight w:val="278"/>
        </w:trPr>
        <w:tc>
          <w:tcPr>
            <w:tcW w:w="8505" w:type="dxa"/>
          </w:tcPr>
          <w:p w:rsidR="001C43F0" w:rsidRPr="001C2A84" w:rsidRDefault="001C43F0" w:rsidP="001C43F0">
            <w:pPr>
              <w:pStyle w:val="a3"/>
              <w:numPr>
                <w:ilvl w:val="0"/>
                <w:numId w:val="4"/>
              </w:numPr>
              <w:rPr>
                <w:b/>
                <w:sz w:val="16"/>
                <w:szCs w:val="16"/>
                <w:lang w:eastAsia="ru-RU"/>
              </w:rPr>
            </w:pPr>
            <w:r w:rsidRPr="001C2A84">
              <w:rPr>
                <w:b/>
                <w:sz w:val="16"/>
                <w:szCs w:val="16"/>
                <w:lang w:eastAsia="ru-RU"/>
              </w:rPr>
              <w:t xml:space="preserve">Выполнение танцевальных движений вокруг столба: </w:t>
            </w:r>
            <w:r w:rsidRPr="001C2A84">
              <w:rPr>
                <w:i/>
                <w:sz w:val="16"/>
                <w:szCs w:val="16"/>
                <w:lang w:eastAsia="ru-RU"/>
              </w:rPr>
              <w:t>с лентами, укреплёнными на столбе (карусель); и просто якутские национальные движения по кругу.</w:t>
            </w:r>
          </w:p>
        </w:tc>
      </w:tr>
    </w:tbl>
    <w:p w:rsidR="001C43F0" w:rsidRDefault="001C43F0" w:rsidP="001C43F0">
      <w:pPr>
        <w:pStyle w:val="a3"/>
        <w:numPr>
          <w:ilvl w:val="0"/>
          <w:numId w:val="5"/>
        </w:numPr>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«Туески - пенёчки».</w:t>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inline distT="0" distB="0" distL="0" distR="0" wp14:anchorId="15F9E9A9" wp14:editId="2F85ACEC">
            <wp:extent cx="1101600" cy="824400"/>
            <wp:effectExtent l="0" t="0" r="3810" b="0"/>
            <wp:docPr id="5" name="Рисунок 5" descr="C:\Users\Ivan\Documents\SAM_5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ocuments\SAM_57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600" cy="824400"/>
                    </a:xfrm>
                    <a:prstGeom prst="rect">
                      <a:avLst/>
                    </a:prstGeom>
                    <a:noFill/>
                    <a:ln>
                      <a:noFill/>
                    </a:ln>
                  </pic:spPr>
                </pic:pic>
              </a:graphicData>
            </a:graphic>
          </wp:inline>
        </w:drawing>
      </w:r>
      <w:r>
        <w:rPr>
          <w:rFonts w:ascii="Times New Roman" w:eastAsia="Times New Roman" w:hAnsi="Times New Roman" w:cs="Times New Roman"/>
          <w:b/>
          <w:noProof/>
          <w:color w:val="000000"/>
          <w:sz w:val="16"/>
          <w:szCs w:val="16"/>
          <w:lang w:eastAsia="ru-RU"/>
        </w:rPr>
        <w:t xml:space="preserve"> </w:t>
      </w:r>
      <w:r>
        <w:rPr>
          <w:rFonts w:ascii="Times New Roman" w:eastAsia="Times New Roman" w:hAnsi="Times New Roman" w:cs="Times New Roman"/>
          <w:b/>
          <w:noProof/>
          <w:color w:val="000000"/>
          <w:sz w:val="16"/>
          <w:szCs w:val="16"/>
          <w:lang w:eastAsia="ru-RU"/>
        </w:rPr>
        <w:drawing>
          <wp:inline distT="0" distB="0" distL="0" distR="0" wp14:anchorId="364799E0" wp14:editId="73E6EC6E">
            <wp:extent cx="1101600" cy="824400"/>
            <wp:effectExtent l="0" t="0" r="3810" b="0"/>
            <wp:docPr id="6" name="Рисунок 6" descr="C:\Users\Ivan\Documents\SAM_5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Documents\SAM_57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600" cy="824400"/>
                    </a:xfrm>
                    <a:prstGeom prst="rect">
                      <a:avLst/>
                    </a:prstGeom>
                    <a:noFill/>
                    <a:ln>
                      <a:noFill/>
                    </a:ln>
                  </pic:spPr>
                </pic:pic>
              </a:graphicData>
            </a:graphic>
          </wp:inline>
        </w:drawing>
      </w:r>
      <w:r>
        <w:rPr>
          <w:rFonts w:ascii="Times New Roman" w:eastAsia="Times New Roman" w:hAnsi="Times New Roman" w:cs="Times New Roman"/>
          <w:b/>
          <w:noProof/>
          <w:color w:val="000000"/>
          <w:sz w:val="16"/>
          <w:szCs w:val="16"/>
          <w:lang w:eastAsia="ru-RU"/>
        </w:rPr>
        <w:t xml:space="preserve"> </w:t>
      </w:r>
      <w:r>
        <w:rPr>
          <w:rFonts w:ascii="Times New Roman" w:eastAsia="Times New Roman" w:hAnsi="Times New Roman" w:cs="Times New Roman"/>
          <w:b/>
          <w:noProof/>
          <w:color w:val="000000"/>
          <w:sz w:val="16"/>
          <w:szCs w:val="16"/>
          <w:lang w:eastAsia="ru-RU"/>
        </w:rPr>
        <w:drawing>
          <wp:inline distT="0" distB="0" distL="0" distR="0" wp14:anchorId="7D0931CA" wp14:editId="64C82012">
            <wp:extent cx="1101600" cy="824400"/>
            <wp:effectExtent l="0" t="0" r="3810" b="0"/>
            <wp:docPr id="7" name="Рисунок 7" descr="C:\Users\Ivan\Documents\SAM_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Documents\SAM_57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600" cy="824400"/>
                    </a:xfrm>
                    <a:prstGeom prst="rect">
                      <a:avLst/>
                    </a:prstGeom>
                    <a:noFill/>
                    <a:ln>
                      <a:noFill/>
                    </a:ln>
                  </pic:spPr>
                </pic:pic>
              </a:graphicData>
            </a:graphic>
          </wp:inline>
        </w:drawing>
      </w:r>
      <w:r>
        <w:rPr>
          <w:rFonts w:ascii="Times New Roman" w:eastAsia="Times New Roman" w:hAnsi="Times New Roman" w:cs="Times New Roman"/>
          <w:b/>
          <w:noProof/>
          <w:color w:val="000000"/>
          <w:sz w:val="16"/>
          <w:szCs w:val="16"/>
          <w:lang w:eastAsia="ru-RU"/>
        </w:rPr>
        <w:t xml:space="preserve"> </w:t>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Способ изготовления:</w:t>
      </w:r>
    </w:p>
    <w:p w:rsidR="001C43F0" w:rsidRPr="001C2A84" w:rsidRDefault="001C43F0" w:rsidP="001C43F0">
      <w:pPr>
        <w:pStyle w:val="a3"/>
        <w:rPr>
          <w:rFonts w:ascii="Times New Roman" w:eastAsia="Times New Roman" w:hAnsi="Times New Roman" w:cs="Times New Roman"/>
          <w:i/>
          <w:color w:val="000000"/>
          <w:sz w:val="16"/>
          <w:szCs w:val="16"/>
          <w:lang w:eastAsia="ru-RU"/>
        </w:rPr>
      </w:pPr>
      <w:r w:rsidRPr="001C2A84">
        <w:rPr>
          <w:rFonts w:ascii="Times New Roman" w:eastAsia="Times New Roman" w:hAnsi="Times New Roman" w:cs="Times New Roman"/>
          <w:i/>
          <w:color w:val="000000"/>
          <w:sz w:val="16"/>
          <w:szCs w:val="16"/>
          <w:lang w:eastAsia="ru-RU"/>
        </w:rPr>
        <w:t xml:space="preserve">«Пенёчки» изготавливаются из пластмассовых банок среднего размера. Украшаются якутскими  орнаментами, вырезанными из самоклеящейся бумаги.  Ручки обматываются цветными ленточками или шнурками, или цветной изолентой. </w:t>
      </w:r>
    </w:p>
    <w:p w:rsidR="001C43F0" w:rsidRPr="001C2A84" w:rsidRDefault="001C43F0" w:rsidP="001C43F0">
      <w:pPr>
        <w:pStyle w:val="a3"/>
        <w:rPr>
          <w:b/>
          <w:sz w:val="16"/>
          <w:szCs w:val="16"/>
          <w:lang w:eastAsia="ru-RU"/>
        </w:rPr>
      </w:pPr>
      <w:r w:rsidRPr="001C2A84">
        <w:rPr>
          <w:rFonts w:ascii="Times New Roman" w:eastAsia="Times New Roman" w:hAnsi="Times New Roman" w:cs="Times New Roman"/>
          <w:b/>
          <w:color w:val="000000"/>
          <w:sz w:val="16"/>
          <w:szCs w:val="16"/>
          <w:lang w:eastAsia="ru-RU"/>
        </w:rPr>
        <w:t>Использование:</w:t>
      </w:r>
    </w:p>
    <w:tbl>
      <w:tblPr>
        <w:tblStyle w:val="a5"/>
        <w:tblW w:w="0" w:type="auto"/>
        <w:tblInd w:w="250" w:type="dxa"/>
        <w:tblLook w:val="04A0" w:firstRow="1" w:lastRow="0" w:firstColumn="1" w:lastColumn="0" w:noHBand="0" w:noVBand="1"/>
      </w:tblPr>
      <w:tblGrid>
        <w:gridCol w:w="8505"/>
      </w:tblGrid>
      <w:tr w:rsidR="001C43F0" w:rsidRPr="001C2A84" w:rsidTr="0077286E">
        <w:trPr>
          <w:trHeight w:val="214"/>
        </w:trPr>
        <w:tc>
          <w:tcPr>
            <w:tcW w:w="8505" w:type="dxa"/>
          </w:tcPr>
          <w:p w:rsidR="001C43F0" w:rsidRPr="001C2A84" w:rsidRDefault="001C43F0" w:rsidP="001C43F0">
            <w:pPr>
              <w:pStyle w:val="a3"/>
              <w:numPr>
                <w:ilvl w:val="0"/>
                <w:numId w:val="6"/>
              </w:numPr>
              <w:rPr>
                <w:b/>
                <w:sz w:val="16"/>
                <w:szCs w:val="16"/>
                <w:lang w:eastAsia="ru-RU"/>
              </w:rPr>
            </w:pPr>
            <w:r w:rsidRPr="001C2A84">
              <w:rPr>
                <w:b/>
                <w:sz w:val="16"/>
                <w:szCs w:val="16"/>
                <w:lang w:eastAsia="ru-RU"/>
              </w:rPr>
              <w:t>Подвижная игра: «Туесок».</w:t>
            </w:r>
          </w:p>
          <w:p w:rsidR="001C43F0" w:rsidRDefault="001C43F0" w:rsidP="0077286E">
            <w:pPr>
              <w:pStyle w:val="a3"/>
              <w:rPr>
                <w:i/>
                <w:sz w:val="16"/>
                <w:szCs w:val="16"/>
                <w:lang w:eastAsia="ru-RU"/>
              </w:rPr>
            </w:pPr>
            <w:r w:rsidRPr="001C2A84">
              <w:rPr>
                <w:i/>
                <w:sz w:val="16"/>
                <w:szCs w:val="16"/>
                <w:lang w:eastAsia="ru-RU"/>
              </w:rPr>
              <w:t>Дети располагаются по залу парами. Другие 2 игрока: один грибник, другой грибок, у которого в руках туесок. Грибник догоняет грибок, который, чтобы его не догнали быстро встаёт к любой паре и называет ребёнка по имени, кто становится грибком и передаёт ему туесок. Названный ребёнок продолжает убегать от грибника. Если грибочек догнали, они меняются ролями. Выигрывает тот, кого ни разу не поймали. Развивает быстроту, реакцию движения и мышления, ориентировка в пространстве.</w:t>
            </w:r>
          </w:p>
          <w:p w:rsidR="001C43F0" w:rsidRPr="00CB3880" w:rsidRDefault="001C43F0" w:rsidP="001C43F0">
            <w:pPr>
              <w:pStyle w:val="a3"/>
              <w:numPr>
                <w:ilvl w:val="0"/>
                <w:numId w:val="6"/>
              </w:numPr>
              <w:rPr>
                <w:i/>
                <w:sz w:val="16"/>
                <w:szCs w:val="16"/>
                <w:lang w:eastAsia="ru-RU"/>
              </w:rPr>
            </w:pPr>
            <w:r w:rsidRPr="001C2A84">
              <w:rPr>
                <w:b/>
                <w:sz w:val="16"/>
                <w:szCs w:val="16"/>
                <w:lang w:eastAsia="ru-RU"/>
              </w:rPr>
              <w:t xml:space="preserve">Подвижная игра: </w:t>
            </w:r>
            <w:r>
              <w:rPr>
                <w:b/>
                <w:sz w:val="16"/>
                <w:szCs w:val="16"/>
                <w:lang w:eastAsia="ru-RU"/>
              </w:rPr>
              <w:t>«Пройди, не задень пенёчки».</w:t>
            </w:r>
          </w:p>
          <w:p w:rsidR="001C43F0" w:rsidRPr="003B325D" w:rsidRDefault="001C43F0" w:rsidP="0077286E">
            <w:pPr>
              <w:pStyle w:val="a3"/>
              <w:rPr>
                <w:i/>
                <w:sz w:val="16"/>
                <w:szCs w:val="16"/>
                <w:lang w:eastAsia="ru-RU"/>
              </w:rPr>
            </w:pPr>
            <w:r>
              <w:rPr>
                <w:i/>
                <w:sz w:val="16"/>
                <w:szCs w:val="16"/>
                <w:lang w:eastAsia="ru-RU"/>
              </w:rPr>
              <w:t>От старта на расстоянии 1 шага располагаем «пенёчки» по всей площадке. Играющему завязывают глаза, 3 раза разворачивают и направляют в сторону «пенёчков». Побеждает тот, кто перейдёт площадку, не задев «пенёчки".</w:t>
            </w:r>
          </w:p>
        </w:tc>
      </w:tr>
      <w:tr w:rsidR="001C43F0" w:rsidRPr="001C2A84" w:rsidTr="0077286E">
        <w:trPr>
          <w:trHeight w:val="278"/>
        </w:trPr>
        <w:tc>
          <w:tcPr>
            <w:tcW w:w="8505" w:type="dxa"/>
          </w:tcPr>
          <w:p w:rsidR="001C43F0" w:rsidRPr="001C2A84" w:rsidRDefault="001C43F0" w:rsidP="001C43F0">
            <w:pPr>
              <w:pStyle w:val="a3"/>
              <w:numPr>
                <w:ilvl w:val="0"/>
                <w:numId w:val="6"/>
              </w:numPr>
              <w:rPr>
                <w:b/>
                <w:sz w:val="16"/>
                <w:szCs w:val="16"/>
                <w:lang w:eastAsia="ru-RU"/>
              </w:rPr>
            </w:pPr>
            <w:r w:rsidRPr="001C2A84">
              <w:rPr>
                <w:b/>
                <w:sz w:val="16"/>
                <w:szCs w:val="16"/>
                <w:lang w:eastAsia="ru-RU"/>
              </w:rPr>
              <w:t>Эстафеты.</w:t>
            </w:r>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«Разложи, собери» - </w:t>
            </w:r>
            <w:r w:rsidRPr="001C2A84">
              <w:rPr>
                <w:i/>
                <w:sz w:val="16"/>
                <w:szCs w:val="16"/>
                <w:lang w:eastAsia="ru-RU"/>
              </w:rPr>
              <w:t xml:space="preserve">2 команды. У каждой команды по «туеску», в которых положены грибочки, ягодки, шишки. </w:t>
            </w:r>
            <w:r w:rsidRPr="001C2A84">
              <w:rPr>
                <w:b/>
                <w:i/>
                <w:sz w:val="16"/>
                <w:szCs w:val="16"/>
                <w:lang w:eastAsia="ru-RU"/>
              </w:rPr>
              <w:t>Задача:</w:t>
            </w:r>
            <w:r w:rsidRPr="001C2A84">
              <w:rPr>
                <w:i/>
                <w:sz w:val="16"/>
                <w:szCs w:val="16"/>
                <w:lang w:eastAsia="ru-RU"/>
              </w:rPr>
              <w:t xml:space="preserve"> первый игрок бежит, раскладывает содержимое туеска на плоскостные ориентиры (из линолеума), на кубики или другие ориентиры. Разложил, передал туесок следующему игроку, его задача: собрать в туесок все разложенные предметы.</w:t>
            </w:r>
          </w:p>
          <w:p w:rsidR="001C43F0" w:rsidRPr="001C2A84" w:rsidRDefault="001C43F0" w:rsidP="001C43F0">
            <w:pPr>
              <w:pStyle w:val="a3"/>
              <w:numPr>
                <w:ilvl w:val="0"/>
                <w:numId w:val="3"/>
              </w:numPr>
              <w:rPr>
                <w:sz w:val="16"/>
                <w:szCs w:val="16"/>
                <w:lang w:eastAsia="ru-RU"/>
              </w:rPr>
            </w:pPr>
            <w:r w:rsidRPr="001C2A84">
              <w:rPr>
                <w:b/>
                <w:sz w:val="16"/>
                <w:szCs w:val="16"/>
                <w:lang w:eastAsia="ru-RU"/>
              </w:rPr>
              <w:t xml:space="preserve">«Передай туесок» - </w:t>
            </w:r>
            <w:r w:rsidRPr="001C2A84">
              <w:rPr>
                <w:i/>
                <w:sz w:val="16"/>
                <w:szCs w:val="16"/>
                <w:lang w:eastAsia="ru-RU"/>
              </w:rPr>
              <w:t>передача туеска: аналогично с бубном (смотреть выше).</w:t>
            </w:r>
          </w:p>
          <w:p w:rsidR="001C43F0" w:rsidRPr="001C2A84" w:rsidRDefault="001C43F0" w:rsidP="001C43F0">
            <w:pPr>
              <w:pStyle w:val="a3"/>
              <w:numPr>
                <w:ilvl w:val="0"/>
                <w:numId w:val="3"/>
              </w:numPr>
              <w:rPr>
                <w:b/>
                <w:sz w:val="16"/>
                <w:szCs w:val="16"/>
                <w:lang w:eastAsia="ru-RU"/>
              </w:rPr>
            </w:pPr>
            <w:r w:rsidRPr="001C2A84">
              <w:rPr>
                <w:b/>
                <w:sz w:val="16"/>
                <w:szCs w:val="16"/>
                <w:lang w:eastAsia="ru-RU"/>
              </w:rPr>
              <w:t xml:space="preserve">Бег, ходьба, прыжки с использованием пенёчков разными способами: </w:t>
            </w:r>
            <w:r w:rsidRPr="001C2A84">
              <w:rPr>
                <w:i/>
                <w:sz w:val="16"/>
                <w:szCs w:val="16"/>
                <w:lang w:eastAsia="ru-RU"/>
              </w:rPr>
              <w:t>вокруг пенёчков;</w:t>
            </w:r>
            <w:r w:rsidRPr="001C2A84">
              <w:rPr>
                <w:b/>
                <w:sz w:val="16"/>
                <w:szCs w:val="16"/>
                <w:lang w:eastAsia="ru-RU"/>
              </w:rPr>
              <w:t xml:space="preserve"> </w:t>
            </w:r>
            <w:r w:rsidRPr="001C2A84">
              <w:rPr>
                <w:i/>
                <w:sz w:val="16"/>
                <w:szCs w:val="16"/>
                <w:lang w:eastAsia="ru-RU"/>
              </w:rPr>
              <w:t>через пенёчки; перепрыгнуть или перешагнуть через гимнастические палки, положенные на пенёчки и т.д. (на усмотрение воспитателя).</w:t>
            </w:r>
          </w:p>
          <w:p w:rsidR="001C43F0" w:rsidRPr="00E35E70" w:rsidRDefault="001C43F0" w:rsidP="001C43F0">
            <w:pPr>
              <w:pStyle w:val="a3"/>
              <w:numPr>
                <w:ilvl w:val="0"/>
                <w:numId w:val="3"/>
              </w:numPr>
              <w:rPr>
                <w:b/>
                <w:sz w:val="16"/>
                <w:szCs w:val="16"/>
                <w:lang w:eastAsia="ru-RU"/>
              </w:rPr>
            </w:pPr>
            <w:r w:rsidRPr="001C2A84">
              <w:rPr>
                <w:b/>
                <w:sz w:val="16"/>
                <w:szCs w:val="16"/>
                <w:lang w:eastAsia="ru-RU"/>
              </w:rPr>
              <w:t xml:space="preserve">«Собери ягоды» - </w:t>
            </w:r>
            <w:r w:rsidRPr="001C2A84">
              <w:rPr>
                <w:i/>
                <w:sz w:val="16"/>
                <w:szCs w:val="16"/>
                <w:lang w:eastAsia="ru-RU"/>
              </w:rPr>
              <w:t>забрасывание малых мячей, мешочков, яичек-</w:t>
            </w:r>
            <w:proofErr w:type="gramStart"/>
            <w:r w:rsidRPr="001C2A84">
              <w:rPr>
                <w:i/>
                <w:sz w:val="16"/>
                <w:szCs w:val="16"/>
                <w:lang w:eastAsia="ru-RU"/>
              </w:rPr>
              <w:t>киндеров</w:t>
            </w:r>
            <w:proofErr w:type="gramEnd"/>
            <w:r w:rsidRPr="001C2A84">
              <w:rPr>
                <w:i/>
                <w:sz w:val="16"/>
                <w:szCs w:val="16"/>
                <w:lang w:eastAsia="ru-RU"/>
              </w:rPr>
              <w:t xml:space="preserve"> в туески  разными способами: 2-мя руками, одной рукой (левой или правой), ногой (левой или правой), спиной вперёд, один забрасывает другой ловит туеском  и т.д.</w:t>
            </w:r>
          </w:p>
          <w:p w:rsidR="001C43F0" w:rsidRPr="00CB3880" w:rsidRDefault="001C43F0" w:rsidP="001C43F0">
            <w:pPr>
              <w:pStyle w:val="a3"/>
              <w:numPr>
                <w:ilvl w:val="0"/>
                <w:numId w:val="3"/>
              </w:numPr>
              <w:rPr>
                <w:b/>
                <w:sz w:val="16"/>
                <w:szCs w:val="16"/>
                <w:lang w:eastAsia="ru-RU"/>
              </w:rPr>
            </w:pPr>
            <w:r w:rsidRPr="001C2A84">
              <w:rPr>
                <w:b/>
                <w:sz w:val="16"/>
                <w:szCs w:val="16"/>
                <w:lang w:eastAsia="ru-RU"/>
              </w:rPr>
              <w:t>«</w:t>
            </w:r>
            <w:r>
              <w:rPr>
                <w:b/>
                <w:sz w:val="16"/>
                <w:szCs w:val="16"/>
                <w:lang w:eastAsia="ru-RU"/>
              </w:rPr>
              <w:t>Водопой</w:t>
            </w:r>
            <w:r w:rsidRPr="001C2A84">
              <w:rPr>
                <w:b/>
                <w:sz w:val="16"/>
                <w:szCs w:val="16"/>
                <w:lang w:eastAsia="ru-RU"/>
              </w:rPr>
              <w:t xml:space="preserve">» - </w:t>
            </w:r>
            <w:r>
              <w:rPr>
                <w:i/>
                <w:sz w:val="16"/>
                <w:szCs w:val="16"/>
                <w:lang w:eastAsia="ru-RU"/>
              </w:rPr>
              <w:t>с пола, стоя на коленях достать ртом или подбородком «туесок» (перевёрнутый пенёчек).</w:t>
            </w:r>
          </w:p>
        </w:tc>
      </w:tr>
      <w:tr w:rsidR="001C43F0" w:rsidRPr="001C2A84" w:rsidTr="0077286E">
        <w:trPr>
          <w:trHeight w:val="278"/>
        </w:trPr>
        <w:tc>
          <w:tcPr>
            <w:tcW w:w="8505" w:type="dxa"/>
          </w:tcPr>
          <w:p w:rsidR="001C43F0" w:rsidRPr="001C2A84" w:rsidRDefault="001C43F0" w:rsidP="001C43F0">
            <w:pPr>
              <w:pStyle w:val="a3"/>
              <w:numPr>
                <w:ilvl w:val="0"/>
                <w:numId w:val="6"/>
              </w:numPr>
              <w:rPr>
                <w:b/>
                <w:sz w:val="16"/>
                <w:szCs w:val="16"/>
                <w:lang w:eastAsia="ru-RU"/>
              </w:rPr>
            </w:pPr>
            <w:r w:rsidRPr="001C2A84">
              <w:rPr>
                <w:b/>
                <w:sz w:val="16"/>
                <w:szCs w:val="16"/>
                <w:lang w:eastAsia="ru-RU"/>
              </w:rPr>
              <w:t>Игра в кругу: «Музыкальный Туесок».</w:t>
            </w:r>
          </w:p>
          <w:p w:rsidR="001C43F0" w:rsidRPr="001C2A84" w:rsidRDefault="001C43F0" w:rsidP="0077286E">
            <w:pPr>
              <w:pStyle w:val="a3"/>
              <w:ind w:left="360"/>
              <w:rPr>
                <w:i/>
                <w:sz w:val="16"/>
                <w:szCs w:val="16"/>
                <w:lang w:eastAsia="ru-RU"/>
              </w:rPr>
            </w:pPr>
            <w:r w:rsidRPr="001C2A84">
              <w:rPr>
                <w:i/>
                <w:sz w:val="16"/>
                <w:szCs w:val="16"/>
                <w:lang w:eastAsia="ru-RU"/>
              </w:rPr>
              <w:t xml:space="preserve">Звучит якутская национальная мелодия. Дети передают по кругу из рук в руки туесок. Как только музыка </w:t>
            </w:r>
            <w:r w:rsidRPr="001C2A84">
              <w:rPr>
                <w:i/>
                <w:sz w:val="16"/>
                <w:szCs w:val="16"/>
                <w:lang w:eastAsia="ru-RU"/>
              </w:rPr>
              <w:lastRenderedPageBreak/>
              <w:t>заканчивается, у кого в руках остался туесок, тот выполняет любое задание, придуманное играющими.</w:t>
            </w:r>
          </w:p>
        </w:tc>
      </w:tr>
      <w:tr w:rsidR="001C43F0" w:rsidRPr="001C2A84" w:rsidTr="0077286E">
        <w:trPr>
          <w:trHeight w:val="278"/>
        </w:trPr>
        <w:tc>
          <w:tcPr>
            <w:tcW w:w="8505" w:type="dxa"/>
          </w:tcPr>
          <w:p w:rsidR="001C43F0" w:rsidRPr="001C2A84" w:rsidRDefault="001C43F0" w:rsidP="001C43F0">
            <w:pPr>
              <w:pStyle w:val="a3"/>
              <w:numPr>
                <w:ilvl w:val="0"/>
                <w:numId w:val="6"/>
              </w:numPr>
              <w:rPr>
                <w:b/>
                <w:sz w:val="16"/>
                <w:szCs w:val="16"/>
                <w:lang w:eastAsia="ru-RU"/>
              </w:rPr>
            </w:pPr>
            <w:r w:rsidRPr="001C2A84">
              <w:rPr>
                <w:i/>
                <w:sz w:val="16"/>
                <w:szCs w:val="16"/>
                <w:lang w:eastAsia="ru-RU"/>
              </w:rPr>
              <w:lastRenderedPageBreak/>
              <w:t>По Туескам проводятся дидактические игры: «Назови узор», «Какой материал применили?», «Назови животных», «Кто лишний» (почему).</w:t>
            </w:r>
          </w:p>
        </w:tc>
      </w:tr>
    </w:tbl>
    <w:p w:rsidR="001C43F0" w:rsidRPr="001C2A84" w:rsidRDefault="001C43F0" w:rsidP="001C43F0">
      <w:pPr>
        <w:pStyle w:val="a3"/>
        <w:pBdr>
          <w:bottom w:val="single" w:sz="12" w:space="1" w:color="auto"/>
        </w:pBdr>
        <w:rPr>
          <w:sz w:val="16"/>
          <w:szCs w:val="16"/>
          <w:lang w:eastAsia="ru-RU"/>
        </w:rPr>
      </w:pPr>
    </w:p>
    <w:p w:rsidR="001C43F0" w:rsidRPr="001C2A84" w:rsidRDefault="001C43F0" w:rsidP="001C43F0">
      <w:pPr>
        <w:pStyle w:val="a3"/>
        <w:rPr>
          <w:sz w:val="16"/>
          <w:szCs w:val="16"/>
          <w:lang w:eastAsia="ru-RU"/>
        </w:rPr>
      </w:pPr>
    </w:p>
    <w:p w:rsidR="001C43F0" w:rsidRDefault="001C43F0" w:rsidP="001C43F0">
      <w:pPr>
        <w:pStyle w:val="a3"/>
        <w:numPr>
          <w:ilvl w:val="0"/>
          <w:numId w:val="5"/>
        </w:numPr>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«Коврик».</w:t>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inline distT="0" distB="0" distL="0" distR="0" wp14:anchorId="7AFB088B" wp14:editId="0B83A8C5">
            <wp:extent cx="1098000" cy="824400"/>
            <wp:effectExtent l="0" t="0" r="6985" b="0"/>
            <wp:docPr id="8" name="Рисунок 8" descr="C:\Users\Ivan\Documents\SAM_5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Documents\SAM_573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Способ изготовления:</w:t>
      </w:r>
    </w:p>
    <w:p w:rsidR="001C43F0" w:rsidRPr="001C2A84" w:rsidRDefault="001C43F0" w:rsidP="001C43F0">
      <w:pPr>
        <w:pStyle w:val="a3"/>
        <w:rPr>
          <w:rFonts w:ascii="Times New Roman" w:eastAsia="Times New Roman" w:hAnsi="Times New Roman" w:cs="Times New Roman"/>
          <w:i/>
          <w:color w:val="000000"/>
          <w:sz w:val="16"/>
          <w:szCs w:val="16"/>
          <w:lang w:eastAsia="ru-RU"/>
        </w:rPr>
      </w:pPr>
      <w:r w:rsidRPr="001C2A84">
        <w:rPr>
          <w:rFonts w:ascii="Times New Roman" w:eastAsia="Times New Roman" w:hAnsi="Times New Roman" w:cs="Times New Roman"/>
          <w:i/>
          <w:color w:val="000000"/>
          <w:sz w:val="16"/>
          <w:szCs w:val="16"/>
          <w:lang w:eastAsia="ru-RU"/>
        </w:rPr>
        <w:t>Основа коврика – плотная ткань, на которую сверху нашиваются дополнительные детали, связанные с  якутской национальной культурой. Например, по краю ковра разноцветные треугольники, изготовленные из ткани. В середине коврика фигура оленя, сделанная из меха (можно фигуру птицы, или другого животного, на выбор воспитателя).</w:t>
      </w:r>
    </w:p>
    <w:p w:rsidR="001C43F0" w:rsidRPr="001C2A84" w:rsidRDefault="001C43F0" w:rsidP="001C43F0">
      <w:pPr>
        <w:pStyle w:val="a3"/>
        <w:rPr>
          <w:b/>
          <w:sz w:val="16"/>
          <w:szCs w:val="16"/>
          <w:lang w:eastAsia="ru-RU"/>
        </w:rPr>
      </w:pPr>
      <w:r w:rsidRPr="001C2A84">
        <w:rPr>
          <w:rFonts w:ascii="Times New Roman" w:eastAsia="Times New Roman" w:hAnsi="Times New Roman" w:cs="Times New Roman"/>
          <w:b/>
          <w:color w:val="000000"/>
          <w:sz w:val="16"/>
          <w:szCs w:val="16"/>
          <w:lang w:eastAsia="ru-RU"/>
        </w:rPr>
        <w:t>Использование:</w:t>
      </w:r>
    </w:p>
    <w:tbl>
      <w:tblPr>
        <w:tblStyle w:val="a5"/>
        <w:tblW w:w="0" w:type="auto"/>
        <w:tblInd w:w="250" w:type="dxa"/>
        <w:tblLook w:val="04A0" w:firstRow="1" w:lastRow="0" w:firstColumn="1" w:lastColumn="0" w:noHBand="0" w:noVBand="1"/>
      </w:tblPr>
      <w:tblGrid>
        <w:gridCol w:w="8505"/>
      </w:tblGrid>
      <w:tr w:rsidR="001C43F0" w:rsidRPr="001C2A84" w:rsidTr="0077286E">
        <w:trPr>
          <w:trHeight w:val="214"/>
        </w:trPr>
        <w:tc>
          <w:tcPr>
            <w:tcW w:w="8505" w:type="dxa"/>
          </w:tcPr>
          <w:p w:rsidR="001C43F0" w:rsidRPr="001C2A84" w:rsidRDefault="001C43F0" w:rsidP="001C43F0">
            <w:pPr>
              <w:pStyle w:val="a3"/>
              <w:numPr>
                <w:ilvl w:val="0"/>
                <w:numId w:val="8"/>
              </w:numPr>
              <w:rPr>
                <w:b/>
                <w:sz w:val="16"/>
                <w:szCs w:val="16"/>
                <w:lang w:eastAsia="ru-RU"/>
              </w:rPr>
            </w:pPr>
            <w:r w:rsidRPr="001C2A84">
              <w:rPr>
                <w:b/>
                <w:sz w:val="16"/>
                <w:szCs w:val="16"/>
                <w:lang w:eastAsia="ru-RU"/>
              </w:rPr>
              <w:t>Подвижная якутская национальная игра: «Не наступи на смолу».</w:t>
            </w:r>
          </w:p>
          <w:p w:rsidR="001C43F0" w:rsidRPr="001C2A84" w:rsidRDefault="001C43F0" w:rsidP="0077286E">
            <w:pPr>
              <w:pStyle w:val="a3"/>
              <w:rPr>
                <w:i/>
                <w:sz w:val="16"/>
                <w:szCs w:val="16"/>
                <w:lang w:eastAsia="ru-RU"/>
              </w:rPr>
            </w:pPr>
            <w:r w:rsidRPr="001C2A84">
              <w:rPr>
                <w:i/>
                <w:sz w:val="16"/>
                <w:szCs w:val="16"/>
                <w:lang w:eastAsia="ru-RU"/>
              </w:rPr>
              <w:t>Дети располагаются по кругу, крепко взявшись за руки. В центре круга положен коврик круглой формы. По сигналу игроки, не отпуская рук, начинают выталкивать рядом стоящих таким образом, чтобы они наступили на коврик («смола»). Наступивший на коврик выбывает из игры, побеждает тот, кто остаётся последним.</w:t>
            </w:r>
          </w:p>
          <w:p w:rsidR="001C43F0" w:rsidRPr="001C2A84" w:rsidRDefault="001C43F0" w:rsidP="001C43F0">
            <w:pPr>
              <w:pStyle w:val="a3"/>
              <w:numPr>
                <w:ilvl w:val="0"/>
                <w:numId w:val="8"/>
              </w:numPr>
              <w:rPr>
                <w:b/>
                <w:sz w:val="16"/>
                <w:szCs w:val="16"/>
                <w:lang w:eastAsia="ru-RU"/>
              </w:rPr>
            </w:pPr>
            <w:r w:rsidRPr="001C2A84">
              <w:rPr>
                <w:b/>
                <w:sz w:val="16"/>
                <w:szCs w:val="16"/>
                <w:lang w:eastAsia="ru-RU"/>
              </w:rPr>
              <w:t>Подвижная якутская национальная игра: «Ловля оленя».</w:t>
            </w:r>
          </w:p>
          <w:p w:rsidR="001C43F0" w:rsidRPr="001C2A84" w:rsidRDefault="001C43F0" w:rsidP="0077286E">
            <w:pPr>
              <w:pStyle w:val="a3"/>
              <w:rPr>
                <w:i/>
                <w:sz w:val="16"/>
                <w:szCs w:val="16"/>
                <w:lang w:eastAsia="ru-RU"/>
              </w:rPr>
            </w:pPr>
            <w:r w:rsidRPr="001C2A84">
              <w:rPr>
                <w:i/>
                <w:sz w:val="16"/>
                <w:szCs w:val="16"/>
                <w:lang w:eastAsia="ru-RU"/>
              </w:rPr>
              <w:t xml:space="preserve">Коврик крепится на стену.  </w:t>
            </w:r>
            <w:proofErr w:type="gramStart"/>
            <w:r w:rsidRPr="001C2A84">
              <w:rPr>
                <w:b/>
                <w:i/>
                <w:sz w:val="16"/>
                <w:szCs w:val="16"/>
                <w:lang w:eastAsia="ru-RU"/>
              </w:rPr>
              <w:t>Задача:</w:t>
            </w:r>
            <w:r w:rsidRPr="001C2A84">
              <w:rPr>
                <w:i/>
                <w:sz w:val="16"/>
                <w:szCs w:val="16"/>
                <w:lang w:eastAsia="ru-RU"/>
              </w:rPr>
              <w:t xml:space="preserve"> попасть разными предметами (малые мячи, теннисные мячи, киндеры-яички, стрельба из лука, «копья» - г/палки) в фигуру оленя.</w:t>
            </w:r>
            <w:proofErr w:type="gramEnd"/>
            <w:r w:rsidRPr="001C2A84">
              <w:rPr>
                <w:i/>
                <w:sz w:val="16"/>
                <w:szCs w:val="16"/>
                <w:lang w:eastAsia="ru-RU"/>
              </w:rPr>
              <w:t xml:space="preserve"> Попавший много раз считается победителем.</w:t>
            </w:r>
          </w:p>
        </w:tc>
      </w:tr>
      <w:tr w:rsidR="001C43F0" w:rsidRPr="001C2A84" w:rsidTr="0077286E">
        <w:trPr>
          <w:trHeight w:val="278"/>
        </w:trPr>
        <w:tc>
          <w:tcPr>
            <w:tcW w:w="8505" w:type="dxa"/>
          </w:tcPr>
          <w:p w:rsidR="001C43F0" w:rsidRPr="001C2A84" w:rsidRDefault="001C43F0" w:rsidP="001C43F0">
            <w:pPr>
              <w:pStyle w:val="a3"/>
              <w:numPr>
                <w:ilvl w:val="0"/>
                <w:numId w:val="7"/>
              </w:numPr>
              <w:rPr>
                <w:b/>
                <w:sz w:val="16"/>
                <w:szCs w:val="16"/>
                <w:lang w:eastAsia="ru-RU"/>
              </w:rPr>
            </w:pPr>
            <w:r w:rsidRPr="001C2A84">
              <w:rPr>
                <w:b/>
                <w:sz w:val="16"/>
                <w:szCs w:val="16"/>
                <w:lang w:eastAsia="ru-RU"/>
              </w:rPr>
              <w:t>Игровые упражнения.</w:t>
            </w:r>
          </w:p>
          <w:p w:rsidR="001C43F0" w:rsidRPr="001C2A84" w:rsidRDefault="001C43F0" w:rsidP="001C43F0">
            <w:pPr>
              <w:pStyle w:val="a3"/>
              <w:numPr>
                <w:ilvl w:val="0"/>
                <w:numId w:val="3"/>
              </w:numPr>
              <w:rPr>
                <w:sz w:val="16"/>
                <w:szCs w:val="16"/>
                <w:lang w:eastAsia="ru-RU"/>
              </w:rPr>
            </w:pPr>
            <w:r w:rsidRPr="001C2A84">
              <w:rPr>
                <w:b/>
                <w:sz w:val="16"/>
                <w:szCs w:val="16"/>
                <w:lang w:eastAsia="ru-RU"/>
              </w:rPr>
              <w:t xml:space="preserve">«Перепрыгни через лужу» - </w:t>
            </w:r>
            <w:r w:rsidRPr="001C2A84">
              <w:rPr>
                <w:i/>
                <w:sz w:val="16"/>
                <w:szCs w:val="16"/>
                <w:lang w:eastAsia="ru-RU"/>
              </w:rPr>
              <w:t>перепрыгивание через коврик, положенный на пол, разными способами: на 2-х ногах, на 1 ноге, боком (левым, правым), не наступая на него.</w:t>
            </w:r>
          </w:p>
          <w:p w:rsidR="001C43F0" w:rsidRPr="001C2A84" w:rsidRDefault="001C43F0" w:rsidP="001C43F0">
            <w:pPr>
              <w:pStyle w:val="a3"/>
              <w:numPr>
                <w:ilvl w:val="0"/>
                <w:numId w:val="3"/>
              </w:numPr>
              <w:rPr>
                <w:sz w:val="16"/>
                <w:szCs w:val="16"/>
                <w:lang w:eastAsia="ru-RU"/>
              </w:rPr>
            </w:pPr>
            <w:r w:rsidRPr="001C2A84">
              <w:rPr>
                <w:b/>
                <w:sz w:val="16"/>
                <w:szCs w:val="16"/>
                <w:lang w:eastAsia="ru-RU"/>
              </w:rPr>
              <w:t>«Хоровод»  - «</w:t>
            </w:r>
            <w:proofErr w:type="spellStart"/>
            <w:r w:rsidRPr="001C2A84">
              <w:rPr>
                <w:b/>
                <w:sz w:val="16"/>
                <w:szCs w:val="16"/>
                <w:lang w:eastAsia="ru-RU"/>
              </w:rPr>
              <w:t>Осуохай</w:t>
            </w:r>
            <w:proofErr w:type="spellEnd"/>
            <w:r w:rsidRPr="001C2A84">
              <w:rPr>
                <w:b/>
                <w:sz w:val="16"/>
                <w:szCs w:val="16"/>
                <w:lang w:eastAsia="ru-RU"/>
              </w:rPr>
              <w:t>».</w:t>
            </w:r>
          </w:p>
          <w:p w:rsidR="001C43F0" w:rsidRPr="001C2A84" w:rsidRDefault="001C43F0" w:rsidP="001C43F0">
            <w:pPr>
              <w:pStyle w:val="a3"/>
              <w:numPr>
                <w:ilvl w:val="0"/>
                <w:numId w:val="3"/>
              </w:numPr>
              <w:rPr>
                <w:sz w:val="16"/>
                <w:szCs w:val="16"/>
                <w:lang w:eastAsia="ru-RU"/>
              </w:rPr>
            </w:pPr>
            <w:r w:rsidRPr="001C2A84">
              <w:rPr>
                <w:b/>
                <w:sz w:val="16"/>
                <w:szCs w:val="16"/>
                <w:lang w:eastAsia="ru-RU"/>
              </w:rPr>
              <w:t xml:space="preserve">Игра в кругу: «Подбрось, поймай, не урони» - </w:t>
            </w:r>
            <w:r w:rsidRPr="001C2A84">
              <w:rPr>
                <w:i/>
                <w:sz w:val="16"/>
                <w:szCs w:val="16"/>
                <w:lang w:eastAsia="ru-RU"/>
              </w:rPr>
              <w:t xml:space="preserve">дети берутся за край ковра, на середину которого кладётся любой предмет (малый мяч, кубик, шишка и т.д.). </w:t>
            </w:r>
            <w:r w:rsidRPr="001C2A84">
              <w:rPr>
                <w:b/>
                <w:i/>
                <w:sz w:val="16"/>
                <w:szCs w:val="16"/>
                <w:lang w:eastAsia="ru-RU"/>
              </w:rPr>
              <w:t>Задача</w:t>
            </w:r>
            <w:r w:rsidRPr="001C2A84">
              <w:rPr>
                <w:i/>
                <w:sz w:val="16"/>
                <w:szCs w:val="16"/>
                <w:lang w:eastAsia="ru-RU"/>
              </w:rPr>
              <w:t>: дружно, держа один темп, коллективом, подбрасывать мяч ковриком и ловить обратно ковриком, стараясь подбрасывать мяч  как можно дольше. Чья команда дольше всех удержит мяч на коврике, считается победителем.</w:t>
            </w:r>
          </w:p>
        </w:tc>
      </w:tr>
      <w:tr w:rsidR="001C43F0" w:rsidRPr="001C2A84" w:rsidTr="0077286E">
        <w:trPr>
          <w:trHeight w:val="278"/>
        </w:trPr>
        <w:tc>
          <w:tcPr>
            <w:tcW w:w="8505" w:type="dxa"/>
          </w:tcPr>
          <w:p w:rsidR="001C43F0" w:rsidRPr="001C2A84" w:rsidRDefault="001C43F0" w:rsidP="001C43F0">
            <w:pPr>
              <w:pStyle w:val="a3"/>
              <w:numPr>
                <w:ilvl w:val="0"/>
                <w:numId w:val="7"/>
              </w:numPr>
              <w:rPr>
                <w:b/>
                <w:sz w:val="16"/>
                <w:szCs w:val="16"/>
                <w:lang w:eastAsia="ru-RU"/>
              </w:rPr>
            </w:pPr>
            <w:r w:rsidRPr="001C2A84">
              <w:rPr>
                <w:i/>
                <w:sz w:val="16"/>
                <w:szCs w:val="16"/>
                <w:lang w:eastAsia="ru-RU"/>
              </w:rPr>
              <w:t xml:space="preserve">Используя коврик,  проводятся дидактические игры: </w:t>
            </w:r>
            <w:proofErr w:type="gramStart"/>
            <w:r w:rsidRPr="001C2A84">
              <w:rPr>
                <w:i/>
                <w:sz w:val="16"/>
                <w:szCs w:val="16"/>
                <w:lang w:eastAsia="ru-RU"/>
              </w:rPr>
              <w:t>«Назови фигуры», «Какой материал применили?», «Опиши животного», «Какого цвета треугольники?», «Сколько красных треугольников (синих, зелёных, жёлты</w:t>
            </w:r>
            <w:r>
              <w:rPr>
                <w:i/>
                <w:sz w:val="16"/>
                <w:szCs w:val="16"/>
                <w:lang w:eastAsia="ru-RU"/>
              </w:rPr>
              <w:t>х</w:t>
            </w:r>
            <w:r w:rsidRPr="001C2A84">
              <w:rPr>
                <w:i/>
                <w:sz w:val="16"/>
                <w:szCs w:val="16"/>
                <w:lang w:eastAsia="ru-RU"/>
              </w:rPr>
              <w:t xml:space="preserve">)», «Сколько снежинок?». </w:t>
            </w:r>
            <w:proofErr w:type="gramEnd"/>
          </w:p>
        </w:tc>
      </w:tr>
    </w:tbl>
    <w:p w:rsidR="001C43F0" w:rsidRPr="001C2A84" w:rsidRDefault="001C43F0" w:rsidP="001C43F0">
      <w:pPr>
        <w:pStyle w:val="a3"/>
        <w:pBdr>
          <w:bottom w:val="single" w:sz="12" w:space="1" w:color="auto"/>
        </w:pBdr>
        <w:rPr>
          <w:sz w:val="16"/>
          <w:szCs w:val="16"/>
          <w:lang w:eastAsia="ru-RU"/>
        </w:rPr>
      </w:pPr>
    </w:p>
    <w:p w:rsidR="001C43F0" w:rsidRPr="001C2A84" w:rsidRDefault="001C43F0" w:rsidP="001C43F0">
      <w:pPr>
        <w:pStyle w:val="a3"/>
        <w:rPr>
          <w:sz w:val="16"/>
          <w:szCs w:val="16"/>
          <w:lang w:eastAsia="ru-RU"/>
        </w:rPr>
      </w:pPr>
    </w:p>
    <w:p w:rsidR="001C43F0" w:rsidRDefault="001C43F0" w:rsidP="001C43F0">
      <w:pPr>
        <w:pStyle w:val="a3"/>
        <w:numPr>
          <w:ilvl w:val="0"/>
          <w:numId w:val="5"/>
        </w:numPr>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«Палка для перетягивания» - «</w:t>
      </w:r>
      <w:proofErr w:type="gramStart"/>
      <w:r w:rsidRPr="001C2A84">
        <w:rPr>
          <w:rFonts w:ascii="Times New Roman" w:eastAsia="Times New Roman" w:hAnsi="Times New Roman" w:cs="Times New Roman"/>
          <w:b/>
          <w:color w:val="000000"/>
          <w:sz w:val="16"/>
          <w:szCs w:val="16"/>
          <w:lang w:eastAsia="ru-RU"/>
        </w:rPr>
        <w:t>масс-реслинг</w:t>
      </w:r>
      <w:proofErr w:type="gramEnd"/>
      <w:r w:rsidRPr="001C2A84">
        <w:rPr>
          <w:rFonts w:ascii="Times New Roman" w:eastAsia="Times New Roman" w:hAnsi="Times New Roman" w:cs="Times New Roman"/>
          <w:b/>
          <w:color w:val="000000"/>
          <w:sz w:val="16"/>
          <w:szCs w:val="16"/>
          <w:lang w:eastAsia="ru-RU"/>
        </w:rPr>
        <w:t>».</w:t>
      </w:r>
    </w:p>
    <w:p w:rsidR="001C43F0" w:rsidRPr="001C2A84" w:rsidRDefault="001C43F0" w:rsidP="001C43F0">
      <w:pPr>
        <w:pStyle w:val="a3"/>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inline distT="0" distB="0" distL="0" distR="0" wp14:anchorId="0EEDB6B6" wp14:editId="508729F3">
            <wp:extent cx="1098000" cy="824400"/>
            <wp:effectExtent l="0" t="0" r="6985" b="0"/>
            <wp:docPr id="9" name="Рисунок 9" descr="C:\Users\Ivan\Documents\SAM_5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van\Documents\SAM_574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r>
        <w:rPr>
          <w:rFonts w:ascii="Times New Roman" w:eastAsia="Times New Roman" w:hAnsi="Times New Roman" w:cs="Times New Roman"/>
          <w:b/>
          <w:noProof/>
          <w:color w:val="000000"/>
          <w:sz w:val="16"/>
          <w:szCs w:val="16"/>
          <w:lang w:eastAsia="ru-RU"/>
        </w:rPr>
        <w:t xml:space="preserve">                    </w:t>
      </w:r>
      <w:r>
        <w:rPr>
          <w:rFonts w:ascii="Times New Roman" w:eastAsia="Times New Roman" w:hAnsi="Times New Roman" w:cs="Times New Roman"/>
          <w:b/>
          <w:noProof/>
          <w:color w:val="000000"/>
          <w:sz w:val="16"/>
          <w:szCs w:val="16"/>
          <w:lang w:eastAsia="ru-RU"/>
        </w:rPr>
        <w:drawing>
          <wp:inline distT="0" distB="0" distL="0" distR="0" wp14:anchorId="6C613434" wp14:editId="681CA26E">
            <wp:extent cx="1098000" cy="824400"/>
            <wp:effectExtent l="0" t="0" r="6985" b="0"/>
            <wp:docPr id="10" name="Рисунок 10" descr="C:\Users\Ivan\Documents\SAM_5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van\Documents\SAM_57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Способ изготовления:</w:t>
      </w:r>
    </w:p>
    <w:p w:rsidR="001C43F0" w:rsidRPr="001C2A84" w:rsidRDefault="001C43F0" w:rsidP="001C43F0">
      <w:pPr>
        <w:pStyle w:val="a3"/>
        <w:rPr>
          <w:rFonts w:ascii="Times New Roman" w:eastAsia="Times New Roman" w:hAnsi="Times New Roman" w:cs="Times New Roman"/>
          <w:i/>
          <w:color w:val="000000"/>
          <w:sz w:val="16"/>
          <w:szCs w:val="16"/>
          <w:lang w:eastAsia="ru-RU"/>
        </w:rPr>
      </w:pPr>
      <w:r w:rsidRPr="001C2A84">
        <w:rPr>
          <w:rFonts w:ascii="Times New Roman" w:eastAsia="Times New Roman" w:hAnsi="Times New Roman" w:cs="Times New Roman"/>
          <w:i/>
          <w:color w:val="000000"/>
          <w:sz w:val="16"/>
          <w:szCs w:val="16"/>
          <w:lang w:eastAsia="ru-RU"/>
        </w:rPr>
        <w:t>Палка изготавливается из дерева или из водопроводной трубы (керамика пластика) и украшается на усмотрение воспитателя, на основе якутского народного творчества.</w:t>
      </w:r>
    </w:p>
    <w:p w:rsidR="001C43F0" w:rsidRPr="001C2A84" w:rsidRDefault="001C43F0" w:rsidP="001C43F0">
      <w:pPr>
        <w:pStyle w:val="a3"/>
        <w:rPr>
          <w:b/>
          <w:sz w:val="16"/>
          <w:szCs w:val="16"/>
          <w:lang w:eastAsia="ru-RU"/>
        </w:rPr>
      </w:pPr>
      <w:r w:rsidRPr="001C2A84">
        <w:rPr>
          <w:rFonts w:ascii="Times New Roman" w:eastAsia="Times New Roman" w:hAnsi="Times New Roman" w:cs="Times New Roman"/>
          <w:b/>
          <w:color w:val="000000"/>
          <w:sz w:val="16"/>
          <w:szCs w:val="16"/>
          <w:lang w:eastAsia="ru-RU"/>
        </w:rPr>
        <w:t>Использование:</w:t>
      </w:r>
    </w:p>
    <w:tbl>
      <w:tblPr>
        <w:tblStyle w:val="a5"/>
        <w:tblW w:w="0" w:type="auto"/>
        <w:tblInd w:w="250" w:type="dxa"/>
        <w:tblLook w:val="04A0" w:firstRow="1" w:lastRow="0" w:firstColumn="1" w:lastColumn="0" w:noHBand="0" w:noVBand="1"/>
      </w:tblPr>
      <w:tblGrid>
        <w:gridCol w:w="8505"/>
      </w:tblGrid>
      <w:tr w:rsidR="001C43F0" w:rsidRPr="001C2A84" w:rsidTr="0077286E">
        <w:trPr>
          <w:trHeight w:val="214"/>
        </w:trPr>
        <w:tc>
          <w:tcPr>
            <w:tcW w:w="8505" w:type="dxa"/>
          </w:tcPr>
          <w:p w:rsidR="001C43F0" w:rsidRPr="001C2A84" w:rsidRDefault="001C43F0" w:rsidP="001C43F0">
            <w:pPr>
              <w:pStyle w:val="a3"/>
              <w:numPr>
                <w:ilvl w:val="0"/>
                <w:numId w:val="8"/>
              </w:numPr>
              <w:rPr>
                <w:b/>
                <w:sz w:val="16"/>
                <w:szCs w:val="16"/>
                <w:lang w:eastAsia="ru-RU"/>
              </w:rPr>
            </w:pPr>
            <w:r w:rsidRPr="001C2A84">
              <w:rPr>
                <w:b/>
                <w:sz w:val="16"/>
                <w:szCs w:val="16"/>
                <w:lang w:eastAsia="ru-RU"/>
              </w:rPr>
              <w:t>«Перетягивание палки».</w:t>
            </w:r>
          </w:p>
          <w:p w:rsidR="001C43F0" w:rsidRPr="001C2A84" w:rsidRDefault="001C43F0" w:rsidP="0077286E">
            <w:pPr>
              <w:pStyle w:val="a3"/>
              <w:rPr>
                <w:color w:val="000000"/>
                <w:sz w:val="16"/>
                <w:szCs w:val="16"/>
                <w:lang w:eastAsia="ru-RU"/>
              </w:rPr>
            </w:pPr>
            <w:r w:rsidRPr="001C2A84">
              <w:rPr>
                <w:color w:val="000000"/>
                <w:sz w:val="16"/>
                <w:szCs w:val="16"/>
                <w:lang w:eastAsia="ru-RU"/>
              </w:rPr>
              <w:t>Чертится линия. Двое играющих садятся по обе стороны черты лицом друг к другу. Держась за палку двумя руками и упираясь ступнями ног о ступни другого, начинают перетягивать друг друга. Выигрывает тот, кто перетянет соперника за черту.</w:t>
            </w:r>
            <w:r>
              <w:rPr>
                <w:color w:val="000000"/>
                <w:sz w:val="16"/>
                <w:szCs w:val="16"/>
                <w:lang w:eastAsia="ru-RU"/>
              </w:rPr>
              <w:t xml:space="preserve"> </w:t>
            </w:r>
            <w:r w:rsidRPr="001C2A84">
              <w:rPr>
                <w:i/>
                <w:iCs/>
                <w:color w:val="000000"/>
                <w:sz w:val="16"/>
                <w:szCs w:val="16"/>
                <w:u w:val="single"/>
                <w:lang w:eastAsia="ru-RU"/>
              </w:rPr>
              <w:t>Правила игры</w:t>
            </w:r>
            <w:r w:rsidRPr="001C2A84">
              <w:rPr>
                <w:color w:val="000000"/>
                <w:sz w:val="16"/>
                <w:szCs w:val="16"/>
                <w:lang w:eastAsia="ru-RU"/>
              </w:rPr>
              <w:t>. Начинать перетягивать палку следует одновременно по сигналу. Во время перетягивания палки нельзя менять положения ступней ног.</w:t>
            </w:r>
          </w:p>
          <w:p w:rsidR="001C43F0" w:rsidRPr="001C2A84" w:rsidRDefault="001C43F0" w:rsidP="001C43F0">
            <w:pPr>
              <w:pStyle w:val="a3"/>
              <w:numPr>
                <w:ilvl w:val="0"/>
                <w:numId w:val="8"/>
              </w:numPr>
              <w:rPr>
                <w:b/>
                <w:sz w:val="16"/>
                <w:szCs w:val="16"/>
                <w:lang w:eastAsia="ru-RU"/>
              </w:rPr>
            </w:pPr>
            <w:r w:rsidRPr="001C2A84">
              <w:rPr>
                <w:b/>
                <w:sz w:val="16"/>
                <w:szCs w:val="16"/>
                <w:lang w:eastAsia="ru-RU"/>
              </w:rPr>
              <w:t>Подвижная игра: «</w:t>
            </w:r>
            <w:r>
              <w:rPr>
                <w:b/>
                <w:sz w:val="16"/>
                <w:szCs w:val="16"/>
                <w:lang w:eastAsia="ru-RU"/>
              </w:rPr>
              <w:t>Удержи палку</w:t>
            </w:r>
            <w:r w:rsidRPr="001C2A84">
              <w:rPr>
                <w:b/>
                <w:sz w:val="16"/>
                <w:szCs w:val="16"/>
                <w:lang w:eastAsia="ru-RU"/>
              </w:rPr>
              <w:t>».</w:t>
            </w:r>
          </w:p>
          <w:p w:rsidR="001C43F0" w:rsidRPr="001C2A84" w:rsidRDefault="001C43F0" w:rsidP="0077286E">
            <w:pPr>
              <w:pStyle w:val="a3"/>
              <w:rPr>
                <w:i/>
                <w:sz w:val="16"/>
                <w:szCs w:val="16"/>
                <w:lang w:eastAsia="ru-RU"/>
              </w:rPr>
            </w:pPr>
            <w:r>
              <w:rPr>
                <w:i/>
                <w:sz w:val="16"/>
                <w:szCs w:val="16"/>
                <w:lang w:eastAsia="ru-RU"/>
              </w:rPr>
              <w:t>Дети становятся по кругу. В центре ведущий с палкой, поставленной вертикально полу.</w:t>
            </w:r>
            <w:r w:rsidRPr="001C2A84">
              <w:rPr>
                <w:i/>
                <w:sz w:val="16"/>
                <w:szCs w:val="16"/>
                <w:lang w:eastAsia="ru-RU"/>
              </w:rPr>
              <w:t xml:space="preserve">  </w:t>
            </w:r>
            <w:r w:rsidRPr="001C2A84">
              <w:rPr>
                <w:b/>
                <w:i/>
                <w:sz w:val="16"/>
                <w:szCs w:val="16"/>
                <w:lang w:eastAsia="ru-RU"/>
              </w:rPr>
              <w:t>Задача:</w:t>
            </w:r>
            <w:r w:rsidRPr="001C2A84">
              <w:rPr>
                <w:i/>
                <w:sz w:val="16"/>
                <w:szCs w:val="16"/>
                <w:lang w:eastAsia="ru-RU"/>
              </w:rPr>
              <w:t xml:space="preserve"> </w:t>
            </w:r>
            <w:r>
              <w:rPr>
                <w:i/>
                <w:sz w:val="16"/>
                <w:szCs w:val="16"/>
                <w:lang w:eastAsia="ru-RU"/>
              </w:rPr>
              <w:t xml:space="preserve">ведущий отпускает палку, быстро называет имя ребёнка, который должен быстро подбежать, схватить палку, чтобы она не упала на пол. Если названный ребёнок не успел поймать палку, выходит из игры. Если поймал, становится водящим. Игра продолжается до тех пор, пока не останутся </w:t>
            </w:r>
            <w:proofErr w:type="gramStart"/>
            <w:r>
              <w:rPr>
                <w:i/>
                <w:sz w:val="16"/>
                <w:szCs w:val="16"/>
                <w:lang w:eastAsia="ru-RU"/>
              </w:rPr>
              <w:t>самые</w:t>
            </w:r>
            <w:proofErr w:type="gramEnd"/>
            <w:r>
              <w:rPr>
                <w:i/>
                <w:sz w:val="16"/>
                <w:szCs w:val="16"/>
                <w:lang w:eastAsia="ru-RU"/>
              </w:rPr>
              <w:t xml:space="preserve"> быстрые и ловкие.</w:t>
            </w:r>
          </w:p>
        </w:tc>
      </w:tr>
      <w:tr w:rsidR="001C43F0" w:rsidRPr="001C2A84" w:rsidTr="0077286E">
        <w:trPr>
          <w:trHeight w:val="278"/>
        </w:trPr>
        <w:tc>
          <w:tcPr>
            <w:tcW w:w="8505" w:type="dxa"/>
          </w:tcPr>
          <w:p w:rsidR="001C43F0" w:rsidRPr="001C2A84" w:rsidRDefault="001C43F0" w:rsidP="001C43F0">
            <w:pPr>
              <w:pStyle w:val="a3"/>
              <w:numPr>
                <w:ilvl w:val="0"/>
                <w:numId w:val="7"/>
              </w:numPr>
              <w:rPr>
                <w:b/>
                <w:sz w:val="16"/>
                <w:szCs w:val="16"/>
                <w:lang w:eastAsia="ru-RU"/>
              </w:rPr>
            </w:pPr>
            <w:r>
              <w:rPr>
                <w:b/>
                <w:sz w:val="16"/>
                <w:szCs w:val="16"/>
                <w:lang w:eastAsia="ru-RU"/>
              </w:rPr>
              <w:t>Игровые упражнения (под страховкой воспитателя).</w:t>
            </w:r>
          </w:p>
          <w:p w:rsidR="001C43F0" w:rsidRPr="00E01591" w:rsidRDefault="001C43F0" w:rsidP="001C43F0">
            <w:pPr>
              <w:pStyle w:val="a3"/>
              <w:numPr>
                <w:ilvl w:val="0"/>
                <w:numId w:val="3"/>
              </w:numPr>
              <w:rPr>
                <w:sz w:val="16"/>
                <w:szCs w:val="16"/>
                <w:lang w:eastAsia="ru-RU"/>
              </w:rPr>
            </w:pPr>
            <w:r w:rsidRPr="001C2A84">
              <w:rPr>
                <w:b/>
                <w:sz w:val="16"/>
                <w:szCs w:val="16"/>
                <w:lang w:eastAsia="ru-RU"/>
              </w:rPr>
              <w:t>«</w:t>
            </w:r>
            <w:r>
              <w:rPr>
                <w:b/>
                <w:sz w:val="16"/>
                <w:szCs w:val="16"/>
                <w:lang w:eastAsia="ru-RU"/>
              </w:rPr>
              <w:t>Прыжок в высоту</w:t>
            </w:r>
            <w:r w:rsidRPr="001C2A84">
              <w:rPr>
                <w:b/>
                <w:sz w:val="16"/>
                <w:szCs w:val="16"/>
                <w:lang w:eastAsia="ru-RU"/>
              </w:rPr>
              <w:t xml:space="preserve">» - </w:t>
            </w:r>
            <w:r>
              <w:rPr>
                <w:i/>
                <w:sz w:val="16"/>
                <w:szCs w:val="16"/>
                <w:lang w:eastAsia="ru-RU"/>
              </w:rPr>
              <w:t xml:space="preserve">палку держим 2-мя руками внизу перед собой. </w:t>
            </w:r>
            <w:r>
              <w:rPr>
                <w:b/>
                <w:i/>
                <w:sz w:val="16"/>
                <w:szCs w:val="16"/>
                <w:lang w:eastAsia="ru-RU"/>
              </w:rPr>
              <w:t xml:space="preserve">Задача: </w:t>
            </w:r>
            <w:r>
              <w:rPr>
                <w:i/>
                <w:sz w:val="16"/>
                <w:szCs w:val="16"/>
                <w:lang w:eastAsia="ru-RU"/>
              </w:rPr>
              <w:t>стоя на месте перепрыгнуть через палку, хорошо отталкиваясь от пола, сильно поджимая ноги так, чтобы палка оказалась позади.</w:t>
            </w:r>
          </w:p>
        </w:tc>
      </w:tr>
      <w:tr w:rsidR="001C43F0" w:rsidRPr="001C2A84" w:rsidTr="0077286E">
        <w:trPr>
          <w:trHeight w:val="278"/>
        </w:trPr>
        <w:tc>
          <w:tcPr>
            <w:tcW w:w="8505" w:type="dxa"/>
          </w:tcPr>
          <w:p w:rsidR="001C43F0" w:rsidRDefault="001C43F0" w:rsidP="001C43F0">
            <w:pPr>
              <w:pStyle w:val="a3"/>
              <w:numPr>
                <w:ilvl w:val="0"/>
                <w:numId w:val="7"/>
              </w:numPr>
              <w:rPr>
                <w:b/>
                <w:sz w:val="16"/>
                <w:szCs w:val="16"/>
                <w:lang w:eastAsia="ru-RU"/>
              </w:rPr>
            </w:pPr>
            <w:r>
              <w:rPr>
                <w:b/>
                <w:sz w:val="16"/>
                <w:szCs w:val="16"/>
                <w:lang w:eastAsia="ru-RU"/>
              </w:rPr>
              <w:t>Эстафеты.</w:t>
            </w:r>
          </w:p>
          <w:p w:rsidR="001C43F0" w:rsidRPr="00E4696F" w:rsidRDefault="001C43F0" w:rsidP="001C43F0">
            <w:pPr>
              <w:pStyle w:val="a3"/>
              <w:numPr>
                <w:ilvl w:val="0"/>
                <w:numId w:val="9"/>
              </w:numPr>
              <w:rPr>
                <w:sz w:val="16"/>
                <w:szCs w:val="16"/>
                <w:lang w:eastAsia="ru-RU"/>
              </w:rPr>
            </w:pPr>
            <w:r w:rsidRPr="00E4696F">
              <w:rPr>
                <w:b/>
                <w:sz w:val="16"/>
                <w:szCs w:val="16"/>
                <w:lang w:eastAsia="ru-RU"/>
              </w:rPr>
              <w:t xml:space="preserve">«Эстафетная палка» - </w:t>
            </w:r>
            <w:r w:rsidRPr="00E4696F">
              <w:rPr>
                <w:i/>
                <w:sz w:val="16"/>
                <w:szCs w:val="16"/>
                <w:lang w:eastAsia="ru-RU"/>
              </w:rPr>
              <w:t>2 команды. У каждой команды по «палке</w:t>
            </w:r>
            <w:r>
              <w:rPr>
                <w:i/>
                <w:sz w:val="16"/>
                <w:szCs w:val="16"/>
                <w:lang w:eastAsia="ru-RU"/>
              </w:rPr>
              <w:t>». Бег вперёд с палкой, положенной на плечи, захват с краёв руками – как коромысло (можно с выполнением задания:</w:t>
            </w:r>
            <w:r>
              <w:rPr>
                <w:sz w:val="16"/>
                <w:szCs w:val="16"/>
                <w:lang w:eastAsia="ru-RU"/>
              </w:rPr>
              <w:t xml:space="preserve"> что-то перепрыгнуть, пробежать «змейкой», проползти и т.д.). Прибежал обратно, передал следующему игроку.</w:t>
            </w:r>
          </w:p>
          <w:p w:rsidR="001C43F0" w:rsidRPr="00E4696F" w:rsidRDefault="001C43F0" w:rsidP="001C43F0">
            <w:pPr>
              <w:pStyle w:val="a3"/>
              <w:numPr>
                <w:ilvl w:val="0"/>
                <w:numId w:val="9"/>
              </w:numPr>
              <w:rPr>
                <w:sz w:val="16"/>
                <w:szCs w:val="16"/>
                <w:lang w:eastAsia="ru-RU"/>
              </w:rPr>
            </w:pPr>
            <w:proofErr w:type="gramStart"/>
            <w:r w:rsidRPr="00E4696F">
              <w:rPr>
                <w:b/>
                <w:sz w:val="16"/>
                <w:szCs w:val="16"/>
                <w:lang w:eastAsia="ru-RU"/>
              </w:rPr>
              <w:t xml:space="preserve">«Передай </w:t>
            </w:r>
            <w:r>
              <w:rPr>
                <w:b/>
                <w:sz w:val="16"/>
                <w:szCs w:val="16"/>
                <w:lang w:eastAsia="ru-RU"/>
              </w:rPr>
              <w:t>палку</w:t>
            </w:r>
            <w:r w:rsidRPr="00E4696F">
              <w:rPr>
                <w:b/>
                <w:sz w:val="16"/>
                <w:szCs w:val="16"/>
                <w:lang w:eastAsia="ru-RU"/>
              </w:rPr>
              <w:t xml:space="preserve">» - </w:t>
            </w:r>
            <w:r w:rsidRPr="00E4696F">
              <w:rPr>
                <w:i/>
                <w:sz w:val="16"/>
                <w:szCs w:val="16"/>
                <w:lang w:eastAsia="ru-RU"/>
              </w:rPr>
              <w:t xml:space="preserve">передача </w:t>
            </w:r>
            <w:r>
              <w:rPr>
                <w:i/>
                <w:sz w:val="16"/>
                <w:szCs w:val="16"/>
                <w:lang w:eastAsia="ru-RU"/>
              </w:rPr>
              <w:t>палки с разных исходных положений и разными способами: в колонне, в шеренге, сидя на полу, на скамейке, на стульях, стоя на высоте (скамейка, кубики) и т.д.</w:t>
            </w:r>
            <w:proofErr w:type="gramEnd"/>
          </w:p>
        </w:tc>
      </w:tr>
    </w:tbl>
    <w:p w:rsidR="001C43F0" w:rsidRDefault="001C43F0" w:rsidP="001C43F0">
      <w:pPr>
        <w:pStyle w:val="a3"/>
        <w:rPr>
          <w:sz w:val="16"/>
          <w:szCs w:val="16"/>
          <w:lang w:eastAsia="ru-RU"/>
        </w:rPr>
      </w:pPr>
    </w:p>
    <w:p w:rsidR="001C43F0" w:rsidRDefault="001C43F0" w:rsidP="001C43F0">
      <w:pPr>
        <w:pStyle w:val="a3"/>
        <w:numPr>
          <w:ilvl w:val="0"/>
          <w:numId w:val="5"/>
        </w:numPr>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t>«</w:t>
      </w:r>
      <w:r>
        <w:rPr>
          <w:rFonts w:ascii="Times New Roman" w:eastAsia="Times New Roman" w:hAnsi="Times New Roman" w:cs="Times New Roman"/>
          <w:b/>
          <w:color w:val="000000"/>
          <w:sz w:val="16"/>
          <w:szCs w:val="16"/>
          <w:lang w:eastAsia="ru-RU"/>
        </w:rPr>
        <w:t>Маут</w:t>
      </w:r>
      <w:r w:rsidRPr="001C2A84">
        <w:rPr>
          <w:rFonts w:ascii="Times New Roman" w:eastAsia="Times New Roman" w:hAnsi="Times New Roman" w:cs="Times New Roman"/>
          <w:b/>
          <w:color w:val="000000"/>
          <w:sz w:val="16"/>
          <w:szCs w:val="16"/>
          <w:lang w:eastAsia="ru-RU"/>
        </w:rPr>
        <w:t>»</w:t>
      </w:r>
      <w:r>
        <w:rPr>
          <w:rFonts w:ascii="Times New Roman" w:eastAsia="Times New Roman" w:hAnsi="Times New Roman" w:cs="Times New Roman"/>
          <w:b/>
          <w:color w:val="000000"/>
          <w:sz w:val="16"/>
          <w:szCs w:val="16"/>
          <w:lang w:eastAsia="ru-RU"/>
        </w:rPr>
        <w:t xml:space="preserve"> - аркан, картонное кольцо.</w:t>
      </w:r>
    </w:p>
    <w:p w:rsidR="001C43F0" w:rsidRPr="00900A66" w:rsidRDefault="001C43F0" w:rsidP="001C43F0">
      <w:pPr>
        <w:pStyle w:val="a3"/>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inline distT="0" distB="0" distL="0" distR="0" wp14:anchorId="610FFBC4" wp14:editId="3D3A6712">
            <wp:extent cx="1098000" cy="824400"/>
            <wp:effectExtent l="0" t="0" r="6985" b="0"/>
            <wp:docPr id="11" name="Рисунок 11" descr="C:\Users\Ivan\Documents\SAM_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Documents\SAM_574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r>
        <w:rPr>
          <w:rFonts w:ascii="Times New Roman" w:eastAsia="Times New Roman" w:hAnsi="Times New Roman" w:cs="Times New Roman"/>
          <w:b/>
          <w:noProof/>
          <w:color w:val="000000"/>
          <w:sz w:val="16"/>
          <w:szCs w:val="16"/>
          <w:lang w:eastAsia="ru-RU"/>
        </w:rPr>
        <w:t xml:space="preserve">            </w:t>
      </w:r>
      <w:r>
        <w:rPr>
          <w:rFonts w:ascii="Times New Roman" w:eastAsia="Times New Roman" w:hAnsi="Times New Roman" w:cs="Times New Roman"/>
          <w:b/>
          <w:noProof/>
          <w:color w:val="000000"/>
          <w:sz w:val="16"/>
          <w:szCs w:val="16"/>
          <w:lang w:eastAsia="ru-RU"/>
        </w:rPr>
        <w:drawing>
          <wp:inline distT="0" distB="0" distL="0" distR="0" wp14:anchorId="0490E15A" wp14:editId="4521FBEF">
            <wp:extent cx="1098000" cy="824400"/>
            <wp:effectExtent l="0" t="0" r="6985" b="0"/>
            <wp:docPr id="12" name="Рисунок 12" descr="C:\Users\Ivan\Documents\SAM_5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van\Documents\SAM_574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p>
    <w:p w:rsidR="001C43F0" w:rsidRPr="001C2A84" w:rsidRDefault="001C43F0" w:rsidP="001C43F0">
      <w:pPr>
        <w:pStyle w:val="a3"/>
        <w:rPr>
          <w:rFonts w:ascii="Times New Roman" w:eastAsia="Times New Roman" w:hAnsi="Times New Roman" w:cs="Times New Roman"/>
          <w:b/>
          <w:color w:val="000000"/>
          <w:sz w:val="16"/>
          <w:szCs w:val="16"/>
          <w:lang w:eastAsia="ru-RU"/>
        </w:rPr>
      </w:pPr>
      <w:r w:rsidRPr="001C2A84">
        <w:rPr>
          <w:rFonts w:ascii="Times New Roman" w:eastAsia="Times New Roman" w:hAnsi="Times New Roman" w:cs="Times New Roman"/>
          <w:b/>
          <w:color w:val="000000"/>
          <w:sz w:val="16"/>
          <w:szCs w:val="16"/>
          <w:lang w:eastAsia="ru-RU"/>
        </w:rPr>
        <w:lastRenderedPageBreak/>
        <w:t>Способ изготовления:</w:t>
      </w:r>
    </w:p>
    <w:p w:rsidR="001C43F0" w:rsidRPr="001C2A84" w:rsidRDefault="001C43F0" w:rsidP="001C43F0">
      <w:pPr>
        <w:pStyle w:val="a3"/>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Из плотного картона вырезаются круги, диаметром 25см, по окружности головы ребёнка. Украсить якутскими узорами, нарисованными гуашью, или вырезанные из цветной бумаги. Вверх изделия закрепить скотчем, для прочности, надёжности при использовании. К концу кольца прикрепляется верёвка. Если при использовании нужно просто кольцо, верёвка снимается.</w:t>
      </w:r>
    </w:p>
    <w:p w:rsidR="001C43F0" w:rsidRPr="001C2A84" w:rsidRDefault="001C43F0" w:rsidP="001C43F0">
      <w:pPr>
        <w:pStyle w:val="a3"/>
        <w:rPr>
          <w:b/>
          <w:sz w:val="16"/>
          <w:szCs w:val="16"/>
          <w:lang w:eastAsia="ru-RU"/>
        </w:rPr>
      </w:pPr>
      <w:r w:rsidRPr="001C2A84">
        <w:rPr>
          <w:rFonts w:ascii="Times New Roman" w:eastAsia="Times New Roman" w:hAnsi="Times New Roman" w:cs="Times New Roman"/>
          <w:b/>
          <w:color w:val="000000"/>
          <w:sz w:val="16"/>
          <w:szCs w:val="16"/>
          <w:lang w:eastAsia="ru-RU"/>
        </w:rPr>
        <w:t>Использование:</w:t>
      </w:r>
    </w:p>
    <w:tbl>
      <w:tblPr>
        <w:tblStyle w:val="a5"/>
        <w:tblW w:w="0" w:type="auto"/>
        <w:tblInd w:w="250" w:type="dxa"/>
        <w:tblLook w:val="04A0" w:firstRow="1" w:lastRow="0" w:firstColumn="1" w:lastColumn="0" w:noHBand="0" w:noVBand="1"/>
      </w:tblPr>
      <w:tblGrid>
        <w:gridCol w:w="8505"/>
      </w:tblGrid>
      <w:tr w:rsidR="001C43F0" w:rsidRPr="00F82EA8" w:rsidTr="0077286E">
        <w:trPr>
          <w:trHeight w:val="214"/>
        </w:trPr>
        <w:tc>
          <w:tcPr>
            <w:tcW w:w="8505" w:type="dxa"/>
          </w:tcPr>
          <w:p w:rsidR="001C43F0" w:rsidRPr="00F82EA8" w:rsidRDefault="001C43F0" w:rsidP="001C43F0">
            <w:pPr>
              <w:pStyle w:val="a3"/>
              <w:numPr>
                <w:ilvl w:val="0"/>
                <w:numId w:val="8"/>
              </w:numPr>
              <w:rPr>
                <w:b/>
                <w:sz w:val="15"/>
                <w:szCs w:val="15"/>
                <w:lang w:eastAsia="ru-RU"/>
              </w:rPr>
            </w:pPr>
            <w:r w:rsidRPr="00F82EA8">
              <w:rPr>
                <w:b/>
                <w:sz w:val="15"/>
                <w:szCs w:val="15"/>
                <w:lang w:eastAsia="ru-RU"/>
              </w:rPr>
              <w:t>Подвижная якутская национальная игра: «Олени и пастухи».</w:t>
            </w:r>
          </w:p>
          <w:p w:rsidR="001C43F0" w:rsidRPr="00F82EA8" w:rsidRDefault="001C43F0" w:rsidP="0077286E">
            <w:pPr>
              <w:pStyle w:val="a3"/>
              <w:rPr>
                <w:i/>
                <w:sz w:val="15"/>
                <w:szCs w:val="15"/>
                <w:lang w:eastAsia="ru-RU"/>
              </w:rPr>
            </w:pPr>
            <w:r w:rsidRPr="00F82EA8">
              <w:rPr>
                <w:i/>
                <w:sz w:val="15"/>
                <w:szCs w:val="15"/>
                <w:lang w:eastAsia="ru-RU"/>
              </w:rPr>
              <w:t>Все игроки — олени, на головах у них атрибуты, имитирующие оленьи рога, или рога, сделанные руками над головой. Двое ведущих — пастухи — стоят на противоположных сторонах площадки, в руках у них </w:t>
            </w:r>
            <w:r w:rsidRPr="00F82EA8">
              <w:rPr>
                <w:i/>
                <w:iCs/>
                <w:sz w:val="15"/>
                <w:szCs w:val="15"/>
                <w:lang w:eastAsia="ru-RU"/>
              </w:rPr>
              <w:t>маут </w:t>
            </w:r>
            <w:r w:rsidRPr="00F82EA8">
              <w:rPr>
                <w:i/>
                <w:sz w:val="15"/>
                <w:szCs w:val="15"/>
                <w:lang w:eastAsia="ru-RU"/>
              </w:rPr>
              <w:t>(картонное кольцо или длинная веревка с петлей). Игроки-олени бегают по кругу гурьбой, а пастухи стараются накинуть им на рога маут. Рога могут имитировать и веточки, которые дети держат в руках, или рога, изготовленные из картона.</w:t>
            </w:r>
          </w:p>
          <w:p w:rsidR="001C43F0" w:rsidRPr="00F82EA8" w:rsidRDefault="001C43F0" w:rsidP="0077286E">
            <w:pPr>
              <w:pStyle w:val="a3"/>
              <w:rPr>
                <w:i/>
                <w:sz w:val="15"/>
                <w:szCs w:val="15"/>
                <w:lang w:eastAsia="ru-RU"/>
              </w:rPr>
            </w:pPr>
            <w:r w:rsidRPr="00F82EA8">
              <w:rPr>
                <w:i/>
                <w:iCs/>
                <w:sz w:val="15"/>
                <w:szCs w:val="15"/>
                <w:u w:val="single"/>
                <w:lang w:eastAsia="ru-RU"/>
              </w:rPr>
              <w:t>Правила игры.</w:t>
            </w:r>
            <w:r w:rsidRPr="00F82EA8">
              <w:rPr>
                <w:i/>
                <w:sz w:val="15"/>
                <w:szCs w:val="15"/>
                <w:lang w:eastAsia="ru-RU"/>
              </w:rPr>
              <w:t> Бегать надо легко, увертываясь от маута. Набрасывать маут можно только на рога. </w:t>
            </w:r>
          </w:p>
        </w:tc>
      </w:tr>
      <w:tr w:rsidR="001C43F0" w:rsidRPr="00F82EA8" w:rsidTr="0077286E">
        <w:trPr>
          <w:trHeight w:val="278"/>
        </w:trPr>
        <w:tc>
          <w:tcPr>
            <w:tcW w:w="8505" w:type="dxa"/>
          </w:tcPr>
          <w:p w:rsidR="001C43F0" w:rsidRPr="00F82EA8" w:rsidRDefault="001C43F0" w:rsidP="001C43F0">
            <w:pPr>
              <w:pStyle w:val="a3"/>
              <w:numPr>
                <w:ilvl w:val="0"/>
                <w:numId w:val="10"/>
              </w:numPr>
              <w:rPr>
                <w:b/>
                <w:sz w:val="15"/>
                <w:szCs w:val="15"/>
                <w:lang w:eastAsia="ru-RU"/>
              </w:rPr>
            </w:pPr>
            <w:r w:rsidRPr="00F82EA8">
              <w:rPr>
                <w:b/>
                <w:sz w:val="15"/>
                <w:szCs w:val="15"/>
                <w:lang w:eastAsia="ru-RU"/>
              </w:rPr>
              <w:t>Игровые упражнения.</w:t>
            </w:r>
          </w:p>
          <w:p w:rsidR="001C43F0" w:rsidRPr="00F82EA8" w:rsidRDefault="001C43F0" w:rsidP="001C43F0">
            <w:pPr>
              <w:pStyle w:val="a3"/>
              <w:numPr>
                <w:ilvl w:val="0"/>
                <w:numId w:val="3"/>
              </w:numPr>
              <w:rPr>
                <w:sz w:val="15"/>
                <w:szCs w:val="15"/>
                <w:lang w:eastAsia="ru-RU"/>
              </w:rPr>
            </w:pPr>
            <w:r w:rsidRPr="00F82EA8">
              <w:rPr>
                <w:b/>
                <w:sz w:val="15"/>
                <w:szCs w:val="15"/>
                <w:lang w:eastAsia="ru-RU"/>
              </w:rPr>
              <w:t xml:space="preserve">«Поймай оленя» - </w:t>
            </w:r>
            <w:r w:rsidRPr="00F82EA8">
              <w:rPr>
                <w:i/>
                <w:sz w:val="15"/>
                <w:szCs w:val="15"/>
                <w:lang w:eastAsia="ru-RU"/>
              </w:rPr>
              <w:t>набрасывание кольца (маута) на ножки перевёрнутого</w:t>
            </w:r>
            <w:r w:rsidRPr="00F82EA8">
              <w:rPr>
                <w:sz w:val="15"/>
                <w:szCs w:val="15"/>
                <w:lang w:eastAsia="ru-RU"/>
              </w:rPr>
              <w:t xml:space="preserve"> </w:t>
            </w:r>
            <w:r w:rsidRPr="00F82EA8">
              <w:rPr>
                <w:i/>
                <w:sz w:val="15"/>
                <w:szCs w:val="15"/>
                <w:lang w:eastAsia="ru-RU"/>
              </w:rPr>
              <w:t>табурета или стула. Затем можно на кольцо прикрепить верёвку и набрасывать его на ножки предмета.</w:t>
            </w:r>
          </w:p>
          <w:p w:rsidR="001C43F0" w:rsidRPr="00F82EA8" w:rsidRDefault="001C43F0" w:rsidP="001C43F0">
            <w:pPr>
              <w:pStyle w:val="a3"/>
              <w:numPr>
                <w:ilvl w:val="0"/>
                <w:numId w:val="3"/>
              </w:numPr>
              <w:rPr>
                <w:sz w:val="15"/>
                <w:szCs w:val="15"/>
                <w:lang w:eastAsia="ru-RU"/>
              </w:rPr>
            </w:pPr>
            <w:r w:rsidRPr="00F82EA8">
              <w:rPr>
                <w:b/>
                <w:sz w:val="15"/>
                <w:szCs w:val="15"/>
                <w:lang w:eastAsia="ru-RU"/>
              </w:rPr>
              <w:t xml:space="preserve">Аттракцион: «Кто быстрее» - </w:t>
            </w:r>
            <w:r w:rsidRPr="00F82EA8">
              <w:rPr>
                <w:i/>
                <w:sz w:val="15"/>
                <w:szCs w:val="15"/>
                <w:lang w:eastAsia="ru-RU"/>
              </w:rPr>
              <w:t xml:space="preserve">к верёвке, прикреплённой к кольцу, прикрепляется с другого края палочка. </w:t>
            </w:r>
            <w:r w:rsidRPr="00F82EA8">
              <w:rPr>
                <w:b/>
                <w:i/>
                <w:sz w:val="15"/>
                <w:szCs w:val="15"/>
                <w:lang w:eastAsia="ru-RU"/>
              </w:rPr>
              <w:t>Задача</w:t>
            </w:r>
            <w:r w:rsidRPr="00F82EA8">
              <w:rPr>
                <w:i/>
                <w:sz w:val="15"/>
                <w:szCs w:val="15"/>
                <w:lang w:eastAsia="ru-RU"/>
              </w:rPr>
              <w:t>: накручивая верёвку на палку, подтянуть к себе кольцо. Кто быстрее выполнит упражнение, победитель.</w:t>
            </w:r>
          </w:p>
          <w:p w:rsidR="001C43F0" w:rsidRPr="00F82EA8" w:rsidRDefault="001C43F0" w:rsidP="001C43F0">
            <w:pPr>
              <w:pStyle w:val="a3"/>
              <w:numPr>
                <w:ilvl w:val="0"/>
                <w:numId w:val="3"/>
              </w:numPr>
              <w:rPr>
                <w:sz w:val="15"/>
                <w:szCs w:val="15"/>
                <w:lang w:eastAsia="ru-RU"/>
              </w:rPr>
            </w:pPr>
            <w:r w:rsidRPr="00F82EA8">
              <w:rPr>
                <w:b/>
                <w:sz w:val="15"/>
                <w:szCs w:val="15"/>
                <w:lang w:eastAsia="ru-RU"/>
              </w:rPr>
              <w:t>«Кто дальше» -</w:t>
            </w:r>
            <w:r w:rsidRPr="00F82EA8">
              <w:rPr>
                <w:sz w:val="15"/>
                <w:szCs w:val="15"/>
                <w:lang w:eastAsia="ru-RU"/>
              </w:rPr>
              <w:t xml:space="preserve"> </w:t>
            </w:r>
            <w:r w:rsidRPr="00F82EA8">
              <w:rPr>
                <w:i/>
                <w:sz w:val="15"/>
                <w:szCs w:val="15"/>
                <w:lang w:eastAsia="ru-RU"/>
              </w:rPr>
              <w:t>катание кольца по полу, поставленного на ребро (как обруч). Чьё кольцо дальше прокатится, тот выиграл.</w:t>
            </w:r>
          </w:p>
          <w:p w:rsidR="001C43F0" w:rsidRPr="00F82EA8" w:rsidRDefault="001C43F0" w:rsidP="001C43F0">
            <w:pPr>
              <w:pStyle w:val="a3"/>
              <w:numPr>
                <w:ilvl w:val="0"/>
                <w:numId w:val="3"/>
              </w:numPr>
              <w:rPr>
                <w:sz w:val="15"/>
                <w:szCs w:val="15"/>
                <w:lang w:eastAsia="ru-RU"/>
              </w:rPr>
            </w:pPr>
            <w:r w:rsidRPr="00F82EA8">
              <w:rPr>
                <w:b/>
                <w:sz w:val="15"/>
                <w:szCs w:val="15"/>
                <w:lang w:eastAsia="ru-RU"/>
              </w:rPr>
              <w:t>«Забрось на столб (сэргэ) –</w:t>
            </w:r>
            <w:r w:rsidRPr="00F82EA8">
              <w:rPr>
                <w:sz w:val="15"/>
                <w:szCs w:val="15"/>
                <w:lang w:eastAsia="ru-RU"/>
              </w:rPr>
              <w:t xml:space="preserve"> </w:t>
            </w:r>
            <w:r w:rsidRPr="00F82EA8">
              <w:rPr>
                <w:i/>
                <w:sz w:val="15"/>
                <w:szCs w:val="15"/>
                <w:lang w:eastAsia="ru-RU"/>
              </w:rPr>
              <w:t>набрасывание кольца на столб с определённого расстояния. Чем дальше от предмета накинет кольцо ребёнок, тот и выигрывает.</w:t>
            </w:r>
          </w:p>
          <w:p w:rsidR="001C43F0" w:rsidRPr="00F82EA8" w:rsidRDefault="001C43F0" w:rsidP="001C43F0">
            <w:pPr>
              <w:pStyle w:val="a3"/>
              <w:numPr>
                <w:ilvl w:val="0"/>
                <w:numId w:val="3"/>
              </w:numPr>
              <w:rPr>
                <w:sz w:val="15"/>
                <w:szCs w:val="15"/>
                <w:lang w:eastAsia="ru-RU"/>
              </w:rPr>
            </w:pPr>
            <w:r w:rsidRPr="00F82EA8">
              <w:rPr>
                <w:b/>
                <w:sz w:val="15"/>
                <w:szCs w:val="15"/>
                <w:lang w:eastAsia="ru-RU"/>
              </w:rPr>
              <w:t>«Передай, сядь» -</w:t>
            </w:r>
            <w:r w:rsidRPr="00F82EA8">
              <w:rPr>
                <w:sz w:val="15"/>
                <w:szCs w:val="15"/>
                <w:lang w:eastAsia="ru-RU"/>
              </w:rPr>
              <w:t xml:space="preserve"> </w:t>
            </w:r>
            <w:r w:rsidRPr="00F82EA8">
              <w:rPr>
                <w:i/>
                <w:sz w:val="15"/>
                <w:szCs w:val="15"/>
                <w:lang w:eastAsia="ru-RU"/>
              </w:rPr>
              <w:t>передача маута (кольца) в колонне над головой. Передал, сесть на пол. Чья команда вперёд выполнит задание. Можно передавать маут разными способами, из разных положений.</w:t>
            </w:r>
          </w:p>
        </w:tc>
      </w:tr>
      <w:tr w:rsidR="001C43F0" w:rsidRPr="00F82EA8" w:rsidTr="0077286E">
        <w:trPr>
          <w:trHeight w:val="278"/>
        </w:trPr>
        <w:tc>
          <w:tcPr>
            <w:tcW w:w="8505" w:type="dxa"/>
          </w:tcPr>
          <w:p w:rsidR="001C43F0" w:rsidRPr="00F82EA8" w:rsidRDefault="001C43F0" w:rsidP="001C43F0">
            <w:pPr>
              <w:pStyle w:val="a3"/>
              <w:numPr>
                <w:ilvl w:val="0"/>
                <w:numId w:val="10"/>
              </w:numPr>
              <w:rPr>
                <w:b/>
                <w:sz w:val="15"/>
                <w:szCs w:val="15"/>
                <w:lang w:eastAsia="ru-RU"/>
              </w:rPr>
            </w:pPr>
            <w:r w:rsidRPr="00F82EA8">
              <w:rPr>
                <w:i/>
                <w:sz w:val="15"/>
                <w:szCs w:val="15"/>
                <w:lang w:eastAsia="ru-RU"/>
              </w:rPr>
              <w:t>Используя маут,  проводятся дидактические игры: «Назови элементы узора», «Какого цвета мауты?», «Найди одинаковые фигуры», «какие цвета использовали?», «Найди такую же фигуру в окружающем пространстве» - на что похоже.</w:t>
            </w:r>
          </w:p>
        </w:tc>
      </w:tr>
    </w:tbl>
    <w:p w:rsidR="001C43F0" w:rsidRDefault="001C43F0" w:rsidP="001C43F0">
      <w:pPr>
        <w:pStyle w:val="a3"/>
        <w:rPr>
          <w:sz w:val="16"/>
          <w:szCs w:val="16"/>
          <w:lang w:eastAsia="ru-RU"/>
        </w:rPr>
      </w:pPr>
    </w:p>
    <w:p w:rsidR="001C43F0" w:rsidRDefault="001C43F0" w:rsidP="001C43F0">
      <w:pPr>
        <w:pStyle w:val="a3"/>
        <w:numPr>
          <w:ilvl w:val="0"/>
          <w:numId w:val="5"/>
        </w:numPr>
        <w:rPr>
          <w:rFonts w:ascii="Times New Roman" w:eastAsia="Times New Roman" w:hAnsi="Times New Roman" w:cs="Times New Roman"/>
          <w:b/>
          <w:color w:val="000000"/>
          <w:sz w:val="16"/>
          <w:szCs w:val="16"/>
          <w:lang w:eastAsia="ru-RU"/>
        </w:rPr>
      </w:pPr>
      <w:r w:rsidRPr="00F17B14">
        <w:rPr>
          <w:rFonts w:ascii="Times New Roman" w:eastAsia="Times New Roman" w:hAnsi="Times New Roman" w:cs="Times New Roman"/>
          <w:b/>
          <w:color w:val="000000"/>
          <w:sz w:val="16"/>
          <w:szCs w:val="16"/>
          <w:lang w:eastAsia="ru-RU"/>
        </w:rPr>
        <w:t>«Мяч»</w:t>
      </w:r>
      <w:r>
        <w:rPr>
          <w:rFonts w:ascii="Times New Roman" w:eastAsia="Times New Roman" w:hAnsi="Times New Roman" w:cs="Times New Roman"/>
          <w:b/>
          <w:color w:val="000000"/>
          <w:sz w:val="16"/>
          <w:szCs w:val="16"/>
          <w:lang w:eastAsia="ru-RU"/>
        </w:rPr>
        <w:t>.</w:t>
      </w:r>
    </w:p>
    <w:p w:rsidR="001C43F0" w:rsidRDefault="001C43F0" w:rsidP="001C43F0">
      <w:pPr>
        <w:pStyle w:val="a3"/>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inline distT="0" distB="0" distL="0" distR="0" wp14:anchorId="43577208" wp14:editId="0CBE7E64">
            <wp:extent cx="1065600" cy="799200"/>
            <wp:effectExtent l="0" t="0" r="1270" b="1270"/>
            <wp:docPr id="13" name="Рисунок 13" descr="C:\Users\Ivan\Documents\SAM_5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Documents\SAM_573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5600" cy="799200"/>
                    </a:xfrm>
                    <a:prstGeom prst="rect">
                      <a:avLst/>
                    </a:prstGeom>
                    <a:noFill/>
                    <a:ln>
                      <a:noFill/>
                    </a:ln>
                  </pic:spPr>
                </pic:pic>
              </a:graphicData>
            </a:graphic>
          </wp:inline>
        </w:drawing>
      </w:r>
      <w:r>
        <w:rPr>
          <w:rFonts w:ascii="Times New Roman" w:eastAsia="Times New Roman" w:hAnsi="Times New Roman" w:cs="Times New Roman"/>
          <w:b/>
          <w:color w:val="000000"/>
          <w:sz w:val="16"/>
          <w:szCs w:val="16"/>
          <w:lang w:eastAsia="ru-RU"/>
        </w:rPr>
        <w:t xml:space="preserve">  </w:t>
      </w:r>
    </w:p>
    <w:p w:rsidR="001C43F0" w:rsidRPr="00F17B14" w:rsidRDefault="001C43F0" w:rsidP="001C43F0">
      <w:pPr>
        <w:pStyle w:val="a3"/>
        <w:rPr>
          <w:rFonts w:ascii="Times New Roman" w:eastAsia="Times New Roman" w:hAnsi="Times New Roman" w:cs="Times New Roman"/>
          <w:b/>
          <w:color w:val="000000"/>
          <w:sz w:val="16"/>
          <w:szCs w:val="16"/>
          <w:lang w:eastAsia="ru-RU"/>
        </w:rPr>
      </w:pPr>
      <w:r w:rsidRPr="00F17B14">
        <w:rPr>
          <w:rFonts w:ascii="Times New Roman" w:eastAsia="Times New Roman" w:hAnsi="Times New Roman" w:cs="Times New Roman"/>
          <w:b/>
          <w:color w:val="000000"/>
          <w:sz w:val="16"/>
          <w:szCs w:val="16"/>
          <w:lang w:eastAsia="ru-RU"/>
        </w:rPr>
        <w:t>Способ изготовления:</w:t>
      </w:r>
    </w:p>
    <w:p w:rsidR="001C43F0" w:rsidRPr="001C2A84" w:rsidRDefault="001C43F0" w:rsidP="001C43F0">
      <w:pPr>
        <w:pStyle w:val="a3"/>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
          <w:color w:val="000000"/>
          <w:sz w:val="16"/>
          <w:szCs w:val="16"/>
          <w:lang w:eastAsia="ru-RU"/>
        </w:rPr>
        <w:t>Мяч изготавливается из кожи. Вырезаются клинья, на которые нашиваются якутские узоры  так же вырезанные из кожи. Затем клинья сшиваются между собой. Заготовка для мяча набивается синтепоном. Мяч готов.</w:t>
      </w:r>
    </w:p>
    <w:p w:rsidR="001C43F0" w:rsidRPr="001C2A84" w:rsidRDefault="001C43F0" w:rsidP="001C43F0">
      <w:pPr>
        <w:pStyle w:val="a3"/>
        <w:rPr>
          <w:b/>
          <w:sz w:val="16"/>
          <w:szCs w:val="16"/>
          <w:lang w:eastAsia="ru-RU"/>
        </w:rPr>
      </w:pPr>
      <w:r w:rsidRPr="00F82EA8">
        <w:rPr>
          <w:rFonts w:ascii="Times New Roman" w:eastAsia="Times New Roman" w:hAnsi="Times New Roman" w:cs="Times New Roman"/>
          <w:b/>
          <w:color w:val="000000"/>
          <w:sz w:val="15"/>
          <w:szCs w:val="15"/>
          <w:lang w:eastAsia="ru-RU"/>
        </w:rPr>
        <w:t>Использование</w:t>
      </w:r>
      <w:r w:rsidRPr="001C2A84">
        <w:rPr>
          <w:rFonts w:ascii="Times New Roman" w:eastAsia="Times New Roman" w:hAnsi="Times New Roman" w:cs="Times New Roman"/>
          <w:b/>
          <w:color w:val="000000"/>
          <w:sz w:val="16"/>
          <w:szCs w:val="16"/>
          <w:lang w:eastAsia="ru-RU"/>
        </w:rPr>
        <w:t>:</w:t>
      </w:r>
    </w:p>
    <w:tbl>
      <w:tblPr>
        <w:tblStyle w:val="a5"/>
        <w:tblW w:w="0" w:type="auto"/>
        <w:tblInd w:w="250" w:type="dxa"/>
        <w:tblLook w:val="04A0" w:firstRow="1" w:lastRow="0" w:firstColumn="1" w:lastColumn="0" w:noHBand="0" w:noVBand="1"/>
      </w:tblPr>
      <w:tblGrid>
        <w:gridCol w:w="8505"/>
      </w:tblGrid>
      <w:tr w:rsidR="001C43F0" w:rsidRPr="00F82EA8" w:rsidTr="0077286E">
        <w:trPr>
          <w:trHeight w:val="214"/>
        </w:trPr>
        <w:tc>
          <w:tcPr>
            <w:tcW w:w="8505" w:type="dxa"/>
          </w:tcPr>
          <w:p w:rsidR="001C43F0" w:rsidRPr="00F82EA8" w:rsidRDefault="001C43F0" w:rsidP="001C43F0">
            <w:pPr>
              <w:pStyle w:val="a3"/>
              <w:numPr>
                <w:ilvl w:val="0"/>
                <w:numId w:val="8"/>
              </w:numPr>
              <w:rPr>
                <w:b/>
                <w:sz w:val="15"/>
                <w:szCs w:val="15"/>
                <w:lang w:eastAsia="ru-RU"/>
              </w:rPr>
            </w:pPr>
            <w:r w:rsidRPr="00F82EA8">
              <w:rPr>
                <w:b/>
                <w:sz w:val="15"/>
                <w:szCs w:val="15"/>
                <w:lang w:eastAsia="ru-RU"/>
              </w:rPr>
              <w:t>Подвижная якутская национальная игра: «Успей поймать».</w:t>
            </w:r>
          </w:p>
          <w:p w:rsidR="001C43F0" w:rsidRPr="00F82EA8" w:rsidRDefault="001C43F0" w:rsidP="0077286E">
            <w:pPr>
              <w:pStyle w:val="a3"/>
              <w:rPr>
                <w:i/>
                <w:color w:val="000000"/>
                <w:sz w:val="15"/>
                <w:szCs w:val="15"/>
                <w:lang w:eastAsia="ru-RU"/>
              </w:rPr>
            </w:pPr>
            <w:r w:rsidRPr="00F82EA8">
              <w:rPr>
                <w:i/>
                <w:color w:val="000000"/>
                <w:sz w:val="15"/>
                <w:szCs w:val="15"/>
                <w:lang w:eastAsia="ru-RU"/>
              </w:rPr>
              <w:t>На игровой площадке находятся две равные группы участников: девочки и мальчики. Ведущий подбрасывает мяч вверх. Если мяч поймают девочки, то они начинают перебрасывать мяч друг другу так, чтобы мячом не завладели мальчики, и, наоборот, если мяч окажется у мальчиков, они стараются не дать его девочкам. Выигрывает та команда, которая сможет дольше удержать мяч.</w:t>
            </w:r>
          </w:p>
          <w:p w:rsidR="001C43F0" w:rsidRPr="00F82EA8" w:rsidRDefault="001C43F0" w:rsidP="0077286E">
            <w:pPr>
              <w:pStyle w:val="a3"/>
              <w:rPr>
                <w:i/>
                <w:color w:val="000000"/>
                <w:sz w:val="15"/>
                <w:szCs w:val="15"/>
                <w:lang w:eastAsia="ru-RU"/>
              </w:rPr>
            </w:pPr>
            <w:r w:rsidRPr="00F82EA8">
              <w:rPr>
                <w:i/>
                <w:iCs/>
                <w:color w:val="000000"/>
                <w:sz w:val="15"/>
                <w:szCs w:val="15"/>
                <w:u w:val="single"/>
                <w:lang w:eastAsia="ru-RU"/>
              </w:rPr>
              <w:t>Правила игры</w:t>
            </w:r>
            <w:r w:rsidRPr="00F82EA8">
              <w:rPr>
                <w:i/>
                <w:color w:val="000000"/>
                <w:sz w:val="15"/>
                <w:szCs w:val="15"/>
                <w:lang w:eastAsia="ru-RU"/>
              </w:rPr>
              <w:t xml:space="preserve">. Передавая мяч, нельзя касаться руками игрока и долго задерживать мяч в руках. </w:t>
            </w:r>
          </w:p>
          <w:p w:rsidR="001C43F0" w:rsidRPr="00F82EA8" w:rsidRDefault="001C43F0" w:rsidP="001C43F0">
            <w:pPr>
              <w:pStyle w:val="a3"/>
              <w:numPr>
                <w:ilvl w:val="0"/>
                <w:numId w:val="8"/>
              </w:numPr>
              <w:rPr>
                <w:b/>
                <w:sz w:val="15"/>
                <w:szCs w:val="15"/>
                <w:lang w:eastAsia="ru-RU"/>
              </w:rPr>
            </w:pPr>
            <w:r w:rsidRPr="00F82EA8">
              <w:rPr>
                <w:b/>
                <w:sz w:val="15"/>
                <w:szCs w:val="15"/>
                <w:lang w:eastAsia="ru-RU"/>
              </w:rPr>
              <w:t>Подвижная якутская национальная игра: «Игра в мяч».</w:t>
            </w:r>
          </w:p>
          <w:p w:rsidR="001C43F0" w:rsidRPr="00F82EA8" w:rsidRDefault="001C43F0" w:rsidP="0077286E">
            <w:pPr>
              <w:pStyle w:val="a3"/>
              <w:rPr>
                <w:b/>
                <w:sz w:val="15"/>
                <w:szCs w:val="15"/>
                <w:lang w:eastAsia="ru-RU"/>
              </w:rPr>
            </w:pPr>
            <w:r w:rsidRPr="00F82EA8">
              <w:rPr>
                <w:i/>
                <w:sz w:val="15"/>
                <w:szCs w:val="15"/>
                <w:lang w:eastAsia="ru-RU"/>
              </w:rPr>
              <w:t xml:space="preserve">Дети становятся в 2 шеренги напротив друг друга. Крайний бросает мяч </w:t>
            </w:r>
            <w:proofErr w:type="gramStart"/>
            <w:r w:rsidRPr="00F82EA8">
              <w:rPr>
                <w:i/>
                <w:sz w:val="15"/>
                <w:szCs w:val="15"/>
                <w:lang w:eastAsia="ru-RU"/>
              </w:rPr>
              <w:t>стоящему</w:t>
            </w:r>
            <w:proofErr w:type="gramEnd"/>
            <w:r w:rsidRPr="00F82EA8">
              <w:rPr>
                <w:i/>
                <w:sz w:val="15"/>
                <w:szCs w:val="15"/>
                <w:lang w:eastAsia="ru-RU"/>
              </w:rPr>
              <w:t xml:space="preserve"> напротив, который ловит мяч и передаёт его следующему, стоящему напротив и так до конца. Если кто-то из </w:t>
            </w:r>
            <w:proofErr w:type="gramStart"/>
            <w:r w:rsidRPr="00F82EA8">
              <w:rPr>
                <w:i/>
                <w:sz w:val="15"/>
                <w:szCs w:val="15"/>
                <w:lang w:eastAsia="ru-RU"/>
              </w:rPr>
              <w:t>играющих</w:t>
            </w:r>
            <w:proofErr w:type="gramEnd"/>
            <w:r w:rsidRPr="00F82EA8">
              <w:rPr>
                <w:i/>
                <w:sz w:val="15"/>
                <w:szCs w:val="15"/>
                <w:lang w:eastAsia="ru-RU"/>
              </w:rPr>
              <w:t xml:space="preserve"> не поймал мяч, то переходит в противоположную команду. Потом мяч кидают в обратную сторону в таком же порядке. </w:t>
            </w:r>
            <w:r w:rsidRPr="00F82EA8">
              <w:rPr>
                <w:b/>
                <w:i/>
                <w:sz w:val="15"/>
                <w:szCs w:val="15"/>
                <w:lang w:eastAsia="ru-RU"/>
              </w:rPr>
              <w:t>Правила:</w:t>
            </w:r>
            <w:r w:rsidRPr="00F82EA8">
              <w:rPr>
                <w:i/>
                <w:sz w:val="15"/>
                <w:szCs w:val="15"/>
                <w:lang w:eastAsia="ru-RU"/>
              </w:rPr>
              <w:t xml:space="preserve"> мяч перекидывать в строгом порядке; выигрывает та команда, в которой больше всех игроков стало на конец игры.</w:t>
            </w:r>
          </w:p>
          <w:p w:rsidR="001C43F0" w:rsidRPr="00F82EA8" w:rsidRDefault="001C43F0" w:rsidP="001C43F0">
            <w:pPr>
              <w:pStyle w:val="a3"/>
              <w:numPr>
                <w:ilvl w:val="0"/>
                <w:numId w:val="8"/>
              </w:numPr>
              <w:rPr>
                <w:b/>
                <w:sz w:val="15"/>
                <w:szCs w:val="15"/>
                <w:lang w:eastAsia="ru-RU"/>
              </w:rPr>
            </w:pPr>
            <w:r w:rsidRPr="00F82EA8">
              <w:rPr>
                <w:b/>
                <w:sz w:val="15"/>
                <w:szCs w:val="15"/>
                <w:lang w:eastAsia="ru-RU"/>
              </w:rPr>
              <w:t>Подвижная игра: «Лови – не лови».</w:t>
            </w:r>
          </w:p>
          <w:p w:rsidR="001C43F0" w:rsidRPr="00F82EA8" w:rsidRDefault="001C43F0" w:rsidP="001C43F0">
            <w:pPr>
              <w:pStyle w:val="a3"/>
              <w:numPr>
                <w:ilvl w:val="0"/>
                <w:numId w:val="8"/>
              </w:numPr>
              <w:rPr>
                <w:b/>
                <w:sz w:val="15"/>
                <w:szCs w:val="15"/>
                <w:lang w:eastAsia="ru-RU"/>
              </w:rPr>
            </w:pPr>
            <w:r w:rsidRPr="00F82EA8">
              <w:rPr>
                <w:b/>
                <w:sz w:val="15"/>
                <w:szCs w:val="15"/>
                <w:lang w:eastAsia="ru-RU"/>
              </w:rPr>
              <w:t>«Зайчик».</w:t>
            </w:r>
          </w:p>
          <w:p w:rsidR="001C43F0" w:rsidRPr="00F82EA8" w:rsidRDefault="001C43F0" w:rsidP="0077286E">
            <w:pPr>
              <w:pStyle w:val="a3"/>
              <w:rPr>
                <w:b/>
                <w:sz w:val="15"/>
                <w:szCs w:val="15"/>
                <w:lang w:eastAsia="ru-RU"/>
              </w:rPr>
            </w:pPr>
            <w:r w:rsidRPr="00F82EA8">
              <w:rPr>
                <w:b/>
                <w:sz w:val="15"/>
                <w:szCs w:val="15"/>
                <w:lang w:eastAsia="ru-RU"/>
              </w:rPr>
              <w:t xml:space="preserve"> </w:t>
            </w:r>
            <w:r w:rsidRPr="00F82EA8">
              <w:rPr>
                <w:i/>
                <w:sz w:val="15"/>
                <w:szCs w:val="15"/>
                <w:lang w:eastAsia="ru-RU"/>
              </w:rPr>
              <w:t xml:space="preserve">Игра тройками. Двое игроков встают напротив друг друга, третий между ними – «зайчик». Задача: двое </w:t>
            </w:r>
            <w:proofErr w:type="gramStart"/>
            <w:r w:rsidRPr="00F82EA8">
              <w:rPr>
                <w:i/>
                <w:sz w:val="15"/>
                <w:szCs w:val="15"/>
                <w:lang w:eastAsia="ru-RU"/>
              </w:rPr>
              <w:t>играющих</w:t>
            </w:r>
            <w:proofErr w:type="gramEnd"/>
            <w:r w:rsidRPr="00F82EA8">
              <w:rPr>
                <w:i/>
                <w:sz w:val="15"/>
                <w:szCs w:val="15"/>
                <w:lang w:eastAsia="ru-RU"/>
              </w:rPr>
              <w:t xml:space="preserve"> перебрасывают мяч друг другу  так, чтобы им не завладел зайчик. Задача зайчика поймать мяч, когда он перелетает через него</w:t>
            </w:r>
            <w:r w:rsidRPr="00F82EA8">
              <w:rPr>
                <w:b/>
                <w:sz w:val="15"/>
                <w:szCs w:val="15"/>
                <w:lang w:eastAsia="ru-RU"/>
              </w:rPr>
              <w:t>.</w:t>
            </w:r>
            <w:r w:rsidRPr="00F82EA8">
              <w:rPr>
                <w:i/>
                <w:sz w:val="15"/>
                <w:szCs w:val="15"/>
                <w:lang w:eastAsia="ru-RU"/>
              </w:rPr>
              <w:t xml:space="preserve"> Если зайчик поймал мяч, он становится на место того, от кого прилетел мяч. А играющий, от которого зайчик поймал мяч,  становится зайчиком. Какая пара дольше не позволит поймать мячик зайчику, та и выиграла.</w:t>
            </w:r>
          </w:p>
          <w:p w:rsidR="001C43F0" w:rsidRPr="00F82EA8" w:rsidRDefault="001C43F0" w:rsidP="001C43F0">
            <w:pPr>
              <w:pStyle w:val="a3"/>
              <w:numPr>
                <w:ilvl w:val="0"/>
                <w:numId w:val="8"/>
              </w:numPr>
              <w:rPr>
                <w:b/>
                <w:sz w:val="15"/>
                <w:szCs w:val="15"/>
                <w:lang w:eastAsia="ru-RU"/>
              </w:rPr>
            </w:pPr>
            <w:r w:rsidRPr="00F82EA8">
              <w:rPr>
                <w:b/>
                <w:sz w:val="15"/>
                <w:szCs w:val="15"/>
                <w:lang w:eastAsia="ru-RU"/>
              </w:rPr>
              <w:t>Игра «Охота на песца»</w:t>
            </w:r>
          </w:p>
          <w:p w:rsidR="001C43F0" w:rsidRPr="00F82EA8" w:rsidRDefault="001C43F0" w:rsidP="0077286E">
            <w:pPr>
              <w:pStyle w:val="a3"/>
              <w:jc w:val="both"/>
              <w:rPr>
                <w:i/>
                <w:sz w:val="15"/>
                <w:szCs w:val="15"/>
                <w:lang w:eastAsia="ru-RU"/>
              </w:rPr>
            </w:pPr>
            <w:r w:rsidRPr="00F82EA8">
              <w:rPr>
                <w:i/>
                <w:sz w:val="15"/>
                <w:szCs w:val="15"/>
                <w:lang w:eastAsia="ru-RU"/>
              </w:rPr>
              <w:t>Задачи: Развивать глазомер, ловкость, быстроту реакции.</w:t>
            </w:r>
          </w:p>
          <w:p w:rsidR="001C43F0" w:rsidRPr="00F82EA8" w:rsidRDefault="001C43F0" w:rsidP="0077286E">
            <w:pPr>
              <w:pStyle w:val="a3"/>
              <w:jc w:val="both"/>
              <w:rPr>
                <w:i/>
                <w:sz w:val="15"/>
                <w:szCs w:val="15"/>
                <w:lang w:eastAsia="ru-RU"/>
              </w:rPr>
            </w:pPr>
            <w:r w:rsidRPr="00F82EA8">
              <w:rPr>
                <w:i/>
                <w:sz w:val="15"/>
                <w:szCs w:val="15"/>
                <w:lang w:eastAsia="ru-RU"/>
              </w:rPr>
              <w:t>Дети делятся на две команды, становятся напротив друг друга в шеренгах на расстоянии пяти метров, у каждого в руке мягкий мяч. В центре, обозначенном дорожкой шириной в метр - мяч большого диаметра – «песец». По команде дети – «охотники» начинают метать мяч, стараясь попасть в «песца». Побеждает команда, первой перекатившая мяч на сторону соперника.</w:t>
            </w:r>
          </w:p>
          <w:p w:rsidR="001C43F0" w:rsidRPr="00F82EA8" w:rsidRDefault="001C43F0" w:rsidP="0077286E">
            <w:pPr>
              <w:pStyle w:val="a3"/>
              <w:jc w:val="both"/>
              <w:rPr>
                <w:i/>
                <w:sz w:val="15"/>
                <w:szCs w:val="15"/>
                <w:lang w:eastAsia="ru-RU"/>
              </w:rPr>
            </w:pPr>
            <w:r w:rsidRPr="00F82EA8">
              <w:rPr>
                <w:i/>
                <w:sz w:val="15"/>
                <w:szCs w:val="15"/>
                <w:lang w:eastAsia="ru-RU"/>
              </w:rPr>
              <w:t>Методические рекомендации: метание выполнять с обозначенной линии.</w:t>
            </w:r>
          </w:p>
          <w:p w:rsidR="001C43F0" w:rsidRPr="00F82EA8" w:rsidRDefault="001C43F0" w:rsidP="0077286E">
            <w:pPr>
              <w:pStyle w:val="a3"/>
              <w:jc w:val="both"/>
              <w:rPr>
                <w:i/>
                <w:sz w:val="15"/>
                <w:szCs w:val="15"/>
                <w:lang w:eastAsia="ru-RU"/>
              </w:rPr>
            </w:pPr>
            <w:r w:rsidRPr="00F82EA8">
              <w:rPr>
                <w:i/>
                <w:sz w:val="15"/>
                <w:szCs w:val="15"/>
                <w:lang w:eastAsia="ru-RU"/>
              </w:rPr>
              <w:t xml:space="preserve">Вариант: 1. Выполнять метание за определенный промежуток времени (пока играет музыка). </w:t>
            </w:r>
          </w:p>
          <w:p w:rsidR="001C43F0" w:rsidRPr="00F82EA8" w:rsidRDefault="001C43F0" w:rsidP="0077286E">
            <w:pPr>
              <w:pStyle w:val="a3"/>
              <w:jc w:val="both"/>
              <w:rPr>
                <w:i/>
                <w:sz w:val="15"/>
                <w:szCs w:val="15"/>
                <w:lang w:eastAsia="ru-RU"/>
              </w:rPr>
            </w:pPr>
            <w:r w:rsidRPr="00F82EA8">
              <w:rPr>
                <w:i/>
                <w:sz w:val="15"/>
                <w:szCs w:val="15"/>
                <w:lang w:eastAsia="ru-RU"/>
              </w:rPr>
              <w:t xml:space="preserve">2. В дальнейшем возможно усложнение за счет введения второго «песца». </w:t>
            </w:r>
          </w:p>
        </w:tc>
      </w:tr>
      <w:tr w:rsidR="001C43F0" w:rsidRPr="00F82EA8" w:rsidTr="0077286E">
        <w:trPr>
          <w:trHeight w:val="278"/>
        </w:trPr>
        <w:tc>
          <w:tcPr>
            <w:tcW w:w="8505" w:type="dxa"/>
          </w:tcPr>
          <w:p w:rsidR="001C43F0" w:rsidRPr="00F82EA8" w:rsidRDefault="001C43F0" w:rsidP="001C43F0">
            <w:pPr>
              <w:pStyle w:val="a3"/>
              <w:numPr>
                <w:ilvl w:val="0"/>
                <w:numId w:val="11"/>
              </w:numPr>
              <w:rPr>
                <w:b/>
                <w:sz w:val="15"/>
                <w:szCs w:val="15"/>
                <w:lang w:eastAsia="ru-RU"/>
              </w:rPr>
            </w:pPr>
            <w:r w:rsidRPr="00F82EA8">
              <w:rPr>
                <w:b/>
                <w:sz w:val="15"/>
                <w:szCs w:val="15"/>
                <w:lang w:eastAsia="ru-RU"/>
              </w:rPr>
              <w:t>Игровые упражнения.</w:t>
            </w:r>
          </w:p>
          <w:p w:rsidR="001C43F0" w:rsidRPr="00F82EA8" w:rsidRDefault="001C43F0" w:rsidP="001C43F0">
            <w:pPr>
              <w:pStyle w:val="a3"/>
              <w:numPr>
                <w:ilvl w:val="0"/>
                <w:numId w:val="3"/>
              </w:numPr>
              <w:rPr>
                <w:sz w:val="15"/>
                <w:szCs w:val="15"/>
                <w:lang w:eastAsia="ru-RU"/>
              </w:rPr>
            </w:pPr>
            <w:r w:rsidRPr="00F82EA8">
              <w:rPr>
                <w:b/>
                <w:sz w:val="15"/>
                <w:szCs w:val="15"/>
                <w:lang w:eastAsia="ru-RU"/>
              </w:rPr>
              <w:t xml:space="preserve">«Основные движения с мячом» - </w:t>
            </w:r>
            <w:r w:rsidRPr="00F82EA8">
              <w:rPr>
                <w:i/>
                <w:sz w:val="15"/>
                <w:szCs w:val="15"/>
                <w:lang w:eastAsia="ru-RU"/>
              </w:rPr>
              <w:t>подбрасывание, ловля, с хлопками, с поворотами, катание с попаданием в предметы, в цель, забрасывание в корзину и т.д.</w:t>
            </w:r>
          </w:p>
        </w:tc>
      </w:tr>
      <w:tr w:rsidR="001C43F0" w:rsidRPr="00F82EA8" w:rsidTr="0077286E">
        <w:trPr>
          <w:trHeight w:val="278"/>
        </w:trPr>
        <w:tc>
          <w:tcPr>
            <w:tcW w:w="8505" w:type="dxa"/>
          </w:tcPr>
          <w:p w:rsidR="001C43F0" w:rsidRPr="00F82EA8" w:rsidRDefault="001C43F0" w:rsidP="001C43F0">
            <w:pPr>
              <w:pStyle w:val="a3"/>
              <w:numPr>
                <w:ilvl w:val="0"/>
                <w:numId w:val="11"/>
              </w:numPr>
              <w:rPr>
                <w:b/>
                <w:sz w:val="15"/>
                <w:szCs w:val="15"/>
                <w:lang w:eastAsia="ru-RU"/>
              </w:rPr>
            </w:pPr>
            <w:r w:rsidRPr="00F82EA8">
              <w:rPr>
                <w:b/>
                <w:sz w:val="15"/>
                <w:szCs w:val="15"/>
                <w:lang w:eastAsia="ru-RU"/>
              </w:rPr>
              <w:t>Эстафеты.</w:t>
            </w:r>
          </w:p>
          <w:p w:rsidR="001C43F0" w:rsidRPr="00F82EA8" w:rsidRDefault="001C43F0" w:rsidP="001C43F0">
            <w:pPr>
              <w:pStyle w:val="a3"/>
              <w:numPr>
                <w:ilvl w:val="0"/>
                <w:numId w:val="9"/>
              </w:numPr>
              <w:rPr>
                <w:sz w:val="15"/>
                <w:szCs w:val="15"/>
                <w:lang w:eastAsia="ru-RU"/>
              </w:rPr>
            </w:pPr>
            <w:r w:rsidRPr="00F82EA8">
              <w:rPr>
                <w:b/>
                <w:sz w:val="15"/>
                <w:szCs w:val="15"/>
                <w:lang w:eastAsia="ru-RU"/>
              </w:rPr>
              <w:t xml:space="preserve">«Эстафетный мяч» - </w:t>
            </w:r>
            <w:r w:rsidRPr="00F82EA8">
              <w:rPr>
                <w:i/>
                <w:sz w:val="15"/>
                <w:szCs w:val="15"/>
                <w:lang w:eastAsia="ru-RU"/>
              </w:rPr>
              <w:t xml:space="preserve">2 команды. У каждой команды по мячу. Бег вперёд с мячом, в руках. </w:t>
            </w:r>
            <w:r w:rsidRPr="00F82EA8">
              <w:rPr>
                <w:sz w:val="15"/>
                <w:szCs w:val="15"/>
                <w:lang w:eastAsia="ru-RU"/>
              </w:rPr>
              <w:t xml:space="preserve">Прибежал обратно, передал следующему игроку. </w:t>
            </w:r>
            <w:r w:rsidRPr="00F82EA8">
              <w:rPr>
                <w:i/>
                <w:sz w:val="15"/>
                <w:szCs w:val="15"/>
                <w:lang w:eastAsia="ru-RU"/>
              </w:rPr>
              <w:t>Можно с выполнением задания:</w:t>
            </w:r>
            <w:r w:rsidRPr="00F82EA8">
              <w:rPr>
                <w:sz w:val="15"/>
                <w:szCs w:val="15"/>
                <w:lang w:eastAsia="ru-RU"/>
              </w:rPr>
              <w:t xml:space="preserve"> что-то перепрыгнуть, пробежать «змейкой», проползти и т.д.</w:t>
            </w:r>
          </w:p>
          <w:p w:rsidR="001C43F0" w:rsidRPr="00F82EA8" w:rsidRDefault="001C43F0" w:rsidP="001C43F0">
            <w:pPr>
              <w:pStyle w:val="a3"/>
              <w:numPr>
                <w:ilvl w:val="0"/>
                <w:numId w:val="9"/>
              </w:numPr>
              <w:rPr>
                <w:sz w:val="15"/>
                <w:szCs w:val="15"/>
                <w:lang w:eastAsia="ru-RU"/>
              </w:rPr>
            </w:pPr>
            <w:proofErr w:type="gramStart"/>
            <w:r w:rsidRPr="00F82EA8">
              <w:rPr>
                <w:b/>
                <w:sz w:val="15"/>
                <w:szCs w:val="15"/>
                <w:lang w:eastAsia="ru-RU"/>
              </w:rPr>
              <w:t xml:space="preserve">«Передай мяч» - </w:t>
            </w:r>
            <w:r w:rsidRPr="00F82EA8">
              <w:rPr>
                <w:i/>
                <w:sz w:val="15"/>
                <w:szCs w:val="15"/>
                <w:lang w:eastAsia="ru-RU"/>
              </w:rPr>
              <w:t>передача мяча с разных исходных положений и разными способами: в колонне, в шеренге, сидя на полу, на скамейке, на стульях, стоя на высоте (скамейка, кубики) и т.д.</w:t>
            </w:r>
            <w:proofErr w:type="gramEnd"/>
          </w:p>
        </w:tc>
      </w:tr>
    </w:tbl>
    <w:p w:rsidR="001C43F0" w:rsidRDefault="001C43F0" w:rsidP="001C43F0">
      <w:pPr>
        <w:pStyle w:val="a3"/>
        <w:rPr>
          <w:b/>
          <w:sz w:val="16"/>
          <w:szCs w:val="16"/>
        </w:rPr>
      </w:pPr>
      <w:r>
        <w:rPr>
          <w:b/>
          <w:sz w:val="16"/>
          <w:szCs w:val="16"/>
        </w:rPr>
        <w:t xml:space="preserve">Дополнительное оборудование, которое так же можно применять на физкультурных занятиях, в свободной деятельности, в подвижных играх и эстафетах, ОРУ. </w:t>
      </w:r>
    </w:p>
    <w:p w:rsidR="001C43F0" w:rsidRDefault="001C43F0" w:rsidP="001C43F0">
      <w:pPr>
        <w:pStyle w:val="a3"/>
        <w:numPr>
          <w:ilvl w:val="0"/>
          <w:numId w:val="5"/>
        </w:numPr>
        <w:rPr>
          <w:b/>
          <w:sz w:val="16"/>
          <w:szCs w:val="16"/>
        </w:rPr>
      </w:pPr>
      <w:r>
        <w:rPr>
          <w:b/>
          <w:sz w:val="16"/>
          <w:szCs w:val="16"/>
        </w:rPr>
        <w:t>«Диск».</w:t>
      </w:r>
    </w:p>
    <w:p w:rsidR="001C43F0" w:rsidRDefault="001C43F0" w:rsidP="001C43F0">
      <w:pPr>
        <w:pStyle w:val="a3"/>
        <w:rPr>
          <w:noProof/>
          <w:sz w:val="16"/>
          <w:szCs w:val="16"/>
          <w:lang w:eastAsia="ru-RU"/>
        </w:rPr>
      </w:pPr>
      <w:r>
        <w:rPr>
          <w:noProof/>
          <w:sz w:val="16"/>
          <w:szCs w:val="16"/>
          <w:lang w:eastAsia="ru-RU"/>
        </w:rPr>
        <w:drawing>
          <wp:inline distT="0" distB="0" distL="0" distR="0" wp14:anchorId="7F3AD95D" wp14:editId="0FB1C717">
            <wp:extent cx="954000" cy="716400"/>
            <wp:effectExtent l="0" t="0" r="0" b="7620"/>
            <wp:docPr id="15" name="Рисунок 15" descr="C:\Users\Ivan\Documents\SAM_5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Documents\SAM_573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4000" cy="716400"/>
                    </a:xfrm>
                    <a:prstGeom prst="rect">
                      <a:avLst/>
                    </a:prstGeom>
                    <a:noFill/>
                    <a:ln>
                      <a:noFill/>
                    </a:ln>
                  </pic:spPr>
                </pic:pic>
              </a:graphicData>
            </a:graphic>
          </wp:inline>
        </w:drawing>
      </w:r>
      <w:r>
        <w:rPr>
          <w:noProof/>
          <w:sz w:val="16"/>
          <w:szCs w:val="16"/>
          <w:lang w:eastAsia="ru-RU"/>
        </w:rPr>
        <w:t xml:space="preserve">        </w:t>
      </w:r>
      <w:r>
        <w:rPr>
          <w:noProof/>
          <w:sz w:val="16"/>
          <w:szCs w:val="16"/>
          <w:lang w:eastAsia="ru-RU"/>
        </w:rPr>
        <w:drawing>
          <wp:inline distT="0" distB="0" distL="0" distR="0" wp14:anchorId="322F6C09" wp14:editId="60507553">
            <wp:extent cx="954000" cy="716400"/>
            <wp:effectExtent l="0" t="0" r="0" b="7620"/>
            <wp:docPr id="16" name="Рисунок 16" descr="C:\Users\Ivan\Documents\SAM_5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Documents\SAM_573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4000" cy="716400"/>
                    </a:xfrm>
                    <a:prstGeom prst="rect">
                      <a:avLst/>
                    </a:prstGeom>
                    <a:noFill/>
                    <a:ln>
                      <a:noFill/>
                    </a:ln>
                  </pic:spPr>
                </pic:pic>
              </a:graphicData>
            </a:graphic>
          </wp:inline>
        </w:drawing>
      </w:r>
    </w:p>
    <w:tbl>
      <w:tblPr>
        <w:tblStyle w:val="a5"/>
        <w:tblW w:w="0" w:type="auto"/>
        <w:tblInd w:w="250" w:type="dxa"/>
        <w:tblLook w:val="04A0" w:firstRow="1" w:lastRow="0" w:firstColumn="1" w:lastColumn="0" w:noHBand="0" w:noVBand="1"/>
      </w:tblPr>
      <w:tblGrid>
        <w:gridCol w:w="8505"/>
      </w:tblGrid>
      <w:tr w:rsidR="001C43F0" w:rsidRPr="00F82EA8" w:rsidTr="0077286E">
        <w:trPr>
          <w:trHeight w:val="214"/>
        </w:trPr>
        <w:tc>
          <w:tcPr>
            <w:tcW w:w="8505" w:type="dxa"/>
          </w:tcPr>
          <w:p w:rsidR="001C43F0" w:rsidRPr="00F82EA8" w:rsidRDefault="001C43F0" w:rsidP="001C43F0">
            <w:pPr>
              <w:pStyle w:val="a3"/>
              <w:numPr>
                <w:ilvl w:val="0"/>
                <w:numId w:val="8"/>
              </w:numPr>
              <w:rPr>
                <w:b/>
                <w:sz w:val="15"/>
                <w:szCs w:val="15"/>
                <w:lang w:eastAsia="ru-RU"/>
              </w:rPr>
            </w:pPr>
            <w:r w:rsidRPr="00F82EA8">
              <w:rPr>
                <w:b/>
                <w:sz w:val="15"/>
                <w:szCs w:val="15"/>
                <w:lang w:eastAsia="ru-RU"/>
              </w:rPr>
              <w:lastRenderedPageBreak/>
              <w:t>Подвижная якутская национальная игра: «</w:t>
            </w:r>
            <w:r>
              <w:rPr>
                <w:b/>
                <w:sz w:val="15"/>
                <w:szCs w:val="15"/>
                <w:lang w:eastAsia="ru-RU"/>
              </w:rPr>
              <w:t>Летящий диск</w:t>
            </w:r>
            <w:r w:rsidRPr="00F82EA8">
              <w:rPr>
                <w:b/>
                <w:sz w:val="15"/>
                <w:szCs w:val="15"/>
                <w:lang w:eastAsia="ru-RU"/>
              </w:rPr>
              <w:t>».</w:t>
            </w:r>
          </w:p>
          <w:p w:rsidR="001C43F0" w:rsidRPr="00F82EA8" w:rsidRDefault="001C43F0" w:rsidP="001C43F0">
            <w:pPr>
              <w:pStyle w:val="a3"/>
              <w:numPr>
                <w:ilvl w:val="0"/>
                <w:numId w:val="8"/>
              </w:numPr>
              <w:rPr>
                <w:b/>
                <w:sz w:val="15"/>
                <w:szCs w:val="15"/>
                <w:lang w:eastAsia="ru-RU"/>
              </w:rPr>
            </w:pPr>
            <w:r w:rsidRPr="00F82EA8">
              <w:rPr>
                <w:b/>
                <w:sz w:val="15"/>
                <w:szCs w:val="15"/>
                <w:lang w:eastAsia="ru-RU"/>
              </w:rPr>
              <w:t>Подвижная игра: «</w:t>
            </w:r>
            <w:r>
              <w:rPr>
                <w:b/>
                <w:sz w:val="15"/>
                <w:szCs w:val="15"/>
                <w:lang w:eastAsia="ru-RU"/>
              </w:rPr>
              <w:t>Белое и чёрное</w:t>
            </w:r>
            <w:r w:rsidRPr="00F82EA8">
              <w:rPr>
                <w:b/>
                <w:sz w:val="15"/>
                <w:szCs w:val="15"/>
                <w:lang w:eastAsia="ru-RU"/>
              </w:rPr>
              <w:t>».</w:t>
            </w:r>
          </w:p>
          <w:p w:rsidR="001C43F0" w:rsidRPr="00AE644C" w:rsidRDefault="001C43F0" w:rsidP="0077286E">
            <w:pPr>
              <w:pStyle w:val="a3"/>
              <w:rPr>
                <w:b/>
                <w:sz w:val="15"/>
                <w:szCs w:val="15"/>
                <w:lang w:eastAsia="ru-RU"/>
              </w:rPr>
            </w:pPr>
            <w:r w:rsidRPr="00F82EA8">
              <w:rPr>
                <w:i/>
                <w:sz w:val="15"/>
                <w:szCs w:val="15"/>
                <w:lang w:eastAsia="ru-RU"/>
              </w:rPr>
              <w:t>Дети становятся в 2 шеренги напротив друг друга.</w:t>
            </w:r>
            <w:r>
              <w:rPr>
                <w:i/>
                <w:sz w:val="15"/>
                <w:szCs w:val="15"/>
                <w:lang w:eastAsia="ru-RU"/>
              </w:rPr>
              <w:t xml:space="preserve"> Одна команда белых, другая чёрных. </w:t>
            </w:r>
            <w:r w:rsidRPr="00F82EA8">
              <w:rPr>
                <w:i/>
                <w:sz w:val="15"/>
                <w:szCs w:val="15"/>
                <w:lang w:eastAsia="ru-RU"/>
              </w:rPr>
              <w:t xml:space="preserve"> </w:t>
            </w:r>
            <w:r>
              <w:rPr>
                <w:i/>
                <w:sz w:val="15"/>
                <w:szCs w:val="15"/>
                <w:lang w:eastAsia="ru-RU"/>
              </w:rPr>
              <w:t>Воспитатель подбрасывает диск между шеренгами. Если диск упал чёрной стороной, то чёрные догоняют белых, и наоборот.</w:t>
            </w:r>
            <w:r w:rsidRPr="00F82EA8">
              <w:rPr>
                <w:i/>
                <w:sz w:val="15"/>
                <w:szCs w:val="15"/>
                <w:lang w:eastAsia="ru-RU"/>
              </w:rPr>
              <w:t xml:space="preserve"> </w:t>
            </w:r>
            <w:r w:rsidRPr="00F82EA8">
              <w:rPr>
                <w:b/>
                <w:i/>
                <w:sz w:val="15"/>
                <w:szCs w:val="15"/>
                <w:lang w:eastAsia="ru-RU"/>
              </w:rPr>
              <w:t>Правила:</w:t>
            </w:r>
            <w:r w:rsidRPr="00F82EA8">
              <w:rPr>
                <w:i/>
                <w:sz w:val="15"/>
                <w:szCs w:val="15"/>
                <w:lang w:eastAsia="ru-RU"/>
              </w:rPr>
              <w:t xml:space="preserve"> </w:t>
            </w:r>
            <w:r>
              <w:rPr>
                <w:i/>
                <w:sz w:val="15"/>
                <w:szCs w:val="15"/>
                <w:lang w:eastAsia="ru-RU"/>
              </w:rPr>
              <w:t>догонять только с того момента, как диск чётко приземлился на пол. Пойманный игрок переходит в противоположную команду. Побеждает та команда, в которой больше всех играющих на конец игры.</w:t>
            </w:r>
          </w:p>
        </w:tc>
      </w:tr>
      <w:tr w:rsidR="001C43F0" w:rsidRPr="00F82EA8" w:rsidTr="0077286E">
        <w:trPr>
          <w:trHeight w:val="278"/>
        </w:trPr>
        <w:tc>
          <w:tcPr>
            <w:tcW w:w="8505" w:type="dxa"/>
          </w:tcPr>
          <w:p w:rsidR="001C43F0" w:rsidRPr="00F82EA8" w:rsidRDefault="001C43F0" w:rsidP="0077286E">
            <w:pPr>
              <w:pStyle w:val="a3"/>
              <w:jc w:val="center"/>
              <w:rPr>
                <w:sz w:val="15"/>
                <w:szCs w:val="15"/>
                <w:lang w:eastAsia="ru-RU"/>
              </w:rPr>
            </w:pPr>
            <w:r>
              <w:rPr>
                <w:sz w:val="15"/>
                <w:szCs w:val="15"/>
                <w:lang w:eastAsia="ru-RU"/>
              </w:rPr>
              <w:t>Остальные упражнения, движения воспитатель составляет на своё усмотрение. Вариантов множество.</w:t>
            </w:r>
          </w:p>
        </w:tc>
      </w:tr>
    </w:tbl>
    <w:p w:rsidR="001C43F0" w:rsidRPr="00F82EA8" w:rsidRDefault="001C43F0" w:rsidP="001C43F0">
      <w:pPr>
        <w:pStyle w:val="a3"/>
        <w:rPr>
          <w:b/>
          <w:sz w:val="16"/>
          <w:szCs w:val="16"/>
        </w:rPr>
      </w:pPr>
    </w:p>
    <w:p w:rsidR="001C43F0" w:rsidRDefault="001C43F0" w:rsidP="001C43F0">
      <w:pPr>
        <w:pStyle w:val="a3"/>
        <w:numPr>
          <w:ilvl w:val="0"/>
          <w:numId w:val="5"/>
        </w:numPr>
        <w:rPr>
          <w:rFonts w:ascii="Times New Roman" w:eastAsia="Times New Roman" w:hAnsi="Times New Roman" w:cs="Times New Roman"/>
          <w:b/>
          <w:color w:val="000000"/>
          <w:sz w:val="16"/>
          <w:szCs w:val="16"/>
          <w:lang w:eastAsia="ru-RU"/>
        </w:rPr>
      </w:pPr>
      <w:r w:rsidRPr="00F17B14">
        <w:rPr>
          <w:rFonts w:ascii="Times New Roman" w:eastAsia="Times New Roman" w:hAnsi="Times New Roman" w:cs="Times New Roman"/>
          <w:b/>
          <w:color w:val="000000"/>
          <w:sz w:val="16"/>
          <w:szCs w:val="16"/>
          <w:lang w:eastAsia="ru-RU"/>
        </w:rPr>
        <w:t>«</w:t>
      </w:r>
      <w:r>
        <w:rPr>
          <w:rFonts w:ascii="Times New Roman" w:eastAsia="Times New Roman" w:hAnsi="Times New Roman" w:cs="Times New Roman"/>
          <w:b/>
          <w:color w:val="000000"/>
          <w:sz w:val="16"/>
          <w:szCs w:val="16"/>
          <w:lang w:eastAsia="ru-RU"/>
        </w:rPr>
        <w:t>Классики</w:t>
      </w:r>
      <w:r w:rsidRPr="00F17B14">
        <w:rPr>
          <w:rFonts w:ascii="Times New Roman" w:eastAsia="Times New Roman" w:hAnsi="Times New Roman" w:cs="Times New Roman"/>
          <w:b/>
          <w:color w:val="000000"/>
          <w:sz w:val="16"/>
          <w:szCs w:val="16"/>
          <w:lang w:eastAsia="ru-RU"/>
        </w:rPr>
        <w:t>»</w:t>
      </w:r>
      <w:r>
        <w:rPr>
          <w:rFonts w:ascii="Times New Roman" w:eastAsia="Times New Roman" w:hAnsi="Times New Roman" w:cs="Times New Roman"/>
          <w:b/>
          <w:color w:val="000000"/>
          <w:sz w:val="16"/>
          <w:szCs w:val="16"/>
          <w:lang w:eastAsia="ru-RU"/>
        </w:rPr>
        <w:t>.</w:t>
      </w:r>
    </w:p>
    <w:p w:rsidR="001C43F0" w:rsidRDefault="001C43F0" w:rsidP="001C43F0">
      <w:pPr>
        <w:pStyle w:val="a3"/>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noProof/>
          <w:color w:val="000000"/>
          <w:sz w:val="16"/>
          <w:szCs w:val="16"/>
          <w:lang w:eastAsia="ru-RU"/>
        </w:rPr>
        <w:drawing>
          <wp:inline distT="0" distB="0" distL="0" distR="0" wp14:anchorId="69640C92" wp14:editId="3E4327AA">
            <wp:extent cx="648000" cy="867600"/>
            <wp:effectExtent l="0" t="0" r="0" b="8890"/>
            <wp:docPr id="17" name="Рисунок 17" descr="C:\Users\Ivan\Documents\SAM_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van\Documents\SAM_575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8000" cy="867600"/>
                    </a:xfrm>
                    <a:prstGeom prst="rect">
                      <a:avLst/>
                    </a:prstGeom>
                    <a:noFill/>
                    <a:ln>
                      <a:noFill/>
                    </a:ln>
                  </pic:spPr>
                </pic:pic>
              </a:graphicData>
            </a:graphic>
          </wp:inline>
        </w:drawing>
      </w:r>
    </w:p>
    <w:p w:rsidR="001C43F0" w:rsidRDefault="001C43F0" w:rsidP="001C43F0">
      <w:pPr>
        <w:pStyle w:val="a3"/>
        <w:rPr>
          <w:rFonts w:ascii="Times New Roman" w:eastAsia="Times New Roman" w:hAnsi="Times New Roman" w:cs="Times New Roman"/>
          <w:b/>
          <w:color w:val="000000"/>
          <w:sz w:val="16"/>
          <w:szCs w:val="16"/>
          <w:lang w:eastAsia="ru-RU"/>
        </w:rPr>
      </w:pPr>
      <w:r w:rsidRPr="00F17B14">
        <w:rPr>
          <w:rFonts w:ascii="Times New Roman" w:eastAsia="Times New Roman" w:hAnsi="Times New Roman" w:cs="Times New Roman"/>
          <w:b/>
          <w:color w:val="000000"/>
          <w:sz w:val="16"/>
          <w:szCs w:val="16"/>
          <w:lang w:eastAsia="ru-RU"/>
        </w:rPr>
        <w:t>Способ изготовления:</w:t>
      </w:r>
    </w:p>
    <w:p w:rsidR="001C43F0" w:rsidRDefault="001C43F0" w:rsidP="001C43F0">
      <w:pPr>
        <w:pStyle w:val="a3"/>
        <w:rPr>
          <w:rFonts w:ascii="Times New Roman" w:eastAsia="Times New Roman" w:hAnsi="Times New Roman" w:cs="Times New Roman"/>
          <w:i/>
          <w:color w:val="000000"/>
          <w:sz w:val="16"/>
          <w:szCs w:val="16"/>
          <w:lang w:eastAsia="ru-RU"/>
        </w:rPr>
      </w:pPr>
      <w:r w:rsidRPr="005F08E9">
        <w:rPr>
          <w:rFonts w:ascii="Times New Roman" w:eastAsia="Times New Roman" w:hAnsi="Times New Roman" w:cs="Times New Roman"/>
          <w:i/>
          <w:color w:val="000000"/>
          <w:sz w:val="16"/>
          <w:szCs w:val="16"/>
          <w:lang w:eastAsia="ru-RU"/>
        </w:rPr>
        <w:t>На основу плотной ткани из узкой ленты нашиваются классики обыкновенные.</w:t>
      </w:r>
      <w:r>
        <w:rPr>
          <w:rFonts w:ascii="Times New Roman" w:eastAsia="Times New Roman" w:hAnsi="Times New Roman" w:cs="Times New Roman"/>
          <w:i/>
          <w:color w:val="000000"/>
          <w:sz w:val="16"/>
          <w:szCs w:val="16"/>
          <w:lang w:eastAsia="ru-RU"/>
        </w:rPr>
        <w:t xml:space="preserve"> Украсить якутскими орнаментами, а снизу классиков пришивается липучка, для фиксации на ковре</w:t>
      </w:r>
      <w:proofErr w:type="gramStart"/>
      <w:r>
        <w:rPr>
          <w:rFonts w:ascii="Times New Roman" w:eastAsia="Times New Roman" w:hAnsi="Times New Roman" w:cs="Times New Roman"/>
          <w:i/>
          <w:color w:val="000000"/>
          <w:sz w:val="16"/>
          <w:szCs w:val="16"/>
          <w:lang w:eastAsia="ru-RU"/>
        </w:rPr>
        <w:t>.</w:t>
      </w:r>
      <w:proofErr w:type="gramEnd"/>
      <w:r>
        <w:rPr>
          <w:rFonts w:ascii="Times New Roman" w:eastAsia="Times New Roman" w:hAnsi="Times New Roman" w:cs="Times New Roman"/>
          <w:i/>
          <w:color w:val="000000"/>
          <w:sz w:val="16"/>
          <w:szCs w:val="16"/>
          <w:lang w:eastAsia="ru-RU"/>
        </w:rPr>
        <w:t xml:space="preserve"> (</w:t>
      </w:r>
      <w:proofErr w:type="gramStart"/>
      <w:r>
        <w:rPr>
          <w:rFonts w:ascii="Times New Roman" w:eastAsia="Times New Roman" w:hAnsi="Times New Roman" w:cs="Times New Roman"/>
          <w:i/>
          <w:color w:val="000000"/>
          <w:sz w:val="16"/>
          <w:szCs w:val="16"/>
          <w:lang w:eastAsia="ru-RU"/>
        </w:rPr>
        <w:t>б</w:t>
      </w:r>
      <w:proofErr w:type="gramEnd"/>
      <w:r>
        <w:rPr>
          <w:rFonts w:ascii="Times New Roman" w:eastAsia="Times New Roman" w:hAnsi="Times New Roman" w:cs="Times New Roman"/>
          <w:i/>
          <w:color w:val="000000"/>
          <w:sz w:val="16"/>
          <w:szCs w:val="16"/>
          <w:lang w:eastAsia="ru-RU"/>
        </w:rPr>
        <w:t xml:space="preserve">езопасность при прыжках). В клетках вышиваются слова на якутском языке (цифры) от 1 до 10. Цель: закрепление счёта на якутском языке в пределах 10, и совершенствование прыжков на 2-х и одной ноге. </w:t>
      </w:r>
    </w:p>
    <w:p w:rsidR="001C43F0" w:rsidRPr="001C2A84" w:rsidRDefault="001C43F0" w:rsidP="001C43F0">
      <w:pPr>
        <w:pStyle w:val="a3"/>
        <w:rPr>
          <w:b/>
          <w:sz w:val="16"/>
          <w:szCs w:val="16"/>
          <w:lang w:eastAsia="ru-RU"/>
        </w:rPr>
      </w:pPr>
      <w:r w:rsidRPr="001C2A84">
        <w:rPr>
          <w:rFonts w:ascii="Times New Roman" w:eastAsia="Times New Roman" w:hAnsi="Times New Roman" w:cs="Times New Roman"/>
          <w:b/>
          <w:color w:val="000000"/>
          <w:sz w:val="16"/>
          <w:szCs w:val="16"/>
          <w:lang w:eastAsia="ru-RU"/>
        </w:rPr>
        <w:t>Использование:</w:t>
      </w:r>
    </w:p>
    <w:tbl>
      <w:tblPr>
        <w:tblStyle w:val="a5"/>
        <w:tblW w:w="0" w:type="auto"/>
        <w:tblInd w:w="250" w:type="dxa"/>
        <w:tblLook w:val="04A0" w:firstRow="1" w:lastRow="0" w:firstColumn="1" w:lastColumn="0" w:noHBand="0" w:noVBand="1"/>
      </w:tblPr>
      <w:tblGrid>
        <w:gridCol w:w="8505"/>
      </w:tblGrid>
      <w:tr w:rsidR="001C43F0" w:rsidRPr="0069692D" w:rsidTr="0077286E">
        <w:trPr>
          <w:trHeight w:val="214"/>
        </w:trPr>
        <w:tc>
          <w:tcPr>
            <w:tcW w:w="8505" w:type="dxa"/>
          </w:tcPr>
          <w:p w:rsidR="001C43F0" w:rsidRDefault="001C43F0" w:rsidP="001C43F0">
            <w:pPr>
              <w:pStyle w:val="a3"/>
              <w:numPr>
                <w:ilvl w:val="0"/>
                <w:numId w:val="8"/>
              </w:numPr>
              <w:jc w:val="both"/>
              <w:rPr>
                <w:b/>
                <w:sz w:val="16"/>
                <w:szCs w:val="16"/>
                <w:lang w:eastAsia="ru-RU"/>
              </w:rPr>
            </w:pPr>
            <w:r w:rsidRPr="005F08E9">
              <w:rPr>
                <w:b/>
                <w:sz w:val="16"/>
                <w:szCs w:val="16"/>
                <w:lang w:eastAsia="ru-RU"/>
              </w:rPr>
              <w:t>«Прыгай, читай, запоминай».</w:t>
            </w:r>
          </w:p>
          <w:p w:rsidR="001C43F0" w:rsidRPr="005F08E9" w:rsidRDefault="001C43F0" w:rsidP="0077286E">
            <w:pPr>
              <w:pStyle w:val="a3"/>
              <w:jc w:val="both"/>
              <w:rPr>
                <w:i/>
                <w:sz w:val="16"/>
                <w:szCs w:val="16"/>
                <w:lang w:eastAsia="ru-RU"/>
              </w:rPr>
            </w:pPr>
            <w:r>
              <w:rPr>
                <w:i/>
                <w:sz w:val="16"/>
                <w:szCs w:val="16"/>
                <w:lang w:eastAsia="ru-RU"/>
              </w:rPr>
              <w:t>Прыжки в классики на 2-х ногах, на одной ноге в сочетании с чтением и запоминанием порядкового счёта в пределах 10 на якутском языке.</w:t>
            </w:r>
          </w:p>
        </w:tc>
      </w:tr>
    </w:tbl>
    <w:p w:rsidR="001C43F0" w:rsidRDefault="001C43F0" w:rsidP="001C43F0">
      <w:pPr>
        <w:pStyle w:val="a3"/>
        <w:rPr>
          <w:sz w:val="16"/>
          <w:szCs w:val="16"/>
        </w:rPr>
      </w:pPr>
    </w:p>
    <w:p w:rsidR="001C43F0" w:rsidRDefault="001C43F0" w:rsidP="001C43F0">
      <w:pPr>
        <w:pStyle w:val="a3"/>
        <w:numPr>
          <w:ilvl w:val="0"/>
          <w:numId w:val="5"/>
        </w:numPr>
        <w:rPr>
          <w:b/>
          <w:sz w:val="16"/>
          <w:szCs w:val="16"/>
        </w:rPr>
      </w:pPr>
      <w:r w:rsidRPr="00AE644C">
        <w:rPr>
          <w:b/>
          <w:sz w:val="16"/>
          <w:szCs w:val="16"/>
        </w:rPr>
        <w:t>Мешочки.</w:t>
      </w:r>
    </w:p>
    <w:p w:rsidR="001C43F0" w:rsidRDefault="001C43F0" w:rsidP="001C43F0">
      <w:pPr>
        <w:pStyle w:val="a3"/>
        <w:rPr>
          <w:rFonts w:ascii="Times New Roman" w:eastAsia="Times New Roman" w:hAnsi="Times New Roman" w:cs="Times New Roman"/>
          <w:b/>
          <w:color w:val="000000"/>
          <w:sz w:val="16"/>
          <w:szCs w:val="16"/>
          <w:lang w:eastAsia="ru-RU"/>
        </w:rPr>
      </w:pPr>
      <w:r w:rsidRPr="00F17B14">
        <w:rPr>
          <w:rFonts w:ascii="Times New Roman" w:eastAsia="Times New Roman" w:hAnsi="Times New Roman" w:cs="Times New Roman"/>
          <w:b/>
          <w:color w:val="000000"/>
          <w:sz w:val="16"/>
          <w:szCs w:val="16"/>
          <w:lang w:eastAsia="ru-RU"/>
        </w:rPr>
        <w:t>Способ изготовления:</w:t>
      </w:r>
    </w:p>
    <w:p w:rsidR="001C43F0" w:rsidRDefault="001C43F0" w:rsidP="001C43F0">
      <w:pPr>
        <w:pStyle w:val="a3"/>
        <w:rPr>
          <w:b/>
          <w:sz w:val="16"/>
          <w:szCs w:val="16"/>
        </w:rPr>
      </w:pPr>
      <w:r>
        <w:rPr>
          <w:rFonts w:ascii="Times New Roman" w:eastAsia="Times New Roman" w:hAnsi="Times New Roman" w:cs="Times New Roman"/>
          <w:i/>
          <w:color w:val="000000"/>
          <w:sz w:val="16"/>
          <w:szCs w:val="16"/>
          <w:lang w:eastAsia="ru-RU"/>
        </w:rPr>
        <w:t xml:space="preserve">Заготовки мешочков  изготавливаются из кожи разного цвета, заполняются любым материалом: песком, крупой. На основу мешочка нашиваются элементы якутского орнамента из шнурков, мулине, тесьмы и из кожи другого цвета. Используем </w:t>
      </w:r>
      <w:proofErr w:type="gramStart"/>
      <w:r>
        <w:rPr>
          <w:rFonts w:ascii="Times New Roman" w:eastAsia="Times New Roman" w:hAnsi="Times New Roman" w:cs="Times New Roman"/>
          <w:i/>
          <w:color w:val="000000"/>
          <w:sz w:val="16"/>
          <w:szCs w:val="16"/>
          <w:lang w:eastAsia="ru-RU"/>
        </w:rPr>
        <w:t>в</w:t>
      </w:r>
      <w:proofErr w:type="gramEnd"/>
      <w:r>
        <w:rPr>
          <w:rFonts w:ascii="Times New Roman" w:eastAsia="Times New Roman" w:hAnsi="Times New Roman" w:cs="Times New Roman"/>
          <w:i/>
          <w:color w:val="000000"/>
          <w:sz w:val="16"/>
          <w:szCs w:val="16"/>
          <w:lang w:eastAsia="ru-RU"/>
        </w:rPr>
        <w:t xml:space="preserve"> </w:t>
      </w:r>
      <w:proofErr w:type="gramStart"/>
      <w:r>
        <w:rPr>
          <w:rFonts w:ascii="Times New Roman" w:eastAsia="Times New Roman" w:hAnsi="Times New Roman" w:cs="Times New Roman"/>
          <w:i/>
          <w:color w:val="000000"/>
          <w:sz w:val="16"/>
          <w:szCs w:val="16"/>
          <w:lang w:eastAsia="ru-RU"/>
        </w:rPr>
        <w:t>ОРУ</w:t>
      </w:r>
      <w:proofErr w:type="gramEnd"/>
      <w:r>
        <w:rPr>
          <w:rFonts w:ascii="Times New Roman" w:eastAsia="Times New Roman" w:hAnsi="Times New Roman" w:cs="Times New Roman"/>
          <w:i/>
          <w:color w:val="000000"/>
          <w:sz w:val="16"/>
          <w:szCs w:val="16"/>
          <w:lang w:eastAsia="ru-RU"/>
        </w:rPr>
        <w:t>, во время физкультурных занятий, эстафетах и т.д.</w:t>
      </w:r>
    </w:p>
    <w:p w:rsidR="001C43F0" w:rsidRPr="00AE644C" w:rsidRDefault="001C43F0" w:rsidP="001C43F0">
      <w:pPr>
        <w:pStyle w:val="a3"/>
        <w:rPr>
          <w:b/>
          <w:sz w:val="16"/>
          <w:szCs w:val="16"/>
        </w:rPr>
      </w:pPr>
      <w:r>
        <w:rPr>
          <w:noProof/>
          <w:sz w:val="16"/>
          <w:szCs w:val="16"/>
          <w:lang w:eastAsia="ru-RU"/>
        </w:rPr>
        <w:drawing>
          <wp:inline distT="0" distB="0" distL="0" distR="0" wp14:anchorId="08E2381F" wp14:editId="698FC03F">
            <wp:extent cx="1144800" cy="860400"/>
            <wp:effectExtent l="0" t="0" r="0" b="0"/>
            <wp:docPr id="18" name="Рисунок 18" descr="C:\Users\Ivan\Documents\SAM_5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van\Documents\SAM_575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4800" cy="860400"/>
                    </a:xfrm>
                    <a:prstGeom prst="rect">
                      <a:avLst/>
                    </a:prstGeom>
                    <a:noFill/>
                    <a:ln>
                      <a:noFill/>
                    </a:ln>
                  </pic:spPr>
                </pic:pic>
              </a:graphicData>
            </a:graphic>
          </wp:inline>
        </w:drawing>
      </w:r>
    </w:p>
    <w:p w:rsidR="001C43F0" w:rsidRDefault="001C43F0" w:rsidP="001C43F0">
      <w:pPr>
        <w:pStyle w:val="a3"/>
        <w:numPr>
          <w:ilvl w:val="0"/>
          <w:numId w:val="5"/>
        </w:numPr>
        <w:rPr>
          <w:b/>
          <w:sz w:val="16"/>
          <w:szCs w:val="16"/>
        </w:rPr>
      </w:pPr>
      <w:r>
        <w:rPr>
          <w:b/>
          <w:sz w:val="16"/>
          <w:szCs w:val="16"/>
        </w:rPr>
        <w:t>Чороны.</w:t>
      </w:r>
    </w:p>
    <w:p w:rsidR="001C43F0" w:rsidRDefault="001C43F0" w:rsidP="001C43F0">
      <w:pPr>
        <w:pStyle w:val="a3"/>
        <w:rPr>
          <w:rFonts w:ascii="Times New Roman" w:eastAsia="Times New Roman" w:hAnsi="Times New Roman" w:cs="Times New Roman"/>
          <w:b/>
          <w:color w:val="000000"/>
          <w:sz w:val="16"/>
          <w:szCs w:val="16"/>
          <w:lang w:eastAsia="ru-RU"/>
        </w:rPr>
      </w:pPr>
      <w:r w:rsidRPr="00F17B14">
        <w:rPr>
          <w:rFonts w:ascii="Times New Roman" w:eastAsia="Times New Roman" w:hAnsi="Times New Roman" w:cs="Times New Roman"/>
          <w:b/>
          <w:color w:val="000000"/>
          <w:sz w:val="16"/>
          <w:szCs w:val="16"/>
          <w:lang w:eastAsia="ru-RU"/>
        </w:rPr>
        <w:t>Способ изготовления:</w:t>
      </w:r>
    </w:p>
    <w:p w:rsidR="001C43F0" w:rsidRPr="002B3345" w:rsidRDefault="001C43F0" w:rsidP="001C43F0">
      <w:pPr>
        <w:pStyle w:val="a3"/>
        <w:rPr>
          <w:b/>
          <w:sz w:val="16"/>
          <w:szCs w:val="16"/>
        </w:rPr>
      </w:pPr>
      <w:r>
        <w:rPr>
          <w:rFonts w:ascii="Times New Roman" w:eastAsia="Times New Roman" w:hAnsi="Times New Roman" w:cs="Times New Roman"/>
          <w:i/>
          <w:color w:val="000000"/>
          <w:sz w:val="16"/>
          <w:szCs w:val="16"/>
          <w:lang w:eastAsia="ru-RU"/>
        </w:rPr>
        <w:t xml:space="preserve">Чороны вырезаются из ДВП, на основу </w:t>
      </w:r>
      <w:proofErr w:type="gramStart"/>
      <w:r>
        <w:rPr>
          <w:rFonts w:ascii="Times New Roman" w:eastAsia="Times New Roman" w:hAnsi="Times New Roman" w:cs="Times New Roman"/>
          <w:i/>
          <w:color w:val="000000"/>
          <w:sz w:val="16"/>
          <w:szCs w:val="16"/>
          <w:lang w:eastAsia="ru-RU"/>
        </w:rPr>
        <w:t>которых</w:t>
      </w:r>
      <w:proofErr w:type="gramEnd"/>
      <w:r>
        <w:rPr>
          <w:rFonts w:ascii="Times New Roman" w:eastAsia="Times New Roman" w:hAnsi="Times New Roman" w:cs="Times New Roman"/>
          <w:i/>
          <w:color w:val="000000"/>
          <w:sz w:val="16"/>
          <w:szCs w:val="16"/>
          <w:lang w:eastAsia="ru-RU"/>
        </w:rPr>
        <w:t xml:space="preserve"> затем из самоклеящейся бумаги, наносятся якутские национальные узоры. Используем в танцах, в эстафетах и ОРУ. </w:t>
      </w:r>
    </w:p>
    <w:p w:rsidR="001C43F0" w:rsidRDefault="001C43F0" w:rsidP="001C43F0">
      <w:pPr>
        <w:pStyle w:val="a3"/>
        <w:rPr>
          <w:sz w:val="16"/>
          <w:szCs w:val="16"/>
        </w:rPr>
      </w:pPr>
      <w:r>
        <w:rPr>
          <w:noProof/>
          <w:sz w:val="16"/>
          <w:szCs w:val="16"/>
          <w:lang w:eastAsia="ru-RU"/>
        </w:rPr>
        <w:drawing>
          <wp:inline distT="0" distB="0" distL="0" distR="0" wp14:anchorId="4553799C" wp14:editId="2E6D3AAD">
            <wp:extent cx="1098000" cy="824400"/>
            <wp:effectExtent l="0" t="0" r="6985" b="0"/>
            <wp:docPr id="19" name="Рисунок 19" descr="C:\Users\Ivan\Documents\SAM_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van\Documents\SAM_575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p>
    <w:p w:rsidR="001C43F0" w:rsidRDefault="001C43F0" w:rsidP="001C43F0">
      <w:pPr>
        <w:pStyle w:val="a3"/>
        <w:rPr>
          <w:sz w:val="16"/>
          <w:szCs w:val="16"/>
        </w:rPr>
      </w:pPr>
      <w:r>
        <w:rPr>
          <w:noProof/>
          <w:sz w:val="16"/>
          <w:szCs w:val="16"/>
          <w:lang w:eastAsia="ru-RU"/>
        </w:rPr>
        <w:t xml:space="preserve">        </w:t>
      </w:r>
    </w:p>
    <w:p w:rsidR="001C43F0" w:rsidRPr="002B3345" w:rsidRDefault="001C43F0" w:rsidP="001C43F0">
      <w:pPr>
        <w:pStyle w:val="a3"/>
        <w:numPr>
          <w:ilvl w:val="0"/>
          <w:numId w:val="5"/>
        </w:numPr>
        <w:rPr>
          <w:sz w:val="16"/>
          <w:szCs w:val="16"/>
        </w:rPr>
      </w:pPr>
      <w:r>
        <w:rPr>
          <w:sz w:val="16"/>
          <w:szCs w:val="16"/>
        </w:rPr>
        <w:t>Атрибуты для подвижных игр: «Сокол и лиса», «Охотники и куропатки», «Полярная сова и евражки», «Хариус», «Волк и жеребята» и т.д.</w:t>
      </w:r>
    </w:p>
    <w:p w:rsidR="001C43F0" w:rsidRDefault="001C43F0" w:rsidP="001C43F0">
      <w:pPr>
        <w:pStyle w:val="a3"/>
        <w:rPr>
          <w:sz w:val="16"/>
          <w:szCs w:val="16"/>
        </w:rPr>
      </w:pPr>
      <w:r>
        <w:rPr>
          <w:noProof/>
          <w:sz w:val="16"/>
          <w:szCs w:val="16"/>
          <w:lang w:eastAsia="ru-RU"/>
        </w:rPr>
        <w:drawing>
          <wp:inline distT="0" distB="0" distL="0" distR="0" wp14:anchorId="4B1327A1" wp14:editId="38E41658">
            <wp:extent cx="1098000" cy="824400"/>
            <wp:effectExtent l="0" t="0" r="6985" b="0"/>
            <wp:docPr id="20" name="Рисунок 20" descr="C:\Users\Ivan\Documents\SAM_5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van\Documents\SAM_574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r>
        <w:rPr>
          <w:noProof/>
          <w:sz w:val="16"/>
          <w:szCs w:val="16"/>
          <w:lang w:eastAsia="ru-RU"/>
        </w:rPr>
        <w:t xml:space="preserve">           </w:t>
      </w:r>
    </w:p>
    <w:p w:rsidR="001C43F0" w:rsidRPr="002B3345" w:rsidRDefault="001C43F0" w:rsidP="001C43F0">
      <w:pPr>
        <w:pStyle w:val="a3"/>
        <w:numPr>
          <w:ilvl w:val="0"/>
          <w:numId w:val="5"/>
        </w:numPr>
        <w:rPr>
          <w:b/>
          <w:sz w:val="16"/>
          <w:szCs w:val="16"/>
        </w:rPr>
      </w:pPr>
      <w:r w:rsidRPr="002B3345">
        <w:rPr>
          <w:b/>
          <w:sz w:val="16"/>
          <w:szCs w:val="16"/>
        </w:rPr>
        <w:t>«Оленьи рога»</w:t>
      </w:r>
      <w:r>
        <w:rPr>
          <w:b/>
          <w:sz w:val="16"/>
          <w:szCs w:val="16"/>
        </w:rPr>
        <w:t xml:space="preserve"> -  метание колечками,  сделанными из картона.</w:t>
      </w:r>
    </w:p>
    <w:p w:rsidR="001C43F0" w:rsidRDefault="001C43F0" w:rsidP="001C43F0">
      <w:pPr>
        <w:pStyle w:val="a3"/>
        <w:rPr>
          <w:sz w:val="16"/>
          <w:szCs w:val="16"/>
        </w:rPr>
      </w:pPr>
      <w:r>
        <w:rPr>
          <w:sz w:val="16"/>
          <w:szCs w:val="16"/>
        </w:rPr>
        <w:t xml:space="preserve">  </w:t>
      </w:r>
      <w:r>
        <w:rPr>
          <w:noProof/>
          <w:sz w:val="16"/>
          <w:szCs w:val="16"/>
          <w:lang w:eastAsia="ru-RU"/>
        </w:rPr>
        <w:drawing>
          <wp:inline distT="0" distB="0" distL="0" distR="0" wp14:anchorId="5068EDB0" wp14:editId="6473527A">
            <wp:extent cx="1098000" cy="824400"/>
            <wp:effectExtent l="0" t="0" r="6985" b="0"/>
            <wp:docPr id="21" name="Рисунок 21" descr="C:\Users\Ivan\Documents\SAM_5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van\Documents\SAM_576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8000" cy="824400"/>
                    </a:xfrm>
                    <a:prstGeom prst="rect">
                      <a:avLst/>
                    </a:prstGeom>
                    <a:noFill/>
                    <a:ln>
                      <a:noFill/>
                    </a:ln>
                  </pic:spPr>
                </pic:pic>
              </a:graphicData>
            </a:graphic>
          </wp:inline>
        </w:drawing>
      </w:r>
    </w:p>
    <w:p w:rsidR="001C43F0" w:rsidRPr="002B3345" w:rsidRDefault="001C43F0" w:rsidP="001C43F0">
      <w:pPr>
        <w:pStyle w:val="a3"/>
        <w:numPr>
          <w:ilvl w:val="0"/>
          <w:numId w:val="5"/>
        </w:numPr>
        <w:rPr>
          <w:b/>
          <w:sz w:val="16"/>
          <w:szCs w:val="16"/>
        </w:rPr>
      </w:pPr>
      <w:r w:rsidRPr="002B3345">
        <w:rPr>
          <w:b/>
          <w:sz w:val="16"/>
          <w:szCs w:val="16"/>
        </w:rPr>
        <w:t>Картотека подвижных игр народов Севера.</w:t>
      </w:r>
    </w:p>
    <w:p w:rsidR="001C43F0" w:rsidRDefault="001C43F0" w:rsidP="001C43F0">
      <w:pPr>
        <w:pStyle w:val="a3"/>
        <w:rPr>
          <w:sz w:val="16"/>
          <w:szCs w:val="16"/>
        </w:rPr>
      </w:pPr>
      <w:r>
        <w:rPr>
          <w:noProof/>
          <w:sz w:val="16"/>
          <w:szCs w:val="16"/>
          <w:lang w:eastAsia="ru-RU"/>
        </w:rPr>
        <w:drawing>
          <wp:inline distT="0" distB="0" distL="0" distR="0" wp14:anchorId="65ED10AC" wp14:editId="52A596B0">
            <wp:extent cx="1148400" cy="860400"/>
            <wp:effectExtent l="0" t="0" r="0" b="0"/>
            <wp:docPr id="22" name="Рисунок 22" descr="C:\Users\Ivan\Documents\SAM_5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van\Documents\SAM_575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8400" cy="860400"/>
                    </a:xfrm>
                    <a:prstGeom prst="rect">
                      <a:avLst/>
                    </a:prstGeom>
                    <a:noFill/>
                    <a:ln>
                      <a:noFill/>
                    </a:ln>
                  </pic:spPr>
                </pic:pic>
              </a:graphicData>
            </a:graphic>
          </wp:inline>
        </w:drawing>
      </w:r>
    </w:p>
    <w:p w:rsidR="001C43F0" w:rsidRDefault="001C43F0" w:rsidP="001C43F0">
      <w:pPr>
        <w:pStyle w:val="a3"/>
        <w:rPr>
          <w:sz w:val="16"/>
          <w:szCs w:val="16"/>
        </w:rPr>
      </w:pPr>
      <w:r>
        <w:rPr>
          <w:sz w:val="16"/>
          <w:szCs w:val="16"/>
        </w:rPr>
        <w:t>Большую помощь и поддержку оказали родители нашего детского сада, которым мы приносим большую благодарность за то, что они поддержали и помогли в решении поставленных  нами задач.</w:t>
      </w:r>
    </w:p>
    <w:p w:rsidR="007E2EE7" w:rsidRDefault="007E2EE7" w:rsidP="001C43F0">
      <w:pPr>
        <w:pStyle w:val="a3"/>
        <w:rPr>
          <w:sz w:val="16"/>
          <w:szCs w:val="16"/>
        </w:rPr>
      </w:pPr>
    </w:p>
    <w:p w:rsidR="007E2EE7" w:rsidRDefault="007E2EE7" w:rsidP="001C43F0">
      <w:pPr>
        <w:pStyle w:val="a3"/>
        <w:rPr>
          <w:sz w:val="16"/>
          <w:szCs w:val="16"/>
        </w:rPr>
      </w:pPr>
    </w:p>
    <w:p w:rsidR="007E2EE7" w:rsidRDefault="007E2EE7" w:rsidP="001C43F0">
      <w:pPr>
        <w:pStyle w:val="a3"/>
        <w:rPr>
          <w:sz w:val="16"/>
          <w:szCs w:val="16"/>
        </w:rPr>
      </w:pPr>
    </w:p>
    <w:p w:rsidR="007E2EE7" w:rsidRDefault="007E2EE7" w:rsidP="001C43F0">
      <w:pPr>
        <w:pStyle w:val="a3"/>
        <w:rPr>
          <w:sz w:val="16"/>
          <w:szCs w:val="16"/>
        </w:rPr>
      </w:pPr>
    </w:p>
    <w:p w:rsidR="007E2EE7" w:rsidRDefault="007E2EE7" w:rsidP="001C43F0">
      <w:pPr>
        <w:pStyle w:val="a3"/>
        <w:rPr>
          <w:sz w:val="16"/>
          <w:szCs w:val="16"/>
        </w:rPr>
      </w:pPr>
    </w:p>
    <w:p w:rsidR="007E2EE7" w:rsidRDefault="007E2EE7" w:rsidP="007E2EE7">
      <w:pPr>
        <w:pStyle w:val="a3"/>
        <w:jc w:val="right"/>
        <w:rPr>
          <w:sz w:val="16"/>
          <w:szCs w:val="16"/>
        </w:rPr>
      </w:pPr>
      <w:r>
        <w:rPr>
          <w:sz w:val="16"/>
          <w:szCs w:val="16"/>
        </w:rPr>
        <w:lastRenderedPageBreak/>
        <w:t>Главному редактору журнала «Дошкольная педагогика»</w:t>
      </w:r>
    </w:p>
    <w:p w:rsidR="007E2EE7" w:rsidRDefault="007E2EE7" w:rsidP="007E2EE7">
      <w:pPr>
        <w:pStyle w:val="a3"/>
        <w:jc w:val="right"/>
        <w:rPr>
          <w:sz w:val="16"/>
          <w:szCs w:val="16"/>
        </w:rPr>
      </w:pPr>
      <w:r>
        <w:rPr>
          <w:sz w:val="16"/>
          <w:szCs w:val="16"/>
        </w:rPr>
        <w:t>Издательства «ДЕТСТВО-ПРЕСС»</w:t>
      </w:r>
    </w:p>
    <w:p w:rsidR="007E2EE7" w:rsidRDefault="007E2EE7" w:rsidP="007E2EE7">
      <w:pPr>
        <w:pStyle w:val="a3"/>
        <w:jc w:val="right"/>
        <w:rPr>
          <w:sz w:val="16"/>
          <w:szCs w:val="16"/>
        </w:rPr>
      </w:pPr>
      <w:r>
        <w:rPr>
          <w:sz w:val="16"/>
          <w:szCs w:val="16"/>
        </w:rPr>
        <w:t>Ермолаеву С.Д.</w:t>
      </w:r>
    </w:p>
    <w:p w:rsidR="007E2EE7" w:rsidRDefault="007E2EE7" w:rsidP="007E2EE7">
      <w:pPr>
        <w:pStyle w:val="a3"/>
        <w:jc w:val="right"/>
        <w:rPr>
          <w:sz w:val="16"/>
          <w:szCs w:val="16"/>
        </w:rPr>
      </w:pPr>
      <w:r>
        <w:rPr>
          <w:sz w:val="16"/>
          <w:szCs w:val="16"/>
        </w:rPr>
        <w:t>Почтовый адрес 197348, СПб, а/я 45,</w:t>
      </w:r>
    </w:p>
    <w:p w:rsidR="007E2EE7" w:rsidRDefault="007E2EE7" w:rsidP="007E2EE7">
      <w:pPr>
        <w:pStyle w:val="a3"/>
        <w:jc w:val="right"/>
        <w:rPr>
          <w:sz w:val="16"/>
          <w:szCs w:val="16"/>
          <w:lang w:val="en-US"/>
        </w:rPr>
      </w:pPr>
      <w:r>
        <w:rPr>
          <w:sz w:val="16"/>
          <w:szCs w:val="16"/>
        </w:rPr>
        <w:t>т</w:t>
      </w:r>
      <w:r w:rsidRPr="00614CBE">
        <w:rPr>
          <w:sz w:val="16"/>
          <w:szCs w:val="16"/>
          <w:lang w:val="en-US"/>
        </w:rPr>
        <w:t>/</w:t>
      </w:r>
      <w:r>
        <w:rPr>
          <w:sz w:val="16"/>
          <w:szCs w:val="16"/>
        </w:rPr>
        <w:t>ф</w:t>
      </w:r>
      <w:r w:rsidRPr="00614CBE">
        <w:rPr>
          <w:sz w:val="16"/>
          <w:szCs w:val="16"/>
          <w:lang w:val="en-US"/>
        </w:rPr>
        <w:t xml:space="preserve"> (812)3038958</w:t>
      </w:r>
    </w:p>
    <w:p w:rsidR="007E2EE7" w:rsidRPr="00614CBE" w:rsidRDefault="007E2EE7" w:rsidP="007E2EE7">
      <w:pPr>
        <w:pStyle w:val="a3"/>
        <w:jc w:val="right"/>
        <w:rPr>
          <w:sz w:val="16"/>
          <w:szCs w:val="16"/>
          <w:lang w:val="en-US"/>
        </w:rPr>
      </w:pPr>
      <w:r>
        <w:rPr>
          <w:sz w:val="16"/>
          <w:szCs w:val="16"/>
          <w:lang w:val="en-US"/>
        </w:rPr>
        <w:t>E-mail</w:t>
      </w:r>
      <w:r w:rsidRPr="007F1BB2">
        <w:rPr>
          <w:sz w:val="16"/>
          <w:szCs w:val="16"/>
          <w:lang w:val="en-US"/>
        </w:rPr>
        <w:t xml:space="preserve">: </w:t>
      </w:r>
      <w:hyperlink r:id="rId27" w:history="1">
        <w:r w:rsidRPr="007F1BB2">
          <w:rPr>
            <w:rStyle w:val="a6"/>
            <w:sz w:val="16"/>
            <w:szCs w:val="16"/>
            <w:lang w:val="en-US"/>
          </w:rPr>
          <w:t>d-pedagogika@mail.ru</w:t>
        </w:r>
      </w:hyperlink>
    </w:p>
    <w:p w:rsidR="007E2EE7" w:rsidRDefault="007E2EE7" w:rsidP="007E2EE7">
      <w:pPr>
        <w:pStyle w:val="a3"/>
        <w:jc w:val="center"/>
        <w:rPr>
          <w:b/>
          <w:sz w:val="20"/>
          <w:szCs w:val="20"/>
        </w:rPr>
      </w:pPr>
      <w:r w:rsidRPr="007F1BB2">
        <w:rPr>
          <w:b/>
          <w:sz w:val="20"/>
          <w:szCs w:val="20"/>
        </w:rPr>
        <w:t>АВТОРСКОЕ ПИСЬМО</w:t>
      </w:r>
    </w:p>
    <w:p w:rsidR="007E2EE7" w:rsidRDefault="007E2EE7" w:rsidP="007E2EE7">
      <w:pPr>
        <w:pStyle w:val="a3"/>
        <w:rPr>
          <w:sz w:val="20"/>
          <w:szCs w:val="20"/>
          <w:u w:val="single"/>
        </w:rPr>
      </w:pPr>
      <w:r w:rsidRPr="007F1BB2">
        <w:rPr>
          <w:b/>
          <w:sz w:val="20"/>
          <w:szCs w:val="20"/>
          <w:u w:val="single"/>
        </w:rPr>
        <w:t xml:space="preserve">Я, </w:t>
      </w:r>
      <w:r w:rsidRPr="007F1BB2">
        <w:rPr>
          <w:sz w:val="20"/>
          <w:szCs w:val="20"/>
          <w:u w:val="single"/>
        </w:rPr>
        <w:t>КАРАТАЕВА НАТАЛЬЯ АРКАДЬЕВНА</w:t>
      </w:r>
    </w:p>
    <w:p w:rsidR="007E2EE7" w:rsidRDefault="004622AD" w:rsidP="007E2EE7">
      <w:pPr>
        <w:pStyle w:val="a3"/>
        <w:rPr>
          <w:sz w:val="20"/>
          <w:szCs w:val="20"/>
          <w:u w:val="single"/>
        </w:rPr>
      </w:pPr>
      <w:r>
        <w:rPr>
          <w:sz w:val="20"/>
          <w:szCs w:val="20"/>
          <w:u w:val="single"/>
        </w:rPr>
        <w:t>МБДОУ д/сад  «</w:t>
      </w:r>
      <w:proofErr w:type="spellStart"/>
      <w:r>
        <w:rPr>
          <w:sz w:val="20"/>
          <w:szCs w:val="20"/>
          <w:u w:val="single"/>
        </w:rPr>
        <w:t>Черёмушка</w:t>
      </w:r>
      <w:proofErr w:type="spellEnd"/>
      <w:r>
        <w:rPr>
          <w:sz w:val="20"/>
          <w:szCs w:val="20"/>
          <w:u w:val="single"/>
        </w:rPr>
        <w:t>», г. Томмот, Республика Саха (Якутия)</w:t>
      </w:r>
    </w:p>
    <w:p w:rsidR="007E2EE7" w:rsidRDefault="007E2EE7" w:rsidP="007E2EE7">
      <w:pPr>
        <w:pStyle w:val="a3"/>
        <w:rPr>
          <w:sz w:val="20"/>
          <w:szCs w:val="20"/>
        </w:rPr>
      </w:pPr>
      <w:r>
        <w:rPr>
          <w:sz w:val="20"/>
          <w:szCs w:val="20"/>
        </w:rPr>
        <w:t xml:space="preserve">Прошу опубликовать в журнале «Дошкольная педагогика» мою авторскую работу: </w:t>
      </w:r>
      <w:r>
        <w:rPr>
          <w:b/>
          <w:sz w:val="18"/>
          <w:szCs w:val="18"/>
          <w:lang w:eastAsia="ru-RU"/>
        </w:rPr>
        <w:t>«Приобщение детей  к культуре народов Севера через подвижные игры, с использованием нестандартного оборудования».</w:t>
      </w:r>
    </w:p>
    <w:p w:rsidR="007E2EE7" w:rsidRDefault="007E2EE7" w:rsidP="007E2EE7">
      <w:pPr>
        <w:pStyle w:val="a3"/>
        <w:rPr>
          <w:sz w:val="20"/>
          <w:szCs w:val="20"/>
        </w:rPr>
      </w:pPr>
      <w:r>
        <w:rPr>
          <w:sz w:val="20"/>
          <w:szCs w:val="20"/>
        </w:rPr>
        <w:t>Предоставляю авторские иллюстративные материалы, в том числе фотографии   21  . Разрешение от родителей на публикацию детей, изображённых на фото, имею. Разрешаю редактирование и сокращение материала на усмотрение редакции, а так же использовать представленные материалы в сборниках.</w:t>
      </w:r>
    </w:p>
    <w:p w:rsidR="007E2EE7" w:rsidRDefault="007E2EE7" w:rsidP="007E2EE7">
      <w:pPr>
        <w:pStyle w:val="a3"/>
        <w:rPr>
          <w:sz w:val="20"/>
          <w:szCs w:val="20"/>
        </w:rPr>
      </w:pPr>
    </w:p>
    <w:p w:rsidR="007E2EE7" w:rsidRDefault="007E2EE7" w:rsidP="007E2EE7">
      <w:pPr>
        <w:pStyle w:val="a3"/>
        <w:rPr>
          <w:sz w:val="20"/>
          <w:szCs w:val="20"/>
        </w:rPr>
      </w:pPr>
      <w:r>
        <w:rPr>
          <w:sz w:val="20"/>
          <w:szCs w:val="20"/>
        </w:rPr>
        <w:t>О себе сообщаю следующие сведения:</w:t>
      </w:r>
    </w:p>
    <w:p w:rsidR="007E2EE7" w:rsidRDefault="007E2EE7" w:rsidP="007E2EE7">
      <w:pPr>
        <w:pStyle w:val="a3"/>
        <w:rPr>
          <w:sz w:val="20"/>
          <w:szCs w:val="20"/>
        </w:rPr>
      </w:pPr>
    </w:p>
    <w:p w:rsidR="007E2EE7" w:rsidRDefault="007E2EE7" w:rsidP="007E2EE7">
      <w:pPr>
        <w:pStyle w:val="a3"/>
        <w:rPr>
          <w:sz w:val="20"/>
          <w:szCs w:val="20"/>
        </w:rPr>
      </w:pPr>
      <w:r>
        <w:rPr>
          <w:sz w:val="20"/>
          <w:szCs w:val="20"/>
        </w:rPr>
        <w:t>Паспорт  серия:  9811       № 360861</w:t>
      </w:r>
    </w:p>
    <w:p w:rsidR="007E2EE7" w:rsidRDefault="007E2EE7" w:rsidP="007E2EE7">
      <w:pPr>
        <w:pStyle w:val="a3"/>
        <w:rPr>
          <w:sz w:val="20"/>
          <w:szCs w:val="20"/>
        </w:rPr>
      </w:pPr>
      <w:proofErr w:type="gramStart"/>
      <w:r>
        <w:rPr>
          <w:sz w:val="20"/>
          <w:szCs w:val="20"/>
        </w:rPr>
        <w:t>Выдан</w:t>
      </w:r>
      <w:proofErr w:type="gramEnd"/>
      <w:r>
        <w:rPr>
          <w:sz w:val="20"/>
          <w:szCs w:val="20"/>
        </w:rPr>
        <w:t xml:space="preserve"> (когда, где и кем): 16.01.2012. ТП УФМС России по Республике Саха (Якутия) в городе Томмот </w:t>
      </w:r>
      <w:proofErr w:type="spellStart"/>
      <w:r>
        <w:rPr>
          <w:sz w:val="20"/>
          <w:szCs w:val="20"/>
        </w:rPr>
        <w:t>Алданского</w:t>
      </w:r>
      <w:proofErr w:type="spellEnd"/>
      <w:r>
        <w:rPr>
          <w:sz w:val="20"/>
          <w:szCs w:val="20"/>
        </w:rPr>
        <w:t xml:space="preserve"> района</w:t>
      </w:r>
    </w:p>
    <w:p w:rsidR="007E2EE7" w:rsidRDefault="007E2EE7" w:rsidP="007E2EE7">
      <w:pPr>
        <w:pStyle w:val="a3"/>
        <w:rPr>
          <w:sz w:val="20"/>
          <w:szCs w:val="20"/>
        </w:rPr>
      </w:pPr>
      <w:r>
        <w:rPr>
          <w:sz w:val="20"/>
          <w:szCs w:val="20"/>
        </w:rPr>
        <w:t>Число, месяц, год рождения: 12.01.1967.</w:t>
      </w:r>
    </w:p>
    <w:p w:rsidR="007E2EE7" w:rsidRDefault="007E2EE7" w:rsidP="007E2EE7">
      <w:pPr>
        <w:pStyle w:val="a3"/>
        <w:rPr>
          <w:sz w:val="20"/>
          <w:szCs w:val="20"/>
        </w:rPr>
      </w:pPr>
      <w:r>
        <w:rPr>
          <w:sz w:val="20"/>
          <w:szCs w:val="20"/>
        </w:rPr>
        <w:t>№ страхового пенсионного свидетельства</w:t>
      </w:r>
      <w:proofErr w:type="gramStart"/>
      <w:r>
        <w:rPr>
          <w:sz w:val="20"/>
          <w:szCs w:val="20"/>
        </w:rPr>
        <w:t xml:space="preserve"> :</w:t>
      </w:r>
      <w:proofErr w:type="gramEnd"/>
      <w:r>
        <w:rPr>
          <w:sz w:val="20"/>
          <w:szCs w:val="20"/>
        </w:rPr>
        <w:t xml:space="preserve"> 038-345-513-57</w:t>
      </w:r>
    </w:p>
    <w:p w:rsidR="007E2EE7" w:rsidRDefault="007E2EE7" w:rsidP="007E2EE7">
      <w:pPr>
        <w:pStyle w:val="a3"/>
        <w:rPr>
          <w:sz w:val="20"/>
          <w:szCs w:val="20"/>
        </w:rPr>
      </w:pPr>
      <w:r>
        <w:rPr>
          <w:sz w:val="20"/>
          <w:szCs w:val="20"/>
        </w:rPr>
        <w:t>№ ИНН: 140202792100</w:t>
      </w:r>
    </w:p>
    <w:p w:rsidR="007E2EE7" w:rsidRDefault="007E2EE7" w:rsidP="007E2EE7">
      <w:pPr>
        <w:pStyle w:val="a3"/>
        <w:rPr>
          <w:sz w:val="20"/>
          <w:szCs w:val="20"/>
        </w:rPr>
      </w:pPr>
      <w:r>
        <w:rPr>
          <w:sz w:val="20"/>
          <w:szCs w:val="20"/>
        </w:rPr>
        <w:t>Адрес по прописке (с индексом): 678953 Республика Саха (Я), Алданский район, г. Томмот, Ул. Ленина 17, кв.2</w:t>
      </w:r>
    </w:p>
    <w:p w:rsidR="007E2EE7" w:rsidRDefault="007E2EE7" w:rsidP="007E2EE7">
      <w:pPr>
        <w:pStyle w:val="a3"/>
        <w:rPr>
          <w:sz w:val="20"/>
          <w:szCs w:val="20"/>
        </w:rPr>
      </w:pPr>
      <w:r>
        <w:rPr>
          <w:sz w:val="20"/>
          <w:szCs w:val="20"/>
        </w:rPr>
        <w:t>Моё авторское вознаграждение прошу перевести на банковский счёт или пластиковую карту (номер карты, название карты или лицевой счёт сберкнижки): 4276760010770731 Сбербанк Виза</w:t>
      </w:r>
    </w:p>
    <w:p w:rsidR="007E2EE7" w:rsidRDefault="007E2EE7" w:rsidP="007E2EE7">
      <w:pPr>
        <w:pStyle w:val="a3"/>
        <w:rPr>
          <w:sz w:val="20"/>
          <w:szCs w:val="20"/>
        </w:rPr>
      </w:pPr>
    </w:p>
    <w:tbl>
      <w:tblPr>
        <w:tblStyle w:val="a5"/>
        <w:tblW w:w="0" w:type="auto"/>
        <w:tblLook w:val="04A0" w:firstRow="1" w:lastRow="0" w:firstColumn="1" w:lastColumn="0" w:noHBand="0" w:noVBand="1"/>
      </w:tblPr>
      <w:tblGrid>
        <w:gridCol w:w="2660"/>
        <w:gridCol w:w="5670"/>
      </w:tblGrid>
      <w:tr w:rsidR="007E2EE7" w:rsidTr="00E65844">
        <w:tc>
          <w:tcPr>
            <w:tcW w:w="2660" w:type="dxa"/>
          </w:tcPr>
          <w:p w:rsidR="007E2EE7" w:rsidRDefault="007E2EE7" w:rsidP="00E65844">
            <w:pPr>
              <w:pStyle w:val="a3"/>
              <w:jc w:val="center"/>
              <w:rPr>
                <w:sz w:val="20"/>
                <w:szCs w:val="20"/>
              </w:rPr>
            </w:pPr>
            <w:r>
              <w:rPr>
                <w:sz w:val="20"/>
                <w:szCs w:val="20"/>
              </w:rPr>
              <w:t>Название банка</w:t>
            </w:r>
          </w:p>
        </w:tc>
        <w:tc>
          <w:tcPr>
            <w:tcW w:w="5670" w:type="dxa"/>
          </w:tcPr>
          <w:p w:rsidR="007E2EE7" w:rsidRDefault="007E2EE7" w:rsidP="00E65844">
            <w:pPr>
              <w:pStyle w:val="a3"/>
              <w:jc w:val="center"/>
              <w:rPr>
                <w:sz w:val="20"/>
                <w:szCs w:val="20"/>
              </w:rPr>
            </w:pPr>
            <w:r>
              <w:rPr>
                <w:sz w:val="20"/>
                <w:szCs w:val="20"/>
              </w:rPr>
              <w:t>Якутское отделение № 8603 ОАО «Сбербанк России», г. Якутск</w:t>
            </w:r>
          </w:p>
        </w:tc>
      </w:tr>
      <w:tr w:rsidR="007E2EE7" w:rsidTr="00E65844">
        <w:tc>
          <w:tcPr>
            <w:tcW w:w="2660" w:type="dxa"/>
          </w:tcPr>
          <w:p w:rsidR="007E2EE7" w:rsidRDefault="007E2EE7" w:rsidP="00E65844">
            <w:pPr>
              <w:pStyle w:val="a3"/>
              <w:jc w:val="center"/>
              <w:rPr>
                <w:sz w:val="20"/>
                <w:szCs w:val="20"/>
              </w:rPr>
            </w:pPr>
            <w:r>
              <w:rPr>
                <w:sz w:val="20"/>
                <w:szCs w:val="20"/>
              </w:rPr>
              <w:t>Отделение банка</w:t>
            </w:r>
          </w:p>
        </w:tc>
        <w:tc>
          <w:tcPr>
            <w:tcW w:w="5670" w:type="dxa"/>
          </w:tcPr>
          <w:p w:rsidR="007E2EE7" w:rsidRDefault="007E2EE7" w:rsidP="00E65844">
            <w:pPr>
              <w:pStyle w:val="a3"/>
              <w:jc w:val="center"/>
              <w:rPr>
                <w:sz w:val="20"/>
                <w:szCs w:val="20"/>
              </w:rPr>
            </w:pPr>
            <w:r>
              <w:rPr>
                <w:sz w:val="20"/>
                <w:szCs w:val="20"/>
              </w:rPr>
              <w:t>8603/0162</w:t>
            </w:r>
          </w:p>
        </w:tc>
      </w:tr>
      <w:tr w:rsidR="007E2EE7" w:rsidTr="00E65844">
        <w:tc>
          <w:tcPr>
            <w:tcW w:w="2660" w:type="dxa"/>
          </w:tcPr>
          <w:p w:rsidR="007E2EE7" w:rsidRDefault="007E2EE7" w:rsidP="00E65844">
            <w:pPr>
              <w:pStyle w:val="a3"/>
              <w:jc w:val="center"/>
              <w:rPr>
                <w:sz w:val="20"/>
                <w:szCs w:val="20"/>
              </w:rPr>
            </w:pPr>
            <w:r>
              <w:rPr>
                <w:sz w:val="20"/>
                <w:szCs w:val="20"/>
              </w:rPr>
              <w:t>Расчётный счёт банка</w:t>
            </w:r>
          </w:p>
        </w:tc>
        <w:tc>
          <w:tcPr>
            <w:tcW w:w="5670" w:type="dxa"/>
          </w:tcPr>
          <w:p w:rsidR="007E2EE7" w:rsidRDefault="007E2EE7" w:rsidP="00E65844">
            <w:pPr>
              <w:pStyle w:val="a3"/>
              <w:jc w:val="center"/>
              <w:rPr>
                <w:sz w:val="20"/>
                <w:szCs w:val="20"/>
              </w:rPr>
            </w:pPr>
            <w:r>
              <w:rPr>
                <w:sz w:val="20"/>
                <w:szCs w:val="20"/>
              </w:rPr>
              <w:t>30301810476276003600</w:t>
            </w:r>
          </w:p>
        </w:tc>
      </w:tr>
      <w:tr w:rsidR="007E2EE7" w:rsidTr="00E65844">
        <w:tc>
          <w:tcPr>
            <w:tcW w:w="2660" w:type="dxa"/>
          </w:tcPr>
          <w:p w:rsidR="007E2EE7" w:rsidRDefault="007E2EE7" w:rsidP="00E65844">
            <w:pPr>
              <w:pStyle w:val="a3"/>
              <w:jc w:val="center"/>
              <w:rPr>
                <w:sz w:val="20"/>
                <w:szCs w:val="20"/>
              </w:rPr>
            </w:pPr>
            <w:r>
              <w:rPr>
                <w:sz w:val="20"/>
                <w:szCs w:val="20"/>
              </w:rPr>
              <w:t>Корсчёт банка</w:t>
            </w:r>
          </w:p>
        </w:tc>
        <w:tc>
          <w:tcPr>
            <w:tcW w:w="5670" w:type="dxa"/>
          </w:tcPr>
          <w:p w:rsidR="007E2EE7" w:rsidRDefault="007E2EE7" w:rsidP="00E65844">
            <w:pPr>
              <w:pStyle w:val="a3"/>
              <w:jc w:val="center"/>
              <w:rPr>
                <w:sz w:val="20"/>
                <w:szCs w:val="20"/>
              </w:rPr>
            </w:pPr>
            <w:r>
              <w:rPr>
                <w:sz w:val="20"/>
                <w:szCs w:val="20"/>
              </w:rPr>
              <w:t>30101810400000000609</w:t>
            </w:r>
          </w:p>
        </w:tc>
      </w:tr>
      <w:tr w:rsidR="007E2EE7" w:rsidTr="00E65844">
        <w:tc>
          <w:tcPr>
            <w:tcW w:w="2660" w:type="dxa"/>
          </w:tcPr>
          <w:p w:rsidR="007E2EE7" w:rsidRDefault="007E2EE7" w:rsidP="00E65844">
            <w:pPr>
              <w:pStyle w:val="a3"/>
              <w:jc w:val="center"/>
              <w:rPr>
                <w:sz w:val="20"/>
                <w:szCs w:val="20"/>
              </w:rPr>
            </w:pPr>
            <w:r>
              <w:rPr>
                <w:sz w:val="20"/>
                <w:szCs w:val="20"/>
              </w:rPr>
              <w:t>БИК банка</w:t>
            </w:r>
          </w:p>
        </w:tc>
        <w:tc>
          <w:tcPr>
            <w:tcW w:w="5670" w:type="dxa"/>
          </w:tcPr>
          <w:p w:rsidR="007E2EE7" w:rsidRDefault="007E2EE7" w:rsidP="00E65844">
            <w:pPr>
              <w:pStyle w:val="a3"/>
              <w:jc w:val="center"/>
              <w:rPr>
                <w:sz w:val="20"/>
                <w:szCs w:val="20"/>
              </w:rPr>
            </w:pPr>
            <w:r>
              <w:rPr>
                <w:sz w:val="20"/>
                <w:szCs w:val="20"/>
              </w:rPr>
              <w:t>049805609</w:t>
            </w:r>
          </w:p>
        </w:tc>
      </w:tr>
      <w:tr w:rsidR="007E2EE7" w:rsidTr="00E65844">
        <w:tc>
          <w:tcPr>
            <w:tcW w:w="2660" w:type="dxa"/>
          </w:tcPr>
          <w:p w:rsidR="007E2EE7" w:rsidRDefault="007E2EE7" w:rsidP="00E65844">
            <w:pPr>
              <w:pStyle w:val="a3"/>
              <w:jc w:val="center"/>
              <w:rPr>
                <w:sz w:val="20"/>
                <w:szCs w:val="20"/>
              </w:rPr>
            </w:pPr>
            <w:r>
              <w:rPr>
                <w:sz w:val="20"/>
                <w:szCs w:val="20"/>
              </w:rPr>
              <w:t>ИНН банка</w:t>
            </w:r>
          </w:p>
        </w:tc>
        <w:tc>
          <w:tcPr>
            <w:tcW w:w="5670" w:type="dxa"/>
          </w:tcPr>
          <w:p w:rsidR="007E2EE7" w:rsidRDefault="007E2EE7" w:rsidP="00E65844">
            <w:pPr>
              <w:pStyle w:val="a3"/>
              <w:jc w:val="center"/>
              <w:rPr>
                <w:sz w:val="20"/>
                <w:szCs w:val="20"/>
              </w:rPr>
            </w:pPr>
            <w:r>
              <w:rPr>
                <w:sz w:val="20"/>
                <w:szCs w:val="20"/>
              </w:rPr>
              <w:t>7707083893</w:t>
            </w:r>
          </w:p>
        </w:tc>
      </w:tr>
      <w:tr w:rsidR="007E2EE7" w:rsidTr="00E65844">
        <w:tc>
          <w:tcPr>
            <w:tcW w:w="2660" w:type="dxa"/>
          </w:tcPr>
          <w:p w:rsidR="007E2EE7" w:rsidRDefault="007E2EE7" w:rsidP="00E65844">
            <w:pPr>
              <w:pStyle w:val="a3"/>
              <w:jc w:val="center"/>
              <w:rPr>
                <w:sz w:val="20"/>
                <w:szCs w:val="20"/>
              </w:rPr>
            </w:pPr>
            <w:r>
              <w:rPr>
                <w:sz w:val="20"/>
                <w:szCs w:val="20"/>
              </w:rPr>
              <w:t>КПП банка</w:t>
            </w:r>
          </w:p>
        </w:tc>
        <w:tc>
          <w:tcPr>
            <w:tcW w:w="5670" w:type="dxa"/>
          </w:tcPr>
          <w:p w:rsidR="007E2EE7" w:rsidRDefault="007E2EE7" w:rsidP="00E65844">
            <w:pPr>
              <w:pStyle w:val="a3"/>
              <w:jc w:val="center"/>
              <w:rPr>
                <w:sz w:val="20"/>
                <w:szCs w:val="20"/>
              </w:rPr>
            </w:pPr>
          </w:p>
        </w:tc>
      </w:tr>
    </w:tbl>
    <w:p w:rsidR="007E2EE7" w:rsidRDefault="007E2EE7" w:rsidP="007E2EE7">
      <w:pPr>
        <w:pStyle w:val="a3"/>
        <w:rPr>
          <w:sz w:val="20"/>
          <w:szCs w:val="20"/>
        </w:rPr>
      </w:pPr>
    </w:p>
    <w:p w:rsidR="007E2EE7" w:rsidRDefault="007E2EE7" w:rsidP="007E2EE7">
      <w:pPr>
        <w:pStyle w:val="a3"/>
        <w:rPr>
          <w:sz w:val="20"/>
          <w:szCs w:val="20"/>
        </w:rPr>
      </w:pPr>
      <w:r>
        <w:rPr>
          <w:sz w:val="20"/>
          <w:szCs w:val="20"/>
        </w:rPr>
        <w:t xml:space="preserve">И предоставить мне профессиональный налоговый вычет в размере 20% от суммы начисленного авторского вознаграждения  за материал: </w:t>
      </w:r>
      <w:r>
        <w:rPr>
          <w:b/>
          <w:sz w:val="18"/>
          <w:szCs w:val="18"/>
          <w:lang w:eastAsia="ru-RU"/>
        </w:rPr>
        <w:t>«Приобщение детей  к культуре народов Севера через подвижные игры, с использованием нестандартного оборудования».</w:t>
      </w:r>
    </w:p>
    <w:p w:rsidR="007E2EE7" w:rsidRDefault="007E2EE7" w:rsidP="007E2EE7">
      <w:pPr>
        <w:pStyle w:val="a3"/>
        <w:rPr>
          <w:sz w:val="20"/>
          <w:szCs w:val="20"/>
        </w:rPr>
      </w:pPr>
      <w:r>
        <w:rPr>
          <w:sz w:val="20"/>
          <w:szCs w:val="20"/>
        </w:rPr>
        <w:t>Для опубликования в журнале «Дошкольная педагогика» №</w:t>
      </w:r>
    </w:p>
    <w:p w:rsidR="007E2EE7" w:rsidRDefault="007E2EE7" w:rsidP="007E2EE7">
      <w:pPr>
        <w:pStyle w:val="a3"/>
        <w:rPr>
          <w:sz w:val="20"/>
          <w:szCs w:val="20"/>
        </w:rPr>
      </w:pPr>
      <w:r>
        <w:rPr>
          <w:sz w:val="20"/>
          <w:szCs w:val="20"/>
        </w:rPr>
        <w:t>В соответствии со статьёй 221 Налогового кодекса РФ.</w:t>
      </w:r>
    </w:p>
    <w:p w:rsidR="007E2EE7" w:rsidRDefault="007E2EE7" w:rsidP="007E2EE7">
      <w:pPr>
        <w:pStyle w:val="a3"/>
        <w:rPr>
          <w:sz w:val="20"/>
          <w:szCs w:val="20"/>
        </w:rPr>
      </w:pPr>
    </w:p>
    <w:p w:rsidR="007E2EE7" w:rsidRDefault="007E2EE7" w:rsidP="007E2EE7">
      <w:pPr>
        <w:pStyle w:val="a3"/>
        <w:rPr>
          <w:sz w:val="20"/>
          <w:szCs w:val="20"/>
          <w:u w:val="single"/>
        </w:rPr>
      </w:pPr>
      <w:r>
        <w:rPr>
          <w:sz w:val="20"/>
          <w:szCs w:val="20"/>
        </w:rPr>
        <w:t xml:space="preserve">Контактный телефон: </w:t>
      </w:r>
      <w:r>
        <w:rPr>
          <w:sz w:val="20"/>
          <w:szCs w:val="20"/>
          <w:u w:val="single"/>
        </w:rPr>
        <w:t>89248763997</w:t>
      </w:r>
    </w:p>
    <w:p w:rsidR="007E2EE7" w:rsidRDefault="007E2EE7" w:rsidP="007E2EE7">
      <w:pPr>
        <w:pStyle w:val="a3"/>
        <w:rPr>
          <w:sz w:val="20"/>
          <w:szCs w:val="20"/>
        </w:rPr>
      </w:pPr>
      <w:r>
        <w:rPr>
          <w:sz w:val="20"/>
          <w:szCs w:val="20"/>
        </w:rPr>
        <w:t xml:space="preserve">Электронный адрес: </w:t>
      </w:r>
    </w:p>
    <w:p w:rsidR="007E2EE7" w:rsidRDefault="007E2EE7" w:rsidP="007E2EE7">
      <w:pPr>
        <w:pStyle w:val="a3"/>
        <w:rPr>
          <w:sz w:val="20"/>
          <w:szCs w:val="20"/>
        </w:rPr>
      </w:pPr>
      <w:r>
        <w:rPr>
          <w:sz w:val="20"/>
          <w:szCs w:val="20"/>
        </w:rPr>
        <w:t>Дата:</w:t>
      </w: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7E2EE7" w:rsidRDefault="007E2EE7" w:rsidP="007E2EE7">
      <w:pPr>
        <w:pStyle w:val="a3"/>
        <w:rPr>
          <w:sz w:val="20"/>
          <w:szCs w:val="20"/>
        </w:rPr>
      </w:pPr>
    </w:p>
    <w:p w:rsidR="001C43F0" w:rsidRDefault="001C43F0" w:rsidP="001C43F0">
      <w:pPr>
        <w:pStyle w:val="a3"/>
        <w:rPr>
          <w:sz w:val="16"/>
          <w:szCs w:val="16"/>
        </w:rPr>
      </w:pPr>
      <w:bookmarkStart w:id="0" w:name="_GoBack"/>
      <w:bookmarkEnd w:id="0"/>
    </w:p>
    <w:p w:rsidR="001C43F0" w:rsidRDefault="001C43F0" w:rsidP="001C43F0">
      <w:pPr>
        <w:pStyle w:val="a3"/>
        <w:rPr>
          <w:sz w:val="16"/>
          <w:szCs w:val="16"/>
        </w:rPr>
      </w:pPr>
    </w:p>
    <w:p w:rsidR="001C43F0" w:rsidRDefault="001C43F0" w:rsidP="001C43F0">
      <w:pPr>
        <w:pStyle w:val="a3"/>
        <w:rPr>
          <w:sz w:val="16"/>
          <w:szCs w:val="16"/>
        </w:rPr>
      </w:pPr>
    </w:p>
    <w:p w:rsidR="001C43F0" w:rsidRDefault="001C43F0" w:rsidP="001C43F0">
      <w:pPr>
        <w:pStyle w:val="a3"/>
        <w:rPr>
          <w:sz w:val="16"/>
          <w:szCs w:val="16"/>
        </w:rPr>
      </w:pPr>
    </w:p>
    <w:p w:rsidR="001C43F0" w:rsidRDefault="001C43F0" w:rsidP="001C43F0">
      <w:pPr>
        <w:pStyle w:val="a3"/>
        <w:rPr>
          <w:sz w:val="16"/>
          <w:szCs w:val="16"/>
        </w:rPr>
      </w:pPr>
    </w:p>
    <w:sectPr w:rsidR="001C43F0" w:rsidSect="00FD63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1887"/>
    <w:multiLevelType w:val="hybridMultilevel"/>
    <w:tmpl w:val="65FC0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E3727"/>
    <w:multiLevelType w:val="hybridMultilevel"/>
    <w:tmpl w:val="4FD61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058B3"/>
    <w:multiLevelType w:val="hybridMultilevel"/>
    <w:tmpl w:val="B81A388C"/>
    <w:lvl w:ilvl="0" w:tplc="E188AB2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67622"/>
    <w:multiLevelType w:val="hybridMultilevel"/>
    <w:tmpl w:val="4EBC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5C19BE"/>
    <w:multiLevelType w:val="hybridMultilevel"/>
    <w:tmpl w:val="82569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00AF2"/>
    <w:multiLevelType w:val="hybridMultilevel"/>
    <w:tmpl w:val="397002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0E29D9"/>
    <w:multiLevelType w:val="hybridMultilevel"/>
    <w:tmpl w:val="BBE0259A"/>
    <w:lvl w:ilvl="0" w:tplc="DD685A8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362987"/>
    <w:multiLevelType w:val="hybridMultilevel"/>
    <w:tmpl w:val="CCD6D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DE286A"/>
    <w:multiLevelType w:val="hybridMultilevel"/>
    <w:tmpl w:val="4EBC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72567D"/>
    <w:multiLevelType w:val="hybridMultilevel"/>
    <w:tmpl w:val="4EBC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6759FC"/>
    <w:multiLevelType w:val="hybridMultilevel"/>
    <w:tmpl w:val="DF321150"/>
    <w:lvl w:ilvl="0" w:tplc="9C5E2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6"/>
  </w:num>
  <w:num w:numId="5">
    <w:abstractNumId w:val="10"/>
  </w:num>
  <w:num w:numId="6">
    <w:abstractNumId w:val="2"/>
  </w:num>
  <w:num w:numId="7">
    <w:abstractNumId w:val="9"/>
  </w:num>
  <w:num w:numId="8">
    <w:abstractNumId w:val="1"/>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E03"/>
    <w:rsid w:val="001C43F0"/>
    <w:rsid w:val="002E1015"/>
    <w:rsid w:val="00417F9D"/>
    <w:rsid w:val="004622AD"/>
    <w:rsid w:val="006076C8"/>
    <w:rsid w:val="007E2EE7"/>
    <w:rsid w:val="00897E7B"/>
    <w:rsid w:val="008B67E3"/>
    <w:rsid w:val="009D7E03"/>
    <w:rsid w:val="00BB25DC"/>
    <w:rsid w:val="00CD18CC"/>
    <w:rsid w:val="00FD6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3A8"/>
    <w:pPr>
      <w:spacing w:after="0" w:line="240" w:lineRule="auto"/>
    </w:pPr>
  </w:style>
  <w:style w:type="character" w:styleId="a4">
    <w:name w:val="Strong"/>
    <w:basedOn w:val="a0"/>
    <w:uiPriority w:val="22"/>
    <w:qFormat/>
    <w:rsid w:val="00FD63A8"/>
    <w:rPr>
      <w:b/>
      <w:bCs/>
    </w:rPr>
  </w:style>
  <w:style w:type="table" w:styleId="a5">
    <w:name w:val="Table Grid"/>
    <w:basedOn w:val="a1"/>
    <w:uiPriority w:val="59"/>
    <w:rsid w:val="00FD6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C43F0"/>
    <w:rPr>
      <w:color w:val="0000FF" w:themeColor="hyperlink"/>
      <w:u w:val="single"/>
    </w:rPr>
  </w:style>
  <w:style w:type="paragraph" w:styleId="a7">
    <w:name w:val="Balloon Text"/>
    <w:basedOn w:val="a"/>
    <w:link w:val="a8"/>
    <w:uiPriority w:val="99"/>
    <w:semiHidden/>
    <w:unhideWhenUsed/>
    <w:rsid w:val="001C43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4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63A8"/>
    <w:pPr>
      <w:spacing w:after="0" w:line="240" w:lineRule="auto"/>
    </w:pPr>
  </w:style>
  <w:style w:type="character" w:styleId="a4">
    <w:name w:val="Strong"/>
    <w:basedOn w:val="a0"/>
    <w:uiPriority w:val="22"/>
    <w:qFormat/>
    <w:rsid w:val="00FD63A8"/>
    <w:rPr>
      <w:b/>
      <w:bCs/>
    </w:rPr>
  </w:style>
  <w:style w:type="table" w:styleId="a5">
    <w:name w:val="Table Grid"/>
    <w:basedOn w:val="a1"/>
    <w:uiPriority w:val="59"/>
    <w:rsid w:val="00FD6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C43F0"/>
    <w:rPr>
      <w:color w:val="0000FF" w:themeColor="hyperlink"/>
      <w:u w:val="single"/>
    </w:rPr>
  </w:style>
  <w:style w:type="paragraph" w:styleId="a7">
    <w:name w:val="Balloon Text"/>
    <w:basedOn w:val="a"/>
    <w:link w:val="a8"/>
    <w:uiPriority w:val="99"/>
    <w:semiHidden/>
    <w:unhideWhenUsed/>
    <w:rsid w:val="001C43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4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mailto:d-pedagogi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4927</Words>
  <Characters>28088</Characters>
  <Application>Microsoft Office Word</Application>
  <DocSecurity>0</DocSecurity>
  <Lines>234</Lines>
  <Paragraphs>65</Paragraphs>
  <ScaleCrop>false</ScaleCrop>
  <Company>Krokoz™</Company>
  <LinksUpToDate>false</LinksUpToDate>
  <CharactersWithSpaces>32950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13</cp:revision>
  <dcterms:created xsi:type="dcterms:W3CDTF">2015-03-28T04:32:00Z</dcterms:created>
  <dcterms:modified xsi:type="dcterms:W3CDTF">2015-04-11T02:53:00Z</dcterms:modified>
</cp:coreProperties>
</file>