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F7" w:rsidRDefault="000133F7" w:rsidP="000133F7">
      <w:pPr>
        <w:keepNext/>
        <w:spacing w:after="0"/>
        <w:rPr>
          <w:rFonts w:ascii="Times New Roman" w:eastAsia="Times New Roman" w:hAnsi="Times New Roman" w:cs="Times New Roman"/>
          <w:b/>
          <w:bCs/>
          <w:sz w:val="28"/>
          <w:szCs w:val="28"/>
          <w:lang w:val="en-US"/>
        </w:rPr>
      </w:pPr>
      <w:r>
        <w:rPr>
          <w:rFonts w:ascii="Times New Roman Cyrillic Cyr" w:eastAsia="Times New Roman" w:hAnsi="Times New Roman Cyrillic Cyr" w:cs="Times New Roman Cyrillic Cyr"/>
          <w:b/>
          <w:bCs/>
          <w:sz w:val="24"/>
          <w:szCs w:val="24"/>
        </w:rPr>
        <w:t xml:space="preserve">          </w:t>
      </w:r>
      <w:r w:rsidRPr="000133F7">
        <w:rPr>
          <w:rFonts w:ascii="Times New Roman" w:eastAsia="Times New Roman" w:hAnsi="Times New Roman" w:cs="Times New Roman"/>
          <w:b/>
          <w:sz w:val="28"/>
          <w:szCs w:val="28"/>
        </w:rPr>
        <w:t>Основным видом деятельности дошкольника является игра</w:t>
      </w:r>
      <w:r w:rsidRPr="000133F7">
        <w:rPr>
          <w:rFonts w:ascii="Times New Roman" w:eastAsia="Times New Roman" w:hAnsi="Times New Roman" w:cs="Times New Roman"/>
          <w:b/>
          <w:bCs/>
          <w:sz w:val="28"/>
          <w:szCs w:val="28"/>
        </w:rPr>
        <w:t>.</w:t>
      </w:r>
    </w:p>
    <w:p w:rsidR="000133F7" w:rsidRPr="000133F7" w:rsidRDefault="000133F7" w:rsidP="000133F7">
      <w:pPr>
        <w:keepNext/>
        <w:spacing w:after="0"/>
        <w:rPr>
          <w:rFonts w:ascii="Times New Roman" w:eastAsia="Times New Roman" w:hAnsi="Times New Roman" w:cs="Times New Roman"/>
          <w:b/>
          <w:bCs/>
          <w:sz w:val="28"/>
          <w:szCs w:val="28"/>
          <w:lang w:val="en-US"/>
        </w:rPr>
      </w:pPr>
    </w:p>
    <w:p w:rsidR="000133F7" w:rsidRPr="000133F7" w:rsidRDefault="000133F7" w:rsidP="000133F7">
      <w:pPr>
        <w:keepNext/>
        <w:spacing w:after="0"/>
        <w:rPr>
          <w:rFonts w:ascii="Times New Roman" w:hAnsi="Times New Roman" w:cs="Times New Roman"/>
          <w:b/>
          <w:bCs/>
          <w:kern w:val="36"/>
          <w:sz w:val="24"/>
          <w:szCs w:val="24"/>
        </w:rPr>
      </w:pPr>
      <w:r w:rsidRPr="000133F7">
        <w:rPr>
          <w:rFonts w:ascii="Times New Roman" w:hAnsi="Times New Roman" w:cs="Times New Roman"/>
          <w:b/>
          <w:bCs/>
          <w:sz w:val="24"/>
          <w:szCs w:val="24"/>
        </w:rPr>
        <w:t xml:space="preserve"> Игра – </w:t>
      </w:r>
      <w:r w:rsidRPr="000133F7">
        <w:rPr>
          <w:rFonts w:ascii="Times New Roman" w:hAnsi="Times New Roman" w:cs="Times New Roman"/>
          <w:sz w:val="24"/>
          <w:szCs w:val="24"/>
        </w:rPr>
        <w:t xml:space="preserve">это не просто развлечение, это творческий, вдохновенный труд ребёнка, это его жизнь. В процессе игры ребёнок познаёт не только окружающий мир, но и себя самого, своё место в этом мире. Играя, малыш накапливает знания, осваивает язык, общается, развивает мышление и воображение. </w:t>
      </w:r>
    </w:p>
    <w:p w:rsidR="000133F7" w:rsidRPr="000133F7" w:rsidRDefault="000133F7" w:rsidP="000133F7">
      <w:pPr>
        <w:spacing w:after="0"/>
        <w:rPr>
          <w:rFonts w:ascii="Times New Roman" w:eastAsia="Times New Roman" w:hAnsi="Times New Roman" w:cs="Times New Roman"/>
          <w:kern w:val="28"/>
          <w:sz w:val="24"/>
          <w:szCs w:val="24"/>
        </w:rPr>
      </w:pPr>
      <w:r w:rsidRPr="000133F7">
        <w:rPr>
          <w:rFonts w:ascii="Times New Roman" w:eastAsia="Times New Roman" w:hAnsi="Times New Roman" w:cs="Times New Roman"/>
          <w:sz w:val="24"/>
          <w:szCs w:val="24"/>
        </w:rPr>
        <w:t xml:space="preserve">           Сделать занятие с детьми интересным, но не развлекательным, эффективным, а не эффектным, обучать, играя, а не просто играть – вот те главные проблемы, которые необходимо решать логопеду в работе с детьми в детском саду.</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Игровой метод обучения способствует созданию заинтересованной, непринужденной обстановки, установлению психологически адекватной возрасту ситуации общения. В игровой деятельности раскрывается индивидуальность ребенка, формируются чувства коллективизма и взаимопонимания, развиваются творческие способности детей.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Хорошая, умная и занимательная игра активирует внимание детей, снимает психологическое и физическое напряжение, обеспечивает восприятие нового материала.</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Игра – наш незаменимый помощник в обучении дошкольника. Итак, учить играя. Но как конкретно? Как выбрать самую нужную для данного занятия, для определенного его этапа игру? Конечно, не может быть точного рецепта</w:t>
      </w:r>
      <w:proofErr w:type="gramStart"/>
      <w:r w:rsidRPr="000133F7">
        <w:rPr>
          <w:rFonts w:ascii="Times New Roman" w:hAnsi="Times New Roman" w:cs="Times New Roman"/>
          <w:sz w:val="24"/>
          <w:szCs w:val="24"/>
        </w:rPr>
        <w:t xml:space="preserve"> ,</w:t>
      </w:r>
      <w:proofErr w:type="gramEnd"/>
      <w:r w:rsidRPr="000133F7">
        <w:rPr>
          <w:rFonts w:ascii="Times New Roman" w:hAnsi="Times New Roman" w:cs="Times New Roman"/>
          <w:sz w:val="24"/>
          <w:szCs w:val="24"/>
        </w:rPr>
        <w:t xml:space="preserve"> где, когда и на сколько минут включать игровой материал. Здесь важно одно, чтобы игры помогали достичь цели. Количество их на занятии должно быть разумным. Необходимо продумать поэтапное распределение: в начале занятия игра должна помочь организовать, заинтересовать ребенка, в середине должна подвести к усвоению темы, в конце занятие может носить поисковый характер. Но на любом этапе она должна быть интересной, доступной, включающей разные виды</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w:t>
      </w:r>
      <w:r w:rsidRPr="000133F7">
        <w:rPr>
          <w:rFonts w:ascii="Times New Roman" w:hAnsi="Times New Roman" w:cs="Times New Roman"/>
          <w:b/>
          <w:bCs/>
          <w:sz w:val="24"/>
          <w:szCs w:val="24"/>
        </w:rPr>
        <w:t>Две основные задачи</w:t>
      </w:r>
      <w:r w:rsidRPr="000133F7">
        <w:rPr>
          <w:rFonts w:ascii="Times New Roman" w:hAnsi="Times New Roman" w:cs="Times New Roman"/>
          <w:sz w:val="24"/>
          <w:szCs w:val="24"/>
        </w:rPr>
        <w:t>, стоящие перед логопедом в его работе с дошкольниками.</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b/>
          <w:bCs/>
          <w:sz w:val="24"/>
          <w:szCs w:val="24"/>
        </w:rPr>
        <w:t xml:space="preserve">1.  </w:t>
      </w:r>
      <w:r w:rsidRPr="000133F7">
        <w:rPr>
          <w:rFonts w:ascii="Times New Roman" w:eastAsia="Times New Roman" w:hAnsi="Times New Roman" w:cs="Times New Roman"/>
          <w:sz w:val="24"/>
          <w:szCs w:val="24"/>
        </w:rPr>
        <w:t>Логопеду необходимо широко использовать игры в коррекционной работе, при этом следует помнить об их значимости в целом как средства физического, умственного, нравственного и эстетического воспитания детей.</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b/>
          <w:bCs/>
          <w:sz w:val="24"/>
          <w:szCs w:val="24"/>
        </w:rPr>
        <w:t>2</w:t>
      </w:r>
      <w:r w:rsidRPr="000133F7">
        <w:rPr>
          <w:rFonts w:ascii="Times New Roman" w:eastAsia="Times New Roman" w:hAnsi="Times New Roman" w:cs="Times New Roman"/>
          <w:sz w:val="24"/>
          <w:szCs w:val="24"/>
        </w:rPr>
        <w:t>.  При проведении игры логопеду необходимо учитывать возможные особенности поведения детей с различными речевыми расстройствами.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Основное обучение у нас, логопедов, идет через упражнения по произношению, развитию речи. На своих занятиях широко использую игровые приемы обучения. Глубоко </w:t>
      </w:r>
      <w:proofErr w:type="gramStart"/>
      <w:r w:rsidRPr="000133F7">
        <w:rPr>
          <w:rFonts w:ascii="Times New Roman" w:hAnsi="Times New Roman" w:cs="Times New Roman"/>
          <w:sz w:val="24"/>
          <w:szCs w:val="24"/>
        </w:rPr>
        <w:t>убеждена</w:t>
      </w:r>
      <w:proofErr w:type="gramEnd"/>
      <w:r w:rsidRPr="000133F7">
        <w:rPr>
          <w:rFonts w:ascii="Times New Roman" w:hAnsi="Times New Roman" w:cs="Times New Roman"/>
          <w:sz w:val="24"/>
          <w:szCs w:val="24"/>
        </w:rPr>
        <w:t>, что именно они обеспечивают успех занятия, делают их увлекательными и желанными для детей.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Вспомните, как загораются глаза у малышей, какое нетерпеливое ожидание чего-то приятного, радостного светится в них, когда вы говорите</w:t>
      </w:r>
      <w:proofErr w:type="gramStart"/>
      <w:r w:rsidRPr="000133F7">
        <w:rPr>
          <w:rFonts w:ascii="Times New Roman" w:hAnsi="Times New Roman" w:cs="Times New Roman"/>
          <w:sz w:val="24"/>
          <w:szCs w:val="24"/>
        </w:rPr>
        <w:t>:»</w:t>
      </w:r>
      <w:proofErr w:type="gramEnd"/>
      <w:r w:rsidRPr="000133F7">
        <w:rPr>
          <w:rFonts w:ascii="Times New Roman" w:hAnsi="Times New Roman" w:cs="Times New Roman"/>
          <w:sz w:val="24"/>
          <w:szCs w:val="24"/>
        </w:rPr>
        <w:t>А сейчас мы с вами, ребята , поиграем в одну интересную игру!» здесь не надо даже быть тонким психологом, чтобы понять, какое громадное и особое место занимает игра в жизни ребенка. Игры имеют большое значение в умственном, нравственном, физическом и эстетическом воспитании детей.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Для ребят дошкольного возраста игры имеют исключительное значение: игра для них – учеба, игра для них – труд, игра для них – серьезная форма воспитания. У ребенка есть страсть к игре, и надо ее удовлетворять. Надо не только дать ему время поиграть, но надо пропитать этой игрой всю его жизнь. Вся его жизнь – это игра.</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lastRenderedPageBreak/>
        <w:t xml:space="preserve">     Известный врач и педагог Е.А.Аркин обращал внимание на большое значение игр детей для их успешного физического воспитания.</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В литературе по дошкольной педагогике и психологии накоплен значительный материал, указывающий на то, что игра – основной вид деятельности ребенка дошкольного возраста, одна из характерных закономерностей детского развития. Игра как форма деятельности ребенка способствует гармоническому развитию у него психических процессов, личностных черт, интеллекта.</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Ряд исследований подтверждает, что формирование названных качеств в игре у ребенка реализуется значительно быстрее и прочнее, нежели при использовании только дидактических приемов воспитания. На закономерность формирования у детей движений в процессе игры указывает в своих работах Запорожец А.В.; Горбачева В.А., Истомина З.М. приходят к заключению, что у ребенка, взявшего на себя в игре определенную роль, процесс запоминания протекает быстрее и легче.</w:t>
      </w:r>
    </w:p>
    <w:p w:rsidR="000133F7" w:rsidRPr="000133F7" w:rsidRDefault="000133F7" w:rsidP="000133F7">
      <w:pPr>
        <w:spacing w:after="0"/>
        <w:jc w:val="center"/>
        <w:rPr>
          <w:rFonts w:ascii="Times New Roman" w:eastAsia="Times New Roman" w:hAnsi="Times New Roman" w:cs="Times New Roman"/>
          <w:b/>
          <w:bCs/>
          <w:sz w:val="24"/>
          <w:szCs w:val="24"/>
        </w:rPr>
      </w:pPr>
      <w:r w:rsidRPr="000133F7">
        <w:rPr>
          <w:rFonts w:ascii="Times New Roman" w:hAnsi="Times New Roman" w:cs="Times New Roman"/>
          <w:b/>
          <w:bCs/>
          <w:sz w:val="24"/>
          <w:szCs w:val="24"/>
        </w:rPr>
        <w:t>Использование игр в коррекционной работе</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 xml:space="preserve">           </w:t>
      </w:r>
      <w:proofErr w:type="gramStart"/>
      <w:r w:rsidRPr="000133F7">
        <w:rPr>
          <w:rFonts w:ascii="Times New Roman" w:eastAsia="Times New Roman" w:hAnsi="Times New Roman" w:cs="Times New Roman"/>
          <w:sz w:val="24"/>
          <w:szCs w:val="24"/>
        </w:rPr>
        <w:t>Чего скрывать, есть логопеды, которые занятия с дошкольниками проводят по шаблону, трафаретно и скучно,  изо дня в день «учит» название предметной картинки, «связывает» заученные с трудом слова в цепочки-предложения, опять же «учит» различать в словах слоги, в слогах – звуки.</w:t>
      </w:r>
      <w:proofErr w:type="gramEnd"/>
      <w:r w:rsidRPr="000133F7">
        <w:rPr>
          <w:rFonts w:ascii="Times New Roman" w:eastAsia="Times New Roman" w:hAnsi="Times New Roman" w:cs="Times New Roman"/>
          <w:sz w:val="24"/>
          <w:szCs w:val="24"/>
        </w:rPr>
        <w:t xml:space="preserve"> С дошкольником ведется работа над звукопроизношением, над обогащением словаря и совершенствованием фразы, по нормализации темпа и плавности речи. И все это идет по замкнутому кругу: картинки предметные, лото, домино, картинки сюжетные, развернутые фразы, сказки, рассказы. Для всех детей путь одинаков, только одни на этом материале автоматизируют и дифференцируют звуки; другие учат новые слова, третьи идут от сопряженной речи к отраженной речи, отвечают на вопросы и т.д.</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Мы все не против последовательности в коррекционной работе, но против казенной трафаретности в подходе к дошкольнику, что и является зачастую причиной малой эффективности в работе с ним.</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Необходимость проведения серьезных  замыслов логопеда в его работе с дошкольниками через игру очевидна. Работа логопеда нуждается в использовании игровых приемов в еще большей степени, нежели в обычных воспитательных мероприятиях.</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Наличие речевого дефекта приводит к изменениям в психической сфере, а именно к появлению таких черт, как повышенная раздражительность, возбудимость, замкнутость, депрессивные состояния, негативизм, заторможенность, апатичность, психическая истощаемость, чувство </w:t>
      </w:r>
      <w:proofErr w:type="spellStart"/>
      <w:r w:rsidRPr="000133F7">
        <w:rPr>
          <w:rFonts w:ascii="Times New Roman" w:hAnsi="Times New Roman" w:cs="Times New Roman"/>
          <w:sz w:val="24"/>
          <w:szCs w:val="24"/>
        </w:rPr>
        <w:t>ущемленности</w:t>
      </w:r>
      <w:proofErr w:type="spellEnd"/>
      <w:r w:rsidRPr="000133F7">
        <w:rPr>
          <w:rFonts w:ascii="Times New Roman" w:hAnsi="Times New Roman" w:cs="Times New Roman"/>
          <w:sz w:val="24"/>
          <w:szCs w:val="24"/>
        </w:rPr>
        <w:t xml:space="preserve"> и пр.</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И при этом интересен тот факт, что оно не связано с тяжестью дефекта, а связано с теми социальными условиями, в которых растет ребенок, и, конечно, с типом его нервной высшей деятельности.               Особенности поведения таких детей отмечаются и в играх. По наблюдениям</w:t>
      </w:r>
      <w:proofErr w:type="gramStart"/>
      <w:r w:rsidRPr="000133F7">
        <w:rPr>
          <w:rFonts w:ascii="Times New Roman" w:hAnsi="Times New Roman" w:cs="Times New Roman"/>
          <w:sz w:val="24"/>
          <w:szCs w:val="24"/>
        </w:rPr>
        <w:t xml:space="preserve"> ,</w:t>
      </w:r>
      <w:proofErr w:type="gramEnd"/>
      <w:r w:rsidRPr="000133F7">
        <w:rPr>
          <w:rFonts w:ascii="Times New Roman" w:hAnsi="Times New Roman" w:cs="Times New Roman"/>
          <w:sz w:val="24"/>
          <w:szCs w:val="24"/>
        </w:rPr>
        <w:t xml:space="preserve"> они нередко теряют возможность совместной деятельности со сверстниками из-за неумения выразить свою мысль., боязни показаться смешными, хотя правила и содержание игры им доступны. Нарушение общей и речевой моторики (это касается </w:t>
      </w:r>
      <w:proofErr w:type="spellStart"/>
      <w:r w:rsidRPr="000133F7">
        <w:rPr>
          <w:rFonts w:ascii="Times New Roman" w:hAnsi="Times New Roman" w:cs="Times New Roman"/>
          <w:sz w:val="24"/>
          <w:szCs w:val="24"/>
        </w:rPr>
        <w:t>дизартриков</w:t>
      </w:r>
      <w:proofErr w:type="spellEnd"/>
      <w:r w:rsidRPr="000133F7">
        <w:rPr>
          <w:rFonts w:ascii="Times New Roman" w:hAnsi="Times New Roman" w:cs="Times New Roman"/>
          <w:sz w:val="24"/>
          <w:szCs w:val="24"/>
        </w:rPr>
        <w:t>) вызывает у детей быстрое утомление в игре. Неуравновешенность, двигательное беспокойство, суетливость в поведении</w:t>
      </w:r>
      <w:proofErr w:type="gramStart"/>
      <w:r w:rsidRPr="000133F7">
        <w:rPr>
          <w:rFonts w:ascii="Times New Roman" w:hAnsi="Times New Roman" w:cs="Times New Roman"/>
          <w:sz w:val="24"/>
          <w:szCs w:val="24"/>
        </w:rPr>
        <w:t xml:space="preserve"> ,</w:t>
      </w:r>
      <w:proofErr w:type="gramEnd"/>
      <w:r w:rsidRPr="000133F7">
        <w:rPr>
          <w:rFonts w:ascii="Times New Roman" w:hAnsi="Times New Roman" w:cs="Times New Roman"/>
          <w:sz w:val="24"/>
          <w:szCs w:val="24"/>
        </w:rPr>
        <w:t xml:space="preserve"> речевая утомляемость затрудняют включение в коллективную игру.</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Своеобразно поведение в игре у </w:t>
      </w:r>
      <w:proofErr w:type="spellStart"/>
      <w:r w:rsidRPr="000133F7">
        <w:rPr>
          <w:rFonts w:ascii="Times New Roman" w:hAnsi="Times New Roman" w:cs="Times New Roman"/>
          <w:sz w:val="24"/>
          <w:szCs w:val="24"/>
        </w:rPr>
        <w:t>детей-алаликов</w:t>
      </w:r>
      <w:proofErr w:type="spellEnd"/>
      <w:r w:rsidRPr="000133F7">
        <w:rPr>
          <w:rFonts w:ascii="Times New Roman" w:hAnsi="Times New Roman" w:cs="Times New Roman"/>
          <w:sz w:val="24"/>
          <w:szCs w:val="24"/>
        </w:rPr>
        <w:t xml:space="preserve">, у которых действия с игрушками не носят развернутого характера, не имеют замысла и целенаправленных действий. Игра у них в таких случаях носит однообразный, подражательный характер. </w:t>
      </w:r>
      <w:r w:rsidRPr="000133F7">
        <w:rPr>
          <w:rFonts w:ascii="Times New Roman" w:hAnsi="Times New Roman" w:cs="Times New Roman"/>
          <w:sz w:val="24"/>
          <w:szCs w:val="24"/>
        </w:rPr>
        <w:lastRenderedPageBreak/>
        <w:t>Чаще они перекладывают игрушку из рук в руки, вертят ее, рассматривают, не производя с ней игрового действия. Машину длительно и бесцельно возят, с куклы снимают платье, а затем бесцельно бросают ее, кубики рассыпают или беспорядочно нагромождают один на другой.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У заикающихся детей мы наблюдаем робость, затрудненное включение в игру из-за страха за свою неправильную речь. Они чаще выступают зрителями или берут в самостоятельных играх на себя подчиненные роли. В случаях тяжелого заикания дети просто отказываются от игры. Но бывают и обратные случаи, когда заикающиеся дети в жизни отличаются неоправданно повышенной фантазией, </w:t>
      </w:r>
      <w:proofErr w:type="spellStart"/>
      <w:r w:rsidRPr="000133F7">
        <w:rPr>
          <w:rFonts w:ascii="Times New Roman" w:hAnsi="Times New Roman" w:cs="Times New Roman"/>
          <w:sz w:val="24"/>
          <w:szCs w:val="24"/>
        </w:rPr>
        <w:t>некритичностью</w:t>
      </w:r>
      <w:proofErr w:type="spellEnd"/>
      <w:r w:rsidRPr="000133F7">
        <w:rPr>
          <w:rFonts w:ascii="Times New Roman" w:hAnsi="Times New Roman" w:cs="Times New Roman"/>
          <w:sz w:val="24"/>
          <w:szCs w:val="24"/>
        </w:rPr>
        <w:t xml:space="preserve"> к своему поведению.        Опыт показывает, что игра может проводиться как самостоятельно, как предваряющее или закрепляющее занятие, а</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также как отдых.</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w:t>
      </w:r>
      <w:r w:rsidRPr="000133F7">
        <w:rPr>
          <w:rFonts w:ascii="Times New Roman" w:hAnsi="Times New Roman" w:cs="Times New Roman"/>
          <w:b/>
          <w:bCs/>
          <w:sz w:val="24"/>
          <w:szCs w:val="24"/>
        </w:rPr>
        <w:t>Характеристики логопедических игр.</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В современной методической литературе по логопедии в работе с детьми дошкольного возраста рекомендуется проведение разных игр. Авторы методической литературы настоятельно рекомендуют использовать игры в целях коррекции неправильной речи у детей. Во многих случаях приводятся примеры таких игр, которые представляют собой модифицированные варианты общеизвестных в дошкольной педагогике игр, но часто они придуманы самими авторами.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Попытки создать специфические логопедические игры иногда выливаются в удачные формы, но нередко они надуманы и неинтересны для детей.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Термин «логопедические игры</w:t>
      </w:r>
      <w:r w:rsidRPr="000133F7">
        <w:rPr>
          <w:rFonts w:ascii="Times New Roman" w:eastAsia="Times New Roman" w:hAnsi="Times New Roman" w:cs="Times New Roman"/>
          <w:sz w:val="24"/>
          <w:szCs w:val="24"/>
        </w:rPr>
        <w:t xml:space="preserve">» </w:t>
      </w:r>
      <w:r w:rsidRPr="000133F7">
        <w:rPr>
          <w:rFonts w:ascii="Times New Roman" w:hAnsi="Times New Roman" w:cs="Times New Roman"/>
          <w:sz w:val="24"/>
          <w:szCs w:val="24"/>
        </w:rPr>
        <w:t>весьма неудачен, ибо таких игр в номенклатуре дошкольной педагогики не значится. Есть игры сюжетно-ролевые, подвижные, дидактические, со строительным материалом, игры драматизации и др. номенклатура игр состоит в зависимости от формы их проведения, а не от задач, которые они ставят. Поэтому правильнее говорить об использовании общеизвестных игр, в логопедической работе с детьми.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В литературе в дошкольном воспитании опубликовано много уже апробированных на практике разнообразных игр, знание их, умение использовать в целях коррекции различных дефектов речи у детей – в этом мы видим задачу логопеда сегодня</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w:t>
      </w:r>
      <w:r w:rsidRPr="000133F7">
        <w:rPr>
          <w:rFonts w:ascii="Times New Roman" w:hAnsi="Times New Roman" w:cs="Times New Roman"/>
          <w:b/>
          <w:bCs/>
          <w:sz w:val="24"/>
          <w:szCs w:val="24"/>
        </w:rPr>
        <w:t>Практический материал разделен на три части</w:t>
      </w:r>
      <w:r w:rsidRPr="000133F7">
        <w:rPr>
          <w:rFonts w:ascii="Times New Roman" w:hAnsi="Times New Roman" w:cs="Times New Roman"/>
          <w:sz w:val="24"/>
          <w:szCs w:val="24"/>
        </w:rPr>
        <w:t>:</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1. Подготовительные игры и упражнения.</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2. Игры для формирования правильного звукопроизношения.</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3. </w:t>
      </w:r>
      <w:proofErr w:type="spellStart"/>
      <w:r w:rsidRPr="000133F7">
        <w:rPr>
          <w:rFonts w:ascii="Times New Roman" w:eastAsia="Times New Roman" w:hAnsi="Times New Roman" w:cs="Times New Roman"/>
          <w:sz w:val="24"/>
          <w:szCs w:val="24"/>
        </w:rPr>
        <w:t>Потешки</w:t>
      </w:r>
      <w:proofErr w:type="spellEnd"/>
      <w:proofErr w:type="gramStart"/>
      <w:r w:rsidRPr="000133F7">
        <w:rPr>
          <w:rFonts w:ascii="Times New Roman" w:eastAsia="Times New Roman" w:hAnsi="Times New Roman" w:cs="Times New Roman"/>
          <w:sz w:val="24"/>
          <w:szCs w:val="24"/>
        </w:rPr>
        <w:t xml:space="preserve"> ,</w:t>
      </w:r>
      <w:proofErr w:type="spellStart"/>
      <w:proofErr w:type="gramEnd"/>
      <w:r w:rsidRPr="000133F7">
        <w:rPr>
          <w:rFonts w:ascii="Times New Roman" w:eastAsia="Times New Roman" w:hAnsi="Times New Roman" w:cs="Times New Roman"/>
          <w:sz w:val="24"/>
          <w:szCs w:val="24"/>
        </w:rPr>
        <w:t>чистоговорки</w:t>
      </w:r>
      <w:proofErr w:type="spellEnd"/>
      <w:r w:rsidRPr="000133F7">
        <w:rPr>
          <w:rFonts w:ascii="Times New Roman" w:eastAsia="Times New Roman" w:hAnsi="Times New Roman" w:cs="Times New Roman"/>
          <w:sz w:val="24"/>
          <w:szCs w:val="24"/>
        </w:rPr>
        <w:t>, считалки.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Последовательность коррекционной работы над неправильным звуком состоит из подготовительных упражнений, постановки звука определенным приемом, автоматизации и дифференциации нового звука изолированно, в слогах, в словах, в предложениях и в самостоятельной речи. Именно этот главный принцип, которого мы придерживались при подборе игр для логопедической работы с ребенком.</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1. </w:t>
      </w:r>
      <w:proofErr w:type="gramStart"/>
      <w:r w:rsidRPr="000133F7">
        <w:rPr>
          <w:rFonts w:ascii="Times New Roman" w:eastAsia="Times New Roman" w:hAnsi="Times New Roman" w:cs="Times New Roman"/>
          <w:sz w:val="24"/>
          <w:szCs w:val="24"/>
        </w:rPr>
        <w:t>Подготовительные игры предполагают подготовку органов речи и слуха ребенка к восприятию правильного звука и к правильному артикуляционному укладу, необходимому к его воспроизведения.</w:t>
      </w:r>
      <w:proofErr w:type="gramEnd"/>
      <w:r w:rsidRPr="000133F7">
        <w:rPr>
          <w:rFonts w:ascii="Times New Roman" w:eastAsia="Times New Roman" w:hAnsi="Times New Roman" w:cs="Times New Roman"/>
          <w:sz w:val="24"/>
          <w:szCs w:val="24"/>
        </w:rPr>
        <w:t xml:space="preserve"> Поэтому на первом месте стоят игры по развитию слуха. Но слух </w:t>
      </w:r>
      <w:proofErr w:type="gramStart"/>
      <w:r w:rsidRPr="000133F7">
        <w:rPr>
          <w:rFonts w:ascii="Times New Roman" w:eastAsia="Times New Roman" w:hAnsi="Times New Roman" w:cs="Times New Roman"/>
          <w:sz w:val="24"/>
          <w:szCs w:val="24"/>
        </w:rPr>
        <w:t>бывает</w:t>
      </w:r>
      <w:proofErr w:type="gramEnd"/>
      <w:r w:rsidRPr="000133F7">
        <w:rPr>
          <w:rFonts w:ascii="Times New Roman" w:eastAsia="Times New Roman" w:hAnsi="Times New Roman" w:cs="Times New Roman"/>
          <w:sz w:val="24"/>
          <w:szCs w:val="24"/>
        </w:rPr>
        <w:t xml:space="preserve"> разны: биологический или речевой. Подбор игр идет в строго последовательности: сначала для развития слухового внимания, т.е. умение различать неречевые звуки по их </w:t>
      </w:r>
      <w:proofErr w:type="spellStart"/>
      <w:r w:rsidRPr="000133F7">
        <w:rPr>
          <w:rFonts w:ascii="Times New Roman" w:eastAsia="Times New Roman" w:hAnsi="Times New Roman" w:cs="Times New Roman"/>
          <w:sz w:val="24"/>
          <w:szCs w:val="24"/>
        </w:rPr>
        <w:t>звукочастотным</w:t>
      </w:r>
      <w:proofErr w:type="spellEnd"/>
      <w:r w:rsidRPr="000133F7">
        <w:rPr>
          <w:rFonts w:ascii="Times New Roman" w:eastAsia="Times New Roman" w:hAnsi="Times New Roman" w:cs="Times New Roman"/>
          <w:sz w:val="24"/>
          <w:szCs w:val="24"/>
        </w:rPr>
        <w:t xml:space="preserve"> свойствам. Затем для развития речевого слуха, т.е. умения ребенка различать голоса людей, понимать смысл фразы говорящего. И лишь </w:t>
      </w:r>
      <w:r w:rsidRPr="000133F7">
        <w:rPr>
          <w:rFonts w:ascii="Times New Roman" w:eastAsia="Times New Roman" w:hAnsi="Times New Roman" w:cs="Times New Roman"/>
          <w:sz w:val="24"/>
          <w:szCs w:val="24"/>
        </w:rPr>
        <w:lastRenderedPageBreak/>
        <w:t>после этого следует переход к развитию фонематического слуха, т.е. умению слышать составные части слова.</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Для вызывания правильного артикуляционного уклада необходимого звука требуется координированная, четкая работа всех подвижных частей артикуляционного механизма: языка, губ, нижней челюсти, мягкого неба.</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Есть игры на активизацию артикуляционной моторики, но, к сожалению, таких игр оказалось очень мало.</w:t>
      </w:r>
    </w:p>
    <w:p w:rsidR="000133F7" w:rsidRPr="000133F7" w:rsidRDefault="000133F7" w:rsidP="000133F7">
      <w:pPr>
        <w:spacing w:after="0"/>
        <w:rPr>
          <w:rFonts w:ascii="Times New Roman" w:hAnsi="Times New Roman" w:cs="Times New Roman"/>
          <w:sz w:val="24"/>
          <w:szCs w:val="24"/>
        </w:rPr>
      </w:pPr>
      <w:proofErr w:type="gramStart"/>
      <w:r w:rsidRPr="000133F7">
        <w:rPr>
          <w:rFonts w:ascii="Times New Roman" w:hAnsi="Times New Roman" w:cs="Times New Roman"/>
          <w:sz w:val="24"/>
          <w:szCs w:val="24"/>
        </w:rPr>
        <w:t>К</w:t>
      </w:r>
      <w:proofErr w:type="gramEnd"/>
      <w:r w:rsidRPr="000133F7">
        <w:rPr>
          <w:rFonts w:ascii="Times New Roman" w:hAnsi="Times New Roman" w:cs="Times New Roman"/>
          <w:sz w:val="24"/>
          <w:szCs w:val="24"/>
        </w:rPr>
        <w:t xml:space="preserve"> </w:t>
      </w:r>
      <w:proofErr w:type="gramStart"/>
      <w:r w:rsidRPr="000133F7">
        <w:rPr>
          <w:rFonts w:ascii="Times New Roman" w:hAnsi="Times New Roman" w:cs="Times New Roman"/>
          <w:sz w:val="24"/>
          <w:szCs w:val="24"/>
        </w:rPr>
        <w:t>подготовительным</w:t>
      </w:r>
      <w:proofErr w:type="gramEnd"/>
      <w:r w:rsidRPr="000133F7">
        <w:rPr>
          <w:rFonts w:ascii="Times New Roman" w:hAnsi="Times New Roman" w:cs="Times New Roman"/>
          <w:sz w:val="24"/>
          <w:szCs w:val="24"/>
        </w:rPr>
        <w:t xml:space="preserve"> мы условно отнесли игры на развитие дыхания и голоса, так как они необходимы в коррекционной работе при дизартриях и </w:t>
      </w:r>
      <w:proofErr w:type="spellStart"/>
      <w:r w:rsidRPr="000133F7">
        <w:rPr>
          <w:rFonts w:ascii="Times New Roman" w:hAnsi="Times New Roman" w:cs="Times New Roman"/>
          <w:sz w:val="24"/>
          <w:szCs w:val="24"/>
        </w:rPr>
        <w:t>ринолалиях</w:t>
      </w:r>
      <w:proofErr w:type="spellEnd"/>
      <w:r w:rsidRPr="000133F7">
        <w:rPr>
          <w:rFonts w:ascii="Times New Roman" w:hAnsi="Times New Roman" w:cs="Times New Roman"/>
          <w:sz w:val="24"/>
          <w:szCs w:val="24"/>
        </w:rPr>
        <w:t>, и могут быть полезны в случаях нарушения темпа и плавности речи и различных расстройствах голоса.</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2. Игры для формирования правильного звукопроизношения подобраны на    различные звуки и группы звуков, наиболее часто искажающиеся у детей. Мы не включили сюда приемы постановки звуков, иначе это не соответствовало нашей задаче. Эти приемы можно найти в логопедической литературе. Но имеющиеся в этом разделе игры на звукоподражание могут быть использованы как попытка вызвать правильный звук после хорошо усвоенных ребенком подготовительных игр и упражнений.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В целом здесь подобраны игры для автоматизации и дифференциации различных звуков в принятой последовательности, о которой мы уже говорили выше.</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 xml:space="preserve">3. </w:t>
      </w:r>
      <w:proofErr w:type="spellStart"/>
      <w:r w:rsidRPr="000133F7">
        <w:rPr>
          <w:rFonts w:ascii="Times New Roman" w:eastAsia="Times New Roman" w:hAnsi="Times New Roman" w:cs="Times New Roman"/>
          <w:sz w:val="24"/>
          <w:szCs w:val="24"/>
        </w:rPr>
        <w:t>Потешки</w:t>
      </w:r>
      <w:proofErr w:type="spellEnd"/>
      <w:r w:rsidRPr="000133F7">
        <w:rPr>
          <w:rFonts w:ascii="Times New Roman" w:eastAsia="Times New Roman" w:hAnsi="Times New Roman" w:cs="Times New Roman"/>
          <w:sz w:val="24"/>
          <w:szCs w:val="24"/>
        </w:rPr>
        <w:t xml:space="preserve">, </w:t>
      </w:r>
      <w:proofErr w:type="spellStart"/>
      <w:r w:rsidRPr="000133F7">
        <w:rPr>
          <w:rFonts w:ascii="Times New Roman" w:eastAsia="Times New Roman" w:hAnsi="Times New Roman" w:cs="Times New Roman"/>
          <w:sz w:val="24"/>
          <w:szCs w:val="24"/>
        </w:rPr>
        <w:t>чистоговорки</w:t>
      </w:r>
      <w:proofErr w:type="spellEnd"/>
      <w:r w:rsidRPr="000133F7">
        <w:rPr>
          <w:rFonts w:ascii="Times New Roman" w:eastAsia="Times New Roman" w:hAnsi="Times New Roman" w:cs="Times New Roman"/>
          <w:sz w:val="24"/>
          <w:szCs w:val="24"/>
        </w:rPr>
        <w:t xml:space="preserve">, считалки подобраны на тоже звуки и группы звуков, что и в предыдущем разделе. Повторение вслед за логопедом или выученные наизусть </w:t>
      </w:r>
      <w:proofErr w:type="spellStart"/>
      <w:r w:rsidRPr="000133F7">
        <w:rPr>
          <w:rFonts w:ascii="Times New Roman" w:eastAsia="Times New Roman" w:hAnsi="Times New Roman" w:cs="Times New Roman"/>
          <w:sz w:val="24"/>
          <w:szCs w:val="24"/>
        </w:rPr>
        <w:t>потешки</w:t>
      </w:r>
      <w:proofErr w:type="spellEnd"/>
      <w:r w:rsidRPr="000133F7">
        <w:rPr>
          <w:rFonts w:ascii="Times New Roman" w:eastAsia="Times New Roman" w:hAnsi="Times New Roman" w:cs="Times New Roman"/>
          <w:sz w:val="24"/>
          <w:szCs w:val="24"/>
        </w:rPr>
        <w:t xml:space="preserve">, </w:t>
      </w:r>
      <w:proofErr w:type="spellStart"/>
      <w:r w:rsidRPr="000133F7">
        <w:rPr>
          <w:rFonts w:ascii="Times New Roman" w:eastAsia="Times New Roman" w:hAnsi="Times New Roman" w:cs="Times New Roman"/>
          <w:sz w:val="24"/>
          <w:szCs w:val="24"/>
        </w:rPr>
        <w:t>чистоговорки</w:t>
      </w:r>
      <w:proofErr w:type="spellEnd"/>
      <w:r w:rsidRPr="000133F7">
        <w:rPr>
          <w:rFonts w:ascii="Times New Roman" w:eastAsia="Times New Roman" w:hAnsi="Times New Roman" w:cs="Times New Roman"/>
          <w:sz w:val="24"/>
          <w:szCs w:val="24"/>
        </w:rPr>
        <w:t>, считалочки могут служить целям автоматизации и дифференциации определенных звуков в самостоятельной речи детей.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Их можно дать отдельно от игр как самостоятельно, так и в игровой форме.</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Рекомендованные игры могут быть использованы как для формирования правильной речи у детей, так и для коррекции </w:t>
      </w:r>
      <w:proofErr w:type="gramStart"/>
      <w:r w:rsidRPr="000133F7">
        <w:rPr>
          <w:rFonts w:ascii="Times New Roman" w:hAnsi="Times New Roman" w:cs="Times New Roman"/>
          <w:sz w:val="24"/>
          <w:szCs w:val="24"/>
        </w:rPr>
        <w:t>различный</w:t>
      </w:r>
      <w:proofErr w:type="gramEnd"/>
      <w:r w:rsidRPr="000133F7">
        <w:rPr>
          <w:rFonts w:ascii="Times New Roman" w:hAnsi="Times New Roman" w:cs="Times New Roman"/>
          <w:sz w:val="24"/>
          <w:szCs w:val="24"/>
        </w:rPr>
        <w:t xml:space="preserve"> ее несовершенств. Как для детей с недостатками звукопроизношени</w:t>
      </w:r>
      <w:proofErr w:type="gramStart"/>
      <w:r w:rsidRPr="000133F7">
        <w:rPr>
          <w:rFonts w:ascii="Times New Roman" w:hAnsi="Times New Roman" w:cs="Times New Roman"/>
          <w:sz w:val="24"/>
          <w:szCs w:val="24"/>
        </w:rPr>
        <w:t>я(</w:t>
      </w:r>
      <w:proofErr w:type="gramEnd"/>
      <w:r w:rsidRPr="000133F7">
        <w:rPr>
          <w:rFonts w:ascii="Times New Roman" w:hAnsi="Times New Roman" w:cs="Times New Roman"/>
          <w:sz w:val="24"/>
          <w:szCs w:val="24"/>
        </w:rPr>
        <w:t xml:space="preserve">физиологические несовершенства, функциональные </w:t>
      </w:r>
      <w:proofErr w:type="spellStart"/>
      <w:r w:rsidRPr="000133F7">
        <w:rPr>
          <w:rFonts w:ascii="Times New Roman" w:hAnsi="Times New Roman" w:cs="Times New Roman"/>
          <w:sz w:val="24"/>
          <w:szCs w:val="24"/>
        </w:rPr>
        <w:t>дислалии</w:t>
      </w:r>
      <w:proofErr w:type="spellEnd"/>
      <w:r w:rsidRPr="000133F7">
        <w:rPr>
          <w:rFonts w:ascii="Times New Roman" w:hAnsi="Times New Roman" w:cs="Times New Roman"/>
          <w:sz w:val="24"/>
          <w:szCs w:val="24"/>
        </w:rPr>
        <w:t xml:space="preserve">), так и для </w:t>
      </w:r>
      <w:proofErr w:type="spellStart"/>
      <w:r w:rsidRPr="000133F7">
        <w:rPr>
          <w:rFonts w:ascii="Times New Roman" w:hAnsi="Times New Roman" w:cs="Times New Roman"/>
          <w:sz w:val="24"/>
          <w:szCs w:val="24"/>
        </w:rPr>
        <w:t>детей-ринолаликов</w:t>
      </w:r>
      <w:proofErr w:type="spellEnd"/>
      <w:r w:rsidRPr="000133F7">
        <w:rPr>
          <w:rFonts w:ascii="Times New Roman" w:hAnsi="Times New Roman" w:cs="Times New Roman"/>
          <w:sz w:val="24"/>
          <w:szCs w:val="24"/>
        </w:rPr>
        <w:t xml:space="preserve"> и </w:t>
      </w:r>
      <w:proofErr w:type="spellStart"/>
      <w:r w:rsidRPr="000133F7">
        <w:rPr>
          <w:rFonts w:ascii="Times New Roman" w:hAnsi="Times New Roman" w:cs="Times New Roman"/>
          <w:sz w:val="24"/>
          <w:szCs w:val="24"/>
        </w:rPr>
        <w:t>дизартриков</w:t>
      </w:r>
      <w:proofErr w:type="spellEnd"/>
      <w:r w:rsidRPr="000133F7">
        <w:rPr>
          <w:rFonts w:ascii="Times New Roman" w:hAnsi="Times New Roman" w:cs="Times New Roman"/>
          <w:sz w:val="24"/>
          <w:szCs w:val="24"/>
        </w:rPr>
        <w:t xml:space="preserve"> в первую очередь могут быть рекомендованы игры на развитие слухового внимания, фонематического слуха, артикуляционной моторики и соответственно дефекту игры на формирование определенных групп звуков(их постановка, автоматизация, дифференциация). Закрепление правильного звукопроизношения во фразовой речи у детей </w:t>
      </w:r>
      <w:proofErr w:type="spellStart"/>
      <w:r w:rsidRPr="000133F7">
        <w:rPr>
          <w:rFonts w:ascii="Times New Roman" w:hAnsi="Times New Roman" w:cs="Times New Roman"/>
          <w:sz w:val="24"/>
          <w:szCs w:val="24"/>
        </w:rPr>
        <w:t>дизартриков</w:t>
      </w:r>
      <w:proofErr w:type="spellEnd"/>
      <w:r w:rsidRPr="000133F7">
        <w:rPr>
          <w:rFonts w:ascii="Times New Roman" w:hAnsi="Times New Roman" w:cs="Times New Roman"/>
          <w:sz w:val="24"/>
          <w:szCs w:val="24"/>
        </w:rPr>
        <w:t xml:space="preserve"> и </w:t>
      </w:r>
      <w:proofErr w:type="spellStart"/>
      <w:r w:rsidRPr="000133F7">
        <w:rPr>
          <w:rFonts w:ascii="Times New Roman" w:hAnsi="Times New Roman" w:cs="Times New Roman"/>
          <w:sz w:val="24"/>
          <w:szCs w:val="24"/>
        </w:rPr>
        <w:t>ринолаликов</w:t>
      </w:r>
      <w:proofErr w:type="spellEnd"/>
      <w:r w:rsidRPr="000133F7">
        <w:rPr>
          <w:rFonts w:ascii="Times New Roman" w:hAnsi="Times New Roman" w:cs="Times New Roman"/>
          <w:sz w:val="24"/>
          <w:szCs w:val="24"/>
        </w:rPr>
        <w:t xml:space="preserve"> можно проводить на материале </w:t>
      </w:r>
      <w:proofErr w:type="spellStart"/>
      <w:r w:rsidRPr="000133F7">
        <w:rPr>
          <w:rFonts w:ascii="Times New Roman" w:hAnsi="Times New Roman" w:cs="Times New Roman"/>
          <w:sz w:val="24"/>
          <w:szCs w:val="24"/>
        </w:rPr>
        <w:t>потешек</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чистоговорок</w:t>
      </w:r>
      <w:proofErr w:type="spellEnd"/>
      <w:r w:rsidRPr="000133F7">
        <w:rPr>
          <w:rFonts w:ascii="Times New Roman" w:hAnsi="Times New Roman" w:cs="Times New Roman"/>
          <w:sz w:val="24"/>
          <w:szCs w:val="24"/>
        </w:rPr>
        <w:t xml:space="preserve"> и загадок.</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В логопедической работе с заикающимися детьми могут быть с успехом использованы игры по развитию физиологического и речевого дыхания и голоса, считалки, </w:t>
      </w:r>
      <w:proofErr w:type="spellStart"/>
      <w:r w:rsidRPr="000133F7">
        <w:rPr>
          <w:rFonts w:ascii="Times New Roman" w:hAnsi="Times New Roman" w:cs="Times New Roman"/>
          <w:sz w:val="24"/>
          <w:szCs w:val="24"/>
        </w:rPr>
        <w:t>потешки</w:t>
      </w:r>
      <w:proofErr w:type="spellEnd"/>
      <w:r w:rsidRPr="000133F7">
        <w:rPr>
          <w:rFonts w:ascii="Times New Roman" w:hAnsi="Times New Roman" w:cs="Times New Roman"/>
          <w:sz w:val="24"/>
          <w:szCs w:val="24"/>
        </w:rPr>
        <w:t>, загадки, а также игры по совершенствованию фразовой речи и способствующие нормализации темпа и плавности.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Поскольку в практике, как правило, мы имеем дело с различными комбинациями речевых нарушений у детей </w:t>
      </w:r>
      <w:proofErr w:type="gramStart"/>
      <w:r w:rsidRPr="000133F7">
        <w:rPr>
          <w:rFonts w:ascii="Times New Roman" w:hAnsi="Times New Roman" w:cs="Times New Roman"/>
          <w:sz w:val="24"/>
          <w:szCs w:val="24"/>
        </w:rPr>
        <w:t xml:space="preserve">( </w:t>
      </w:r>
      <w:proofErr w:type="gramEnd"/>
      <w:r w:rsidRPr="000133F7">
        <w:rPr>
          <w:rFonts w:ascii="Times New Roman" w:hAnsi="Times New Roman" w:cs="Times New Roman"/>
          <w:sz w:val="24"/>
          <w:szCs w:val="24"/>
        </w:rPr>
        <w:t xml:space="preserve">например, при дизартриях и </w:t>
      </w:r>
      <w:proofErr w:type="spellStart"/>
      <w:r w:rsidRPr="000133F7">
        <w:rPr>
          <w:rFonts w:ascii="Times New Roman" w:hAnsi="Times New Roman" w:cs="Times New Roman"/>
          <w:sz w:val="24"/>
          <w:szCs w:val="24"/>
        </w:rPr>
        <w:t>ринолалиях</w:t>
      </w:r>
      <w:proofErr w:type="spellEnd"/>
      <w:r w:rsidRPr="000133F7">
        <w:rPr>
          <w:rFonts w:ascii="Times New Roman" w:hAnsi="Times New Roman" w:cs="Times New Roman"/>
          <w:sz w:val="24"/>
          <w:szCs w:val="24"/>
        </w:rPr>
        <w:t xml:space="preserve">, помимо недостатков звукопроизношения, встречаются несовершенства фразовой речи, при алалиях и афазиях – недостатки звукопроизношения, а при заикании – иногда и то и другое), то в каждом конкретном случае выбор необходимых игр для работы с ребенком должен стать строго индивидуальным. При этом логопеды, воспитатели, руководствуясь логопедической целью, должны иметь всегда </w:t>
      </w:r>
      <w:proofErr w:type="gramStart"/>
      <w:r w:rsidRPr="000133F7">
        <w:rPr>
          <w:rFonts w:ascii="Times New Roman" w:hAnsi="Times New Roman" w:cs="Times New Roman"/>
          <w:sz w:val="24"/>
          <w:szCs w:val="24"/>
        </w:rPr>
        <w:t>ввиду</w:t>
      </w:r>
      <w:proofErr w:type="gramEnd"/>
      <w:r w:rsidRPr="000133F7">
        <w:rPr>
          <w:rFonts w:ascii="Times New Roman" w:hAnsi="Times New Roman" w:cs="Times New Roman"/>
          <w:sz w:val="24"/>
          <w:szCs w:val="24"/>
        </w:rPr>
        <w:t xml:space="preserve"> </w:t>
      </w:r>
      <w:proofErr w:type="gramStart"/>
      <w:r w:rsidRPr="000133F7">
        <w:rPr>
          <w:rFonts w:ascii="Times New Roman" w:hAnsi="Times New Roman" w:cs="Times New Roman"/>
          <w:sz w:val="24"/>
          <w:szCs w:val="24"/>
        </w:rPr>
        <w:t>воспитательные</w:t>
      </w:r>
      <w:proofErr w:type="gramEnd"/>
      <w:r w:rsidRPr="000133F7">
        <w:rPr>
          <w:rFonts w:ascii="Times New Roman" w:hAnsi="Times New Roman" w:cs="Times New Roman"/>
          <w:sz w:val="24"/>
          <w:szCs w:val="24"/>
        </w:rPr>
        <w:t xml:space="preserve"> и общеобразовательные цели, которые несет каждая игра: развитие наблюдательности, представлений, знаний, навыков, правильное отношение ребенка к коллективу и к своему месту в нем и пр.</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lastRenderedPageBreak/>
        <w:t xml:space="preserve">                Игры, опубликованные в книгах Фомичевой М.Ф. «Воспитание у детей правильного произношения</w:t>
      </w:r>
      <w:r w:rsidRPr="000133F7">
        <w:rPr>
          <w:rFonts w:ascii="Times New Roman" w:eastAsia="Times New Roman" w:hAnsi="Times New Roman" w:cs="Times New Roman"/>
          <w:sz w:val="24"/>
          <w:szCs w:val="24"/>
        </w:rPr>
        <w:t xml:space="preserve">», </w:t>
      </w:r>
      <w:r w:rsidRPr="000133F7">
        <w:rPr>
          <w:rFonts w:ascii="Times New Roman" w:hAnsi="Times New Roman" w:cs="Times New Roman"/>
          <w:sz w:val="24"/>
          <w:szCs w:val="24"/>
        </w:rPr>
        <w:t>и др. «Игры в детском саду</w:t>
      </w:r>
      <w:r w:rsidRPr="000133F7">
        <w:rPr>
          <w:rFonts w:ascii="Times New Roman" w:eastAsia="Times New Roman" w:hAnsi="Times New Roman" w:cs="Times New Roman"/>
          <w:sz w:val="24"/>
          <w:szCs w:val="24"/>
        </w:rPr>
        <w:t>»,</w:t>
      </w:r>
      <w:proofErr w:type="gramStart"/>
      <w:r w:rsidRPr="000133F7">
        <w:rPr>
          <w:rFonts w:ascii="Times New Roman" w:eastAsia="Times New Roman" w:hAnsi="Times New Roman" w:cs="Times New Roman"/>
          <w:sz w:val="24"/>
          <w:szCs w:val="24"/>
        </w:rPr>
        <w:t xml:space="preserve"> .</w:t>
      </w:r>
      <w:proofErr w:type="gramEnd"/>
      <w:r w:rsidRPr="000133F7">
        <w:rPr>
          <w:rFonts w:ascii="Times New Roman" w:hAnsi="Times New Roman" w:cs="Times New Roman"/>
          <w:sz w:val="24"/>
          <w:szCs w:val="24"/>
        </w:rPr>
        <w:t>Геринг М.Г., «Воспитание у дошкольников правильной речи</w:t>
      </w:r>
      <w:r w:rsidRPr="000133F7">
        <w:rPr>
          <w:rFonts w:ascii="Times New Roman" w:eastAsia="Times New Roman" w:hAnsi="Times New Roman" w:cs="Times New Roman"/>
          <w:sz w:val="24"/>
          <w:szCs w:val="24"/>
        </w:rPr>
        <w:t xml:space="preserve">», </w:t>
      </w:r>
      <w:r w:rsidRPr="000133F7">
        <w:rPr>
          <w:rFonts w:ascii="Times New Roman" w:hAnsi="Times New Roman" w:cs="Times New Roman"/>
          <w:sz w:val="24"/>
          <w:szCs w:val="24"/>
        </w:rPr>
        <w:t>выпущенных издательством «Просвещение</w:t>
      </w:r>
      <w:r w:rsidRPr="000133F7">
        <w:rPr>
          <w:rFonts w:ascii="Times New Roman" w:eastAsia="Times New Roman" w:hAnsi="Times New Roman" w:cs="Times New Roman"/>
          <w:sz w:val="24"/>
          <w:szCs w:val="24"/>
        </w:rPr>
        <w:t xml:space="preserve">» </w:t>
      </w:r>
      <w:r w:rsidRPr="000133F7">
        <w:rPr>
          <w:rFonts w:ascii="Times New Roman" w:hAnsi="Times New Roman" w:cs="Times New Roman"/>
          <w:sz w:val="24"/>
          <w:szCs w:val="24"/>
        </w:rPr>
        <w:t>и другими издательствами. Большинство игр перерабатывается составителями. В содержании некоторых игр составители изменили методику с целью использования их в логопедической работе.</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b/>
          <w:bCs/>
          <w:sz w:val="24"/>
          <w:szCs w:val="24"/>
        </w:rPr>
        <w:t xml:space="preserve">                 Игровые приемы в логопедической работе</w:t>
      </w:r>
      <w:r w:rsidRPr="000133F7">
        <w:rPr>
          <w:rFonts w:ascii="Times New Roman" w:eastAsia="Times New Roman" w:hAnsi="Times New Roman" w:cs="Times New Roman"/>
          <w:sz w:val="24"/>
          <w:szCs w:val="24"/>
        </w:rPr>
        <w:t>.</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Все чаще в старшей и подготовительной к школе группе детского сада у детей встречается диагноз ОНР (общее недоразвитие речи). Это системное нарушение, при котором нарушено звукопроизношение, фонематическое восприятие</w:t>
      </w:r>
      <w:proofErr w:type="gramStart"/>
      <w:r w:rsidRPr="000133F7">
        <w:rPr>
          <w:rFonts w:ascii="Times New Roman" w:hAnsi="Times New Roman" w:cs="Times New Roman"/>
          <w:sz w:val="24"/>
          <w:szCs w:val="24"/>
        </w:rPr>
        <w:t xml:space="preserve"> ,</w:t>
      </w:r>
      <w:proofErr w:type="gramEnd"/>
      <w:r w:rsidRPr="000133F7">
        <w:rPr>
          <w:rFonts w:ascii="Times New Roman" w:hAnsi="Times New Roman" w:cs="Times New Roman"/>
          <w:sz w:val="24"/>
          <w:szCs w:val="24"/>
        </w:rPr>
        <w:t xml:space="preserve"> слоговая структура и </w:t>
      </w:r>
      <w:proofErr w:type="spellStart"/>
      <w:r w:rsidRPr="000133F7">
        <w:rPr>
          <w:rFonts w:ascii="Times New Roman" w:hAnsi="Times New Roman" w:cs="Times New Roman"/>
          <w:sz w:val="24"/>
          <w:szCs w:val="24"/>
        </w:rPr>
        <w:t>звуконаполняемость</w:t>
      </w:r>
      <w:proofErr w:type="spellEnd"/>
      <w:r w:rsidRPr="000133F7">
        <w:rPr>
          <w:rFonts w:ascii="Times New Roman" w:hAnsi="Times New Roman" w:cs="Times New Roman"/>
          <w:sz w:val="24"/>
          <w:szCs w:val="24"/>
        </w:rPr>
        <w:t xml:space="preserve"> слов, в речи присутствуют </w:t>
      </w:r>
      <w:proofErr w:type="spellStart"/>
      <w:r w:rsidRPr="000133F7">
        <w:rPr>
          <w:rFonts w:ascii="Times New Roman" w:hAnsi="Times New Roman" w:cs="Times New Roman"/>
          <w:sz w:val="24"/>
          <w:szCs w:val="24"/>
        </w:rPr>
        <w:t>аграмматизмы</w:t>
      </w:r>
      <w:proofErr w:type="spellEnd"/>
      <w:r w:rsidRPr="000133F7">
        <w:rPr>
          <w:rFonts w:ascii="Times New Roman" w:hAnsi="Times New Roman" w:cs="Times New Roman"/>
          <w:sz w:val="24"/>
          <w:szCs w:val="24"/>
        </w:rPr>
        <w:t xml:space="preserve">. У детей бедный словарный запас, с преобладанием существительных и глаголов. Страдает связная речь. </w:t>
      </w:r>
      <w:proofErr w:type="gramStart"/>
      <w:r w:rsidRPr="000133F7">
        <w:rPr>
          <w:rFonts w:ascii="Times New Roman" w:hAnsi="Times New Roman" w:cs="Times New Roman"/>
          <w:sz w:val="24"/>
          <w:szCs w:val="24"/>
        </w:rPr>
        <w:t>А также наблюдаются отклонения в развитии моторики как общие, так и артикуляционной.</w:t>
      </w:r>
      <w:proofErr w:type="gramEnd"/>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Как следствие дети сталкиваются с трудностями в процессе обучения, слабо усваивают программный материал. В связи с этим возникает необходимость использования эффективных методов обучения и коррекционной работы, обеспечивающих успешное овладение детьми знаниями, умениями, навыками, предусмотренными программой и на помощь приходит игра и становится важным направление коррекционной работы. Преимущество игры и игровых приемов, по-моему, мнению, состоят в том, что они позволяют, с одной стороны – более активно воздействовать на ребенка. Доступная и привлекательная игровая ситуация на занятиях делает познавательный процесс полноценным, при этом он окрашен положительными эмоциями, столь важными для ребенка – дошкольника. С помощью развлекательных моментов поддерживается стойкий интерес к занятиям, желание узнать новое и усваивать знания и умение.</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В своей работе при проведении и изготовлении игр, наглядных пособий к ним, опираюсь на возрастные особенности восприятия и мышления детей, уровень </w:t>
      </w:r>
      <w:proofErr w:type="spellStart"/>
      <w:r w:rsidRPr="000133F7">
        <w:rPr>
          <w:rFonts w:ascii="Times New Roman" w:hAnsi="Times New Roman" w:cs="Times New Roman"/>
          <w:sz w:val="24"/>
          <w:szCs w:val="24"/>
        </w:rPr>
        <w:t>автоматизированности</w:t>
      </w:r>
      <w:proofErr w:type="spellEnd"/>
      <w:r w:rsidRPr="000133F7">
        <w:rPr>
          <w:rFonts w:ascii="Times New Roman" w:hAnsi="Times New Roman" w:cs="Times New Roman"/>
          <w:sz w:val="24"/>
          <w:szCs w:val="24"/>
        </w:rPr>
        <w:t xml:space="preserve"> речевых навыков, уровень самостоятельности, речевой опыт, чтобы они были понятны и доступны детям. Из опыта работы могу утверждать, что игра должна быть внешне привлекательной и эстетичной. Количество пособий лучше изготавливать по числу детей в занимающейся подгруппе.</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Например:</w:t>
      </w:r>
    </w:p>
    <w:p w:rsidR="000133F7" w:rsidRPr="000133F7" w:rsidRDefault="000133F7" w:rsidP="000133F7">
      <w:pPr>
        <w:widowControl w:val="0"/>
        <w:numPr>
          <w:ilvl w:val="0"/>
          <w:numId w:val="1"/>
        </w:numPr>
        <w:overflowPunct w:val="0"/>
        <w:autoSpaceDE w:val="0"/>
        <w:autoSpaceDN w:val="0"/>
        <w:adjustRightInd w:val="0"/>
        <w:spacing w:after="0" w:line="240" w:lineRule="auto"/>
        <w:ind w:left="720" w:hanging="360"/>
        <w:rPr>
          <w:rFonts w:ascii="Times New Roman" w:hAnsi="Times New Roman" w:cs="Times New Roman"/>
          <w:sz w:val="24"/>
          <w:szCs w:val="24"/>
        </w:rPr>
      </w:pPr>
      <w:r w:rsidRPr="000133F7">
        <w:rPr>
          <w:rFonts w:ascii="Times New Roman" w:hAnsi="Times New Roman" w:cs="Times New Roman"/>
          <w:sz w:val="24"/>
          <w:szCs w:val="24"/>
        </w:rPr>
        <w:t>Игра «Домики</w:t>
      </w:r>
      <w:r w:rsidRPr="000133F7">
        <w:rPr>
          <w:rFonts w:ascii="Times New Roman" w:eastAsia="Times New Roman" w:hAnsi="Times New Roman" w:cs="Times New Roman"/>
          <w:sz w:val="24"/>
          <w:szCs w:val="24"/>
        </w:rPr>
        <w:t xml:space="preserve">» - </w:t>
      </w:r>
      <w:r w:rsidRPr="000133F7">
        <w:rPr>
          <w:rFonts w:ascii="Times New Roman" w:hAnsi="Times New Roman" w:cs="Times New Roman"/>
          <w:sz w:val="24"/>
          <w:szCs w:val="24"/>
        </w:rPr>
        <w:t>индивидуальные карточки для определения места звука в слове</w:t>
      </w:r>
    </w:p>
    <w:p w:rsidR="000133F7" w:rsidRPr="000133F7" w:rsidRDefault="000133F7" w:rsidP="000133F7">
      <w:pPr>
        <w:widowControl w:val="0"/>
        <w:numPr>
          <w:ilvl w:val="0"/>
          <w:numId w:val="1"/>
        </w:numPr>
        <w:overflowPunct w:val="0"/>
        <w:autoSpaceDE w:val="0"/>
        <w:autoSpaceDN w:val="0"/>
        <w:adjustRightInd w:val="0"/>
        <w:spacing w:after="0" w:line="240" w:lineRule="auto"/>
        <w:ind w:left="720" w:hanging="360"/>
        <w:rPr>
          <w:rFonts w:ascii="Times New Roman" w:hAnsi="Times New Roman" w:cs="Times New Roman"/>
          <w:sz w:val="24"/>
          <w:szCs w:val="24"/>
        </w:rPr>
      </w:pPr>
      <w:r w:rsidRPr="000133F7">
        <w:rPr>
          <w:rFonts w:ascii="Times New Roman" w:hAnsi="Times New Roman" w:cs="Times New Roman"/>
          <w:sz w:val="24"/>
          <w:szCs w:val="24"/>
        </w:rPr>
        <w:t>Игра «Собери бусы</w:t>
      </w:r>
      <w:r w:rsidRPr="000133F7">
        <w:rPr>
          <w:rFonts w:ascii="Times New Roman" w:eastAsia="Times New Roman" w:hAnsi="Times New Roman" w:cs="Times New Roman"/>
          <w:sz w:val="24"/>
          <w:szCs w:val="24"/>
        </w:rPr>
        <w:t xml:space="preserve">» - </w:t>
      </w:r>
      <w:r w:rsidRPr="000133F7">
        <w:rPr>
          <w:rFonts w:ascii="Times New Roman" w:hAnsi="Times New Roman" w:cs="Times New Roman"/>
          <w:sz w:val="24"/>
          <w:szCs w:val="24"/>
        </w:rPr>
        <w:t>для развития мелкой моторики пальцев рук.</w:t>
      </w:r>
    </w:p>
    <w:p w:rsidR="000133F7" w:rsidRPr="000133F7" w:rsidRDefault="000133F7" w:rsidP="000133F7">
      <w:pPr>
        <w:widowControl w:val="0"/>
        <w:numPr>
          <w:ilvl w:val="0"/>
          <w:numId w:val="1"/>
        </w:numPr>
        <w:overflowPunct w:val="0"/>
        <w:autoSpaceDE w:val="0"/>
        <w:autoSpaceDN w:val="0"/>
        <w:adjustRightInd w:val="0"/>
        <w:spacing w:after="0" w:line="240" w:lineRule="auto"/>
        <w:ind w:left="720" w:hanging="360"/>
        <w:rPr>
          <w:rFonts w:ascii="Times New Roman" w:hAnsi="Times New Roman" w:cs="Times New Roman"/>
          <w:sz w:val="24"/>
          <w:szCs w:val="24"/>
        </w:rPr>
      </w:pPr>
      <w:r w:rsidRPr="000133F7">
        <w:rPr>
          <w:rFonts w:ascii="Times New Roman" w:hAnsi="Times New Roman" w:cs="Times New Roman"/>
          <w:sz w:val="24"/>
          <w:szCs w:val="24"/>
        </w:rPr>
        <w:t>Игра «Полет бабочки</w:t>
      </w:r>
      <w:r w:rsidRPr="000133F7">
        <w:rPr>
          <w:rFonts w:ascii="Times New Roman" w:eastAsia="Times New Roman" w:hAnsi="Times New Roman" w:cs="Times New Roman"/>
          <w:sz w:val="24"/>
          <w:szCs w:val="24"/>
        </w:rPr>
        <w:t xml:space="preserve">» - </w:t>
      </w:r>
      <w:r w:rsidRPr="000133F7">
        <w:rPr>
          <w:rFonts w:ascii="Times New Roman" w:hAnsi="Times New Roman" w:cs="Times New Roman"/>
          <w:sz w:val="24"/>
          <w:szCs w:val="24"/>
        </w:rPr>
        <w:t>пособие для работы над воздушной струей.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В своей работе хочу остановиться на некоторых логопедических играх, которые наиболее часто использую в своей работе, как наиболее эффе</w:t>
      </w:r>
      <w:r w:rsidRPr="000133F7">
        <w:rPr>
          <w:rFonts w:ascii="Times New Roman" w:eastAsia="Times New Roman" w:hAnsi="Times New Roman" w:cs="Times New Roman"/>
          <w:sz w:val="24"/>
          <w:szCs w:val="24"/>
        </w:rPr>
        <w:t>5</w:t>
      </w:r>
      <w:r w:rsidRPr="000133F7">
        <w:rPr>
          <w:rFonts w:ascii="Times New Roman" w:hAnsi="Times New Roman" w:cs="Times New Roman"/>
          <w:sz w:val="24"/>
          <w:szCs w:val="24"/>
        </w:rPr>
        <w:t>тивные, на этапе развития фонематического восприятия, обучениям навыкам звукового анализа и синтеза, автоматизации и дифференциации звуков с детьми старшей и подготовительной к школе группах.</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Звуковой анализ и синтез слогов и слов – один из этапов логопедической работы. Он вызывает наибольшие трудности в процессе обучения. Именно оно создает в дальнейшем благоприятные условия для развития таких операций</w:t>
      </w:r>
      <w:proofErr w:type="gramStart"/>
      <w:r w:rsidRPr="000133F7">
        <w:rPr>
          <w:rFonts w:ascii="Times New Roman" w:hAnsi="Times New Roman" w:cs="Times New Roman"/>
          <w:sz w:val="24"/>
          <w:szCs w:val="24"/>
        </w:rPr>
        <w:t xml:space="preserve"> ,</w:t>
      </w:r>
      <w:proofErr w:type="gramEnd"/>
      <w:r w:rsidRPr="000133F7">
        <w:rPr>
          <w:rFonts w:ascii="Times New Roman" w:hAnsi="Times New Roman" w:cs="Times New Roman"/>
          <w:sz w:val="24"/>
          <w:szCs w:val="24"/>
        </w:rPr>
        <w:t>как четкое отделение одного звука от другого, установление последовательности этих звуков определение места звука и др. хорошо представляя те трудности, с которыми дети столкнутся в процессе овладения звуковым анализом и синтезом, строю все обучение на игровых приемах, обеспечивая доступность материала и заинтересованность детей.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lastRenderedPageBreak/>
        <w:t xml:space="preserve">                Словесные игры они облегчают решение таких задач, как формирование правильного звукопроизношения, совершенствование дикции, развитие фонематического восприятия и связной речи, обогащение словаря, развитие памяти, воображения, внимания, коммуникативных навыков.</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К моменту перехода в старшую группу дети могут произносить многие звуки (их артикуляционный аппарат уже готов к произношению даже самых трудных звуков). Но по- прежнему необходимо уделять серьезное внимание развитию фонематического слуха и артикуляционного аппарата детей, учить их различать звуки на слух и правильно произносить их (</w:t>
      </w:r>
      <w:proofErr w:type="spellStart"/>
      <w:r w:rsidRPr="000133F7">
        <w:rPr>
          <w:rFonts w:ascii="Times New Roman" w:hAnsi="Times New Roman" w:cs="Times New Roman"/>
          <w:sz w:val="24"/>
          <w:szCs w:val="24"/>
        </w:rPr>
        <w:t>с-з</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с-ц</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ш-ж</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ч-щ</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с-ш</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з-ж</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ц-ч</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с-щ</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л-р</w:t>
      </w:r>
      <w:proofErr w:type="spellEnd"/>
      <w:r w:rsidRPr="000133F7">
        <w:rPr>
          <w:rFonts w:ascii="Times New Roman" w:hAnsi="Times New Roman" w:cs="Times New Roman"/>
          <w:sz w:val="24"/>
          <w:szCs w:val="24"/>
        </w:rPr>
        <w:t>). С этой целью проводится на каждом занятии артикуляционная гимнастика, а также работа по устранению недостатков звукопроизношения.</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Не все дети достаточно четко различают на слух определенные группы звуков, они нередко смешивают их. Это относится в основном к определенным звукам, например не дифференцируют на слух звуки </w:t>
      </w:r>
      <w:proofErr w:type="spellStart"/>
      <w:r w:rsidRPr="000133F7">
        <w:rPr>
          <w:rFonts w:ascii="Times New Roman" w:hAnsi="Times New Roman" w:cs="Times New Roman"/>
          <w:sz w:val="24"/>
          <w:szCs w:val="24"/>
        </w:rPr>
        <w:t>с-ц</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с-ш</w:t>
      </w:r>
      <w:proofErr w:type="spellEnd"/>
      <w:proofErr w:type="gramStart"/>
      <w:r w:rsidRPr="000133F7">
        <w:rPr>
          <w:rFonts w:ascii="Times New Roman" w:hAnsi="Times New Roman" w:cs="Times New Roman"/>
          <w:sz w:val="24"/>
          <w:szCs w:val="24"/>
        </w:rPr>
        <w:t>, ;</w:t>
      </w:r>
      <w:proofErr w:type="spellStart"/>
      <w:proofErr w:type="gramEnd"/>
      <w:r w:rsidRPr="000133F7">
        <w:rPr>
          <w:rFonts w:ascii="Times New Roman" w:hAnsi="Times New Roman" w:cs="Times New Roman"/>
          <w:sz w:val="24"/>
          <w:szCs w:val="24"/>
        </w:rPr>
        <w:t>ш-ж</w:t>
      </w:r>
      <w:proofErr w:type="spellEnd"/>
      <w:r w:rsidRPr="000133F7">
        <w:rPr>
          <w:rFonts w:ascii="Times New Roman" w:hAnsi="Times New Roman" w:cs="Times New Roman"/>
          <w:sz w:val="24"/>
          <w:szCs w:val="24"/>
        </w:rPr>
        <w:t xml:space="preserve"> и другие.</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w:t>
      </w:r>
      <w:proofErr w:type="gramStart"/>
      <w:r w:rsidRPr="000133F7">
        <w:rPr>
          <w:rFonts w:ascii="Times New Roman" w:hAnsi="Times New Roman" w:cs="Times New Roman"/>
          <w:sz w:val="24"/>
          <w:szCs w:val="24"/>
        </w:rPr>
        <w:t xml:space="preserve"> ,</w:t>
      </w:r>
      <w:proofErr w:type="gramEnd"/>
      <w:r w:rsidRPr="000133F7">
        <w:rPr>
          <w:rFonts w:ascii="Times New Roman" w:hAnsi="Times New Roman" w:cs="Times New Roman"/>
          <w:sz w:val="24"/>
          <w:szCs w:val="24"/>
        </w:rPr>
        <w:t xml:space="preserve"> или упражнения, в которых нужно выделить слова с заданными звуками из фраз, небольших стихотворений.</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Цель данных игр и упражнений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w:t>
      </w:r>
      <w:proofErr w:type="spellStart"/>
      <w:r w:rsidRPr="000133F7">
        <w:rPr>
          <w:rFonts w:ascii="Times New Roman" w:hAnsi="Times New Roman" w:cs="Times New Roman"/>
          <w:sz w:val="24"/>
          <w:szCs w:val="24"/>
        </w:rPr>
        <w:t>с-з</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с-ц</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ш-ж</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ч-щ</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с-ш</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з=ж</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ц-ч</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с-щ</w:t>
      </w:r>
      <w:proofErr w:type="spellEnd"/>
      <w:r w:rsidRPr="000133F7">
        <w:rPr>
          <w:rFonts w:ascii="Times New Roman" w:hAnsi="Times New Roman" w:cs="Times New Roman"/>
          <w:sz w:val="24"/>
          <w:szCs w:val="24"/>
        </w:rPr>
        <w:t xml:space="preserve">, </w:t>
      </w:r>
      <w:proofErr w:type="spellStart"/>
      <w:r w:rsidRPr="000133F7">
        <w:rPr>
          <w:rFonts w:ascii="Times New Roman" w:hAnsi="Times New Roman" w:cs="Times New Roman"/>
          <w:sz w:val="24"/>
          <w:szCs w:val="24"/>
        </w:rPr>
        <w:t>л-р</w:t>
      </w:r>
      <w:proofErr w:type="spellEnd"/>
      <w:r w:rsidRPr="000133F7">
        <w:rPr>
          <w:rFonts w:ascii="Times New Roman" w:hAnsi="Times New Roman" w:cs="Times New Roman"/>
          <w:sz w:val="24"/>
          <w:szCs w:val="24"/>
        </w:rPr>
        <w:t>), правильно выделять во фразах нужные слова.</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hAnsi="Times New Roman" w:cs="Times New Roman"/>
          <w:b/>
          <w:bCs/>
          <w:sz w:val="24"/>
          <w:szCs w:val="24"/>
        </w:rPr>
        <w:t>Например, игры</w:t>
      </w:r>
      <w:r w:rsidRPr="000133F7">
        <w:rPr>
          <w:rFonts w:ascii="Times New Roman" w:eastAsia="Times New Roman" w:hAnsi="Times New Roman" w:cs="Times New Roman"/>
          <w:sz w:val="24"/>
          <w:szCs w:val="24"/>
        </w:rPr>
        <w:t>:</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 xml:space="preserve">        «Кто лучше слушает?»</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Логопед вызывает к себе двух детей. Ставит их спиной друг к другу и дает задание: «Я буду называть слова, а Саша будет поднимать руку лишь только тогда, когда услышит слова со звуком Ш. какой звук? А, Катя будет поднимать руку лишь тогда, когда услышит слова, в которых есть звук</w:t>
      </w:r>
      <w:proofErr w:type="gramStart"/>
      <w:r w:rsidRPr="000133F7">
        <w:rPr>
          <w:rFonts w:ascii="Times New Roman" w:hAnsi="Times New Roman" w:cs="Times New Roman"/>
          <w:sz w:val="24"/>
          <w:szCs w:val="24"/>
        </w:rPr>
        <w:t xml:space="preserve"> Ж</w:t>
      </w:r>
      <w:proofErr w:type="gramEnd"/>
      <w:r w:rsidRPr="000133F7">
        <w:rPr>
          <w:rFonts w:ascii="Times New Roman" w:eastAsia="Times New Roman" w:hAnsi="Times New Roman" w:cs="Times New Roman"/>
          <w:sz w:val="24"/>
          <w:szCs w:val="24"/>
        </w:rPr>
        <w:t xml:space="preserve">». </w:t>
      </w:r>
      <w:r w:rsidRPr="000133F7">
        <w:rPr>
          <w:rFonts w:ascii="Times New Roman" w:hAnsi="Times New Roman" w:cs="Times New Roman"/>
          <w:sz w:val="24"/>
          <w:szCs w:val="24"/>
        </w:rPr>
        <w:t>Еще раз предлагается детям повторить, кто и когда должен поднимать руку. Дети подсчитывают количество правильных ответов.</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На седьмом году жизни звукопроизношение детей мало, чем отличается от произношения взрослых, хотя у отдельных детей отмечаются недостатки. Малая подвижность артикулярного аппарата или отклонения в его строении (например, неправильный прикус) являются наиболее частой причиной дефектов произношения. Такие дети, как правило, нуждаются в дополнительных логопедических упражнениях. Особое внимание педагог уделяет выработке у детей четкого и внятного произнесения слов, фраз, умению дифференцировать на слух произношении звуки, близкие по звучанию или произнесению: звонкие и глухие согласные, твердые и мягкие, свистящие и шипящие. При этом необходимо следить за тем, чтобы дети четко и правильно произносили изолированные звуки.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Цель данных игр и упражнений – развивать фонематическое восприятие, элементы звукового анализа: определять в словах наличие данного звука, выделять в словах первый и последний.</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«Какой звук есть во всех словах?</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Логопед произносит три-четыре слова, в каждом из которых есть один из отрабатываемых звуков: шуба, кошка, мышь– </w:t>
      </w:r>
      <w:proofErr w:type="gramStart"/>
      <w:r w:rsidRPr="000133F7">
        <w:rPr>
          <w:rFonts w:ascii="Times New Roman" w:hAnsi="Times New Roman" w:cs="Times New Roman"/>
          <w:sz w:val="24"/>
          <w:szCs w:val="24"/>
        </w:rPr>
        <w:t xml:space="preserve">и </w:t>
      </w:r>
      <w:proofErr w:type="gramEnd"/>
      <w:r w:rsidRPr="000133F7">
        <w:rPr>
          <w:rFonts w:ascii="Times New Roman" w:hAnsi="Times New Roman" w:cs="Times New Roman"/>
          <w:sz w:val="24"/>
          <w:szCs w:val="24"/>
        </w:rPr>
        <w:t xml:space="preserve">спрашивает у детей, какой звук есть во </w:t>
      </w:r>
      <w:r w:rsidRPr="000133F7">
        <w:rPr>
          <w:rFonts w:ascii="Times New Roman" w:hAnsi="Times New Roman" w:cs="Times New Roman"/>
          <w:sz w:val="24"/>
          <w:szCs w:val="24"/>
        </w:rPr>
        <w:lastRenderedPageBreak/>
        <w:t>всех этих словах. Дети называют звук Ш. затем предлагает определить, какой звук есть во всех ниже приведенных словах: жук, жаба, лыжи – Ж; чайник, ключ, очки </w:t>
      </w:r>
      <w:proofErr w:type="gramStart"/>
      <w:r w:rsidRPr="000133F7">
        <w:rPr>
          <w:rFonts w:ascii="Times New Roman" w:hAnsi="Times New Roman" w:cs="Times New Roman"/>
          <w:sz w:val="24"/>
          <w:szCs w:val="24"/>
        </w:rPr>
        <w:t>–Ч</w:t>
      </w:r>
      <w:proofErr w:type="gramEnd"/>
      <w:r w:rsidRPr="000133F7">
        <w:rPr>
          <w:rFonts w:ascii="Times New Roman" w:hAnsi="Times New Roman" w:cs="Times New Roman"/>
          <w:sz w:val="24"/>
          <w:szCs w:val="24"/>
        </w:rPr>
        <w:t xml:space="preserve">; щетка, ящик, щавель– Щ; коса, усы, нос – С; селедка, Сима, лось – СЬ; коза, замок, зуб – З; зима, зеркало вазелин -ЗЬ; цветок, яйцо, курица –Ц; лодка, стул, лампа –Л; липа, лес, соль – ЛЬ; рыба, ковер, крыло – </w:t>
      </w:r>
      <w:proofErr w:type="gramStart"/>
      <w:r w:rsidRPr="000133F7">
        <w:rPr>
          <w:rFonts w:ascii="Times New Roman" w:hAnsi="Times New Roman" w:cs="Times New Roman"/>
          <w:sz w:val="24"/>
          <w:szCs w:val="24"/>
        </w:rPr>
        <w:t>Р</w:t>
      </w:r>
      <w:proofErr w:type="gramEnd"/>
      <w:r w:rsidRPr="000133F7">
        <w:rPr>
          <w:rFonts w:ascii="Times New Roman" w:hAnsi="Times New Roman" w:cs="Times New Roman"/>
          <w:sz w:val="24"/>
          <w:szCs w:val="24"/>
        </w:rPr>
        <w:t>; рис, крепость, букварь – РЬ.</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Логопед следит, чтобы дети четко произносили звуки, правильно называли твердые и мягкие согласные.</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Игры с использованием наглядности.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При изучении звуков необходимо давать их характеристику – описание артикуляционных и акустических свойств. Для детей это абсолютные, не видимые понятия. Поэтому необходима зрительная опора в виде графических схем, символов, опираясь на которые дети могут рассказать о любом звуке, могут сравнить звуки и наглядно их увидеть</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Отдельно хотелось бы остановиться на играх для развития мелкой моторики рук. Уникальность этих игр, на наш взгляд, состоит в том, что в них обычные бытовые предметы превращаются в увлекательные и полезные игрушки. Для детей это одновременно и процесс обучения, и возможность соприкоснуться с чудесными превращениями знакомых вещей: бутылочные пробки – «лыжи</w:t>
      </w:r>
      <w:r w:rsidRPr="000133F7">
        <w:rPr>
          <w:rFonts w:ascii="Times New Roman" w:eastAsia="Times New Roman" w:hAnsi="Times New Roman" w:cs="Times New Roman"/>
          <w:sz w:val="24"/>
          <w:szCs w:val="24"/>
        </w:rPr>
        <w:t xml:space="preserve">»- </w:t>
      </w:r>
      <w:r w:rsidRPr="000133F7">
        <w:rPr>
          <w:rFonts w:ascii="Times New Roman" w:hAnsi="Times New Roman" w:cs="Times New Roman"/>
          <w:sz w:val="24"/>
          <w:szCs w:val="24"/>
        </w:rPr>
        <w:t>могут мчаться по «снежной</w:t>
      </w:r>
      <w:r w:rsidRPr="000133F7">
        <w:rPr>
          <w:rFonts w:ascii="Times New Roman" w:eastAsia="Times New Roman" w:hAnsi="Times New Roman" w:cs="Times New Roman"/>
          <w:sz w:val="24"/>
          <w:szCs w:val="24"/>
        </w:rPr>
        <w:t xml:space="preserve">» </w:t>
      </w:r>
      <w:r w:rsidRPr="000133F7">
        <w:rPr>
          <w:rFonts w:ascii="Times New Roman" w:hAnsi="Times New Roman" w:cs="Times New Roman"/>
          <w:sz w:val="24"/>
          <w:szCs w:val="24"/>
        </w:rPr>
        <w:t xml:space="preserve">дорожке, в </w:t>
      </w:r>
      <w:proofErr w:type="spellStart"/>
      <w:r w:rsidRPr="000133F7">
        <w:rPr>
          <w:rFonts w:ascii="Times New Roman" w:hAnsi="Times New Roman" w:cs="Times New Roman"/>
          <w:sz w:val="24"/>
          <w:szCs w:val="24"/>
        </w:rPr>
        <w:t>пельменнице</w:t>
      </w:r>
      <w:proofErr w:type="spellEnd"/>
      <w:r w:rsidRPr="000133F7">
        <w:rPr>
          <w:rFonts w:ascii="Times New Roman" w:hAnsi="Times New Roman" w:cs="Times New Roman"/>
          <w:sz w:val="24"/>
          <w:szCs w:val="24"/>
        </w:rPr>
        <w:t xml:space="preserve"> живут непоседливые пчелы, звери в зоопарке спрятались по клеткам – решеткам для раковины. Действия, выполняемые ребенком в игре, сопровождаются четверостишиями или короткими стихотворениями. В результате игра становится более эмоциональной. А для родителей эти игры – просто клад. Во-первых, для них не нужен сложный инвентарь: все есть под рукой. Во-вторых, родителям не надо серьезно готовиться и тратить драгоценное свободное время не на игру, а на подготовку к ней. В-третьих, для этих игр не нужны большие помещения – вы разместитесь даже на кухонном столе.</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Начинать работу по развитию мелкой моторики нужно с самого раннего детства.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застегивать и расстегивать пуговицы, завязывать шнурки т </w:t>
      </w:r>
      <w:proofErr w:type="gramStart"/>
      <w:r w:rsidRPr="000133F7">
        <w:rPr>
          <w:rFonts w:ascii="Times New Roman" w:hAnsi="Times New Roman" w:cs="Times New Roman"/>
          <w:sz w:val="24"/>
          <w:szCs w:val="24"/>
        </w:rPr>
        <w:t>т</w:t>
      </w:r>
      <w:proofErr w:type="gramEnd"/>
      <w:r w:rsidRPr="000133F7">
        <w:rPr>
          <w:rFonts w:ascii="Times New Roman" w:hAnsi="Times New Roman" w:cs="Times New Roman"/>
          <w:sz w:val="24"/>
          <w:szCs w:val="24"/>
        </w:rPr>
        <w:t>.д.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Задача педагогов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Предлагаю несколько игр на развитие мелкой моторики:</w:t>
      </w:r>
    </w:p>
    <w:p w:rsidR="000133F7" w:rsidRPr="000133F7" w:rsidRDefault="000133F7" w:rsidP="000133F7">
      <w:pPr>
        <w:widowControl w:val="0"/>
        <w:numPr>
          <w:ilvl w:val="0"/>
          <w:numId w:val="1"/>
        </w:numPr>
        <w:overflowPunct w:val="0"/>
        <w:autoSpaceDE w:val="0"/>
        <w:autoSpaceDN w:val="0"/>
        <w:adjustRightInd w:val="0"/>
        <w:spacing w:after="0" w:line="240" w:lineRule="auto"/>
        <w:ind w:left="720" w:hanging="360"/>
        <w:rPr>
          <w:rFonts w:ascii="Times New Roman" w:eastAsia="Times New Roman" w:hAnsi="Times New Roman" w:cs="Times New Roman"/>
          <w:sz w:val="24"/>
          <w:szCs w:val="24"/>
        </w:rPr>
      </w:pPr>
      <w:r w:rsidRPr="000133F7">
        <w:rPr>
          <w:rFonts w:ascii="Times New Roman" w:hAnsi="Times New Roman" w:cs="Times New Roman"/>
          <w:noProof/>
          <w:sz w:val="24"/>
          <w:szCs w:val="24"/>
        </w:rPr>
        <w:sym w:font="Symbol" w:char="00B7"/>
      </w:r>
      <w:r w:rsidRPr="000133F7">
        <w:rPr>
          <w:rFonts w:ascii="Times New Roman" w:eastAsia="Times New Roman" w:hAnsi="Times New Roman" w:cs="Times New Roman"/>
          <w:sz w:val="24"/>
          <w:szCs w:val="24"/>
        </w:rPr>
        <w:t xml:space="preserve">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ребенку самому нарисовать несколько хаотических линий. Затем попробуйте вместе нарисовать какие-нибудь предметы (забор, дождик, волны), буквы и т.д.</w:t>
      </w:r>
    </w:p>
    <w:p w:rsidR="000133F7" w:rsidRPr="000133F7" w:rsidRDefault="000133F7" w:rsidP="000133F7">
      <w:pPr>
        <w:widowControl w:val="0"/>
        <w:numPr>
          <w:ilvl w:val="0"/>
          <w:numId w:val="1"/>
        </w:numPr>
        <w:overflowPunct w:val="0"/>
        <w:autoSpaceDE w:val="0"/>
        <w:autoSpaceDN w:val="0"/>
        <w:adjustRightInd w:val="0"/>
        <w:spacing w:after="0" w:line="240" w:lineRule="auto"/>
        <w:ind w:left="720" w:hanging="360"/>
        <w:rPr>
          <w:rFonts w:ascii="Times New Roman" w:eastAsia="Times New Roman" w:hAnsi="Times New Roman" w:cs="Times New Roman"/>
          <w:sz w:val="24"/>
          <w:szCs w:val="24"/>
        </w:rPr>
      </w:pPr>
      <w:r w:rsidRPr="000133F7">
        <w:rPr>
          <w:rFonts w:ascii="Times New Roman" w:hAnsi="Times New Roman" w:cs="Times New Roman"/>
          <w:noProof/>
          <w:sz w:val="24"/>
          <w:szCs w:val="24"/>
        </w:rPr>
        <w:sym w:font="Symbol" w:char="00B7"/>
      </w:r>
      <w:r w:rsidRPr="000133F7">
        <w:rPr>
          <w:rFonts w:ascii="Times New Roman" w:eastAsia="Times New Roman" w:hAnsi="Times New Roman" w:cs="Times New Roman"/>
          <w:sz w:val="24"/>
          <w:szCs w:val="24"/>
        </w:rPr>
        <w:t xml:space="preserve">   Дайте ребенку круглую щетку для волос. Ребенок катает щетку между ладонями, приговаривая: «у сосны, у пихты, елки очень колкие иголки. Но еще сильней, чем ельник, вас уколет можжевельник».</w:t>
      </w:r>
    </w:p>
    <w:p w:rsidR="000133F7" w:rsidRPr="000133F7" w:rsidRDefault="000133F7" w:rsidP="000133F7">
      <w:pPr>
        <w:widowControl w:val="0"/>
        <w:numPr>
          <w:ilvl w:val="0"/>
          <w:numId w:val="1"/>
        </w:numPr>
        <w:overflowPunct w:val="0"/>
        <w:autoSpaceDE w:val="0"/>
        <w:autoSpaceDN w:val="0"/>
        <w:adjustRightInd w:val="0"/>
        <w:spacing w:after="0" w:line="240" w:lineRule="auto"/>
        <w:ind w:left="720" w:hanging="360"/>
        <w:rPr>
          <w:rFonts w:ascii="Times New Roman" w:eastAsia="Times New Roman" w:hAnsi="Times New Roman" w:cs="Times New Roman"/>
          <w:sz w:val="24"/>
          <w:szCs w:val="24"/>
        </w:rPr>
      </w:pPr>
      <w:r w:rsidRPr="000133F7">
        <w:rPr>
          <w:rFonts w:ascii="Times New Roman" w:hAnsi="Times New Roman" w:cs="Times New Roman"/>
          <w:noProof/>
          <w:sz w:val="24"/>
          <w:szCs w:val="24"/>
        </w:rPr>
        <w:sym w:font="Symbol" w:char="00B7"/>
      </w:r>
      <w:r w:rsidRPr="000133F7">
        <w:rPr>
          <w:rFonts w:ascii="Times New Roman" w:eastAsia="Times New Roman" w:hAnsi="Times New Roman" w:cs="Times New Roman"/>
          <w:sz w:val="24"/>
          <w:szCs w:val="24"/>
        </w:rPr>
        <w:t xml:space="preserve">   Возьмите решетку для раковины (обычно она состоит из множества клеточек). Ребенок ходит указательным и средним пальцами, как ножками, по этим клеткам, </w:t>
      </w:r>
      <w:r w:rsidRPr="000133F7">
        <w:rPr>
          <w:rFonts w:ascii="Times New Roman" w:eastAsia="Times New Roman" w:hAnsi="Times New Roman" w:cs="Times New Roman"/>
          <w:sz w:val="24"/>
          <w:szCs w:val="24"/>
        </w:rPr>
        <w:lastRenderedPageBreak/>
        <w:t xml:space="preserve">стараясь делать шаги на каждый ударный слог. «Ходить» можно </w:t>
      </w:r>
      <w:proofErr w:type="gramStart"/>
      <w:r w:rsidRPr="000133F7">
        <w:rPr>
          <w:rFonts w:ascii="Times New Roman" w:eastAsia="Times New Roman" w:hAnsi="Times New Roman" w:cs="Times New Roman"/>
          <w:sz w:val="24"/>
          <w:szCs w:val="24"/>
        </w:rPr>
        <w:t>поочередно то</w:t>
      </w:r>
      <w:proofErr w:type="gramEnd"/>
      <w:r w:rsidRPr="000133F7">
        <w:rPr>
          <w:rFonts w:ascii="Times New Roman" w:eastAsia="Times New Roman" w:hAnsi="Times New Roman" w:cs="Times New Roman"/>
          <w:sz w:val="24"/>
          <w:szCs w:val="24"/>
        </w:rPr>
        <w:t xml:space="preserve"> одной, то другой рукой, а можно – и двумя одновременно, говоря</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eastAsia="Times New Roman" w:hAnsi="Times New Roman" w:cs="Times New Roman"/>
          <w:sz w:val="24"/>
          <w:szCs w:val="24"/>
        </w:rPr>
        <w:t xml:space="preserve">       «В зоопарке мы бродили,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к каждой клетке подходили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и смотрели всех подряд:</w:t>
      </w:r>
    </w:p>
    <w:p w:rsidR="000133F7" w:rsidRPr="000133F7" w:rsidRDefault="000133F7" w:rsidP="000133F7">
      <w:pPr>
        <w:spacing w:after="0"/>
        <w:rPr>
          <w:rFonts w:ascii="Times New Roman" w:eastAsia="Times New Roman" w:hAnsi="Times New Roman" w:cs="Times New Roman"/>
          <w:sz w:val="24"/>
          <w:szCs w:val="24"/>
        </w:rPr>
      </w:pPr>
      <w:r w:rsidRPr="000133F7">
        <w:rPr>
          <w:rFonts w:ascii="Times New Roman" w:hAnsi="Times New Roman" w:cs="Times New Roman"/>
          <w:sz w:val="24"/>
          <w:szCs w:val="24"/>
        </w:rPr>
        <w:t>медвежат, волчат, бобрят</w:t>
      </w:r>
      <w:r w:rsidRPr="000133F7">
        <w:rPr>
          <w:rFonts w:ascii="Times New Roman" w:eastAsia="Times New Roman" w:hAnsi="Times New Roman" w:cs="Times New Roman"/>
          <w:sz w:val="24"/>
          <w:szCs w:val="24"/>
        </w:rPr>
        <w:t>».</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Во время наших занятий к нам приходят и сказочные герои – Веселый Карандаш, Незнайка, Буратино, Доктор Айболит, Снеговик, Дед Мороз, </w:t>
      </w:r>
      <w:proofErr w:type="spellStart"/>
      <w:r w:rsidRPr="000133F7">
        <w:rPr>
          <w:rFonts w:ascii="Times New Roman" w:hAnsi="Times New Roman" w:cs="Times New Roman"/>
          <w:sz w:val="24"/>
          <w:szCs w:val="24"/>
        </w:rPr>
        <w:t>Чебурашка</w:t>
      </w:r>
      <w:proofErr w:type="spellEnd"/>
      <w:r w:rsidRPr="000133F7">
        <w:rPr>
          <w:rFonts w:ascii="Times New Roman" w:hAnsi="Times New Roman" w:cs="Times New Roman"/>
          <w:sz w:val="24"/>
          <w:szCs w:val="24"/>
        </w:rPr>
        <w:t>, животные приходят на наши занятия с занимательными заданиями.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Например, Доктор Айболит обращается к детям с просьбой вылечить больных зверей, а болезнь заключается в том, что звери не произносят те или иные звуки. Дети их учат правильно говорить: описывают артикуляцию звуков, дают характеристику звука и т.д.</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Дети очень любят путешествовать. Поэтому путешествуем мы с ними часто: в страну звуков, букв, слогов, в страну добрых слов. Выбираем, на чем можно путешествовать. Хочешь плыть на пароходе? Тогда нарисуй, и появится пароход, заштрихуй его. Что возьмем с собой в дорогу? </w:t>
      </w:r>
      <w:proofErr w:type="gramStart"/>
      <w:r w:rsidRPr="000133F7">
        <w:rPr>
          <w:rFonts w:ascii="Times New Roman" w:hAnsi="Times New Roman" w:cs="Times New Roman"/>
          <w:sz w:val="24"/>
          <w:szCs w:val="24"/>
        </w:rPr>
        <w:t>Нарисуй, отбери картинки, найди в них одинаковые звуки, Буквы, загрузи их по машинам: в красную – гласные, в синюю – согласные.</w:t>
      </w:r>
      <w:proofErr w:type="gramEnd"/>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Широко использую на занятии игровые физкультминутки. Наибольшая эффективность от них достигается лишь тогда, когда форма и содержание разнообразны: оздоровительно-гигиенические, ритмические, подражательные, двигательно-речевые, элементы </w:t>
      </w:r>
      <w:proofErr w:type="spellStart"/>
      <w:r w:rsidRPr="000133F7">
        <w:rPr>
          <w:rFonts w:ascii="Times New Roman" w:hAnsi="Times New Roman" w:cs="Times New Roman"/>
          <w:sz w:val="24"/>
          <w:szCs w:val="24"/>
        </w:rPr>
        <w:t>психогимнастики</w:t>
      </w:r>
      <w:proofErr w:type="spellEnd"/>
      <w:r w:rsidRPr="000133F7">
        <w:rPr>
          <w:rFonts w:ascii="Times New Roman" w:hAnsi="Times New Roman" w:cs="Times New Roman"/>
          <w:sz w:val="24"/>
          <w:szCs w:val="24"/>
        </w:rPr>
        <w:t>. Самые популярные игровые физкультминутки у нас это двигательно-речевые. Дети вместе читают веселые стихи, рифмовки и одновременно выполняют различные движения, как бы инсценируя их.</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Пример игры -  развитие </w:t>
      </w:r>
      <w:proofErr w:type="spellStart"/>
      <w:proofErr w:type="gramStart"/>
      <w:r w:rsidRPr="000133F7">
        <w:rPr>
          <w:rFonts w:ascii="Times New Roman" w:hAnsi="Times New Roman" w:cs="Times New Roman"/>
          <w:sz w:val="24"/>
          <w:szCs w:val="24"/>
        </w:rPr>
        <w:t>лексико</w:t>
      </w:r>
      <w:proofErr w:type="spellEnd"/>
      <w:r w:rsidRPr="000133F7">
        <w:rPr>
          <w:rFonts w:ascii="Times New Roman" w:hAnsi="Times New Roman" w:cs="Times New Roman"/>
          <w:sz w:val="24"/>
          <w:szCs w:val="24"/>
        </w:rPr>
        <w:t xml:space="preserve"> - грамматического</w:t>
      </w:r>
      <w:proofErr w:type="gramEnd"/>
      <w:r w:rsidRPr="000133F7">
        <w:rPr>
          <w:rFonts w:ascii="Times New Roman" w:hAnsi="Times New Roman" w:cs="Times New Roman"/>
          <w:sz w:val="24"/>
          <w:szCs w:val="24"/>
        </w:rPr>
        <w:t xml:space="preserve"> строя речи</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w:t>
      </w:r>
      <w:proofErr w:type="gramStart"/>
      <w:r w:rsidRPr="000133F7">
        <w:rPr>
          <w:rFonts w:ascii="Times New Roman" w:eastAsia="Times New Roman" w:hAnsi="Times New Roman" w:cs="Times New Roman"/>
          <w:sz w:val="24"/>
          <w:szCs w:val="24"/>
        </w:rPr>
        <w:t>«</w:t>
      </w:r>
      <w:r w:rsidRPr="000133F7">
        <w:rPr>
          <w:rFonts w:ascii="Times New Roman" w:hAnsi="Times New Roman" w:cs="Times New Roman"/>
          <w:sz w:val="24"/>
          <w:szCs w:val="24"/>
        </w:rPr>
        <w:t>СКАЖИ, КАКОЙ</w:t>
      </w:r>
      <w:r w:rsidRPr="000133F7">
        <w:rPr>
          <w:rFonts w:ascii="Times New Roman" w:eastAsia="Times New Roman" w:hAnsi="Times New Roman" w:cs="Times New Roman"/>
          <w:sz w:val="24"/>
          <w:szCs w:val="24"/>
        </w:rPr>
        <w:t>»</w:t>
      </w:r>
      <w:r w:rsidRPr="000133F7">
        <w:rPr>
          <w:rFonts w:ascii="Times New Roman" w:eastAsia="Times New Roman" w:hAnsi="Times New Roman" w:cs="Times New Roman"/>
          <w:sz w:val="24"/>
          <w:szCs w:val="24"/>
        </w:rPr>
        <w:br/>
      </w:r>
      <w:r w:rsidRPr="000133F7">
        <w:rPr>
          <w:rFonts w:ascii="Times New Roman" w:hAnsi="Times New Roman" w:cs="Times New Roman"/>
          <w:sz w:val="24"/>
          <w:szCs w:val="24"/>
        </w:rPr>
        <w:t>Цель: учить детей называть не только предмет, но, и его признаки, качества, действия; обогащать речь именами прилагательными и глаголами; подбирать слова, близкие по смыслу.</w:t>
      </w:r>
      <w:proofErr w:type="gramEnd"/>
      <w:r w:rsidRPr="000133F7">
        <w:rPr>
          <w:rFonts w:ascii="Times New Roman" w:hAnsi="Times New Roman" w:cs="Times New Roman"/>
          <w:sz w:val="24"/>
          <w:szCs w:val="24"/>
        </w:rPr>
        <w:br/>
        <w:t>- Когда вы хотите рассказать о предмете, какой он, какие слова вы называете?</w:t>
      </w:r>
      <w:proofErr w:type="gramStart"/>
      <w:r w:rsidRPr="000133F7">
        <w:rPr>
          <w:rFonts w:ascii="Times New Roman" w:hAnsi="Times New Roman" w:cs="Times New Roman"/>
          <w:sz w:val="24"/>
          <w:szCs w:val="24"/>
        </w:rPr>
        <w:br/>
        <w:t>-</w:t>
      </w:r>
      <w:proofErr w:type="gramEnd"/>
      <w:r w:rsidRPr="000133F7">
        <w:rPr>
          <w:rFonts w:ascii="Times New Roman" w:hAnsi="Times New Roman" w:cs="Times New Roman"/>
          <w:sz w:val="24"/>
          <w:szCs w:val="24"/>
        </w:rPr>
        <w:t xml:space="preserve">Послушайте стихотворение </w:t>
      </w:r>
      <w:proofErr w:type="spellStart"/>
      <w:r w:rsidRPr="000133F7">
        <w:rPr>
          <w:rFonts w:ascii="Times New Roman" w:hAnsi="Times New Roman" w:cs="Times New Roman"/>
          <w:sz w:val="24"/>
          <w:szCs w:val="24"/>
        </w:rPr>
        <w:t>М.Щеловановой</w:t>
      </w:r>
      <w:proofErr w:type="spellEnd"/>
      <w:r w:rsidRPr="000133F7">
        <w:rPr>
          <w:rFonts w:ascii="Times New Roman" w:hAnsi="Times New Roman" w:cs="Times New Roman"/>
          <w:sz w:val="24"/>
          <w:szCs w:val="24"/>
        </w:rPr>
        <w:t xml:space="preserve"> «Утро</w:t>
      </w:r>
      <w:r w:rsidRPr="000133F7">
        <w:rPr>
          <w:rFonts w:ascii="Times New Roman" w:eastAsia="Times New Roman" w:hAnsi="Times New Roman" w:cs="Times New Roman"/>
          <w:sz w:val="24"/>
          <w:szCs w:val="24"/>
        </w:rPr>
        <w:t>»</w:t>
      </w:r>
      <w:r w:rsidRPr="000133F7">
        <w:rPr>
          <w:rFonts w:ascii="Times New Roman" w:eastAsia="Times New Roman" w:hAnsi="Times New Roman" w:cs="Times New Roman"/>
          <w:sz w:val="24"/>
          <w:szCs w:val="24"/>
        </w:rPr>
        <w:br/>
      </w:r>
      <w:r w:rsidRPr="000133F7">
        <w:rPr>
          <w:rFonts w:ascii="Times New Roman" w:hAnsi="Times New Roman" w:cs="Times New Roman"/>
          <w:sz w:val="24"/>
          <w:szCs w:val="24"/>
        </w:rPr>
        <w:t>Какое сегодня утро?</w:t>
      </w:r>
      <w:r w:rsidRPr="000133F7">
        <w:rPr>
          <w:rFonts w:ascii="Times New Roman" w:hAnsi="Times New Roman" w:cs="Times New Roman"/>
          <w:sz w:val="24"/>
          <w:szCs w:val="24"/>
        </w:rPr>
        <w:br/>
        <w:t>Сегодня плохое утро,</w:t>
      </w:r>
      <w:r w:rsidRPr="000133F7">
        <w:rPr>
          <w:rFonts w:ascii="Times New Roman" w:hAnsi="Times New Roman" w:cs="Times New Roman"/>
          <w:sz w:val="24"/>
          <w:szCs w:val="24"/>
        </w:rPr>
        <w:br/>
        <w:t>Сегодня скучное утро, </w:t>
      </w:r>
      <w:r w:rsidRPr="000133F7">
        <w:rPr>
          <w:rFonts w:ascii="Times New Roman" w:hAnsi="Times New Roman" w:cs="Times New Roman"/>
          <w:sz w:val="24"/>
          <w:szCs w:val="24"/>
        </w:rPr>
        <w:br/>
        <w:t>И, кажется, будет дождь.</w:t>
      </w:r>
      <w:proofErr w:type="gramStart"/>
      <w:r w:rsidRPr="000133F7">
        <w:rPr>
          <w:rFonts w:ascii="Times New Roman" w:hAnsi="Times New Roman" w:cs="Times New Roman"/>
          <w:sz w:val="24"/>
          <w:szCs w:val="24"/>
        </w:rPr>
        <w:br/>
        <w:t>-</w:t>
      </w:r>
      <w:proofErr w:type="gramEnd"/>
      <w:r w:rsidRPr="000133F7">
        <w:rPr>
          <w:rFonts w:ascii="Times New Roman" w:hAnsi="Times New Roman" w:cs="Times New Roman"/>
          <w:sz w:val="24"/>
          <w:szCs w:val="24"/>
        </w:rPr>
        <w:t>Почему же плохое утро?</w:t>
      </w:r>
      <w:r w:rsidRPr="000133F7">
        <w:rPr>
          <w:rFonts w:ascii="Times New Roman" w:hAnsi="Times New Roman" w:cs="Times New Roman"/>
          <w:sz w:val="24"/>
          <w:szCs w:val="24"/>
        </w:rPr>
        <w:br/>
        <w:t>Сегодня хорошее утро,</w:t>
      </w:r>
      <w:r w:rsidRPr="000133F7">
        <w:rPr>
          <w:rFonts w:ascii="Times New Roman" w:hAnsi="Times New Roman" w:cs="Times New Roman"/>
          <w:sz w:val="24"/>
          <w:szCs w:val="24"/>
        </w:rPr>
        <w:br/>
        <w:t>Сегодня весёлое утро?</w:t>
      </w:r>
      <w:r w:rsidRPr="000133F7">
        <w:rPr>
          <w:rFonts w:ascii="Times New Roman" w:hAnsi="Times New Roman" w:cs="Times New Roman"/>
          <w:sz w:val="24"/>
          <w:szCs w:val="24"/>
        </w:rPr>
        <w:br/>
        <w:t>И тучи уходят прочь.</w:t>
      </w:r>
      <w:r w:rsidRPr="000133F7">
        <w:rPr>
          <w:rFonts w:ascii="Times New Roman" w:hAnsi="Times New Roman" w:cs="Times New Roman"/>
          <w:sz w:val="24"/>
          <w:szCs w:val="24"/>
        </w:rPr>
        <w:br/>
        <w:t>Сегодня не будет солнца,</w:t>
      </w:r>
      <w:r w:rsidRPr="000133F7">
        <w:rPr>
          <w:rFonts w:ascii="Times New Roman" w:hAnsi="Times New Roman" w:cs="Times New Roman"/>
          <w:sz w:val="24"/>
          <w:szCs w:val="24"/>
        </w:rPr>
        <w:br/>
        <w:t>Сегодня не будет солнца,</w:t>
      </w:r>
      <w:r w:rsidRPr="000133F7">
        <w:rPr>
          <w:rFonts w:ascii="Times New Roman" w:hAnsi="Times New Roman" w:cs="Times New Roman"/>
          <w:sz w:val="24"/>
          <w:szCs w:val="24"/>
        </w:rPr>
        <w:br/>
        <w:t>Сегодня будет хмурый,</w:t>
      </w:r>
      <w:r w:rsidRPr="000133F7">
        <w:rPr>
          <w:rFonts w:ascii="Times New Roman" w:hAnsi="Times New Roman" w:cs="Times New Roman"/>
          <w:sz w:val="24"/>
          <w:szCs w:val="24"/>
        </w:rPr>
        <w:br/>
        <w:t>Серый, пасмурный день.</w:t>
      </w:r>
      <w:proofErr w:type="gramStart"/>
      <w:r w:rsidRPr="000133F7">
        <w:rPr>
          <w:rFonts w:ascii="Times New Roman" w:hAnsi="Times New Roman" w:cs="Times New Roman"/>
          <w:sz w:val="24"/>
          <w:szCs w:val="24"/>
        </w:rPr>
        <w:br/>
        <w:t>-</w:t>
      </w:r>
      <w:proofErr w:type="gramEnd"/>
      <w:r w:rsidRPr="000133F7">
        <w:rPr>
          <w:rFonts w:ascii="Times New Roman" w:hAnsi="Times New Roman" w:cs="Times New Roman"/>
          <w:sz w:val="24"/>
          <w:szCs w:val="24"/>
        </w:rPr>
        <w:t>Почему же не будет солнца?</w:t>
      </w:r>
      <w:r w:rsidRPr="000133F7">
        <w:rPr>
          <w:rFonts w:ascii="Times New Roman" w:hAnsi="Times New Roman" w:cs="Times New Roman"/>
          <w:sz w:val="24"/>
          <w:szCs w:val="24"/>
        </w:rPr>
        <w:br/>
        <w:t>Наверное, будет солнце,</w:t>
      </w:r>
      <w:r w:rsidRPr="000133F7">
        <w:rPr>
          <w:rFonts w:ascii="Times New Roman" w:hAnsi="Times New Roman" w:cs="Times New Roman"/>
          <w:sz w:val="24"/>
          <w:szCs w:val="24"/>
        </w:rPr>
        <w:br/>
        <w:t>Обязательно будет солнце</w:t>
      </w:r>
      <w:proofErr w:type="gramStart"/>
      <w:r w:rsidRPr="000133F7">
        <w:rPr>
          <w:rFonts w:ascii="Times New Roman" w:hAnsi="Times New Roman" w:cs="Times New Roman"/>
          <w:sz w:val="24"/>
          <w:szCs w:val="24"/>
        </w:rPr>
        <w:br/>
        <w:t>И</w:t>
      </w:r>
      <w:proofErr w:type="gramEnd"/>
      <w:r w:rsidRPr="000133F7">
        <w:rPr>
          <w:rFonts w:ascii="Times New Roman" w:hAnsi="Times New Roman" w:cs="Times New Roman"/>
          <w:sz w:val="24"/>
          <w:szCs w:val="24"/>
        </w:rPr>
        <w:t xml:space="preserve"> прохладная синяя тень.</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lastRenderedPageBreak/>
        <w:t>-О чём говориться в этом  стихотворении? ( О солнечном и пасмурном утре)</w:t>
      </w:r>
      <w:proofErr w:type="gramStart"/>
      <w:r w:rsidRPr="000133F7">
        <w:rPr>
          <w:rFonts w:ascii="Times New Roman" w:hAnsi="Times New Roman" w:cs="Times New Roman"/>
          <w:sz w:val="24"/>
          <w:szCs w:val="24"/>
        </w:rPr>
        <w:t>.К</w:t>
      </w:r>
      <w:proofErr w:type="gramEnd"/>
      <w:r w:rsidRPr="000133F7">
        <w:rPr>
          <w:rFonts w:ascii="Times New Roman" w:hAnsi="Times New Roman" w:cs="Times New Roman"/>
          <w:sz w:val="24"/>
          <w:szCs w:val="24"/>
        </w:rPr>
        <w:t xml:space="preserve">ак сказано про первый день в стихотворении, какой он?(Хмурый, серый).Как сказать другими словами про этот день? Подберите слова, близкие по смыслу. (Дождливый, грустный, скучный, неприветливый). А если утро солнечное, как можно ещё сказать, какое оно? Подберите слова, близкие по смыслу. (Весёлое, радостное, </w:t>
      </w:r>
      <w:proofErr w:type="spellStart"/>
      <w:r w:rsidRPr="000133F7">
        <w:rPr>
          <w:rFonts w:ascii="Times New Roman" w:hAnsi="Times New Roman" w:cs="Times New Roman"/>
          <w:sz w:val="24"/>
          <w:szCs w:val="24"/>
        </w:rPr>
        <w:t>голубое</w:t>
      </w:r>
      <w:proofErr w:type="spellEnd"/>
      <w:r w:rsidRPr="000133F7">
        <w:rPr>
          <w:rFonts w:ascii="Times New Roman" w:hAnsi="Times New Roman" w:cs="Times New Roman"/>
          <w:sz w:val="24"/>
          <w:szCs w:val="24"/>
        </w:rPr>
        <w:t>, безоблачное).</w:t>
      </w:r>
      <w:r w:rsidRPr="000133F7">
        <w:rPr>
          <w:rFonts w:ascii="Times New Roman" w:hAnsi="Times New Roman" w:cs="Times New Roman"/>
          <w:sz w:val="24"/>
          <w:szCs w:val="24"/>
        </w:rPr>
        <w:br/>
        <w:t>Что ещё может быть хмурым? (Настроение, погода, небо, человек). Что может быть солнечным?</w:t>
      </w:r>
      <w:r w:rsidRPr="000133F7">
        <w:rPr>
          <w:rFonts w:ascii="Times New Roman" w:hAnsi="Times New Roman" w:cs="Times New Roman"/>
          <w:sz w:val="24"/>
          <w:szCs w:val="24"/>
        </w:rPr>
        <w:br/>
        <w:t>- Есть ещё слова, которые называют, что делает человек, что можно делать с тем или иным предметом. Если человек хмурится, как об этом</w:t>
      </w:r>
      <w:proofErr w:type="gramStart"/>
      <w:r w:rsidRPr="000133F7">
        <w:rPr>
          <w:rFonts w:ascii="Times New Roman" w:hAnsi="Times New Roman" w:cs="Times New Roman"/>
          <w:sz w:val="24"/>
          <w:szCs w:val="24"/>
        </w:rPr>
        <w:t xml:space="preserve">    В</w:t>
      </w:r>
      <w:proofErr w:type="gramEnd"/>
      <w:r w:rsidRPr="000133F7">
        <w:rPr>
          <w:rFonts w:ascii="Times New Roman" w:hAnsi="Times New Roman" w:cs="Times New Roman"/>
          <w:sz w:val="24"/>
          <w:szCs w:val="24"/>
        </w:rPr>
        <w:t xml:space="preserve"> человеческой деятельности практически нет таких областей, где бы не использовалась речь. Речь нужна везде. Это сложная функция, и развитие ее зависит от многих моментов. Большую роль здесь играет влияние окружающих – ребенок учится говорить на примере речи родителей, педагогов, друзей. Окружающие должны помочь ребенку в формировании правильно, четкой речи. Очень важно, чтобы ребенок с раннего возраста слышал правильную, отчетливо звучащую, на примере </w:t>
      </w:r>
      <w:proofErr w:type="gramStart"/>
      <w:r w:rsidRPr="000133F7">
        <w:rPr>
          <w:rFonts w:ascii="Times New Roman" w:hAnsi="Times New Roman" w:cs="Times New Roman"/>
          <w:sz w:val="24"/>
          <w:szCs w:val="24"/>
        </w:rPr>
        <w:t>которой</w:t>
      </w:r>
      <w:proofErr w:type="gramEnd"/>
      <w:r w:rsidRPr="000133F7">
        <w:rPr>
          <w:rFonts w:ascii="Times New Roman" w:hAnsi="Times New Roman" w:cs="Times New Roman"/>
          <w:sz w:val="24"/>
          <w:szCs w:val="24"/>
        </w:rPr>
        <w:t xml:space="preserve"> формируется его собственная речь.</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Если у ребенка речевые дефекты, он зачастую подвергается насмешкам сверстников, обидным замечаниям, в концертах и детских праздниках не учувствует. Ребенок обижен, он не чувствует себя равным среди других детей. Постепенно такой ребенок отделяется от коллектива, замыкается в себе. Он старается отмолчаться или ответить односложно, не принимать участия в речевых играх.</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Задача учителя - логопеда совместно с родителями убедить ребенка в том, что речь можно исправить, можно помочь малышу стать таким как все. Важно заинтересовать ребенка так, чтобы ему самому захотелось учувствовать в процессе коррекции речи. А для этого занятия не должны быть скучными уроками, а интересной игрой. Желание ребенка учувствовать в процессе обучения определяется его интересом к занятиям и стремление к положительной оценке со стороны взрослого. Поэтому обучающий взрослый должен стать для ребенка близким другом, всегда готовым прийти на помощь.</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В своей работе я придерживаюсь правила - не проходить программу, а добиваться ее усвоения путем </w:t>
      </w:r>
      <w:proofErr w:type="gramStart"/>
      <w:r w:rsidRPr="000133F7">
        <w:rPr>
          <w:rFonts w:ascii="Times New Roman" w:hAnsi="Times New Roman" w:cs="Times New Roman"/>
          <w:sz w:val="24"/>
          <w:szCs w:val="24"/>
        </w:rPr>
        <w:t>доступных</w:t>
      </w:r>
      <w:proofErr w:type="gramEnd"/>
      <w:r w:rsidRPr="000133F7">
        <w:rPr>
          <w:rFonts w:ascii="Times New Roman" w:hAnsi="Times New Roman" w:cs="Times New Roman"/>
          <w:sz w:val="24"/>
          <w:szCs w:val="24"/>
        </w:rPr>
        <w:t xml:space="preserve"> для ребенка и интересных </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игр</w:t>
      </w:r>
      <w:proofErr w:type="gramStart"/>
      <w:r w:rsidRPr="000133F7">
        <w:rPr>
          <w:rFonts w:ascii="Times New Roman" w:hAnsi="Times New Roman" w:cs="Times New Roman"/>
          <w:sz w:val="24"/>
          <w:szCs w:val="24"/>
        </w:rPr>
        <w:t xml:space="preserve"> .</w:t>
      </w:r>
      <w:proofErr w:type="gramEnd"/>
      <w:r w:rsidRPr="000133F7">
        <w:rPr>
          <w:rFonts w:ascii="Times New Roman" w:hAnsi="Times New Roman" w:cs="Times New Roman"/>
          <w:sz w:val="24"/>
          <w:szCs w:val="24"/>
        </w:rPr>
        <w:t xml:space="preserve"> Поэтому занятиям придаю легкий, занимательный характер, доступный восприятию дошкольников. Избегаю низких оценок в адрес детей и всегда помню о том, что ребенок должен испытывать психологическую защищенность.</w:t>
      </w:r>
    </w:p>
    <w:p w:rsidR="000133F7" w:rsidRPr="000133F7" w:rsidRDefault="000133F7" w:rsidP="000133F7">
      <w:pPr>
        <w:spacing w:after="0"/>
        <w:rPr>
          <w:rFonts w:ascii="Times New Roman" w:hAnsi="Times New Roman" w:cs="Times New Roman"/>
          <w:sz w:val="24"/>
          <w:szCs w:val="24"/>
        </w:rPr>
      </w:pPr>
      <w:r w:rsidRPr="000133F7">
        <w:rPr>
          <w:rFonts w:ascii="Times New Roman" w:hAnsi="Times New Roman" w:cs="Times New Roman"/>
          <w:sz w:val="24"/>
          <w:szCs w:val="24"/>
        </w:rPr>
        <w:t xml:space="preserve">            .</w:t>
      </w:r>
    </w:p>
    <w:p w:rsidR="000133F7" w:rsidRPr="000133F7" w:rsidRDefault="000133F7" w:rsidP="000133F7">
      <w:pPr>
        <w:spacing w:after="0"/>
        <w:rPr>
          <w:rFonts w:ascii="Times New Roman" w:hAnsi="Times New Roman" w:cs="Times New Roman"/>
          <w:sz w:val="24"/>
          <w:szCs w:val="24"/>
        </w:rPr>
      </w:pPr>
    </w:p>
    <w:p w:rsidR="000133F7" w:rsidRPr="000133F7" w:rsidRDefault="000133F7" w:rsidP="000133F7">
      <w:pPr>
        <w:spacing w:after="0"/>
        <w:rPr>
          <w:rFonts w:ascii="Times New Roman" w:eastAsia="Times New Roman" w:hAnsi="Times New Roman" w:cs="Times New Roman"/>
          <w:sz w:val="24"/>
          <w:szCs w:val="24"/>
          <w:lang w:val="en-US"/>
        </w:rPr>
      </w:pPr>
      <w:r w:rsidRPr="000133F7">
        <w:rPr>
          <w:rFonts w:ascii="Times New Roman" w:eastAsia="Times New Roman" w:hAnsi="Times New Roman" w:cs="Times New Roman"/>
          <w:sz w:val="24"/>
          <w:szCs w:val="24"/>
        </w:rPr>
        <w:t xml:space="preserve">                                   </w:t>
      </w:r>
    </w:p>
    <w:p w:rsidR="000133F7" w:rsidRDefault="000133F7" w:rsidP="000133F7">
      <w:pPr>
        <w:spacing w:after="0"/>
        <w:rPr>
          <w:rFonts w:eastAsia="Times New Roman"/>
          <w:sz w:val="24"/>
          <w:szCs w:val="24"/>
          <w:lang w:val="en-US"/>
        </w:rPr>
      </w:pPr>
    </w:p>
    <w:p w:rsidR="000133F7" w:rsidRDefault="000133F7" w:rsidP="000133F7">
      <w:pPr>
        <w:rPr>
          <w:rFonts w:eastAsia="Times New Roman"/>
          <w:sz w:val="24"/>
          <w:szCs w:val="24"/>
          <w:lang w:val="en-US"/>
        </w:rPr>
      </w:pPr>
    </w:p>
    <w:p w:rsidR="000133F7" w:rsidRDefault="000133F7" w:rsidP="000133F7">
      <w:pPr>
        <w:rPr>
          <w:rFonts w:eastAsia="Times New Roman"/>
          <w:sz w:val="24"/>
          <w:szCs w:val="24"/>
          <w:lang w:val="en-US"/>
        </w:rPr>
      </w:pPr>
    </w:p>
    <w:p w:rsidR="000133F7" w:rsidRDefault="000133F7" w:rsidP="000133F7">
      <w:pPr>
        <w:rPr>
          <w:rFonts w:eastAsia="Times New Roman"/>
          <w:sz w:val="24"/>
          <w:szCs w:val="24"/>
          <w:lang w:val="en-US"/>
        </w:rPr>
      </w:pPr>
    </w:p>
    <w:p w:rsidR="000133F7" w:rsidRDefault="000133F7" w:rsidP="000133F7">
      <w:pPr>
        <w:rPr>
          <w:rFonts w:eastAsia="Times New Roman"/>
          <w:sz w:val="24"/>
          <w:szCs w:val="24"/>
          <w:lang w:val="en-US"/>
        </w:rPr>
      </w:pPr>
    </w:p>
    <w:p w:rsidR="000133F7" w:rsidRDefault="000133F7" w:rsidP="000133F7">
      <w:pPr>
        <w:rPr>
          <w:rFonts w:ascii="Times New Roman Cyrillic Cyr" w:eastAsia="Times New Roman" w:hAnsi="Times New Roman Cyrillic Cyr" w:cs="Times New Roman Cyrillic Cyr"/>
          <w:sz w:val="24"/>
          <w:szCs w:val="24"/>
        </w:rPr>
      </w:pPr>
      <w:r>
        <w:rPr>
          <w:rFonts w:eastAsia="Times New Roman"/>
          <w:sz w:val="24"/>
          <w:szCs w:val="24"/>
        </w:rPr>
        <w:t xml:space="preserve"> </w:t>
      </w:r>
      <w:r>
        <w:rPr>
          <w:rFonts w:ascii="Times New Roman Cyrillic Cyr" w:eastAsia="Times New Roman" w:hAnsi="Times New Roman Cyrillic Cyr" w:cs="Times New Roman Cyrillic Cyr"/>
          <w:sz w:val="24"/>
          <w:szCs w:val="24"/>
        </w:rPr>
        <w:t>Литература.</w:t>
      </w:r>
    </w:p>
    <w:p w:rsidR="000133F7" w:rsidRDefault="000133F7" w:rsidP="000133F7">
      <w:pPr>
        <w:tabs>
          <w:tab w:val="left" w:pos="720"/>
        </w:tabs>
        <w:ind w:left="720" w:hanging="360"/>
        <w:rPr>
          <w:rFonts w:ascii="Times New Roman Cyrillic Cyr" w:hAnsi="Times New Roman Cyrillic Cyr" w:cs="Times New Roman Cyrillic Cyr"/>
          <w:sz w:val="24"/>
          <w:szCs w:val="24"/>
        </w:rPr>
      </w:pPr>
      <w:r>
        <w:rPr>
          <w:rFonts w:ascii="Times New Roman Cyrillic Cyr" w:hAnsi="Times New Roman Cyrillic Cyr" w:cs="Times New Roman Cyrillic Cyr"/>
          <w:sz w:val="24"/>
          <w:szCs w:val="24"/>
        </w:rPr>
        <w:lastRenderedPageBreak/>
        <w:t>Игры в логопедической работе с детьми: Пособие для логопедов и воспитателей детсадов</w:t>
      </w:r>
      <w:proofErr w:type="gramStart"/>
      <w:r>
        <w:rPr>
          <w:rFonts w:ascii="Times New Roman Cyrillic Cyr" w:hAnsi="Times New Roman Cyrillic Cyr" w:cs="Times New Roman Cyrillic Cyr"/>
          <w:sz w:val="24"/>
          <w:szCs w:val="24"/>
        </w:rPr>
        <w:t xml:space="preserve"> П</w:t>
      </w:r>
      <w:proofErr w:type="gramEnd"/>
      <w:r>
        <w:rPr>
          <w:rFonts w:ascii="Times New Roman Cyrillic Cyr" w:hAnsi="Times New Roman Cyrillic Cyr" w:cs="Times New Roman Cyrillic Cyr"/>
          <w:sz w:val="24"/>
          <w:szCs w:val="24"/>
        </w:rPr>
        <w:t xml:space="preserve">од. Ред. В.И. Селиверстова. – </w:t>
      </w:r>
      <w:r>
        <w:rPr>
          <w:rFonts w:eastAsia="Times New Roman"/>
          <w:sz w:val="24"/>
          <w:szCs w:val="24"/>
        </w:rPr>
        <w:t>3</w:t>
      </w:r>
      <w:r>
        <w:rPr>
          <w:rFonts w:ascii="Times New Roman Cyrillic Cyr" w:hAnsi="Times New Roman Cyrillic Cyr" w:cs="Times New Roman Cyrillic Cyr"/>
          <w:sz w:val="24"/>
          <w:szCs w:val="24"/>
        </w:rPr>
        <w:t xml:space="preserve">-е изд. – М.: Просвещение, </w:t>
      </w:r>
      <w:r>
        <w:rPr>
          <w:rFonts w:eastAsia="Times New Roman"/>
          <w:sz w:val="24"/>
          <w:szCs w:val="24"/>
        </w:rPr>
        <w:t>1981</w:t>
      </w:r>
      <w:r>
        <w:rPr>
          <w:rFonts w:ascii="Times New Roman Cyrillic Cyr" w:hAnsi="Times New Roman Cyrillic Cyr" w:cs="Times New Roman Cyrillic Cyr"/>
          <w:sz w:val="24"/>
          <w:szCs w:val="24"/>
        </w:rPr>
        <w:t>. -</w:t>
      </w:r>
      <w:r>
        <w:rPr>
          <w:rFonts w:eastAsia="Times New Roman"/>
          <w:sz w:val="24"/>
          <w:szCs w:val="24"/>
        </w:rPr>
        <w:t>192</w:t>
      </w:r>
      <w:r>
        <w:rPr>
          <w:rFonts w:ascii="Times New Roman Cyrillic Cyr" w:hAnsi="Times New Roman Cyrillic Cyr" w:cs="Times New Roman Cyrillic Cyr"/>
          <w:sz w:val="24"/>
          <w:szCs w:val="24"/>
        </w:rPr>
        <w:t xml:space="preserve"> </w:t>
      </w:r>
      <w:proofErr w:type="gramStart"/>
      <w:r>
        <w:rPr>
          <w:rFonts w:ascii="Times New Roman Cyrillic Cyr" w:hAnsi="Times New Roman Cyrillic Cyr" w:cs="Times New Roman Cyrillic Cyr"/>
          <w:sz w:val="24"/>
          <w:szCs w:val="24"/>
        </w:rPr>
        <w:t>с</w:t>
      </w:r>
      <w:proofErr w:type="gramEnd"/>
      <w:r>
        <w:rPr>
          <w:rFonts w:ascii="Times New Roman Cyrillic Cyr" w:hAnsi="Times New Roman Cyrillic Cyr" w:cs="Times New Roman Cyrillic Cyr"/>
          <w:sz w:val="24"/>
          <w:szCs w:val="24"/>
        </w:rPr>
        <w:t>.</w:t>
      </w:r>
    </w:p>
    <w:p w:rsidR="000133F7" w:rsidRDefault="000133F7" w:rsidP="000133F7">
      <w:pPr>
        <w:tabs>
          <w:tab w:val="left" w:pos="720"/>
        </w:tabs>
        <w:ind w:left="720" w:hanging="360"/>
        <w:rPr>
          <w:rFonts w:ascii="Times New Roman Cyrillic Cyr" w:hAnsi="Times New Roman Cyrillic Cyr" w:cs="Times New Roman Cyrillic Cyr"/>
          <w:sz w:val="24"/>
          <w:szCs w:val="24"/>
        </w:rPr>
      </w:pPr>
      <w:r>
        <w:rPr>
          <w:rFonts w:ascii="Times New Roman Cyrillic Cyr" w:hAnsi="Times New Roman Cyrillic Cyr" w:cs="Times New Roman Cyrillic Cyr"/>
          <w:sz w:val="24"/>
          <w:szCs w:val="24"/>
        </w:rPr>
        <w:t>Использование логопедических игр в логопедической работе</w:t>
      </w:r>
      <w:proofErr w:type="gramStart"/>
      <w:r>
        <w:rPr>
          <w:rFonts w:ascii="Times New Roman Cyrillic Cyr" w:hAnsi="Times New Roman Cyrillic Cyr" w:cs="Times New Roman Cyrillic Cyr"/>
          <w:sz w:val="24"/>
          <w:szCs w:val="24"/>
        </w:rPr>
        <w:t>/ С</w:t>
      </w:r>
      <w:proofErr w:type="gramEnd"/>
      <w:r>
        <w:rPr>
          <w:rFonts w:ascii="Times New Roman Cyrillic Cyr" w:hAnsi="Times New Roman Cyrillic Cyr" w:cs="Times New Roman Cyrillic Cyr"/>
          <w:sz w:val="24"/>
          <w:szCs w:val="24"/>
        </w:rPr>
        <w:t>ост. Д.А. Мазо, А.М.Черник, М.Ф.Фомичева. М.,</w:t>
      </w:r>
      <w:r>
        <w:rPr>
          <w:rFonts w:eastAsia="Times New Roman"/>
          <w:sz w:val="24"/>
          <w:szCs w:val="24"/>
        </w:rPr>
        <w:t>1971</w:t>
      </w:r>
      <w:r>
        <w:rPr>
          <w:rFonts w:ascii="Times New Roman Cyrillic Cyr" w:hAnsi="Times New Roman Cyrillic Cyr" w:cs="Times New Roman Cyrillic Cyr"/>
          <w:sz w:val="24"/>
          <w:szCs w:val="24"/>
        </w:rPr>
        <w:t>.</w:t>
      </w:r>
    </w:p>
    <w:p w:rsidR="000133F7" w:rsidRDefault="000133F7" w:rsidP="000133F7">
      <w:pPr>
        <w:tabs>
          <w:tab w:val="left" w:pos="720"/>
        </w:tabs>
        <w:ind w:left="720" w:hanging="360"/>
        <w:rPr>
          <w:rFonts w:ascii="Times New Roman Cyrillic Cyr" w:hAnsi="Times New Roman Cyrillic Cyr" w:cs="Times New Roman Cyrillic Cyr"/>
          <w:sz w:val="24"/>
          <w:szCs w:val="24"/>
        </w:rPr>
      </w:pPr>
      <w:r>
        <w:rPr>
          <w:rFonts w:ascii="Times New Roman Cyrillic Cyr" w:hAnsi="Times New Roman Cyrillic Cyr" w:cs="Times New Roman Cyrillic Cyr"/>
          <w:sz w:val="24"/>
          <w:szCs w:val="24"/>
        </w:rPr>
        <w:t xml:space="preserve">//Наука и Школа № </w:t>
      </w:r>
      <w:r>
        <w:rPr>
          <w:rFonts w:eastAsia="Times New Roman"/>
          <w:sz w:val="24"/>
          <w:szCs w:val="24"/>
        </w:rPr>
        <w:t>8</w:t>
      </w:r>
      <w:r>
        <w:rPr>
          <w:rFonts w:ascii="Times New Roman Cyrillic Cyr" w:hAnsi="Times New Roman Cyrillic Cyr" w:cs="Times New Roman Cyrillic Cyr"/>
          <w:sz w:val="24"/>
          <w:szCs w:val="24"/>
        </w:rPr>
        <w:t xml:space="preserve"> </w:t>
      </w:r>
      <w:r>
        <w:rPr>
          <w:rFonts w:eastAsia="Times New Roman"/>
          <w:sz w:val="24"/>
          <w:szCs w:val="24"/>
        </w:rPr>
        <w:t>1997</w:t>
      </w:r>
      <w:r>
        <w:rPr>
          <w:rFonts w:ascii="Times New Roman Cyrillic Cyr" w:hAnsi="Times New Roman Cyrillic Cyr" w:cs="Times New Roman Cyrillic Cyr"/>
          <w:sz w:val="24"/>
          <w:szCs w:val="24"/>
        </w:rPr>
        <w:t>г. /Игра незаменимый помощник в обучении дошкольника/ С.Ильина.</w:t>
      </w:r>
    </w:p>
    <w:p w:rsidR="000133F7" w:rsidRDefault="000133F7" w:rsidP="000133F7">
      <w:pPr>
        <w:tabs>
          <w:tab w:val="left" w:pos="720"/>
        </w:tabs>
        <w:ind w:left="720" w:hanging="360"/>
        <w:rPr>
          <w:rFonts w:ascii="Times New Roman Cyrillic Cyr" w:hAnsi="Times New Roman Cyrillic Cyr" w:cs="Times New Roman Cyrillic Cyr"/>
          <w:sz w:val="24"/>
          <w:szCs w:val="24"/>
        </w:rPr>
      </w:pPr>
      <w:r>
        <w:rPr>
          <w:rFonts w:ascii="Times New Roman Cyrillic Cyr" w:hAnsi="Times New Roman Cyrillic Cyr" w:cs="Times New Roman Cyrillic Cyr"/>
          <w:sz w:val="24"/>
          <w:szCs w:val="24"/>
        </w:rPr>
        <w:t xml:space="preserve">Практическая психология и логопедия № </w:t>
      </w:r>
      <w:r>
        <w:rPr>
          <w:rFonts w:eastAsia="Times New Roman"/>
          <w:sz w:val="24"/>
          <w:szCs w:val="24"/>
        </w:rPr>
        <w:t>1</w:t>
      </w:r>
      <w:r>
        <w:rPr>
          <w:rFonts w:ascii="Times New Roman Cyrillic Cyr" w:hAnsi="Times New Roman Cyrillic Cyr" w:cs="Times New Roman Cyrillic Cyr"/>
          <w:sz w:val="24"/>
          <w:szCs w:val="24"/>
        </w:rPr>
        <w:t>-</w:t>
      </w:r>
      <w:r>
        <w:rPr>
          <w:rFonts w:eastAsia="Times New Roman"/>
          <w:sz w:val="24"/>
          <w:szCs w:val="24"/>
        </w:rPr>
        <w:t>2</w:t>
      </w:r>
      <w:r>
        <w:rPr>
          <w:rFonts w:ascii="Times New Roman Cyrillic Cyr" w:hAnsi="Times New Roman Cyrillic Cyr" w:cs="Times New Roman Cyrillic Cyr"/>
          <w:sz w:val="24"/>
          <w:szCs w:val="24"/>
        </w:rPr>
        <w:t xml:space="preserve"> </w:t>
      </w:r>
      <w:r>
        <w:rPr>
          <w:rFonts w:eastAsia="Times New Roman"/>
          <w:sz w:val="24"/>
          <w:szCs w:val="24"/>
        </w:rPr>
        <w:t>2003</w:t>
      </w:r>
      <w:r>
        <w:rPr>
          <w:rFonts w:ascii="Times New Roman Cyrillic Cyr" w:hAnsi="Times New Roman Cyrillic Cyr" w:cs="Times New Roman Cyrillic Cyr"/>
          <w:sz w:val="24"/>
          <w:szCs w:val="24"/>
        </w:rPr>
        <w:t>г. /Игровые приемы в логопедической работе с дошкольниками на этапе обучения навыкам звукового анализа и синтеза/ А.Ю.Никитина.</w:t>
      </w:r>
    </w:p>
    <w:p w:rsidR="000133F7" w:rsidRDefault="000133F7" w:rsidP="000133F7">
      <w:pPr>
        <w:rPr>
          <w:rFonts w:ascii="Times New Roman" w:eastAsia="Times New Roman" w:hAnsi="Times New Roman" w:cs="Times New Roman"/>
          <w:sz w:val="24"/>
          <w:szCs w:val="24"/>
        </w:rPr>
      </w:pPr>
      <w:r>
        <w:rPr>
          <w:rFonts w:eastAsia="Times New Roman"/>
          <w:sz w:val="24"/>
          <w:szCs w:val="24"/>
        </w:rPr>
        <w:t> </w:t>
      </w:r>
    </w:p>
    <w:p w:rsidR="000133F7" w:rsidRPr="000133F7" w:rsidRDefault="000133F7" w:rsidP="000133F7">
      <w:pPr>
        <w:rPr>
          <w:rFonts w:eastAsia="Times New Roman"/>
          <w:sz w:val="20"/>
          <w:szCs w:val="20"/>
        </w:rPr>
      </w:pPr>
      <w:r>
        <w:rPr>
          <w:rFonts w:ascii="Times New Roman Cyrillic Cyr" w:hAnsi="Times New Roman Cyrillic Cyr" w:cs="Times New Roman Cyrillic Cyr"/>
          <w:sz w:val="24"/>
          <w:szCs w:val="24"/>
        </w:rPr>
        <w:br/>
      </w:r>
      <w:r>
        <w:rPr>
          <w:rFonts w:ascii="Times New Roman Cyrillic Cyr" w:hAnsi="Times New Roman Cyrillic Cyr" w:cs="Times New Roman Cyrillic Cyr"/>
          <w:sz w:val="24"/>
          <w:szCs w:val="24"/>
        </w:rPr>
        <w:br/>
      </w:r>
    </w:p>
    <w:p w:rsidR="008C53CD" w:rsidRDefault="008C53CD"/>
    <w:sectPr w:rsidR="008C5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Cyril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illic Cyr">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6ADD32"/>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Cyrillic" w:hAnsi="Symbol Cyrillic"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133F7"/>
    <w:rsid w:val="000133F7"/>
    <w:rsid w:val="008C5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6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4252</Words>
  <Characters>24240</Characters>
  <Application>Microsoft Office Word</Application>
  <DocSecurity>0</DocSecurity>
  <Lines>202</Lines>
  <Paragraphs>56</Paragraphs>
  <ScaleCrop>false</ScaleCrop>
  <Company/>
  <LinksUpToDate>false</LinksUpToDate>
  <CharactersWithSpaces>28436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Mini</dc:creator>
  <cp:keywords/>
  <dc:description/>
  <cp:lastModifiedBy>Mac Mini</cp:lastModifiedBy>
  <cp:revision>2</cp:revision>
  <dcterms:created xsi:type="dcterms:W3CDTF">2015-02-10T15:44:00Z</dcterms:created>
  <dcterms:modified xsi:type="dcterms:W3CDTF">2015-02-10T15:46:00Z</dcterms:modified>
</cp:coreProperties>
</file>