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97" w:rsidRDefault="00495A97" w:rsidP="00495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7E">
        <w:rPr>
          <w:rFonts w:ascii="Times New Roman" w:hAnsi="Times New Roman" w:cs="Times New Roman"/>
          <w:sz w:val="28"/>
          <w:szCs w:val="28"/>
        </w:rPr>
        <w:t>Конспект занятия</w:t>
      </w:r>
      <w:proofErr w:type="gramStart"/>
      <w:r w:rsidRPr="00E23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5A97" w:rsidRDefault="00495A97" w:rsidP="00495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Декоративная аппликация.</w:t>
      </w:r>
    </w:p>
    <w:p w:rsidR="00495A97" w:rsidRPr="00420B25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C30">
        <w:rPr>
          <w:rFonts w:ascii="Times New Roman" w:hAnsi="Times New Roman" w:cs="Times New Roman"/>
          <w:b/>
          <w:sz w:val="28"/>
          <w:szCs w:val="28"/>
        </w:rPr>
        <w:t>Тема:</w:t>
      </w:r>
      <w:r w:rsidRPr="00420B25">
        <w:rPr>
          <w:rFonts w:ascii="Times New Roman" w:hAnsi="Times New Roman" w:cs="Times New Roman"/>
          <w:sz w:val="28"/>
          <w:szCs w:val="28"/>
        </w:rPr>
        <w:t xml:space="preserve"> «Рябиновая веточка»</w:t>
      </w:r>
    </w:p>
    <w:p w:rsidR="00495A97" w:rsidRPr="00135C30" w:rsidRDefault="00495A97" w:rsidP="00495A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5C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Познакомить детей с новым для них способом аппликации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5A97" w:rsidRPr="00135C30" w:rsidRDefault="00495A97" w:rsidP="00495A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5C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5A97" w:rsidRPr="00135C30" w:rsidRDefault="00495A97" w:rsidP="00495A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C30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сминать, уминать при помощи пальцев маленькие шарики из кусочка салфетки.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наклеивать полученные шарики на тарелочку.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аккуратном наклеивании.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цветов (красный, зеленый)</w:t>
      </w:r>
    </w:p>
    <w:p w:rsidR="00495A97" w:rsidRPr="00135C30" w:rsidRDefault="00495A97" w:rsidP="00495A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C30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 отношение к природе.</w:t>
      </w:r>
    </w:p>
    <w:p w:rsidR="00495A97" w:rsidRPr="00135C30" w:rsidRDefault="00495A97" w:rsidP="00495A97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C30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мелкую моторику.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C30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772BD1">
        <w:rPr>
          <w:rFonts w:ascii="Times New Roman" w:hAnsi="Times New Roman" w:cs="Times New Roman"/>
          <w:sz w:val="28"/>
          <w:szCs w:val="28"/>
        </w:rPr>
        <w:t xml:space="preserve"> </w:t>
      </w:r>
      <w:r w:rsidRPr="00420B25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0B25">
        <w:rPr>
          <w:rFonts w:ascii="Times New Roman" w:hAnsi="Times New Roman" w:cs="Times New Roman"/>
          <w:sz w:val="28"/>
          <w:szCs w:val="28"/>
        </w:rPr>
        <w:t xml:space="preserve"> ёжик</w:t>
      </w:r>
      <w:proofErr w:type="gramStart"/>
      <w:r w:rsidRPr="00420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2BD1">
        <w:rPr>
          <w:rFonts w:ascii="Times New Roman" w:hAnsi="Times New Roman" w:cs="Times New Roman"/>
          <w:sz w:val="28"/>
          <w:szCs w:val="28"/>
        </w:rPr>
        <w:t xml:space="preserve"> </w:t>
      </w:r>
      <w:r w:rsidRPr="00420B25">
        <w:rPr>
          <w:rFonts w:ascii="Times New Roman" w:hAnsi="Times New Roman" w:cs="Times New Roman"/>
          <w:sz w:val="28"/>
          <w:szCs w:val="28"/>
        </w:rPr>
        <w:t>картинка рябиной веточки,</w:t>
      </w:r>
      <w:r w:rsidRPr="00772BD1">
        <w:rPr>
          <w:rFonts w:ascii="Times New Roman" w:hAnsi="Times New Roman" w:cs="Times New Roman"/>
          <w:sz w:val="28"/>
          <w:szCs w:val="28"/>
        </w:rPr>
        <w:t xml:space="preserve"> </w:t>
      </w:r>
      <w:r w:rsidRPr="00420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рябиновая веточка муляж, коробочка с ягодками рябины.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C30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42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0B25">
        <w:rPr>
          <w:rFonts w:ascii="Times New Roman" w:hAnsi="Times New Roman" w:cs="Times New Roman"/>
          <w:sz w:val="28"/>
          <w:szCs w:val="28"/>
        </w:rPr>
        <w:t>артонная тарелочка диаметром 15см желтого цвета</w:t>
      </w:r>
      <w:r>
        <w:rPr>
          <w:rFonts w:ascii="Times New Roman" w:hAnsi="Times New Roman" w:cs="Times New Roman"/>
          <w:sz w:val="28"/>
          <w:szCs w:val="28"/>
        </w:rPr>
        <w:t xml:space="preserve"> с приклеенной на ней веточкой и листиками рябины,</w:t>
      </w:r>
      <w:r w:rsidRPr="00420B25">
        <w:rPr>
          <w:rFonts w:ascii="Times New Roman" w:hAnsi="Times New Roman" w:cs="Times New Roman"/>
          <w:sz w:val="28"/>
          <w:szCs w:val="28"/>
        </w:rPr>
        <w:t xml:space="preserve"> салфетки красного цвета порезанные на</w:t>
      </w:r>
      <w:r>
        <w:rPr>
          <w:rFonts w:ascii="Times New Roman" w:hAnsi="Times New Roman" w:cs="Times New Roman"/>
          <w:sz w:val="28"/>
          <w:szCs w:val="28"/>
        </w:rPr>
        <w:t xml:space="preserve"> квадратики 2х2см, клей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кисти для клея</w:t>
      </w:r>
      <w:r w:rsidRPr="00420B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салфетки на каждого ребенка.</w:t>
      </w:r>
    </w:p>
    <w:p w:rsidR="00495A97" w:rsidRDefault="00495A97" w:rsidP="00495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A97" w:rsidRDefault="00495A97" w:rsidP="00495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495A97" w:rsidRPr="00135C30" w:rsidRDefault="00495A97" w:rsidP="00495A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5C3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 (воспитатель собирает детей и привлекает их внимание к теме занятия) 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разминки проводится пальчиковая гимнастика (дети выполняют пальчиковую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гимнастику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проговаривает стихотворение).</w:t>
      </w:r>
    </w:p>
    <w:p w:rsidR="00495A97" w:rsidRPr="00250827" w:rsidRDefault="00495A97" w:rsidP="00495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827">
        <w:rPr>
          <w:rFonts w:ascii="Times New Roman" w:hAnsi="Times New Roman" w:cs="Times New Roman"/>
          <w:sz w:val="28"/>
          <w:szCs w:val="28"/>
        </w:rPr>
        <w:t>Что ты, Еж, такой колючий?</w:t>
      </w:r>
    </w:p>
    <w:p w:rsidR="00495A97" w:rsidRPr="00250827" w:rsidRDefault="00495A97" w:rsidP="00495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827">
        <w:rPr>
          <w:rFonts w:ascii="Times New Roman" w:hAnsi="Times New Roman" w:cs="Times New Roman"/>
          <w:sz w:val="28"/>
          <w:szCs w:val="28"/>
        </w:rPr>
        <w:t>— Это я на всякий случай.</w:t>
      </w:r>
    </w:p>
    <w:p w:rsidR="00495A97" w:rsidRPr="0025082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50827">
        <w:rPr>
          <w:rFonts w:ascii="Times New Roman" w:hAnsi="Times New Roman" w:cs="Times New Roman"/>
          <w:sz w:val="28"/>
          <w:szCs w:val="28"/>
        </w:rPr>
        <w:t>Знаешь, кто мои соседи?</w:t>
      </w:r>
    </w:p>
    <w:p w:rsidR="00495A97" w:rsidRDefault="00495A97" w:rsidP="00495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827">
        <w:rPr>
          <w:rFonts w:ascii="Times New Roman" w:hAnsi="Times New Roman" w:cs="Times New Roman"/>
          <w:sz w:val="28"/>
          <w:szCs w:val="28"/>
        </w:rPr>
        <w:t>Лисы, волки, да медведи...</w:t>
      </w:r>
    </w:p>
    <w:p w:rsidR="00495A97" w:rsidRPr="00135C30" w:rsidRDefault="00495A97" w:rsidP="00495A9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5C30">
        <w:rPr>
          <w:rFonts w:ascii="Times New Roman" w:hAnsi="Times New Roman" w:cs="Times New Roman"/>
          <w:i/>
          <w:sz w:val="28"/>
          <w:szCs w:val="28"/>
        </w:rPr>
        <w:t xml:space="preserve">Сюрпризный момент 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заглядывает в чудесны мешочек и достает из него ёжика и уточняет у детей, что это за 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оно живет.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просит одного ребенка  подойти и посмотреть, что еще находится в чудесном мешочке.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ощупывает мешочек и пытается дать ответ на вопрос.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достать из мешочка тарелочки.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на них изображено.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тарелочки одинаковые, с наклеенными на них веточкой и листиком рябины, а одна тарелочка, с уже наклеенными ягодами рябины.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спрашивает, что не хватает на тарелочках и просит детей помочь ёжику украсить тарелочки ягодами рябины.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ответа дети садятся за стол, Алла и Гоша  раздают тарелочки каждому ребенку.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тарелочки, а воспитатель раздает материал для аппликации, комментируя свои действия.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форме и цвете раздаточного материала.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достает из чудесного мешочка </w:t>
      </w:r>
      <w:r w:rsidRPr="00420B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артинку рябиновой</w:t>
      </w:r>
      <w:r w:rsidRPr="0042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веточки и </w:t>
      </w:r>
      <w:r w:rsidRPr="0042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рябиновую  веточку-</w:t>
      </w:r>
      <w:r w:rsidRPr="00420B25">
        <w:rPr>
          <w:rFonts w:ascii="Times New Roman" w:hAnsi="Times New Roman" w:cs="Times New Roman"/>
          <w:sz w:val="28"/>
          <w:szCs w:val="28"/>
        </w:rPr>
        <w:t xml:space="preserve"> муляж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Спрашивает 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такое ,где мы это видели.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 загадывает загадку. Дети должны отгадать.</w:t>
      </w:r>
    </w:p>
    <w:p w:rsidR="00495A97" w:rsidRDefault="00495A97" w:rsidP="00495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не сладость,</w:t>
      </w:r>
    </w:p>
    <w:p w:rsidR="00495A97" w:rsidRDefault="00495A97" w:rsidP="00495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глазу радость.</w:t>
      </w:r>
    </w:p>
    <w:p w:rsidR="00495A97" w:rsidRDefault="00495A97" w:rsidP="00495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лесам украшение,</w:t>
      </w:r>
    </w:p>
    <w:p w:rsidR="00495A97" w:rsidRDefault="00495A97" w:rsidP="00495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дроздам угощение.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показывает детям коробочку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лежат ягоды рябины.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детей сказать, на что они похожи и какой они формы.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поэтапно объясняет технику аппликации, обращая внимание на картинку и муляж ветки рябины и на ягодки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принес ежик из леса.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A97" w:rsidRPr="00135C30" w:rsidRDefault="00495A97" w:rsidP="00495A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30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6202"/>
      </w:tblGrid>
      <w:tr w:rsidR="00495A97" w:rsidTr="00D4627E">
        <w:tc>
          <w:tcPr>
            <w:tcW w:w="534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95A97" w:rsidRDefault="00495A97" w:rsidP="00D46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202" w:type="dxa"/>
          </w:tcPr>
          <w:p w:rsidR="00495A97" w:rsidRDefault="00495A97" w:rsidP="00D46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495A97" w:rsidTr="00D4627E">
        <w:tc>
          <w:tcPr>
            <w:tcW w:w="534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36pt;margin-top:16.75pt;width:1in;height:1in;z-index:-251656192;mso-position-horizontal-relative:text;mso-position-vertical-relative:text" fillcolor="yellow"/>
              </w:pict>
            </w:r>
          </w:p>
        </w:tc>
        <w:tc>
          <w:tcPr>
            <w:tcW w:w="6202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белую тарелочку желтой гуашью.</w:t>
            </w: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97" w:rsidTr="00D4627E">
        <w:tc>
          <w:tcPr>
            <w:tcW w:w="534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30pt;margin-top:.65pt;width:1in;height:1in;z-index:251661312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208280</wp:posOffset>
                  </wp:positionV>
                  <wp:extent cx="685800" cy="542925"/>
                  <wp:effectExtent l="38100" t="19050" r="38100" b="28575"/>
                  <wp:wrapNone/>
                  <wp:docPr id="12" name="Рисунок 1" descr="C:\Users\Наташа\AppData\Local\Microsoft\Windows\Temporary Internet Files\Content.Word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AppData\Local\Microsoft\Windows\Temporary Internet Files\Content.Word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Нанести рисунок рябиновой веточки на тарелку.</w:t>
            </w: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97" w:rsidTr="00D4627E">
        <w:trPr>
          <w:trHeight w:val="1874"/>
        </w:trPr>
        <w:tc>
          <w:tcPr>
            <w:tcW w:w="534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291465</wp:posOffset>
                  </wp:positionV>
                  <wp:extent cx="685800" cy="542925"/>
                  <wp:effectExtent l="38100" t="19050" r="38100" b="28575"/>
                  <wp:wrapNone/>
                  <wp:docPr id="9" name="Рисунок 1" descr="C:\Users\Наташа\AppData\Local\Microsoft\Windows\Temporary Internet Files\Content.Word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AppData\Local\Microsoft\Windows\Temporary Internet Files\Content.Word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margin-left:30pt;margin-top:10.8pt;width:1in;height:1in;z-index:251662336;mso-position-horizontal-relative:text;mso-position-vertical-relative:text" fillcolor="yellow"/>
              </w:pict>
            </w:r>
          </w:p>
        </w:tc>
        <w:tc>
          <w:tcPr>
            <w:tcW w:w="6202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Вырезать полоски из цветной бумаги.</w:t>
            </w: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Скрутить полоски в жгутики.</w:t>
            </w: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Приклеить полученные веточки.</w:t>
            </w:r>
          </w:p>
        </w:tc>
      </w:tr>
      <w:tr w:rsidR="00495A97" w:rsidTr="00D4627E">
        <w:tc>
          <w:tcPr>
            <w:tcW w:w="534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236220</wp:posOffset>
                  </wp:positionV>
                  <wp:extent cx="685800" cy="542925"/>
                  <wp:effectExtent l="38100" t="19050" r="38100" b="28575"/>
                  <wp:wrapNone/>
                  <wp:docPr id="11" name="Рисунок 1" descr="C:\Users\Наташа\AppData\Local\Microsoft\Windows\Temporary Internet Files\Content.Word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AppData\Local\Microsoft\Windows\Temporary Internet Files\Content.Word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30pt;margin-top:6pt;width:1in;height:1in;z-index:251663360;mso-position-horizontal-relative:text;mso-position-vertical-relative:text" fillcolor="yellow"/>
              </w:pict>
            </w:r>
          </w:p>
        </w:tc>
        <w:tc>
          <w:tcPr>
            <w:tcW w:w="6202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Вырезать листочки из цветной бумаги. Приклеить листочки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97" w:rsidTr="00D4627E">
        <w:tc>
          <w:tcPr>
            <w:tcW w:w="534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24pt;margin-top:27.3pt;width:23.25pt;height:22.5pt;z-index:251677696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-3pt;margin-top:27.3pt;width:23.25pt;height:22.5pt;z-index:251676672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51.75pt;margin-top:27.3pt;width:23.25pt;height:22.5pt;z-index:251678720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margin-left:78.75pt;margin-top:27.3pt;width:23.25pt;height:22.5pt;z-index:251679744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108pt;margin-top:27.3pt;width:23.25pt;height:22.5pt;z-index:251680768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margin-left:108pt;margin-top:1.8pt;width:23.25pt;height:22.5pt;z-index:251675648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margin-left:78.75pt;margin-top:1.8pt;width:23.25pt;height:22.5pt;z-index:251673600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margin-left:51.75pt;margin-top:1.8pt;width:23.25pt;height:22.5pt;z-index:251674624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margin-left:24pt;margin-top:1.8pt;width:23.25pt;height:22.5pt;z-index:251671552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margin-left:-3pt;margin-top:1.8pt;width:23.25pt;height:22.5pt;z-index:251672576;mso-position-horizontal-relative:text;mso-position-vertical-relative:text" fillcolor="red"/>
              </w:pict>
            </w:r>
          </w:p>
        </w:tc>
        <w:tc>
          <w:tcPr>
            <w:tcW w:w="6202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Нарезать квадратики 6х6 см из салфеток.</w:t>
            </w: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97" w:rsidTr="00D4627E">
        <w:tc>
          <w:tcPr>
            <w:tcW w:w="534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336550</wp:posOffset>
                  </wp:positionV>
                  <wp:extent cx="685800" cy="542925"/>
                  <wp:effectExtent l="38100" t="19050" r="38100" b="28575"/>
                  <wp:wrapNone/>
                  <wp:docPr id="10" name="Рисунок 1" descr="C:\Users\Наташа\AppData\Local\Microsoft\Windows\Temporary Internet Files\Content.Word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AppData\Local\Microsoft\Windows\Temporary Internet Files\Content.Word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24pt;margin-top:12.25pt;width:1in;height:1in;z-index:251664384;mso-position-horizontal-relative:text;mso-position-vertical-relative:text" fillcolor="yellow"/>
              </w:pict>
            </w:r>
          </w:p>
        </w:tc>
        <w:tc>
          <w:tcPr>
            <w:tcW w:w="6202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 один квадратик и сминать его кончиками пальцев до образования маленького шарика.</w:t>
            </w: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эти действия пока не останется ни одного квадратика.</w:t>
            </w:r>
          </w:p>
        </w:tc>
      </w:tr>
      <w:tr w:rsidR="00495A97" w:rsidTr="00D4627E">
        <w:trPr>
          <w:trHeight w:val="1801"/>
        </w:trPr>
        <w:tc>
          <w:tcPr>
            <w:tcW w:w="534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265430</wp:posOffset>
                  </wp:positionV>
                  <wp:extent cx="685800" cy="542925"/>
                  <wp:effectExtent l="38100" t="19050" r="38100" b="28575"/>
                  <wp:wrapNone/>
                  <wp:docPr id="7" name="Рисунок 1" descr="C:\Users\Наташа\AppData\Local\Microsoft\Windows\Temporary Internet Files\Content.Word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AppData\Local\Microsoft\Windows\Temporary Internet Files\Content.Word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24pt;margin-top:6.5pt;width:1in;height:1in;z-index:251665408;mso-position-horizontal-relative:text;mso-position-vertical-relative:text" fillcolor="yellow"/>
              </w:pict>
            </w:r>
          </w:p>
        </w:tc>
        <w:tc>
          <w:tcPr>
            <w:tcW w:w="6202" w:type="dxa"/>
          </w:tcPr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Получившиеся шарики один за другим наклеивать на тарелочку с веточкой и листочком в место, указанное воспитателем. </w:t>
            </w:r>
          </w:p>
          <w:p w:rsidR="00495A97" w:rsidRDefault="00495A97" w:rsidP="00D46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B86">
        <w:rPr>
          <w:rFonts w:ascii="Times New Roman" w:hAnsi="Times New Roman" w:cs="Times New Roman"/>
          <w:sz w:val="28"/>
          <w:szCs w:val="28"/>
        </w:rPr>
        <w:t xml:space="preserve">Дети выполняют работу начиная с 6 </w:t>
      </w:r>
      <w:r>
        <w:rPr>
          <w:rFonts w:ascii="Times New Roman" w:hAnsi="Times New Roman" w:cs="Times New Roman"/>
          <w:sz w:val="28"/>
          <w:szCs w:val="28"/>
        </w:rPr>
        <w:t>этапа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с1 по 5</w:t>
      </w:r>
      <w:r w:rsidRPr="007E5B86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предва</w:t>
      </w:r>
      <w:r w:rsidRPr="007E5B86">
        <w:rPr>
          <w:rFonts w:ascii="Times New Roman" w:hAnsi="Times New Roman" w:cs="Times New Roman"/>
          <w:sz w:val="28"/>
          <w:szCs w:val="28"/>
        </w:rPr>
        <w:t xml:space="preserve">рительная работа  воспитателя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A97" w:rsidRPr="00AC71F8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C3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детей.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 детей на правильные приёмы приклеивания:</w:t>
      </w:r>
    </w:p>
    <w:p w:rsidR="00495A97" w:rsidRPr="006F75F9" w:rsidRDefault="00495A97" w:rsidP="00495A9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>правильно держать кисть</w:t>
      </w:r>
      <w:proofErr w:type="gramStart"/>
      <w:r w:rsidRPr="006F75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95A97" w:rsidRPr="006F75F9" w:rsidRDefault="00495A97" w:rsidP="00495A9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набирать немного клея, </w:t>
      </w:r>
    </w:p>
    <w:p w:rsidR="00495A97" w:rsidRPr="006F75F9" w:rsidRDefault="00495A97" w:rsidP="00495A9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>намазать клеем поверхность,</w:t>
      </w:r>
    </w:p>
    <w:p w:rsidR="00495A97" w:rsidRPr="006F75F9" w:rsidRDefault="00495A97" w:rsidP="00495A9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положить кисть на подставку, </w:t>
      </w:r>
    </w:p>
    <w:p w:rsidR="00495A97" w:rsidRPr="006F75F9" w:rsidRDefault="00495A97" w:rsidP="00495A9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>намазанную клеем деталь положить в нужное место,</w:t>
      </w:r>
    </w:p>
    <w:p w:rsidR="00495A97" w:rsidRDefault="00495A97" w:rsidP="00495A9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>при помощи салфетки слегка прижать наклеенные шарики.</w:t>
      </w:r>
    </w:p>
    <w:p w:rsidR="00495A97" w:rsidRDefault="00495A97" w:rsidP="00495A9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568">
        <w:rPr>
          <w:rFonts w:ascii="Times New Roman" w:hAnsi="Times New Roman" w:cs="Times New Roman"/>
          <w:sz w:val="28"/>
          <w:szCs w:val="28"/>
        </w:rPr>
        <w:t>Следить за действиями детей</w:t>
      </w:r>
      <w:proofErr w:type="gramStart"/>
      <w:r w:rsidRPr="002345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568">
        <w:rPr>
          <w:rFonts w:ascii="Times New Roman" w:hAnsi="Times New Roman" w:cs="Times New Roman"/>
          <w:sz w:val="28"/>
          <w:szCs w:val="28"/>
        </w:rPr>
        <w:t xml:space="preserve"> поправлять их в случае необходимости.</w:t>
      </w:r>
    </w:p>
    <w:p w:rsidR="00495A97" w:rsidRPr="00135C30" w:rsidRDefault="00495A97" w:rsidP="00495A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5C30">
        <w:rPr>
          <w:rFonts w:ascii="Times New Roman" w:hAnsi="Times New Roman" w:cs="Times New Roman"/>
          <w:b/>
          <w:sz w:val="28"/>
          <w:szCs w:val="28"/>
        </w:rPr>
        <w:t>Анализ проделанной работы.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все работы выставить на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детьми порадоваться красивым ярким веточкам рябины.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568">
        <w:rPr>
          <w:rFonts w:ascii="Times New Roman" w:hAnsi="Times New Roman" w:cs="Times New Roman"/>
          <w:sz w:val="28"/>
          <w:szCs w:val="28"/>
        </w:rPr>
        <w:t>Воспитатель уточняет у детей</w:t>
      </w:r>
      <w:proofErr w:type="gramStart"/>
      <w:r w:rsidRPr="002345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568">
        <w:rPr>
          <w:rFonts w:ascii="Times New Roman" w:hAnsi="Times New Roman" w:cs="Times New Roman"/>
          <w:sz w:val="28"/>
          <w:szCs w:val="28"/>
        </w:rPr>
        <w:t>что мы сегодня научились делать.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назвать цвет ягодки-рябинки.</w:t>
      </w:r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568">
        <w:rPr>
          <w:rFonts w:ascii="Times New Roman" w:hAnsi="Times New Roman" w:cs="Times New Roman"/>
          <w:sz w:val="28"/>
          <w:szCs w:val="28"/>
        </w:rPr>
        <w:t xml:space="preserve">Предлагает детям </w:t>
      </w:r>
      <w:r>
        <w:rPr>
          <w:rFonts w:ascii="Times New Roman" w:hAnsi="Times New Roman" w:cs="Times New Roman"/>
          <w:sz w:val="28"/>
          <w:szCs w:val="28"/>
        </w:rPr>
        <w:t>выбрать самую аккуратную 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5A97" w:rsidRDefault="00495A97" w:rsidP="00495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за успешно выполненную работу, предлагает подарить тарелочки маме.</w:t>
      </w:r>
    </w:p>
    <w:p w:rsidR="00F571BC" w:rsidRDefault="00495A97">
      <w:r>
        <w:rPr>
          <w:noProof/>
          <w:lang w:eastAsia="ru-RU"/>
        </w:rPr>
        <w:drawing>
          <wp:inline distT="0" distB="0" distL="0" distR="0">
            <wp:extent cx="3438525" cy="2578390"/>
            <wp:effectExtent l="19050" t="0" r="9525" b="0"/>
            <wp:docPr id="1" name="Рисунок 1" descr="C:\Users\Наташа\Desktop\DCIM\100CASIO\CIMG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DCIM\100CASIO\CIMG5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866" cy="258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571BC" w:rsidSect="00F5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4B4"/>
    <w:multiLevelType w:val="hybridMultilevel"/>
    <w:tmpl w:val="3C94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97"/>
    <w:rsid w:val="00495A97"/>
    <w:rsid w:val="00F5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615</Words>
  <Characters>3506</Characters>
  <Application>Microsoft Office Word</Application>
  <DocSecurity>0</DocSecurity>
  <Lines>29</Lines>
  <Paragraphs>8</Paragraphs>
  <ScaleCrop>false</ScaleCrop>
  <Company>Grizli777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2013-12-15T09:10:00Z</dcterms:created>
  <dcterms:modified xsi:type="dcterms:W3CDTF">2013-12-15T09:17:00Z</dcterms:modified>
</cp:coreProperties>
</file>