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06" w:rsidRDefault="00CF1106" w:rsidP="00CF1106">
      <w:pPr>
        <w:rPr>
          <w:rFonts w:eastAsia="Calibri"/>
          <w:b/>
          <w:sz w:val="32"/>
          <w:szCs w:val="32"/>
          <w:lang w:val="en-US"/>
        </w:rPr>
      </w:pPr>
    </w:p>
    <w:p w:rsidR="003D7E40" w:rsidRDefault="00CF1106" w:rsidP="00CF1106">
      <w:pPr>
        <w:rPr>
          <w:rFonts w:eastAsia="Calibri"/>
          <w:b/>
          <w:sz w:val="32"/>
          <w:szCs w:val="32"/>
        </w:rPr>
      </w:pPr>
      <w:r w:rsidRPr="00A11A12">
        <w:rPr>
          <w:rFonts w:eastAsia="Calibri"/>
          <w:b/>
          <w:sz w:val="32"/>
          <w:szCs w:val="32"/>
        </w:rPr>
        <w:t xml:space="preserve">                   </w:t>
      </w:r>
      <w:r w:rsidR="003D7E40">
        <w:rPr>
          <w:rFonts w:eastAsia="Calibri"/>
          <w:b/>
          <w:sz w:val="32"/>
          <w:szCs w:val="32"/>
        </w:rPr>
        <w:t>МОУ «</w:t>
      </w:r>
      <w:proofErr w:type="spellStart"/>
      <w:r w:rsidR="003D7E40">
        <w:rPr>
          <w:rFonts w:eastAsia="Calibri"/>
          <w:b/>
          <w:sz w:val="32"/>
          <w:szCs w:val="32"/>
        </w:rPr>
        <w:t>Парканская</w:t>
      </w:r>
      <w:proofErr w:type="spellEnd"/>
      <w:r w:rsidR="003D7E40">
        <w:rPr>
          <w:rFonts w:eastAsia="Calibri"/>
          <w:b/>
          <w:sz w:val="32"/>
          <w:szCs w:val="32"/>
        </w:rPr>
        <w:t xml:space="preserve"> ООШ №2 им. Д.И.Мищенко»</w:t>
      </w:r>
    </w:p>
    <w:p w:rsidR="003D7E40" w:rsidRPr="00D12336" w:rsidRDefault="003D7E40" w:rsidP="003D7E40">
      <w:pPr>
        <w:jc w:val="center"/>
        <w:rPr>
          <w:rFonts w:eastAsia="Calibri"/>
          <w:b/>
          <w:sz w:val="56"/>
          <w:szCs w:val="56"/>
        </w:rPr>
      </w:pPr>
    </w:p>
    <w:p w:rsidR="0090146B" w:rsidRPr="00D12336" w:rsidRDefault="0090146B" w:rsidP="003D7E40">
      <w:pPr>
        <w:jc w:val="center"/>
        <w:rPr>
          <w:rFonts w:eastAsia="Calibri"/>
          <w:b/>
          <w:sz w:val="56"/>
          <w:szCs w:val="56"/>
        </w:rPr>
      </w:pPr>
    </w:p>
    <w:p w:rsidR="0090146B" w:rsidRPr="00D12336" w:rsidRDefault="0090146B" w:rsidP="003D7E40">
      <w:pPr>
        <w:jc w:val="center"/>
        <w:rPr>
          <w:rFonts w:eastAsia="Calibri"/>
          <w:b/>
          <w:sz w:val="56"/>
          <w:szCs w:val="56"/>
        </w:rPr>
      </w:pPr>
    </w:p>
    <w:p w:rsidR="003D7E40" w:rsidRPr="0090146B" w:rsidRDefault="0090146B" w:rsidP="003D7E40">
      <w:pPr>
        <w:jc w:val="center"/>
        <w:rPr>
          <w:rFonts w:eastAsia="Calibri"/>
          <w:b/>
          <w:sz w:val="72"/>
          <w:szCs w:val="72"/>
        </w:rPr>
      </w:pPr>
      <w:r w:rsidRPr="0090146B">
        <w:rPr>
          <w:rFonts w:eastAsia="Calibri"/>
          <w:b/>
          <w:sz w:val="72"/>
          <w:szCs w:val="72"/>
        </w:rPr>
        <w:t>Классный час-путешествие</w:t>
      </w:r>
    </w:p>
    <w:p w:rsidR="00715CFE" w:rsidRPr="00DE1400" w:rsidRDefault="00715CFE" w:rsidP="0090146B">
      <w:pPr>
        <w:tabs>
          <w:tab w:val="left" w:pos="4451"/>
          <w:tab w:val="center" w:pos="5656"/>
        </w:tabs>
        <w:rPr>
          <w:sz w:val="56"/>
          <w:szCs w:val="56"/>
        </w:rPr>
      </w:pPr>
    </w:p>
    <w:p w:rsidR="003D7E40" w:rsidRPr="00D12336" w:rsidRDefault="0090146B" w:rsidP="0090146B">
      <w:pPr>
        <w:jc w:val="center"/>
        <w:rPr>
          <w:i/>
          <w:sz w:val="130"/>
          <w:szCs w:val="130"/>
        </w:rPr>
      </w:pPr>
      <w:r w:rsidRPr="00D12336">
        <w:rPr>
          <w:i/>
          <w:sz w:val="130"/>
          <w:szCs w:val="130"/>
        </w:rPr>
        <w:t>«</w:t>
      </w:r>
      <w:proofErr w:type="spellStart"/>
      <w:r w:rsidRPr="00D12336">
        <w:rPr>
          <w:i/>
          <w:sz w:val="130"/>
          <w:szCs w:val="130"/>
        </w:rPr>
        <w:t>Дубоссарский</w:t>
      </w:r>
      <w:proofErr w:type="spellEnd"/>
      <w:r w:rsidRPr="00D12336">
        <w:rPr>
          <w:i/>
          <w:sz w:val="130"/>
          <w:szCs w:val="130"/>
        </w:rPr>
        <w:t xml:space="preserve"> район Приднестровья»</w:t>
      </w:r>
    </w:p>
    <w:p w:rsidR="0090146B" w:rsidRPr="00D12336" w:rsidRDefault="0090146B" w:rsidP="0090146B">
      <w:pPr>
        <w:tabs>
          <w:tab w:val="left" w:pos="4451"/>
          <w:tab w:val="center" w:pos="4536"/>
        </w:tabs>
        <w:rPr>
          <w:rFonts w:eastAsia="Calibri"/>
          <w:b/>
          <w:sz w:val="56"/>
          <w:szCs w:val="56"/>
        </w:rPr>
      </w:pPr>
    </w:p>
    <w:p w:rsidR="003D7E40" w:rsidRDefault="003D7E40" w:rsidP="000578C2">
      <w:pPr>
        <w:tabs>
          <w:tab w:val="left" w:pos="4451"/>
          <w:tab w:val="center" w:pos="4536"/>
        </w:tabs>
        <w:ind w:left="510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56"/>
          <w:szCs w:val="56"/>
        </w:rPr>
        <w:t xml:space="preserve">    </w:t>
      </w:r>
      <w:r>
        <w:rPr>
          <w:rFonts w:eastAsia="Calibri"/>
          <w:b/>
          <w:sz w:val="28"/>
          <w:szCs w:val="28"/>
        </w:rPr>
        <w:t>Разработала</w:t>
      </w:r>
    </w:p>
    <w:p w:rsidR="003D7E40" w:rsidRDefault="003D7E40" w:rsidP="00715CFE">
      <w:pPr>
        <w:tabs>
          <w:tab w:val="left" w:pos="4451"/>
          <w:tab w:val="center" w:pos="4536"/>
        </w:tabs>
        <w:spacing w:line="288" w:lineRule="auto"/>
        <w:ind w:left="510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учитель математики </w:t>
      </w:r>
    </w:p>
    <w:p w:rsidR="003D7E40" w:rsidRDefault="003D7E40" w:rsidP="00715CFE">
      <w:pPr>
        <w:tabs>
          <w:tab w:val="left" w:pos="4451"/>
          <w:tab w:val="center" w:pos="4536"/>
        </w:tabs>
        <w:spacing w:line="288" w:lineRule="auto"/>
        <w:ind w:left="510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и информатики </w:t>
      </w:r>
      <w:r>
        <w:rPr>
          <w:rFonts w:eastAsia="Calibri"/>
          <w:b/>
          <w:sz w:val="28"/>
          <w:szCs w:val="28"/>
          <w:lang w:val="en-US"/>
        </w:rPr>
        <w:t>I</w:t>
      </w:r>
      <w:r>
        <w:rPr>
          <w:rFonts w:eastAsia="Calibri"/>
          <w:b/>
          <w:sz w:val="28"/>
          <w:szCs w:val="28"/>
        </w:rPr>
        <w:t xml:space="preserve"> категории, </w:t>
      </w:r>
    </w:p>
    <w:p w:rsidR="00715CFE" w:rsidRDefault="003D7E40" w:rsidP="00715CFE">
      <w:pPr>
        <w:tabs>
          <w:tab w:val="left" w:pos="4451"/>
          <w:tab w:val="center" w:pos="4536"/>
        </w:tabs>
        <w:spacing w:line="288" w:lineRule="auto"/>
        <w:ind w:left="510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классный руководитель 6 класса </w:t>
      </w:r>
    </w:p>
    <w:p w:rsidR="00715CFE" w:rsidRDefault="00715CFE" w:rsidP="00715CFE">
      <w:pPr>
        <w:tabs>
          <w:tab w:val="left" w:pos="4451"/>
          <w:tab w:val="center" w:pos="4536"/>
        </w:tabs>
        <w:spacing w:line="288" w:lineRule="auto"/>
        <w:ind w:left="510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МОУ «</w:t>
      </w:r>
      <w:proofErr w:type="spellStart"/>
      <w:r w:rsidR="003D7E40">
        <w:rPr>
          <w:rFonts w:eastAsia="Calibri"/>
          <w:b/>
          <w:sz w:val="28"/>
          <w:szCs w:val="28"/>
        </w:rPr>
        <w:t>Парканская</w:t>
      </w:r>
      <w:proofErr w:type="spellEnd"/>
      <w:r w:rsidR="003D7E40">
        <w:rPr>
          <w:rFonts w:eastAsia="Calibri"/>
          <w:b/>
          <w:sz w:val="28"/>
          <w:szCs w:val="28"/>
        </w:rPr>
        <w:t xml:space="preserve"> ООШ №2 им.</w:t>
      </w:r>
      <w:r>
        <w:rPr>
          <w:rFonts w:eastAsia="Calibri"/>
          <w:b/>
          <w:sz w:val="28"/>
          <w:szCs w:val="28"/>
        </w:rPr>
        <w:t xml:space="preserve"> </w:t>
      </w:r>
      <w:r w:rsidR="003D7E40">
        <w:rPr>
          <w:rFonts w:eastAsia="Calibri"/>
          <w:b/>
          <w:sz w:val="28"/>
          <w:szCs w:val="28"/>
        </w:rPr>
        <w:t xml:space="preserve">Д.И.Мищенко» </w:t>
      </w:r>
    </w:p>
    <w:p w:rsidR="003D7E40" w:rsidRDefault="003D7E40" w:rsidP="00715CFE">
      <w:pPr>
        <w:tabs>
          <w:tab w:val="left" w:pos="4451"/>
          <w:tab w:val="center" w:pos="4536"/>
        </w:tabs>
        <w:spacing w:line="288" w:lineRule="auto"/>
        <w:ind w:left="5103"/>
        <w:jc w:val="right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Балан Валентина Михайловна</w:t>
      </w:r>
    </w:p>
    <w:p w:rsidR="0090146B" w:rsidRPr="00D12336" w:rsidRDefault="0090146B" w:rsidP="0090146B">
      <w:pPr>
        <w:jc w:val="center"/>
        <w:rPr>
          <w:rFonts w:eastAsia="Calibri"/>
          <w:b/>
          <w:sz w:val="28"/>
          <w:szCs w:val="28"/>
        </w:rPr>
      </w:pPr>
    </w:p>
    <w:p w:rsidR="0090146B" w:rsidRPr="00D12336" w:rsidRDefault="0090146B" w:rsidP="0090146B">
      <w:pPr>
        <w:jc w:val="center"/>
        <w:rPr>
          <w:rFonts w:eastAsia="Calibri"/>
          <w:b/>
          <w:sz w:val="28"/>
          <w:szCs w:val="28"/>
        </w:rPr>
      </w:pPr>
    </w:p>
    <w:p w:rsidR="0090146B" w:rsidRPr="00D12336" w:rsidRDefault="0090146B" w:rsidP="0090146B">
      <w:pPr>
        <w:jc w:val="center"/>
        <w:rPr>
          <w:rFonts w:eastAsia="Calibri"/>
          <w:b/>
          <w:sz w:val="28"/>
          <w:szCs w:val="28"/>
        </w:rPr>
      </w:pPr>
    </w:p>
    <w:p w:rsidR="0090146B" w:rsidRPr="00D12336" w:rsidRDefault="0090146B" w:rsidP="0090146B">
      <w:pPr>
        <w:jc w:val="center"/>
        <w:rPr>
          <w:rFonts w:eastAsia="Calibri"/>
          <w:b/>
          <w:sz w:val="28"/>
          <w:szCs w:val="28"/>
        </w:rPr>
      </w:pPr>
    </w:p>
    <w:p w:rsidR="0090146B" w:rsidRPr="00DE1400" w:rsidRDefault="0090146B" w:rsidP="0090146B">
      <w:pPr>
        <w:jc w:val="center"/>
        <w:rPr>
          <w:rFonts w:eastAsia="Calibri"/>
          <w:b/>
          <w:sz w:val="28"/>
          <w:szCs w:val="28"/>
        </w:rPr>
      </w:pPr>
    </w:p>
    <w:p w:rsidR="00D12336" w:rsidRPr="00DE1400" w:rsidRDefault="00D12336" w:rsidP="0090146B">
      <w:pPr>
        <w:jc w:val="center"/>
        <w:rPr>
          <w:rFonts w:eastAsia="Calibri"/>
          <w:b/>
          <w:sz w:val="28"/>
          <w:szCs w:val="28"/>
        </w:rPr>
      </w:pPr>
    </w:p>
    <w:p w:rsidR="00D12336" w:rsidRPr="00DE1400" w:rsidRDefault="00D12336" w:rsidP="0090146B">
      <w:pPr>
        <w:jc w:val="center"/>
        <w:rPr>
          <w:rFonts w:eastAsia="Calibri"/>
          <w:b/>
          <w:sz w:val="28"/>
          <w:szCs w:val="28"/>
        </w:rPr>
      </w:pPr>
    </w:p>
    <w:p w:rsidR="0090146B" w:rsidRPr="00D12336" w:rsidRDefault="0090146B" w:rsidP="0090146B">
      <w:pPr>
        <w:jc w:val="center"/>
        <w:rPr>
          <w:rFonts w:eastAsia="Calibri"/>
          <w:b/>
          <w:sz w:val="28"/>
          <w:szCs w:val="28"/>
        </w:rPr>
      </w:pPr>
    </w:p>
    <w:p w:rsidR="003D7E40" w:rsidRPr="00D12336" w:rsidRDefault="003D7E40" w:rsidP="0090146B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Парканы</w:t>
      </w:r>
      <w:proofErr w:type="spellEnd"/>
      <w:r>
        <w:rPr>
          <w:rFonts w:eastAsia="Calibri"/>
          <w:b/>
          <w:sz w:val="28"/>
          <w:szCs w:val="28"/>
        </w:rPr>
        <w:t xml:space="preserve"> 2015</w:t>
      </w:r>
    </w:p>
    <w:p w:rsidR="00683309" w:rsidRPr="0090146B" w:rsidRDefault="00683309" w:rsidP="003D7E40">
      <w:pPr>
        <w:jc w:val="center"/>
        <w:rPr>
          <w:rFonts w:eastAsia="Calibri"/>
          <w:b/>
          <w:sz w:val="28"/>
          <w:szCs w:val="28"/>
        </w:rPr>
      </w:pPr>
    </w:p>
    <w:p w:rsidR="00D12336" w:rsidRPr="00DE1400" w:rsidRDefault="00D12336" w:rsidP="00931949">
      <w:pPr>
        <w:rPr>
          <w:rFonts w:eastAsia="Calibri"/>
          <w:b/>
          <w:sz w:val="28"/>
          <w:szCs w:val="28"/>
        </w:rPr>
      </w:pPr>
    </w:p>
    <w:p w:rsidR="00F77D9D" w:rsidRPr="00931949" w:rsidRDefault="00F77D9D" w:rsidP="00931949">
      <w:pPr>
        <w:rPr>
          <w:b/>
          <w:i/>
          <w:sz w:val="28"/>
          <w:szCs w:val="28"/>
        </w:rPr>
      </w:pPr>
      <w:r w:rsidRPr="00931949">
        <w:rPr>
          <w:b/>
          <w:i/>
          <w:sz w:val="28"/>
          <w:szCs w:val="28"/>
        </w:rPr>
        <w:lastRenderedPageBreak/>
        <w:t xml:space="preserve">Классный час в 6 классе </w:t>
      </w:r>
    </w:p>
    <w:p w:rsidR="002F5EC4" w:rsidRPr="00931949" w:rsidRDefault="00F77D9D" w:rsidP="00931949">
      <w:pPr>
        <w:rPr>
          <w:b/>
          <w:i/>
          <w:sz w:val="28"/>
          <w:szCs w:val="28"/>
        </w:rPr>
      </w:pPr>
      <w:r w:rsidRPr="00931949">
        <w:rPr>
          <w:b/>
          <w:i/>
          <w:sz w:val="28"/>
          <w:szCs w:val="28"/>
        </w:rPr>
        <w:t xml:space="preserve">Тема: </w:t>
      </w:r>
      <w:proofErr w:type="spellStart"/>
      <w:r w:rsidRPr="00931949">
        <w:rPr>
          <w:b/>
          <w:i/>
          <w:sz w:val="28"/>
          <w:szCs w:val="28"/>
        </w:rPr>
        <w:t>Дубоссарский</w:t>
      </w:r>
      <w:proofErr w:type="spellEnd"/>
      <w:r w:rsidRPr="00931949">
        <w:rPr>
          <w:b/>
          <w:i/>
          <w:sz w:val="28"/>
          <w:szCs w:val="28"/>
        </w:rPr>
        <w:t xml:space="preserve"> район Приднестровья</w:t>
      </w:r>
    </w:p>
    <w:p w:rsidR="00F77D9D" w:rsidRPr="00931949" w:rsidRDefault="00F77D9D" w:rsidP="00931949">
      <w:pPr>
        <w:jc w:val="both"/>
        <w:rPr>
          <w:sz w:val="28"/>
          <w:szCs w:val="28"/>
        </w:rPr>
      </w:pPr>
      <w:r w:rsidRPr="00931949">
        <w:rPr>
          <w:rStyle w:val="a8"/>
          <w:color w:val="000000"/>
          <w:sz w:val="28"/>
          <w:szCs w:val="28"/>
        </w:rPr>
        <w:t>Цель:</w:t>
      </w:r>
      <w:r w:rsidRPr="00931949">
        <w:rPr>
          <w:rStyle w:val="apple-converted-space"/>
          <w:color w:val="000000"/>
          <w:sz w:val="28"/>
          <w:szCs w:val="28"/>
        </w:rPr>
        <w:t> </w:t>
      </w:r>
      <w:r w:rsidRPr="00931949">
        <w:rPr>
          <w:color w:val="000000"/>
          <w:sz w:val="28"/>
          <w:szCs w:val="28"/>
        </w:rPr>
        <w:t xml:space="preserve">Формировать уважительное отношение к </w:t>
      </w:r>
      <w:r w:rsidRPr="00931949">
        <w:rPr>
          <w:sz w:val="28"/>
          <w:szCs w:val="28"/>
        </w:rPr>
        <w:t>истории родного края, событиям, происходившим на территории нашей республики.</w:t>
      </w:r>
    </w:p>
    <w:p w:rsidR="00F77D9D" w:rsidRPr="00931949" w:rsidRDefault="00F77D9D" w:rsidP="00931949">
      <w:pPr>
        <w:pStyle w:val="a7"/>
        <w:spacing w:before="0" w:beforeAutospacing="0" w:after="0" w:afterAutospacing="0"/>
        <w:jc w:val="both"/>
        <w:rPr>
          <w:rStyle w:val="apple-converted-space"/>
          <w:color w:val="000000"/>
          <w:sz w:val="28"/>
          <w:szCs w:val="28"/>
        </w:rPr>
      </w:pPr>
      <w:r w:rsidRPr="00931949">
        <w:rPr>
          <w:rStyle w:val="a8"/>
          <w:color w:val="000000"/>
          <w:sz w:val="28"/>
          <w:szCs w:val="28"/>
        </w:rPr>
        <w:t>Задачи:</w:t>
      </w:r>
      <w:r w:rsidRPr="00931949">
        <w:rPr>
          <w:rStyle w:val="apple-converted-space"/>
          <w:color w:val="000000"/>
          <w:sz w:val="28"/>
          <w:szCs w:val="28"/>
        </w:rPr>
        <w:t> </w:t>
      </w:r>
    </w:p>
    <w:p w:rsidR="00F77D9D" w:rsidRPr="00931949" w:rsidRDefault="00F77D9D" w:rsidP="00931949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949">
        <w:rPr>
          <w:color w:val="000000"/>
          <w:sz w:val="28"/>
          <w:szCs w:val="28"/>
        </w:rPr>
        <w:t xml:space="preserve">познакомить учащихся с памятными местами </w:t>
      </w:r>
      <w:proofErr w:type="spellStart"/>
      <w:r w:rsidRPr="00931949">
        <w:rPr>
          <w:rFonts w:eastAsia="Calibri"/>
          <w:sz w:val="28"/>
          <w:szCs w:val="28"/>
        </w:rPr>
        <w:t>Дубоссарского</w:t>
      </w:r>
      <w:proofErr w:type="spellEnd"/>
      <w:r w:rsidRPr="00931949">
        <w:rPr>
          <w:rFonts w:eastAsia="Calibri"/>
          <w:sz w:val="28"/>
          <w:szCs w:val="28"/>
        </w:rPr>
        <w:t xml:space="preserve"> района ПМР</w:t>
      </w:r>
      <w:r w:rsidRPr="00931949">
        <w:rPr>
          <w:color w:val="000000"/>
          <w:sz w:val="28"/>
          <w:szCs w:val="28"/>
        </w:rPr>
        <w:t>;</w:t>
      </w:r>
    </w:p>
    <w:p w:rsidR="00F77D9D" w:rsidRPr="00931949" w:rsidRDefault="00F77D9D" w:rsidP="00931949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949">
        <w:rPr>
          <w:color w:val="000000"/>
          <w:sz w:val="28"/>
          <w:szCs w:val="28"/>
        </w:rPr>
        <w:t>расширить знания учащихся об истории нашего края;</w:t>
      </w:r>
    </w:p>
    <w:p w:rsidR="00F77D9D" w:rsidRDefault="00F77D9D" w:rsidP="00931949">
      <w:pPr>
        <w:pStyle w:val="a7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1949">
        <w:rPr>
          <w:color w:val="000000"/>
          <w:sz w:val="28"/>
          <w:szCs w:val="28"/>
        </w:rPr>
        <w:t>воспитывать у школьников патриотические чувства: уважение    к памятным местам, чувство горд</w:t>
      </w:r>
      <w:r w:rsidR="00834171">
        <w:rPr>
          <w:color w:val="000000"/>
          <w:sz w:val="28"/>
          <w:szCs w:val="28"/>
        </w:rPr>
        <w:t>ости за свой народ, свою Родину;</w:t>
      </w:r>
    </w:p>
    <w:p w:rsidR="00834171" w:rsidRDefault="00834171" w:rsidP="0083417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834171">
        <w:rPr>
          <w:sz w:val="28"/>
          <w:szCs w:val="28"/>
        </w:rPr>
        <w:t>формировать положительное отношение к таким качествам, как любознательность, пытливость.</w:t>
      </w:r>
    </w:p>
    <w:p w:rsidR="00931949" w:rsidRPr="00931949" w:rsidRDefault="00931949" w:rsidP="00931949">
      <w:pPr>
        <w:jc w:val="both"/>
        <w:rPr>
          <w:rFonts w:eastAsia="Calibri"/>
          <w:sz w:val="28"/>
          <w:szCs w:val="28"/>
        </w:rPr>
      </w:pPr>
      <w:r w:rsidRPr="00931949">
        <w:rPr>
          <w:rFonts w:eastAsia="Calibri"/>
          <w:b/>
          <w:sz w:val="28"/>
          <w:szCs w:val="28"/>
        </w:rPr>
        <w:t xml:space="preserve">Оборудование: </w:t>
      </w:r>
      <w:r w:rsidRPr="00931949">
        <w:rPr>
          <w:rFonts w:eastAsia="Calibri"/>
          <w:sz w:val="28"/>
          <w:szCs w:val="28"/>
        </w:rPr>
        <w:t xml:space="preserve">карта </w:t>
      </w:r>
      <w:proofErr w:type="spellStart"/>
      <w:r>
        <w:rPr>
          <w:rFonts w:eastAsia="Calibri"/>
          <w:sz w:val="28"/>
          <w:szCs w:val="28"/>
        </w:rPr>
        <w:t>Дубоссарс</w:t>
      </w:r>
      <w:r w:rsidRPr="00931949">
        <w:rPr>
          <w:rFonts w:eastAsia="Calibri"/>
          <w:sz w:val="28"/>
          <w:szCs w:val="28"/>
        </w:rPr>
        <w:t>кого</w:t>
      </w:r>
      <w:proofErr w:type="spellEnd"/>
      <w:r w:rsidRPr="00931949">
        <w:rPr>
          <w:rFonts w:eastAsia="Calibri"/>
          <w:sz w:val="28"/>
          <w:szCs w:val="28"/>
        </w:rPr>
        <w:t xml:space="preserve"> района</w:t>
      </w:r>
      <w:r w:rsidR="004A4840">
        <w:rPr>
          <w:rFonts w:eastAsia="Calibri"/>
          <w:sz w:val="28"/>
          <w:szCs w:val="28"/>
        </w:rPr>
        <w:t xml:space="preserve"> с </w:t>
      </w:r>
      <w:r w:rsidR="004A4840" w:rsidRPr="00931949">
        <w:rPr>
          <w:rFonts w:eastAsia="Calibri"/>
          <w:sz w:val="28"/>
          <w:szCs w:val="28"/>
        </w:rPr>
        <w:t>вид</w:t>
      </w:r>
      <w:r w:rsidR="004A4840">
        <w:rPr>
          <w:rFonts w:eastAsia="Calibri"/>
          <w:sz w:val="28"/>
          <w:szCs w:val="28"/>
        </w:rPr>
        <w:t>ами</w:t>
      </w:r>
      <w:r w:rsidR="004A4840" w:rsidRPr="00931949">
        <w:rPr>
          <w:rFonts w:eastAsia="Calibri"/>
          <w:sz w:val="28"/>
          <w:szCs w:val="28"/>
        </w:rPr>
        <w:t xml:space="preserve"> достопримечательностей и памятных мест</w:t>
      </w:r>
      <w:r w:rsidR="004A4840">
        <w:rPr>
          <w:rFonts w:eastAsia="Calibri"/>
          <w:sz w:val="28"/>
          <w:szCs w:val="28"/>
        </w:rPr>
        <w:t xml:space="preserve"> района, </w:t>
      </w:r>
      <w:r w:rsidRPr="00931949">
        <w:rPr>
          <w:rFonts w:eastAsia="Calibri"/>
          <w:sz w:val="28"/>
          <w:szCs w:val="28"/>
        </w:rPr>
        <w:t>герб г</w:t>
      </w:r>
      <w:proofErr w:type="gramStart"/>
      <w:r w:rsidRPr="00931949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Д</w:t>
      </w:r>
      <w:proofErr w:type="gramEnd"/>
      <w:r>
        <w:rPr>
          <w:rFonts w:eastAsia="Calibri"/>
          <w:sz w:val="28"/>
          <w:szCs w:val="28"/>
        </w:rPr>
        <w:t>убоссары</w:t>
      </w:r>
      <w:r w:rsidRPr="00931949">
        <w:rPr>
          <w:rFonts w:eastAsia="Calibri"/>
          <w:sz w:val="28"/>
          <w:szCs w:val="28"/>
        </w:rPr>
        <w:t xml:space="preserve">, </w:t>
      </w:r>
      <w:r w:rsidR="004A4840">
        <w:rPr>
          <w:rFonts w:eastAsia="Calibri"/>
          <w:sz w:val="28"/>
          <w:szCs w:val="28"/>
        </w:rPr>
        <w:t>к</w:t>
      </w:r>
      <w:r w:rsidR="004A4840" w:rsidRPr="004A4840">
        <w:rPr>
          <w:rFonts w:eastAsia="Calibri"/>
          <w:sz w:val="28"/>
          <w:szCs w:val="28"/>
        </w:rPr>
        <w:t xml:space="preserve">омпьютерная </w:t>
      </w:r>
      <w:r w:rsidRPr="004A4840">
        <w:rPr>
          <w:rFonts w:eastAsia="Calibri"/>
          <w:sz w:val="28"/>
          <w:szCs w:val="28"/>
        </w:rPr>
        <w:t>презентаци</w:t>
      </w:r>
      <w:r w:rsidR="004A4840" w:rsidRPr="004A4840">
        <w:rPr>
          <w:rFonts w:eastAsia="Calibri"/>
          <w:sz w:val="28"/>
          <w:szCs w:val="28"/>
        </w:rPr>
        <w:t xml:space="preserve">я, </w:t>
      </w:r>
      <w:r w:rsidRPr="004A4840">
        <w:rPr>
          <w:rFonts w:eastAsia="Calibri"/>
          <w:sz w:val="28"/>
          <w:szCs w:val="28"/>
        </w:rPr>
        <w:t xml:space="preserve"> </w:t>
      </w:r>
      <w:r w:rsidR="004A4840" w:rsidRPr="004A4840">
        <w:rPr>
          <w:rFonts w:eastAsia="Calibri"/>
          <w:sz w:val="28"/>
          <w:szCs w:val="28"/>
        </w:rPr>
        <w:t>в</w:t>
      </w:r>
      <w:r w:rsidRPr="004A4840">
        <w:rPr>
          <w:rFonts w:eastAsia="Calibri"/>
          <w:sz w:val="28"/>
          <w:szCs w:val="28"/>
        </w:rPr>
        <w:t>идеосюжет</w:t>
      </w:r>
      <w:r w:rsidR="004A4840">
        <w:rPr>
          <w:rFonts w:eastAsia="Calibri"/>
          <w:sz w:val="28"/>
          <w:szCs w:val="28"/>
        </w:rPr>
        <w:t>ы</w:t>
      </w:r>
      <w:r w:rsidRPr="00931949">
        <w:rPr>
          <w:rFonts w:eastAsia="Calibri"/>
          <w:sz w:val="28"/>
          <w:szCs w:val="28"/>
        </w:rPr>
        <w:t>.</w:t>
      </w:r>
    </w:p>
    <w:p w:rsidR="00931949" w:rsidRPr="00931949" w:rsidRDefault="00931949" w:rsidP="00931949">
      <w:pPr>
        <w:jc w:val="both"/>
        <w:rPr>
          <w:rFonts w:eastAsia="Calibri"/>
          <w:sz w:val="28"/>
          <w:szCs w:val="28"/>
        </w:rPr>
      </w:pPr>
      <w:r w:rsidRPr="00931949">
        <w:rPr>
          <w:rFonts w:eastAsia="Calibri"/>
          <w:b/>
          <w:sz w:val="28"/>
          <w:szCs w:val="28"/>
        </w:rPr>
        <w:t xml:space="preserve">Место  проведения:  </w:t>
      </w:r>
      <w:r w:rsidRPr="00931949">
        <w:rPr>
          <w:rFonts w:eastAsia="Calibri"/>
          <w:sz w:val="28"/>
          <w:szCs w:val="28"/>
        </w:rPr>
        <w:t>компьютерный кабинет</w:t>
      </w:r>
    </w:p>
    <w:p w:rsidR="00931949" w:rsidRPr="00931949" w:rsidRDefault="00931949" w:rsidP="00931949">
      <w:pPr>
        <w:jc w:val="both"/>
        <w:rPr>
          <w:rFonts w:eastAsia="Calibri"/>
          <w:b/>
          <w:sz w:val="28"/>
          <w:szCs w:val="28"/>
        </w:rPr>
      </w:pPr>
      <w:r w:rsidRPr="00931949">
        <w:rPr>
          <w:rFonts w:eastAsia="Calibri"/>
          <w:b/>
          <w:sz w:val="28"/>
          <w:szCs w:val="28"/>
        </w:rPr>
        <w:t>Возраст</w:t>
      </w:r>
      <w:r w:rsidRPr="00931949">
        <w:rPr>
          <w:rFonts w:eastAsia="Calibri"/>
          <w:sz w:val="28"/>
          <w:szCs w:val="28"/>
        </w:rPr>
        <w:t>:11-15 лет</w:t>
      </w:r>
    </w:p>
    <w:p w:rsidR="00931949" w:rsidRPr="00931949" w:rsidRDefault="00931949" w:rsidP="00753681">
      <w:pPr>
        <w:ind w:left="142"/>
        <w:jc w:val="center"/>
        <w:rPr>
          <w:rFonts w:eastAsia="Calibri"/>
          <w:b/>
          <w:sz w:val="28"/>
          <w:szCs w:val="28"/>
        </w:rPr>
      </w:pPr>
      <w:r w:rsidRPr="00931949">
        <w:rPr>
          <w:rFonts w:eastAsia="Calibri"/>
          <w:b/>
          <w:sz w:val="28"/>
          <w:szCs w:val="28"/>
        </w:rPr>
        <w:t>Ход классного часа:</w:t>
      </w:r>
    </w:p>
    <w:p w:rsidR="00931949" w:rsidRPr="00931949" w:rsidRDefault="00DB446A" w:rsidP="00DB446A">
      <w:pPr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1. </w:t>
      </w:r>
      <w:r w:rsidR="00931949" w:rsidRPr="00931949">
        <w:rPr>
          <w:rFonts w:eastAsia="Calibri"/>
          <w:b/>
          <w:sz w:val="28"/>
          <w:szCs w:val="28"/>
        </w:rPr>
        <w:t>Организационный момент.</w:t>
      </w:r>
    </w:p>
    <w:p w:rsidR="00DB446A" w:rsidRPr="004C058C" w:rsidRDefault="00931949" w:rsidP="00931949">
      <w:pPr>
        <w:tabs>
          <w:tab w:val="num" w:pos="0"/>
        </w:tabs>
        <w:jc w:val="both"/>
        <w:rPr>
          <w:rFonts w:eastAsia="Calibri"/>
          <w:b/>
          <w:szCs w:val="24"/>
        </w:rPr>
      </w:pPr>
      <w:r w:rsidRPr="00931949">
        <w:rPr>
          <w:rFonts w:eastAsia="Calibri"/>
          <w:sz w:val="28"/>
          <w:szCs w:val="28"/>
        </w:rPr>
        <w:t xml:space="preserve">          </w:t>
      </w:r>
      <w:r w:rsidR="00045F27" w:rsidRPr="00045F27">
        <w:rPr>
          <w:rFonts w:eastAsia="Calibri"/>
          <w:sz w:val="28"/>
          <w:szCs w:val="28"/>
          <w:u w:val="single"/>
        </w:rPr>
        <w:t>Учитель:</w:t>
      </w:r>
      <w:r w:rsidR="00045F27" w:rsidRPr="00154EC7">
        <w:rPr>
          <w:rFonts w:eastAsia="Calibri"/>
          <w:sz w:val="28"/>
          <w:szCs w:val="28"/>
        </w:rPr>
        <w:t xml:space="preserve"> </w:t>
      </w:r>
      <w:r w:rsidRPr="00931949">
        <w:rPr>
          <w:rFonts w:eastAsia="Calibri"/>
          <w:sz w:val="28"/>
          <w:szCs w:val="28"/>
        </w:rPr>
        <w:t xml:space="preserve">Здравствуйте, дорогие ребята, уважаемые гости, коллеги. Сегодня, ученики </w:t>
      </w:r>
      <w:r w:rsidR="00753681">
        <w:rPr>
          <w:rFonts w:eastAsia="Calibri"/>
          <w:sz w:val="28"/>
          <w:szCs w:val="28"/>
        </w:rPr>
        <w:t>6</w:t>
      </w:r>
      <w:r w:rsidRPr="00931949">
        <w:rPr>
          <w:rFonts w:eastAsia="Calibri"/>
          <w:sz w:val="28"/>
          <w:szCs w:val="28"/>
        </w:rPr>
        <w:t xml:space="preserve"> класса и  я, </w:t>
      </w:r>
      <w:r w:rsidR="00753681">
        <w:rPr>
          <w:rFonts w:eastAsia="Calibri"/>
          <w:sz w:val="28"/>
          <w:szCs w:val="28"/>
        </w:rPr>
        <w:t>классный руководитель</w:t>
      </w:r>
      <w:r w:rsidRPr="00931949">
        <w:rPr>
          <w:rFonts w:eastAsia="Calibri"/>
          <w:sz w:val="28"/>
          <w:szCs w:val="28"/>
        </w:rPr>
        <w:t>, приглашаем вас</w:t>
      </w:r>
      <w:r w:rsidR="00753681">
        <w:rPr>
          <w:rFonts w:eastAsia="Calibri"/>
          <w:sz w:val="28"/>
          <w:szCs w:val="28"/>
        </w:rPr>
        <w:t xml:space="preserve"> </w:t>
      </w:r>
      <w:proofErr w:type="gramStart"/>
      <w:r w:rsidR="00753681">
        <w:rPr>
          <w:rFonts w:eastAsia="Calibri"/>
          <w:sz w:val="28"/>
          <w:szCs w:val="28"/>
        </w:rPr>
        <w:t>продолжить</w:t>
      </w:r>
      <w:proofErr w:type="gramEnd"/>
      <w:r w:rsidR="00753681">
        <w:rPr>
          <w:rFonts w:eastAsia="Calibri"/>
          <w:sz w:val="28"/>
          <w:szCs w:val="28"/>
        </w:rPr>
        <w:t xml:space="preserve"> </w:t>
      </w:r>
      <w:r w:rsidRPr="00931949">
        <w:rPr>
          <w:rFonts w:eastAsia="Calibri"/>
          <w:sz w:val="28"/>
          <w:szCs w:val="28"/>
        </w:rPr>
        <w:t>путешествие по нашему родному краю – Приднестровью. Мы надеемся, что во время наше</w:t>
      </w:r>
      <w:r w:rsidR="005B5C0A">
        <w:rPr>
          <w:rFonts w:eastAsia="Calibri"/>
          <w:sz w:val="28"/>
          <w:szCs w:val="28"/>
        </w:rPr>
        <w:t>го</w:t>
      </w:r>
      <w:r w:rsidRPr="00931949">
        <w:rPr>
          <w:rFonts w:eastAsia="Calibri"/>
          <w:sz w:val="28"/>
          <w:szCs w:val="28"/>
        </w:rPr>
        <w:t xml:space="preserve"> </w:t>
      </w:r>
      <w:r w:rsidR="005B5C0A">
        <w:rPr>
          <w:rFonts w:eastAsia="Calibri"/>
          <w:sz w:val="28"/>
          <w:szCs w:val="28"/>
        </w:rPr>
        <w:t xml:space="preserve">путешествия </w:t>
      </w:r>
      <w:r w:rsidRPr="00931949">
        <w:rPr>
          <w:rFonts w:eastAsia="Calibri"/>
          <w:sz w:val="28"/>
          <w:szCs w:val="28"/>
        </w:rPr>
        <w:t xml:space="preserve">вы узнаете много нового и интересного, раскроете  «краеведческие тайны», расширите знания о природе, истории, населении, культуре, знаменитых людях </w:t>
      </w:r>
      <w:r w:rsidR="00753681">
        <w:rPr>
          <w:rFonts w:eastAsia="Calibri"/>
          <w:sz w:val="28"/>
          <w:szCs w:val="28"/>
        </w:rPr>
        <w:t xml:space="preserve">теперь уже о </w:t>
      </w:r>
      <w:proofErr w:type="spellStart"/>
      <w:r w:rsidR="00753681">
        <w:rPr>
          <w:rFonts w:eastAsia="Calibri"/>
          <w:sz w:val="28"/>
          <w:szCs w:val="28"/>
        </w:rPr>
        <w:t>Дубоссарс</w:t>
      </w:r>
      <w:r w:rsidR="00753681" w:rsidRPr="00931949">
        <w:rPr>
          <w:rFonts w:eastAsia="Calibri"/>
          <w:sz w:val="28"/>
          <w:szCs w:val="28"/>
        </w:rPr>
        <w:t>к</w:t>
      </w:r>
      <w:r w:rsidR="00753681">
        <w:rPr>
          <w:rFonts w:eastAsia="Calibri"/>
          <w:sz w:val="28"/>
          <w:szCs w:val="28"/>
        </w:rPr>
        <w:t>ом</w:t>
      </w:r>
      <w:proofErr w:type="spellEnd"/>
      <w:r w:rsidRPr="00931949">
        <w:rPr>
          <w:rFonts w:eastAsia="Calibri"/>
          <w:sz w:val="28"/>
          <w:szCs w:val="28"/>
        </w:rPr>
        <w:t xml:space="preserve"> район</w:t>
      </w:r>
      <w:r w:rsidR="00753681">
        <w:rPr>
          <w:rFonts w:eastAsia="Calibri"/>
          <w:sz w:val="28"/>
          <w:szCs w:val="28"/>
        </w:rPr>
        <w:t>е</w:t>
      </w:r>
      <w:r w:rsidRPr="00931949">
        <w:rPr>
          <w:rFonts w:eastAsia="Calibri"/>
          <w:sz w:val="28"/>
          <w:szCs w:val="28"/>
        </w:rPr>
        <w:t xml:space="preserve"> нашей страны.</w:t>
      </w:r>
      <w:r w:rsidR="004C058C">
        <w:rPr>
          <w:rFonts w:eastAsia="Calibri"/>
          <w:sz w:val="28"/>
          <w:szCs w:val="28"/>
        </w:rPr>
        <w:t xml:space="preserve"> А пока мы будем вам рассказывать, вы сможете увидеть виды </w:t>
      </w:r>
      <w:proofErr w:type="gramStart"/>
      <w:r w:rsidR="004C058C">
        <w:rPr>
          <w:rFonts w:eastAsia="Calibri"/>
          <w:sz w:val="28"/>
          <w:szCs w:val="28"/>
        </w:rPr>
        <w:t>г</w:t>
      </w:r>
      <w:proofErr w:type="gramEnd"/>
      <w:r w:rsidR="004C058C">
        <w:rPr>
          <w:rFonts w:eastAsia="Calibri"/>
          <w:sz w:val="28"/>
          <w:szCs w:val="28"/>
        </w:rPr>
        <w:t xml:space="preserve">. Дубоссар на большом экране </w:t>
      </w:r>
      <w:r w:rsidR="004C058C" w:rsidRPr="004C058C">
        <w:rPr>
          <w:rFonts w:eastAsia="Calibri"/>
          <w:szCs w:val="24"/>
        </w:rPr>
        <w:t>(без звука).</w:t>
      </w:r>
    </w:p>
    <w:p w:rsidR="00C803A1" w:rsidRPr="00A06FA5" w:rsidRDefault="000B7883" w:rsidP="00C803A1">
      <w:pPr>
        <w:rPr>
          <w:sz w:val="28"/>
          <w:szCs w:val="28"/>
        </w:rPr>
      </w:pPr>
      <w:hyperlink r:id="rId8" w:history="1">
        <w:r w:rsidR="00C803A1" w:rsidRPr="00A06FA5">
          <w:rPr>
            <w:rStyle w:val="aa"/>
            <w:sz w:val="28"/>
            <w:szCs w:val="28"/>
          </w:rPr>
          <w:t>https://www.youtube.com/watch?v=JQzLWslDXrw</w:t>
        </w:r>
      </w:hyperlink>
    </w:p>
    <w:p w:rsidR="00931949" w:rsidRDefault="00DB446A" w:rsidP="00931949">
      <w:pPr>
        <w:tabs>
          <w:tab w:val="num" w:pos="0"/>
        </w:tabs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 </w:t>
      </w:r>
      <w:r w:rsidR="00931949" w:rsidRPr="00931949">
        <w:rPr>
          <w:rFonts w:eastAsia="Calibri"/>
          <w:b/>
          <w:sz w:val="28"/>
          <w:szCs w:val="28"/>
        </w:rPr>
        <w:t>Введение.</w:t>
      </w:r>
    </w:p>
    <w:p w:rsidR="008B04C4" w:rsidRDefault="008B04C4" w:rsidP="007201B1">
      <w:pPr>
        <w:rPr>
          <w:rFonts w:eastAsia="Times New Roman"/>
          <w:b/>
          <w:bCs/>
          <w:color w:val="222222"/>
          <w:sz w:val="26"/>
          <w:szCs w:val="26"/>
          <w:lang w:eastAsia="ru-RU"/>
        </w:rPr>
        <w:sectPr w:rsidR="008B04C4" w:rsidSect="002F5EC4">
          <w:headerReference w:type="default" r:id="rId9"/>
          <w:pgSz w:w="11906" w:h="16838"/>
          <w:pgMar w:top="567" w:right="567" w:bottom="567" w:left="851" w:header="397" w:footer="397" w:gutter="0"/>
          <w:pgBorders w:display="firstPage">
            <w:top w:val="weavingStrips" w:sz="12" w:space="1" w:color="auto"/>
            <w:left w:val="weavingStrips" w:sz="12" w:space="4" w:color="auto"/>
            <w:bottom w:val="weavingStrips" w:sz="12" w:space="1" w:color="auto"/>
            <w:right w:val="weavingStrips" w:sz="12" w:space="4" w:color="auto"/>
          </w:pgBorders>
          <w:cols w:space="708"/>
          <w:titlePg/>
          <w:docGrid w:linePitch="360"/>
        </w:sectPr>
      </w:pPr>
    </w:p>
    <w:p w:rsidR="007201B1" w:rsidRPr="008B04C4" w:rsidRDefault="007201B1" w:rsidP="007201B1">
      <w:pPr>
        <w:rPr>
          <w:rFonts w:eastAsia="Times New Roman"/>
          <w:sz w:val="26"/>
          <w:szCs w:val="26"/>
          <w:lang w:eastAsia="ru-RU"/>
        </w:rPr>
      </w:pPr>
      <w:r w:rsidRPr="008B04C4">
        <w:rPr>
          <w:rFonts w:eastAsia="Times New Roman"/>
          <w:b/>
          <w:bCs/>
          <w:color w:val="222222"/>
          <w:sz w:val="26"/>
          <w:szCs w:val="26"/>
          <w:lang w:eastAsia="ru-RU"/>
        </w:rPr>
        <w:lastRenderedPageBreak/>
        <w:t>ДУБОССАРЫ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Дубоссары, Дубоссары,</w:t>
      </w:r>
      <w:r w:rsidRPr="008B04C4">
        <w:rPr>
          <w:sz w:val="26"/>
          <w:szCs w:val="26"/>
        </w:rPr>
        <w:br/>
        <w:t xml:space="preserve">По-молдавски — </w:t>
      </w:r>
      <w:proofErr w:type="spellStart"/>
      <w:r w:rsidRPr="008B04C4">
        <w:rPr>
          <w:sz w:val="26"/>
          <w:szCs w:val="26"/>
        </w:rPr>
        <w:t>Дубэсарь</w:t>
      </w:r>
      <w:proofErr w:type="spellEnd"/>
      <w:r w:rsidRPr="008B04C4">
        <w:rPr>
          <w:sz w:val="26"/>
          <w:szCs w:val="26"/>
        </w:rPr>
        <w:t>:</w:t>
      </w:r>
      <w:r w:rsidRPr="008B04C4">
        <w:rPr>
          <w:sz w:val="26"/>
          <w:szCs w:val="26"/>
        </w:rPr>
        <w:br/>
        <w:t>Виноградники повсюду,</w:t>
      </w:r>
      <w:r w:rsidRPr="008B04C4">
        <w:rPr>
          <w:sz w:val="26"/>
          <w:szCs w:val="26"/>
        </w:rPr>
        <w:br/>
        <w:t>Где дубы шумели встарь.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 xml:space="preserve">Фрунзе </w:t>
      </w:r>
      <w:proofErr w:type="spellStart"/>
      <w:r w:rsidRPr="008B04C4">
        <w:rPr>
          <w:sz w:val="26"/>
          <w:szCs w:val="26"/>
        </w:rPr>
        <w:t>верде</w:t>
      </w:r>
      <w:proofErr w:type="spellEnd"/>
      <w:r w:rsidRPr="008B04C4">
        <w:rPr>
          <w:sz w:val="26"/>
          <w:szCs w:val="26"/>
        </w:rPr>
        <w:t>, а по-русски</w:t>
      </w:r>
      <w:r w:rsidRPr="008B04C4">
        <w:rPr>
          <w:sz w:val="26"/>
          <w:szCs w:val="26"/>
        </w:rPr>
        <w:br/>
        <w:t>Лист зеленый говорят.</w:t>
      </w:r>
      <w:r w:rsidRPr="008B04C4">
        <w:rPr>
          <w:sz w:val="26"/>
          <w:szCs w:val="26"/>
        </w:rPr>
        <w:br/>
        <w:t xml:space="preserve">Фрунзе </w:t>
      </w:r>
      <w:proofErr w:type="spellStart"/>
      <w:r w:rsidRPr="008B04C4">
        <w:rPr>
          <w:sz w:val="26"/>
          <w:szCs w:val="26"/>
        </w:rPr>
        <w:t>верде</w:t>
      </w:r>
      <w:proofErr w:type="spellEnd"/>
      <w:r w:rsidRPr="008B04C4">
        <w:rPr>
          <w:sz w:val="26"/>
          <w:szCs w:val="26"/>
        </w:rPr>
        <w:t xml:space="preserve"> в две ладони</w:t>
      </w:r>
      <w:proofErr w:type="gramStart"/>
      <w:r w:rsidRPr="008B04C4">
        <w:rPr>
          <w:sz w:val="26"/>
          <w:szCs w:val="26"/>
        </w:rPr>
        <w:br/>
        <w:t>Н</w:t>
      </w:r>
      <w:proofErr w:type="gramEnd"/>
      <w:r w:rsidRPr="008B04C4">
        <w:rPr>
          <w:sz w:val="26"/>
          <w:szCs w:val="26"/>
        </w:rPr>
        <w:t>е прикроет виноград!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В Дубоссарах летом жарко,</w:t>
      </w:r>
      <w:r w:rsidRPr="008B04C4">
        <w:rPr>
          <w:sz w:val="26"/>
          <w:szCs w:val="26"/>
        </w:rPr>
        <w:br/>
        <w:t>А зато когда дожди —</w:t>
      </w:r>
      <w:r w:rsidRPr="008B04C4">
        <w:rPr>
          <w:sz w:val="26"/>
          <w:szCs w:val="26"/>
        </w:rPr>
        <w:br/>
        <w:t>Всюду грязь, а в Дубоссарах</w:t>
      </w:r>
      <w:proofErr w:type="gramStart"/>
      <w:r w:rsidRPr="008B04C4">
        <w:rPr>
          <w:sz w:val="26"/>
          <w:szCs w:val="26"/>
        </w:rPr>
        <w:br/>
        <w:t>В</w:t>
      </w:r>
      <w:proofErr w:type="gramEnd"/>
      <w:r w:rsidRPr="008B04C4">
        <w:rPr>
          <w:sz w:val="26"/>
          <w:szCs w:val="26"/>
        </w:rPr>
        <w:t xml:space="preserve"> белых туфельках иди.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Все молдавские шоферы</w:t>
      </w:r>
      <w:proofErr w:type="gramStart"/>
      <w:r w:rsidRPr="008B04C4">
        <w:rPr>
          <w:sz w:val="26"/>
          <w:szCs w:val="26"/>
        </w:rPr>
        <w:br/>
        <w:t>У</w:t>
      </w:r>
      <w:proofErr w:type="gramEnd"/>
      <w:r w:rsidRPr="008B04C4">
        <w:rPr>
          <w:sz w:val="26"/>
          <w:szCs w:val="26"/>
        </w:rPr>
        <w:t>важают наш песок:</w:t>
      </w:r>
      <w:r w:rsidRPr="008B04C4">
        <w:rPr>
          <w:sz w:val="26"/>
          <w:szCs w:val="26"/>
        </w:rPr>
        <w:br/>
        <w:t>Хочешь, едешь по дороге,</w:t>
      </w:r>
      <w:r w:rsidRPr="008B04C4">
        <w:rPr>
          <w:sz w:val="26"/>
          <w:szCs w:val="26"/>
        </w:rPr>
        <w:br/>
        <w:t>Хочешь, дуй наискосок!</w:t>
      </w:r>
      <w:r w:rsidRPr="008B04C4">
        <w:rPr>
          <w:sz w:val="26"/>
          <w:szCs w:val="26"/>
        </w:rPr>
        <w:br/>
        <w:t>А сады-то! Что ни ветка,</w:t>
      </w:r>
      <w:r w:rsidRPr="008B04C4">
        <w:rPr>
          <w:sz w:val="26"/>
          <w:szCs w:val="26"/>
        </w:rPr>
        <w:br/>
        <w:t>То — шестнадцать килограмм.</w:t>
      </w:r>
      <w:r w:rsidRPr="008B04C4">
        <w:rPr>
          <w:sz w:val="26"/>
          <w:szCs w:val="26"/>
        </w:rPr>
        <w:br/>
      </w:r>
      <w:r w:rsidRPr="008B04C4">
        <w:rPr>
          <w:sz w:val="26"/>
          <w:szCs w:val="26"/>
        </w:rPr>
        <w:lastRenderedPageBreak/>
        <w:t>Даже палок на подпорки</w:t>
      </w:r>
      <w:proofErr w:type="gramStart"/>
      <w:r w:rsidRPr="008B04C4">
        <w:rPr>
          <w:sz w:val="26"/>
          <w:szCs w:val="26"/>
        </w:rPr>
        <w:br/>
        <w:t>Н</w:t>
      </w:r>
      <w:proofErr w:type="gramEnd"/>
      <w:r w:rsidRPr="008B04C4">
        <w:rPr>
          <w:sz w:val="26"/>
          <w:szCs w:val="26"/>
        </w:rPr>
        <w:t>е хватает сторожам.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Что там светит надо мною</w:t>
      </w:r>
      <w:r w:rsidRPr="008B04C4">
        <w:rPr>
          <w:sz w:val="26"/>
          <w:szCs w:val="26"/>
        </w:rPr>
        <w:br/>
        <w:t>Светлячками сквозь листву?</w:t>
      </w:r>
      <w:r w:rsidRPr="008B04C4">
        <w:rPr>
          <w:sz w:val="26"/>
          <w:szCs w:val="26"/>
        </w:rPr>
        <w:br/>
        <w:t>Чуть заденешь головою —</w:t>
      </w:r>
      <w:r w:rsidRPr="008B04C4">
        <w:rPr>
          <w:sz w:val="26"/>
          <w:szCs w:val="26"/>
        </w:rPr>
        <w:br/>
        <w:t>Градом падает в траву.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Красота! — сказать по-русски,</w:t>
      </w:r>
      <w:r w:rsidRPr="008B04C4">
        <w:rPr>
          <w:sz w:val="26"/>
          <w:szCs w:val="26"/>
        </w:rPr>
        <w:br/>
        <w:t xml:space="preserve">А по-здешнему — </w:t>
      </w:r>
      <w:proofErr w:type="spellStart"/>
      <w:r w:rsidRPr="008B04C4">
        <w:rPr>
          <w:sz w:val="26"/>
          <w:szCs w:val="26"/>
        </w:rPr>
        <w:t>ф</w:t>
      </w:r>
      <w:proofErr w:type="spellEnd"/>
      <w:r w:rsidRPr="008B04C4">
        <w:rPr>
          <w:sz w:val="26"/>
          <w:szCs w:val="26"/>
        </w:rPr>
        <w:t xml:space="preserve"> </w:t>
      </w:r>
      <w:proofErr w:type="spellStart"/>
      <w:proofErr w:type="gramStart"/>
      <w:r w:rsidRPr="008B04C4">
        <w:rPr>
          <w:sz w:val="26"/>
          <w:szCs w:val="26"/>
        </w:rPr>
        <w:t>р</w:t>
      </w:r>
      <w:proofErr w:type="spellEnd"/>
      <w:proofErr w:type="gramEnd"/>
      <w:r w:rsidRPr="008B04C4">
        <w:rPr>
          <w:sz w:val="26"/>
          <w:szCs w:val="26"/>
        </w:rPr>
        <w:t xml:space="preserve"> у м о с!</w:t>
      </w:r>
      <w:r w:rsidRPr="008B04C4">
        <w:rPr>
          <w:sz w:val="26"/>
          <w:szCs w:val="26"/>
        </w:rPr>
        <w:br/>
        <w:t>Желто-розовый, душистый</w:t>
      </w:r>
      <w:r w:rsidRPr="008B04C4">
        <w:rPr>
          <w:sz w:val="26"/>
          <w:szCs w:val="26"/>
        </w:rPr>
        <w:br/>
      </w:r>
      <w:proofErr w:type="spellStart"/>
      <w:r w:rsidRPr="008B04C4">
        <w:rPr>
          <w:sz w:val="26"/>
          <w:szCs w:val="26"/>
        </w:rPr>
        <w:t>Дубоссарский</w:t>
      </w:r>
      <w:proofErr w:type="spellEnd"/>
      <w:r w:rsidRPr="008B04C4">
        <w:rPr>
          <w:sz w:val="26"/>
          <w:szCs w:val="26"/>
        </w:rPr>
        <w:t xml:space="preserve"> абрикос.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Не жалеет шелковица</w:t>
      </w:r>
      <w:r w:rsidRPr="008B04C4">
        <w:rPr>
          <w:sz w:val="26"/>
          <w:szCs w:val="26"/>
        </w:rPr>
        <w:br/>
        <w:t>Черной ягоды своей:</w:t>
      </w:r>
      <w:r w:rsidRPr="008B04C4">
        <w:rPr>
          <w:sz w:val="26"/>
          <w:szCs w:val="26"/>
        </w:rPr>
        <w:br/>
        <w:t>Щеки, руки, даже ноги</w:t>
      </w:r>
      <w:proofErr w:type="gramStart"/>
      <w:r w:rsidRPr="008B04C4">
        <w:rPr>
          <w:sz w:val="26"/>
          <w:szCs w:val="26"/>
        </w:rPr>
        <w:br/>
        <w:t>К</w:t>
      </w:r>
      <w:proofErr w:type="gramEnd"/>
      <w:r w:rsidRPr="008B04C4">
        <w:rPr>
          <w:sz w:val="26"/>
          <w:szCs w:val="26"/>
        </w:rPr>
        <w:t>ак в чернилах у детей.</w:t>
      </w:r>
    </w:p>
    <w:p w:rsidR="007201B1" w:rsidRPr="008B04C4" w:rsidRDefault="007201B1" w:rsidP="007201B1">
      <w:pPr>
        <w:rPr>
          <w:sz w:val="26"/>
          <w:szCs w:val="26"/>
        </w:rPr>
      </w:pPr>
      <w:r w:rsidRPr="008B04C4">
        <w:rPr>
          <w:sz w:val="26"/>
          <w:szCs w:val="26"/>
        </w:rPr>
        <w:t>И природа и погода</w:t>
      </w:r>
      <w:proofErr w:type="gramStart"/>
      <w:r w:rsidRPr="008B04C4">
        <w:rPr>
          <w:sz w:val="26"/>
          <w:szCs w:val="26"/>
        </w:rPr>
        <w:br/>
        <w:t>В</w:t>
      </w:r>
      <w:proofErr w:type="gramEnd"/>
      <w:r w:rsidRPr="008B04C4">
        <w:rPr>
          <w:sz w:val="26"/>
          <w:szCs w:val="26"/>
        </w:rPr>
        <w:t xml:space="preserve"> Дубоссарах хороши,—</w:t>
      </w:r>
      <w:r w:rsidRPr="008B04C4">
        <w:rPr>
          <w:sz w:val="26"/>
          <w:szCs w:val="26"/>
        </w:rPr>
        <w:br/>
        <w:t>И народ гостеприимный —</w:t>
      </w:r>
      <w:r w:rsidRPr="008B04C4">
        <w:rPr>
          <w:sz w:val="26"/>
          <w:szCs w:val="26"/>
        </w:rPr>
        <w:br/>
        <w:t>Угощает от души.</w:t>
      </w:r>
    </w:p>
    <w:p w:rsidR="008B04C4" w:rsidRDefault="008B04C4" w:rsidP="008B04C4">
      <w:pPr>
        <w:jc w:val="both"/>
        <w:rPr>
          <w:sz w:val="28"/>
          <w:szCs w:val="28"/>
        </w:rPr>
        <w:sectPr w:rsidR="008B04C4" w:rsidSect="008B04C4">
          <w:type w:val="continuous"/>
          <w:pgSz w:w="11906" w:h="16838"/>
          <w:pgMar w:top="567" w:right="567" w:bottom="567" w:left="851" w:header="397" w:footer="397" w:gutter="0"/>
          <w:cols w:num="2" w:space="708"/>
          <w:titlePg/>
          <w:docGrid w:linePitch="360"/>
        </w:sectPr>
      </w:pPr>
    </w:p>
    <w:p w:rsidR="00DE1400" w:rsidRDefault="00DE1400" w:rsidP="008B04C4">
      <w:pPr>
        <w:ind w:firstLine="708"/>
        <w:jc w:val="both"/>
        <w:rPr>
          <w:noProof/>
          <w:sz w:val="28"/>
          <w:szCs w:val="28"/>
          <w:lang w:val="en-US" w:eastAsia="ru-RU"/>
        </w:rPr>
      </w:pPr>
    </w:p>
    <w:p w:rsidR="008B04C4" w:rsidRDefault="008B04C4" w:rsidP="008B04C4">
      <w:pPr>
        <w:ind w:firstLine="708"/>
        <w:jc w:val="both"/>
        <w:rPr>
          <w:sz w:val="28"/>
          <w:szCs w:val="28"/>
        </w:rPr>
      </w:pPr>
      <w:r w:rsidRPr="008B04C4">
        <w:rPr>
          <w:noProof/>
          <w:sz w:val="28"/>
          <w:szCs w:val="28"/>
          <w:lang w:eastAsia="ru-RU"/>
        </w:rPr>
        <w:t>Автор этих стихов</w:t>
      </w:r>
      <w:r>
        <w:rPr>
          <w:noProof/>
          <w:sz w:val="28"/>
          <w:szCs w:val="28"/>
          <w:lang w:eastAsia="ru-RU"/>
        </w:rPr>
        <w:t xml:space="preserve"> – писатель </w:t>
      </w:r>
      <w:r w:rsidRPr="008B04C4">
        <w:rPr>
          <w:sz w:val="28"/>
          <w:szCs w:val="28"/>
        </w:rPr>
        <w:t>Илья Львович</w:t>
      </w:r>
      <w:r w:rsidRPr="007201B1">
        <w:rPr>
          <w:sz w:val="28"/>
          <w:szCs w:val="28"/>
        </w:rPr>
        <w:t xml:space="preserve"> Френкель</w:t>
      </w:r>
      <w:r>
        <w:rPr>
          <w:sz w:val="28"/>
          <w:szCs w:val="28"/>
        </w:rPr>
        <w:t xml:space="preserve"> - </w:t>
      </w:r>
      <w:r w:rsidRPr="007201B1">
        <w:rPr>
          <w:sz w:val="28"/>
          <w:szCs w:val="28"/>
        </w:rPr>
        <w:t xml:space="preserve">советский поэт, автор слов песни «Давай закурим», и многих других популярных советских песен. Илья </w:t>
      </w:r>
      <w:r w:rsidRPr="007201B1">
        <w:rPr>
          <w:sz w:val="28"/>
          <w:szCs w:val="28"/>
        </w:rPr>
        <w:lastRenderedPageBreak/>
        <w:t xml:space="preserve">Львович </w:t>
      </w:r>
      <w:r>
        <w:rPr>
          <w:sz w:val="28"/>
          <w:szCs w:val="28"/>
        </w:rPr>
        <w:t>по</w:t>
      </w:r>
      <w:r w:rsidRPr="007201B1">
        <w:rPr>
          <w:sz w:val="28"/>
          <w:szCs w:val="28"/>
        </w:rPr>
        <w:t>бывал в Дубоссарах</w:t>
      </w:r>
      <w:r>
        <w:rPr>
          <w:sz w:val="28"/>
          <w:szCs w:val="28"/>
        </w:rPr>
        <w:t xml:space="preserve"> в Советское время </w:t>
      </w:r>
      <w:r w:rsidRPr="007201B1">
        <w:rPr>
          <w:sz w:val="28"/>
          <w:szCs w:val="28"/>
        </w:rPr>
        <w:t xml:space="preserve">и написал о нашем крае, </w:t>
      </w:r>
      <w:r w:rsidRPr="008B04C4">
        <w:rPr>
          <w:sz w:val="28"/>
          <w:szCs w:val="28"/>
        </w:rPr>
        <w:t xml:space="preserve">городе и наших земляках </w:t>
      </w:r>
      <w:r>
        <w:rPr>
          <w:sz w:val="28"/>
          <w:szCs w:val="28"/>
        </w:rPr>
        <w:t xml:space="preserve">сборник </w:t>
      </w:r>
      <w:r w:rsidRPr="008B04C4">
        <w:rPr>
          <w:sz w:val="28"/>
          <w:szCs w:val="28"/>
        </w:rPr>
        <w:t>стихов.</w:t>
      </w:r>
    </w:p>
    <w:p w:rsidR="00045F27" w:rsidRDefault="00045F27" w:rsidP="00045F27">
      <w:pPr>
        <w:tabs>
          <w:tab w:val="num" w:pos="0"/>
        </w:tabs>
        <w:jc w:val="both"/>
        <w:rPr>
          <w:rFonts w:eastAsia="Calibri"/>
          <w:sz w:val="28"/>
          <w:szCs w:val="28"/>
          <w:u w:val="single"/>
        </w:rPr>
      </w:pPr>
    </w:p>
    <w:p w:rsidR="00045F27" w:rsidRPr="00154EC7" w:rsidRDefault="00045F27" w:rsidP="00045F27">
      <w:pPr>
        <w:tabs>
          <w:tab w:val="num" w:pos="0"/>
        </w:tabs>
        <w:jc w:val="both"/>
        <w:rPr>
          <w:rFonts w:eastAsia="Calibri"/>
          <w:sz w:val="28"/>
          <w:szCs w:val="28"/>
        </w:rPr>
      </w:pPr>
      <w:r w:rsidRPr="00045F27">
        <w:rPr>
          <w:rFonts w:eastAsia="Calibri"/>
          <w:sz w:val="28"/>
          <w:szCs w:val="28"/>
          <w:u w:val="single"/>
        </w:rPr>
        <w:t>Учитель:</w:t>
      </w:r>
      <w:r w:rsidRPr="00154EC7">
        <w:rPr>
          <w:rFonts w:eastAsia="Calibri"/>
          <w:sz w:val="28"/>
          <w:szCs w:val="28"/>
        </w:rPr>
        <w:t xml:space="preserve"> Свое знакомство мы начинаем с географической справки.</w:t>
      </w:r>
      <w:r w:rsidR="00D126E4" w:rsidRPr="00D126E4">
        <w:rPr>
          <w:rFonts w:eastAsia="Calibri"/>
          <w:sz w:val="28"/>
          <w:szCs w:val="28"/>
        </w:rPr>
        <w:t xml:space="preserve"> </w:t>
      </w:r>
      <w:r w:rsidRPr="00154EC7">
        <w:rPr>
          <w:rFonts w:eastAsia="Calibri"/>
          <w:sz w:val="28"/>
          <w:szCs w:val="28"/>
        </w:rPr>
        <w:t>Начинается презентация «</w:t>
      </w:r>
      <w:proofErr w:type="spellStart"/>
      <w:r>
        <w:rPr>
          <w:rFonts w:eastAsia="Calibri"/>
          <w:sz w:val="28"/>
          <w:szCs w:val="28"/>
        </w:rPr>
        <w:t>Дубоссарс</w:t>
      </w:r>
      <w:r w:rsidRPr="00931949">
        <w:rPr>
          <w:rFonts w:eastAsia="Calibri"/>
          <w:sz w:val="28"/>
          <w:szCs w:val="28"/>
        </w:rPr>
        <w:t>к</w:t>
      </w:r>
      <w:r w:rsidRPr="00154EC7">
        <w:rPr>
          <w:rFonts w:eastAsia="Calibri"/>
          <w:sz w:val="28"/>
          <w:szCs w:val="28"/>
        </w:rPr>
        <w:t>ий</w:t>
      </w:r>
      <w:proofErr w:type="spellEnd"/>
      <w:r w:rsidRPr="00154EC7">
        <w:rPr>
          <w:rFonts w:eastAsia="Calibri"/>
          <w:sz w:val="28"/>
          <w:szCs w:val="28"/>
        </w:rPr>
        <w:t xml:space="preserve"> район», ученики показывают называемые географические объекты на карте.</w:t>
      </w:r>
    </w:p>
    <w:p w:rsidR="00CE0DF6" w:rsidRDefault="00CE0DF6" w:rsidP="00CE0DF6">
      <w:pPr>
        <w:jc w:val="center"/>
        <w:rPr>
          <w:b/>
          <w:sz w:val="28"/>
          <w:szCs w:val="28"/>
        </w:rPr>
      </w:pPr>
    </w:p>
    <w:p w:rsidR="00DB446A" w:rsidRDefault="00CE0DF6" w:rsidP="00CE0DF6">
      <w:pPr>
        <w:jc w:val="center"/>
        <w:rPr>
          <w:b/>
          <w:sz w:val="28"/>
          <w:szCs w:val="28"/>
        </w:rPr>
      </w:pPr>
      <w:r w:rsidRPr="00CE0DF6">
        <w:rPr>
          <w:b/>
          <w:sz w:val="28"/>
          <w:szCs w:val="28"/>
        </w:rPr>
        <w:t>3. Основная часть.</w:t>
      </w:r>
    </w:p>
    <w:p w:rsidR="00CE0DF6" w:rsidRPr="00CE0DF6" w:rsidRDefault="00CE0DF6" w:rsidP="00CE0DF6">
      <w:pPr>
        <w:jc w:val="center"/>
        <w:rPr>
          <w:b/>
          <w:sz w:val="28"/>
          <w:szCs w:val="28"/>
        </w:rPr>
      </w:pPr>
    </w:p>
    <w:p w:rsidR="00CE0DF6" w:rsidRPr="00CE0DF6" w:rsidRDefault="00DB446A" w:rsidP="00CE0DF6">
      <w:pPr>
        <w:rPr>
          <w:b/>
          <w:sz w:val="28"/>
          <w:szCs w:val="28"/>
        </w:rPr>
      </w:pPr>
      <w:r w:rsidRPr="00CE0DF6">
        <w:rPr>
          <w:b/>
          <w:sz w:val="28"/>
          <w:szCs w:val="28"/>
        </w:rPr>
        <w:t>3.</w:t>
      </w:r>
      <w:r w:rsidR="00CE0DF6">
        <w:rPr>
          <w:b/>
          <w:sz w:val="28"/>
          <w:szCs w:val="28"/>
        </w:rPr>
        <w:t>1</w:t>
      </w:r>
      <w:proofErr w:type="gramStart"/>
      <w:r w:rsidRPr="00CE0DF6">
        <w:rPr>
          <w:b/>
          <w:sz w:val="28"/>
          <w:szCs w:val="28"/>
        </w:rPr>
        <w:t xml:space="preserve"> </w:t>
      </w:r>
      <w:r w:rsidR="00CE0DF6" w:rsidRPr="00CE0DF6">
        <w:rPr>
          <w:b/>
          <w:sz w:val="28"/>
          <w:szCs w:val="28"/>
        </w:rPr>
        <w:t>А</w:t>
      </w:r>
      <w:proofErr w:type="gramEnd"/>
      <w:r w:rsidR="00CE0DF6" w:rsidRPr="00CE0DF6">
        <w:rPr>
          <w:b/>
          <w:sz w:val="28"/>
          <w:szCs w:val="28"/>
        </w:rPr>
        <w:t>дминистративно- территориальное устройство</w:t>
      </w:r>
      <w:r w:rsidR="00CE0DF6">
        <w:rPr>
          <w:b/>
          <w:sz w:val="28"/>
          <w:szCs w:val="28"/>
        </w:rPr>
        <w:t>.</w:t>
      </w:r>
    </w:p>
    <w:p w:rsidR="004949EA" w:rsidRDefault="00CE0DF6" w:rsidP="00EE19B7">
      <w:pPr>
        <w:ind w:firstLine="708"/>
        <w:jc w:val="both"/>
        <w:rPr>
          <w:sz w:val="28"/>
          <w:szCs w:val="28"/>
        </w:rPr>
      </w:pPr>
      <w:proofErr w:type="spellStart"/>
      <w:r w:rsidRPr="00CE0DF6">
        <w:rPr>
          <w:sz w:val="28"/>
          <w:szCs w:val="28"/>
        </w:rPr>
        <w:t>Дубоссарский</w:t>
      </w:r>
      <w:proofErr w:type="spellEnd"/>
      <w:r w:rsidRPr="00CE0DF6">
        <w:rPr>
          <w:sz w:val="28"/>
          <w:szCs w:val="28"/>
        </w:rPr>
        <w:t xml:space="preserve"> район образован 12 октября 1924 года в составе М</w:t>
      </w:r>
      <w:r w:rsidR="004949EA">
        <w:rPr>
          <w:sz w:val="28"/>
          <w:szCs w:val="28"/>
        </w:rPr>
        <w:t xml:space="preserve">олдавской </w:t>
      </w:r>
      <w:r w:rsidRPr="00CE0DF6">
        <w:rPr>
          <w:sz w:val="28"/>
          <w:szCs w:val="28"/>
        </w:rPr>
        <w:t>А</w:t>
      </w:r>
      <w:r w:rsidR="004949EA">
        <w:rPr>
          <w:sz w:val="28"/>
          <w:szCs w:val="28"/>
        </w:rPr>
        <w:t xml:space="preserve">втономной </w:t>
      </w:r>
      <w:r w:rsidRPr="00CE0DF6">
        <w:rPr>
          <w:sz w:val="28"/>
          <w:szCs w:val="28"/>
        </w:rPr>
        <w:t>С</w:t>
      </w:r>
      <w:r w:rsidR="004949EA">
        <w:rPr>
          <w:sz w:val="28"/>
          <w:szCs w:val="28"/>
        </w:rPr>
        <w:t xml:space="preserve">оветской </w:t>
      </w:r>
      <w:r w:rsidRPr="00CE0DF6">
        <w:rPr>
          <w:sz w:val="28"/>
          <w:szCs w:val="28"/>
        </w:rPr>
        <w:t>С</w:t>
      </w:r>
      <w:r w:rsidR="004949EA">
        <w:rPr>
          <w:sz w:val="28"/>
          <w:szCs w:val="28"/>
        </w:rPr>
        <w:t xml:space="preserve">оциалистической </w:t>
      </w:r>
      <w:r w:rsidR="004949EA" w:rsidRPr="00CE0DF6">
        <w:rPr>
          <w:sz w:val="28"/>
          <w:szCs w:val="28"/>
        </w:rPr>
        <w:t>Республики</w:t>
      </w:r>
      <w:r w:rsidRPr="00CE0DF6">
        <w:rPr>
          <w:sz w:val="28"/>
          <w:szCs w:val="28"/>
        </w:rPr>
        <w:t xml:space="preserve"> и в настоящее время входит в состав Приднестровской Молдавской Республики.</w:t>
      </w:r>
      <w:r w:rsidR="004949EA">
        <w:rPr>
          <w:sz w:val="28"/>
          <w:szCs w:val="28"/>
        </w:rPr>
        <w:t xml:space="preserve"> </w:t>
      </w:r>
    </w:p>
    <w:p w:rsidR="00CE0DF6" w:rsidRDefault="00CE0DF6" w:rsidP="00EE19B7">
      <w:pPr>
        <w:ind w:firstLine="708"/>
        <w:jc w:val="both"/>
        <w:rPr>
          <w:sz w:val="28"/>
          <w:szCs w:val="28"/>
        </w:rPr>
      </w:pPr>
      <w:r w:rsidRPr="00CE0DF6">
        <w:rPr>
          <w:sz w:val="28"/>
          <w:szCs w:val="28"/>
        </w:rPr>
        <w:t xml:space="preserve">Город Дубоссары является районным центром </w:t>
      </w:r>
      <w:proofErr w:type="spellStart"/>
      <w:r w:rsidRPr="00CE0DF6">
        <w:rPr>
          <w:sz w:val="28"/>
          <w:szCs w:val="28"/>
        </w:rPr>
        <w:t>Дубоссарского</w:t>
      </w:r>
      <w:proofErr w:type="spellEnd"/>
      <w:r w:rsidRPr="00CE0DF6">
        <w:rPr>
          <w:sz w:val="28"/>
          <w:szCs w:val="28"/>
        </w:rPr>
        <w:t xml:space="preserve"> района.</w:t>
      </w:r>
      <w:r w:rsidRPr="00CE0DF6">
        <w:rPr>
          <w:sz w:val="28"/>
          <w:szCs w:val="28"/>
        </w:rPr>
        <w:br/>
        <w:t>В состав административно - территориального района входят также 9 сельских администраций, объ</w:t>
      </w:r>
      <w:r>
        <w:rPr>
          <w:sz w:val="28"/>
          <w:szCs w:val="28"/>
        </w:rPr>
        <w:t>единяющих 20 населённых пунктов.</w:t>
      </w:r>
    </w:p>
    <w:p w:rsidR="00CE0DF6" w:rsidRDefault="00EE19B7" w:rsidP="00CE0DF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7620</wp:posOffset>
            </wp:positionV>
            <wp:extent cx="2828925" cy="4133850"/>
            <wp:effectExtent l="19050" t="0" r="9525" b="0"/>
            <wp:wrapTight wrapText="bothSides">
              <wp:wrapPolygon edited="0">
                <wp:start x="-145" y="0"/>
                <wp:lineTo x="-145" y="21500"/>
                <wp:lineTo x="21673" y="21500"/>
                <wp:lineTo x="21673" y="0"/>
                <wp:lineTo x="-145" y="0"/>
              </wp:wrapPolygon>
            </wp:wrapTight>
            <wp:docPr id="2" name="Рисунок 1" descr="C:\Documents and Settings\Admin\Рабочий стол\дуббосары\image2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Admin\Рабочий стол\дуббосары\image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13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446A" w:rsidRPr="00CE0DF6" w:rsidRDefault="00CE0DF6" w:rsidP="00EE19B7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E0DF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 </w:t>
      </w:r>
      <w:r w:rsidR="00DB446A" w:rsidRPr="00CE0DF6">
        <w:rPr>
          <w:b/>
          <w:sz w:val="28"/>
          <w:szCs w:val="28"/>
        </w:rPr>
        <w:t>Географическое положение</w:t>
      </w:r>
      <w:r>
        <w:rPr>
          <w:b/>
          <w:sz w:val="28"/>
          <w:szCs w:val="28"/>
        </w:rPr>
        <w:t>.</w:t>
      </w:r>
    </w:p>
    <w:p w:rsidR="00EE19B7" w:rsidRDefault="00DB446A" w:rsidP="00CE0DF6">
      <w:pPr>
        <w:ind w:firstLine="708"/>
        <w:jc w:val="both"/>
        <w:rPr>
          <w:sz w:val="28"/>
          <w:szCs w:val="28"/>
        </w:rPr>
      </w:pPr>
      <w:proofErr w:type="spellStart"/>
      <w:r w:rsidRPr="00DB446A">
        <w:rPr>
          <w:sz w:val="28"/>
          <w:szCs w:val="28"/>
        </w:rPr>
        <w:t>Дубоссарский</w:t>
      </w:r>
      <w:proofErr w:type="spellEnd"/>
      <w:r w:rsidRPr="00DB446A">
        <w:rPr>
          <w:sz w:val="28"/>
          <w:szCs w:val="28"/>
        </w:rPr>
        <w:t xml:space="preserve"> район расположен в центральной части Приднестровской Молдавской Республики (ПМР) и с севера граничит с </w:t>
      </w:r>
      <w:proofErr w:type="spellStart"/>
      <w:r w:rsidRPr="00DB446A">
        <w:rPr>
          <w:sz w:val="28"/>
          <w:szCs w:val="28"/>
        </w:rPr>
        <w:t>Рыбницким</w:t>
      </w:r>
      <w:proofErr w:type="spellEnd"/>
      <w:r w:rsidRPr="00DB446A">
        <w:rPr>
          <w:sz w:val="28"/>
          <w:szCs w:val="28"/>
        </w:rPr>
        <w:t xml:space="preserve"> районом ПМР, с востока с </w:t>
      </w:r>
      <w:proofErr w:type="spellStart"/>
      <w:r w:rsidRPr="00DB446A">
        <w:rPr>
          <w:sz w:val="28"/>
          <w:szCs w:val="28"/>
        </w:rPr>
        <w:t>Красноокнянским</w:t>
      </w:r>
      <w:proofErr w:type="spellEnd"/>
      <w:r w:rsidRPr="00DB446A">
        <w:rPr>
          <w:sz w:val="28"/>
          <w:szCs w:val="28"/>
        </w:rPr>
        <w:t xml:space="preserve"> районом Одесской области Республики Украина, с юга с </w:t>
      </w:r>
      <w:proofErr w:type="spellStart"/>
      <w:r w:rsidRPr="00DB446A">
        <w:rPr>
          <w:sz w:val="28"/>
          <w:szCs w:val="28"/>
        </w:rPr>
        <w:t>Григориопольским</w:t>
      </w:r>
      <w:proofErr w:type="spellEnd"/>
      <w:r w:rsidRPr="00DB446A">
        <w:rPr>
          <w:sz w:val="28"/>
          <w:szCs w:val="28"/>
        </w:rPr>
        <w:t xml:space="preserve"> районом ПМР, а с запада по реке Днестр с Республикой Молдова.</w:t>
      </w:r>
    </w:p>
    <w:p w:rsidR="00DB446A" w:rsidRPr="00EE19B7" w:rsidRDefault="00DB446A" w:rsidP="00CE0DF6">
      <w:pPr>
        <w:ind w:firstLine="708"/>
        <w:jc w:val="both"/>
        <w:rPr>
          <w:sz w:val="28"/>
          <w:szCs w:val="28"/>
        </w:rPr>
      </w:pPr>
      <w:r w:rsidRPr="00DB446A">
        <w:rPr>
          <w:sz w:val="28"/>
          <w:szCs w:val="28"/>
        </w:rPr>
        <w:t>Протяжённость района с севера на юг - 48 км</w:t>
      </w:r>
      <w:proofErr w:type="gramStart"/>
      <w:r w:rsidRPr="00DB446A">
        <w:rPr>
          <w:sz w:val="28"/>
          <w:szCs w:val="28"/>
        </w:rPr>
        <w:t xml:space="preserve">., </w:t>
      </w:r>
      <w:proofErr w:type="gramEnd"/>
      <w:r w:rsidRPr="00DB446A">
        <w:rPr>
          <w:sz w:val="28"/>
          <w:szCs w:val="28"/>
        </w:rPr>
        <w:t>с запада на восток - 23 км.</w:t>
      </w:r>
      <w:r w:rsidRPr="00DB446A">
        <w:rPr>
          <w:sz w:val="28"/>
          <w:szCs w:val="28"/>
        </w:rPr>
        <w:br/>
        <w:t>Площадь района – 397 км</w:t>
      </w:r>
      <w:r w:rsidRPr="00EE19B7">
        <w:rPr>
          <w:sz w:val="28"/>
          <w:szCs w:val="28"/>
        </w:rPr>
        <w:t>².</w:t>
      </w:r>
      <w:r w:rsidR="00EE19B7">
        <w:rPr>
          <w:sz w:val="28"/>
          <w:szCs w:val="28"/>
        </w:rPr>
        <w:t xml:space="preserve"> </w:t>
      </w:r>
      <w:r w:rsidR="00EE19B7" w:rsidRPr="00EE19B7">
        <w:rPr>
          <w:sz w:val="28"/>
          <w:szCs w:val="28"/>
        </w:rPr>
        <w:t xml:space="preserve">Крайними точками района являются населенные пункты: на севере — село </w:t>
      </w:r>
      <w:proofErr w:type="spellStart"/>
      <w:r w:rsidR="00EE19B7">
        <w:rPr>
          <w:sz w:val="28"/>
          <w:szCs w:val="28"/>
        </w:rPr>
        <w:t>Дубово</w:t>
      </w:r>
      <w:proofErr w:type="spellEnd"/>
      <w:r w:rsidR="00EE19B7" w:rsidRPr="00EE19B7">
        <w:rPr>
          <w:sz w:val="28"/>
          <w:szCs w:val="28"/>
        </w:rPr>
        <w:t xml:space="preserve">, на юге — село </w:t>
      </w:r>
      <w:proofErr w:type="spellStart"/>
      <w:r w:rsidR="00EE19B7">
        <w:rPr>
          <w:sz w:val="28"/>
          <w:szCs w:val="28"/>
        </w:rPr>
        <w:t>Пырыта</w:t>
      </w:r>
      <w:proofErr w:type="spellEnd"/>
      <w:r w:rsidR="00EE19B7" w:rsidRPr="00EE19B7">
        <w:rPr>
          <w:sz w:val="28"/>
          <w:szCs w:val="28"/>
        </w:rPr>
        <w:t xml:space="preserve">, на западе — село </w:t>
      </w:r>
      <w:proofErr w:type="spellStart"/>
      <w:r w:rsidR="00EE19B7">
        <w:rPr>
          <w:sz w:val="28"/>
          <w:szCs w:val="28"/>
        </w:rPr>
        <w:t>Гармацкое</w:t>
      </w:r>
      <w:proofErr w:type="spellEnd"/>
      <w:r w:rsidR="00EE19B7" w:rsidRPr="00EE19B7">
        <w:rPr>
          <w:sz w:val="28"/>
          <w:szCs w:val="28"/>
        </w:rPr>
        <w:t xml:space="preserve">, на востоке — село </w:t>
      </w:r>
      <w:proofErr w:type="spellStart"/>
      <w:r w:rsidR="00EE19B7">
        <w:rPr>
          <w:sz w:val="28"/>
          <w:szCs w:val="28"/>
        </w:rPr>
        <w:t>Боска</w:t>
      </w:r>
      <w:proofErr w:type="spellEnd"/>
      <w:r w:rsidR="00EE19B7">
        <w:rPr>
          <w:sz w:val="28"/>
          <w:szCs w:val="28"/>
        </w:rPr>
        <w:t>.</w:t>
      </w:r>
    </w:p>
    <w:p w:rsidR="00EE19B7" w:rsidRDefault="00EE19B7" w:rsidP="00EE19B7">
      <w:pPr>
        <w:jc w:val="both"/>
        <w:rPr>
          <w:b/>
          <w:sz w:val="28"/>
          <w:szCs w:val="28"/>
        </w:rPr>
      </w:pPr>
    </w:p>
    <w:p w:rsidR="00EE19B7" w:rsidRPr="00CD4DAB" w:rsidRDefault="00EE19B7" w:rsidP="00EE1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C8764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CD4DAB" w:rsidRPr="00CD4DAB">
        <w:rPr>
          <w:b/>
          <w:sz w:val="28"/>
          <w:szCs w:val="28"/>
        </w:rPr>
        <w:t>Национальный состав</w:t>
      </w:r>
      <w:r w:rsidRPr="00CD4DAB">
        <w:rPr>
          <w:b/>
          <w:sz w:val="28"/>
          <w:szCs w:val="28"/>
        </w:rPr>
        <w:t>.</w:t>
      </w:r>
    </w:p>
    <w:p w:rsidR="00EE19B7" w:rsidRPr="004F55C1" w:rsidRDefault="00EE19B7" w:rsidP="00EE19B7">
      <w:pPr>
        <w:ind w:firstLine="708"/>
        <w:jc w:val="both"/>
        <w:rPr>
          <w:sz w:val="28"/>
          <w:szCs w:val="28"/>
        </w:rPr>
      </w:pPr>
      <w:r w:rsidRPr="007F43E8">
        <w:rPr>
          <w:sz w:val="28"/>
          <w:szCs w:val="28"/>
        </w:rPr>
        <w:t xml:space="preserve">По данным государственной службы статистики ПМР население района на 1 января 2014 года составило 34 994 человека, в </w:t>
      </w:r>
      <w:r w:rsidRPr="00E45D53">
        <w:rPr>
          <w:sz w:val="28"/>
          <w:szCs w:val="28"/>
        </w:rPr>
        <w:t xml:space="preserve">том числе городское (в </w:t>
      </w:r>
      <w:proofErr w:type="gramStart"/>
      <w:r w:rsidRPr="00E45D53">
        <w:rPr>
          <w:sz w:val="28"/>
          <w:szCs w:val="28"/>
        </w:rPr>
        <w:t>г</w:t>
      </w:r>
      <w:proofErr w:type="gramEnd"/>
      <w:r w:rsidRPr="00E45D53">
        <w:rPr>
          <w:sz w:val="28"/>
          <w:szCs w:val="28"/>
        </w:rPr>
        <w:t>. Дубоссары) — 25 060 человек. Район отличается высоким уровнем урбанизации – в городе проживает более 70% населения.</w:t>
      </w:r>
      <w:r w:rsidR="004F55C1" w:rsidRPr="004F55C1">
        <w:rPr>
          <w:sz w:val="28"/>
          <w:szCs w:val="28"/>
        </w:rPr>
        <w:t xml:space="preserve"> </w:t>
      </w:r>
    </w:p>
    <w:p w:rsidR="00C8764E" w:rsidRPr="00720D1A" w:rsidRDefault="00720D1A" w:rsidP="00720D1A">
      <w:pPr>
        <w:ind w:firstLine="708"/>
        <w:jc w:val="both"/>
        <w:rPr>
          <w:sz w:val="28"/>
          <w:szCs w:val="28"/>
        </w:rPr>
      </w:pPr>
      <w:r w:rsidRPr="00720D1A">
        <w:rPr>
          <w:sz w:val="28"/>
          <w:szCs w:val="28"/>
        </w:rPr>
        <w:t xml:space="preserve">В </w:t>
      </w:r>
      <w:proofErr w:type="spellStart"/>
      <w:r w:rsidRPr="00720D1A">
        <w:rPr>
          <w:sz w:val="28"/>
          <w:szCs w:val="28"/>
        </w:rPr>
        <w:t>Дубоссарском</w:t>
      </w:r>
      <w:proofErr w:type="spellEnd"/>
      <w:r w:rsidRPr="00720D1A">
        <w:rPr>
          <w:sz w:val="28"/>
          <w:szCs w:val="28"/>
        </w:rPr>
        <w:t xml:space="preserve"> районе преобладают народы славянской (русские, украинцы, болгары, поляки) языковой группы (всего 63%), романской (молдаване-33%), а также гагаузы - 2%, относящиеся к тюркской группе.</w:t>
      </w:r>
      <w:r w:rsidR="00D126E4" w:rsidRPr="00D126E4">
        <w:rPr>
          <w:sz w:val="28"/>
          <w:szCs w:val="28"/>
        </w:rPr>
        <w:t xml:space="preserve"> </w:t>
      </w:r>
      <w:r w:rsidRPr="00720D1A">
        <w:rPr>
          <w:sz w:val="28"/>
          <w:szCs w:val="28"/>
        </w:rPr>
        <w:t>Доля остальных народов составляет 2%. За последнее время резко уменьшилась численность евреев и немцев вследствие эмиграции за рубеж. Сельская местность более однородна: в сёлах преобладает украинское и молдавское население.</w:t>
      </w:r>
    </w:p>
    <w:p w:rsidR="00C8764E" w:rsidRDefault="00C8764E" w:rsidP="00EE19B7">
      <w:pPr>
        <w:rPr>
          <w:b/>
          <w:i/>
          <w:sz w:val="28"/>
          <w:szCs w:val="28"/>
        </w:rPr>
      </w:pPr>
    </w:p>
    <w:p w:rsidR="00EE19B7" w:rsidRPr="00EE19B7" w:rsidRDefault="00EE19B7" w:rsidP="00EE19B7">
      <w:pPr>
        <w:jc w:val="both"/>
        <w:rPr>
          <w:sz w:val="28"/>
          <w:szCs w:val="28"/>
        </w:rPr>
      </w:pPr>
      <w:r w:rsidRPr="004F55C1">
        <w:rPr>
          <w:sz w:val="28"/>
          <w:szCs w:val="28"/>
          <w:u w:val="single"/>
        </w:rPr>
        <w:lastRenderedPageBreak/>
        <w:t>Учитель:</w:t>
      </w:r>
      <w:r w:rsidRPr="00EE19B7">
        <w:rPr>
          <w:sz w:val="28"/>
          <w:szCs w:val="28"/>
        </w:rPr>
        <w:t xml:space="preserve"> Каждый район Приднестровья имеет свою символику. </w:t>
      </w:r>
    </w:p>
    <w:p w:rsidR="004A4840" w:rsidRDefault="004A4840" w:rsidP="00045F27">
      <w:pPr>
        <w:tabs>
          <w:tab w:val="num" w:pos="0"/>
        </w:tabs>
        <w:jc w:val="both"/>
        <w:rPr>
          <w:b/>
          <w:sz w:val="28"/>
          <w:szCs w:val="28"/>
        </w:rPr>
      </w:pPr>
    </w:p>
    <w:p w:rsidR="00EE19B7" w:rsidRDefault="00FA4AAB" w:rsidP="00045F27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3.4 </w:t>
      </w:r>
      <w:r w:rsidRPr="00FA4AAB">
        <w:rPr>
          <w:b/>
          <w:sz w:val="28"/>
          <w:szCs w:val="28"/>
        </w:rPr>
        <w:t>Герб города Дубоссары.</w:t>
      </w:r>
    </w:p>
    <w:p w:rsidR="00794E2E" w:rsidRDefault="00FD7C64" w:rsidP="00794E2E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80010</wp:posOffset>
            </wp:positionV>
            <wp:extent cx="2238375" cy="2800350"/>
            <wp:effectExtent l="19050" t="0" r="9525" b="0"/>
            <wp:wrapTight wrapText="bothSides">
              <wp:wrapPolygon edited="0">
                <wp:start x="-184" y="0"/>
                <wp:lineTo x="-184" y="21453"/>
                <wp:lineTo x="21692" y="21453"/>
                <wp:lineTo x="21692" y="0"/>
                <wp:lineTo x="-184" y="0"/>
              </wp:wrapPolygon>
            </wp:wrapTight>
            <wp:docPr id="4" name="Рисунок 13" descr="герб города Дубос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города Дубоссары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4E2E" w:rsidRPr="00794E2E">
        <w:rPr>
          <w:sz w:val="28"/>
          <w:szCs w:val="28"/>
        </w:rPr>
        <w:t xml:space="preserve">Герб </w:t>
      </w:r>
      <w:proofErr w:type="gramStart"/>
      <w:r w:rsidR="00794E2E" w:rsidRPr="00794E2E">
        <w:rPr>
          <w:sz w:val="28"/>
          <w:szCs w:val="28"/>
        </w:rPr>
        <w:t>г</w:t>
      </w:r>
      <w:proofErr w:type="gramEnd"/>
      <w:r w:rsidR="00794E2E" w:rsidRPr="00794E2E">
        <w:rPr>
          <w:sz w:val="28"/>
          <w:szCs w:val="28"/>
        </w:rPr>
        <w:t xml:space="preserve">. Дубоссары представляет собой пересечённый щит, вверху – лазоревое поле, внизу насыщенно – </w:t>
      </w:r>
      <w:proofErr w:type="spellStart"/>
      <w:r w:rsidR="00794E2E" w:rsidRPr="00794E2E">
        <w:rPr>
          <w:sz w:val="28"/>
          <w:szCs w:val="28"/>
        </w:rPr>
        <w:t>голубое</w:t>
      </w:r>
      <w:proofErr w:type="spellEnd"/>
      <w:r w:rsidR="00794E2E" w:rsidRPr="00794E2E">
        <w:rPr>
          <w:sz w:val="28"/>
          <w:szCs w:val="28"/>
        </w:rPr>
        <w:t>. Выше линии пересекающей щит, расположен полукруг восходящего солнца с шестью расходящимися лучами золотистого цвета. Справа от солнца три шлюза </w:t>
      </w:r>
      <w:proofErr w:type="spellStart"/>
      <w:r w:rsidR="00794E2E" w:rsidRPr="00794E2E">
        <w:rPr>
          <w:sz w:val="28"/>
          <w:szCs w:val="28"/>
        </w:rPr>
        <w:t>Дубоссарской</w:t>
      </w:r>
      <w:proofErr w:type="spellEnd"/>
      <w:r w:rsidR="00794E2E" w:rsidRPr="00794E2E">
        <w:rPr>
          <w:sz w:val="28"/>
          <w:szCs w:val="28"/>
        </w:rPr>
        <w:t xml:space="preserve"> ГЭС серого цвета с падающей водой бледно – </w:t>
      </w:r>
      <w:proofErr w:type="spellStart"/>
      <w:r w:rsidR="00794E2E" w:rsidRPr="00794E2E">
        <w:rPr>
          <w:sz w:val="28"/>
          <w:szCs w:val="28"/>
        </w:rPr>
        <w:t>голубого</w:t>
      </w:r>
      <w:proofErr w:type="spellEnd"/>
      <w:r w:rsidR="00794E2E" w:rsidRPr="00794E2E">
        <w:rPr>
          <w:sz w:val="28"/>
          <w:szCs w:val="28"/>
        </w:rPr>
        <w:t xml:space="preserve"> цвета.</w:t>
      </w:r>
      <w:r w:rsidR="00794E2E">
        <w:rPr>
          <w:sz w:val="28"/>
          <w:szCs w:val="28"/>
        </w:rPr>
        <w:t xml:space="preserve"> </w:t>
      </w:r>
    </w:p>
    <w:p w:rsidR="00FA4AAB" w:rsidRDefault="00794E2E" w:rsidP="00794E2E">
      <w:pPr>
        <w:ind w:firstLine="708"/>
        <w:jc w:val="both"/>
        <w:rPr>
          <w:sz w:val="28"/>
          <w:szCs w:val="28"/>
        </w:rPr>
      </w:pPr>
      <w:r w:rsidRPr="00794E2E">
        <w:rPr>
          <w:sz w:val="28"/>
          <w:szCs w:val="28"/>
        </w:rPr>
        <w:t>В центре щита изображена древнерусская ладья (</w:t>
      </w:r>
      <w:proofErr w:type="spellStart"/>
      <w:r w:rsidRPr="00794E2E">
        <w:rPr>
          <w:sz w:val="28"/>
          <w:szCs w:val="28"/>
        </w:rPr>
        <w:t>дубасы</w:t>
      </w:r>
      <w:proofErr w:type="spellEnd"/>
      <w:r w:rsidRPr="00794E2E">
        <w:rPr>
          <w:sz w:val="28"/>
          <w:szCs w:val="28"/>
        </w:rPr>
        <w:t>) цвета «орех» с поднятым парусом белого цвета.</w:t>
      </w:r>
      <w:r>
        <w:rPr>
          <w:sz w:val="28"/>
          <w:szCs w:val="28"/>
        </w:rPr>
        <w:t xml:space="preserve"> </w:t>
      </w:r>
      <w:r w:rsidRPr="00794E2E">
        <w:rPr>
          <w:sz w:val="28"/>
          <w:szCs w:val="28"/>
        </w:rPr>
        <w:t>В оконечности щита расположены два жёлтых холма. Весь щит опоясывает кайма серебристо-синего цвет, по которой в главе выполнена красным надпись «ДУБОССАРЫ» с оконечности изображена гирлянда сплетённых листьев винограда, дуба и колосьев пшеницы, доходящая до 1/3 вертикальной части каймы.</w:t>
      </w:r>
      <w:r w:rsidRPr="00794E2E">
        <w:rPr>
          <w:sz w:val="28"/>
          <w:szCs w:val="28"/>
        </w:rPr>
        <w:br/>
        <w:t xml:space="preserve">В местах перехода, от воронкообразной части щита к прямой, кайма перевита лентами по цветному исполнению </w:t>
      </w:r>
      <w:proofErr w:type="gramStart"/>
      <w:r w:rsidRPr="00794E2E">
        <w:rPr>
          <w:sz w:val="28"/>
          <w:szCs w:val="28"/>
        </w:rPr>
        <w:t>соответствующим</w:t>
      </w:r>
      <w:proofErr w:type="gramEnd"/>
      <w:r w:rsidRPr="00794E2E">
        <w:rPr>
          <w:sz w:val="28"/>
          <w:szCs w:val="28"/>
        </w:rPr>
        <w:t xml:space="preserve"> флагу ПМР.</w:t>
      </w:r>
      <w:r w:rsidRPr="00794E2E">
        <w:rPr>
          <w:sz w:val="28"/>
          <w:szCs w:val="28"/>
        </w:rPr>
        <w:br/>
        <w:t>В левом углу вольной части щита на жёлтом фоне размещён двуглавый орёл чёрного цвета, держащий в когтях справа – веретено, слева – оливковую ветвь.</w:t>
      </w:r>
      <w:r w:rsidRPr="00794E2E">
        <w:rPr>
          <w:sz w:val="28"/>
          <w:szCs w:val="28"/>
        </w:rPr>
        <w:br/>
        <w:t>Размерное соотношение высоты герба к ширине составляет 1,36:1.</w:t>
      </w:r>
      <w:r w:rsidRPr="00794E2E">
        <w:rPr>
          <w:sz w:val="28"/>
          <w:szCs w:val="28"/>
        </w:rPr>
        <w:br/>
        <w:t>Вертикальная часть щита занимает 2/3, воронкообразная 1/3 высоты герба.</w:t>
      </w:r>
      <w:r w:rsidRPr="00794E2E">
        <w:rPr>
          <w:sz w:val="28"/>
          <w:szCs w:val="28"/>
        </w:rPr>
        <w:br/>
        <w:t>Ширина каймы составляет 1/7 от общей ширины щита.</w:t>
      </w:r>
      <w:r w:rsidRPr="00794E2E">
        <w:rPr>
          <w:sz w:val="28"/>
          <w:szCs w:val="28"/>
        </w:rPr>
        <w:br/>
        <w:t>Ширина вольной части равна ширине каймы.</w:t>
      </w:r>
      <w:r w:rsidRPr="00794E2E">
        <w:rPr>
          <w:sz w:val="28"/>
          <w:szCs w:val="28"/>
        </w:rPr>
        <w:br/>
        <w:t xml:space="preserve">Описание герба выполнено </w:t>
      </w:r>
      <w:proofErr w:type="gramStart"/>
      <w:r w:rsidRPr="00794E2E">
        <w:rPr>
          <w:sz w:val="28"/>
          <w:szCs w:val="28"/>
        </w:rPr>
        <w:t>от</w:t>
      </w:r>
      <w:proofErr w:type="gramEnd"/>
      <w:r w:rsidRPr="00794E2E">
        <w:rPr>
          <w:sz w:val="28"/>
          <w:szCs w:val="28"/>
        </w:rPr>
        <w:t xml:space="preserve"> смотрящего на изображение.</w:t>
      </w:r>
    </w:p>
    <w:p w:rsidR="00FD7C64" w:rsidRDefault="00FD7C64" w:rsidP="00FD7C64">
      <w:pPr>
        <w:jc w:val="both"/>
        <w:rPr>
          <w:b/>
          <w:sz w:val="28"/>
          <w:szCs w:val="28"/>
        </w:rPr>
      </w:pPr>
    </w:p>
    <w:p w:rsidR="00FD7C64" w:rsidRPr="00FD7C64" w:rsidRDefault="00FD7C64" w:rsidP="00FD7C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3.5 </w:t>
      </w:r>
      <w:r w:rsidRPr="00FD7C64">
        <w:rPr>
          <w:b/>
          <w:sz w:val="28"/>
          <w:szCs w:val="28"/>
        </w:rPr>
        <w:t>Флаг города Дубоссары</w:t>
      </w:r>
    </w:p>
    <w:p w:rsidR="00FD7C64" w:rsidRDefault="00FD7C64" w:rsidP="00FD7C64">
      <w:pPr>
        <w:ind w:firstLine="708"/>
        <w:jc w:val="both"/>
        <w:rPr>
          <w:sz w:val="28"/>
          <w:szCs w:val="28"/>
        </w:rPr>
      </w:pPr>
      <w:r w:rsidRPr="00FD7C6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22225</wp:posOffset>
            </wp:positionV>
            <wp:extent cx="2857500" cy="1790700"/>
            <wp:effectExtent l="19050" t="0" r="0" b="0"/>
            <wp:wrapTight wrapText="bothSides">
              <wp:wrapPolygon edited="0">
                <wp:start x="-144" y="0"/>
                <wp:lineTo x="-144" y="21370"/>
                <wp:lineTo x="21600" y="21370"/>
                <wp:lineTo x="21600" y="0"/>
                <wp:lineTo x="-144" y="0"/>
              </wp:wrapPolygon>
            </wp:wrapTight>
            <wp:docPr id="3" name="Рисунок 3" descr="Флаг города Дубос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лаг города Дубоссары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Toc149072706"/>
      <w:r w:rsidRPr="00FD7C64">
        <w:rPr>
          <w:i/>
          <w:color w:val="000000"/>
          <w:sz w:val="28"/>
          <w:szCs w:val="28"/>
        </w:rPr>
        <w:t xml:space="preserve"> </w:t>
      </w:r>
      <w:r w:rsidRPr="00FD7C64">
        <w:rPr>
          <w:sz w:val="28"/>
          <w:szCs w:val="28"/>
        </w:rPr>
        <w:t xml:space="preserve">Флаг города Дубоссары является официальным символом города. </w:t>
      </w:r>
      <w:proofErr w:type="gramStart"/>
      <w:r w:rsidRPr="00FD7C64">
        <w:rPr>
          <w:sz w:val="28"/>
          <w:szCs w:val="28"/>
        </w:rPr>
        <w:t>Разработан</w:t>
      </w:r>
      <w:proofErr w:type="gramEnd"/>
      <w:r w:rsidRPr="00FD7C64">
        <w:rPr>
          <w:sz w:val="28"/>
          <w:szCs w:val="28"/>
        </w:rPr>
        <w:t xml:space="preserve"> согласно Положения о флаге города в октябре 2005г.</w:t>
      </w:r>
      <w:r w:rsidRPr="00FD7C64">
        <w:rPr>
          <w:sz w:val="28"/>
          <w:szCs w:val="28"/>
        </w:rPr>
        <w:br/>
        <w:t xml:space="preserve">Флаг города Дубоссары представляет собой прямоугольное полотнище (размером в соотношении I : 2) красно-зелёного цвета (в соотношении </w:t>
      </w:r>
      <w:proofErr w:type="gramStart"/>
      <w:r w:rsidRPr="00FD7C64">
        <w:rPr>
          <w:sz w:val="28"/>
          <w:szCs w:val="28"/>
        </w:rPr>
        <w:t>З</w:t>
      </w:r>
      <w:proofErr w:type="gramEnd"/>
      <w:r w:rsidRPr="00FD7C64">
        <w:rPr>
          <w:sz w:val="28"/>
          <w:szCs w:val="28"/>
        </w:rPr>
        <w:t>:2) верх красный, низ - зелёный.</w:t>
      </w:r>
      <w:r w:rsidRPr="00FD7C64">
        <w:rPr>
          <w:sz w:val="28"/>
          <w:szCs w:val="28"/>
        </w:rPr>
        <w:br/>
        <w:t xml:space="preserve">По центру флага </w:t>
      </w:r>
      <w:proofErr w:type="gramStart"/>
      <w:r w:rsidRPr="00FD7C64">
        <w:rPr>
          <w:sz w:val="28"/>
          <w:szCs w:val="28"/>
        </w:rPr>
        <w:t>изображена</w:t>
      </w:r>
      <w:proofErr w:type="gramEnd"/>
      <w:r w:rsidRPr="00FD7C64">
        <w:rPr>
          <w:sz w:val="28"/>
          <w:szCs w:val="28"/>
        </w:rPr>
        <w:t xml:space="preserve"> </w:t>
      </w:r>
      <w:proofErr w:type="spellStart"/>
      <w:r w:rsidRPr="00FD7C64">
        <w:rPr>
          <w:sz w:val="28"/>
          <w:szCs w:val="28"/>
        </w:rPr>
        <w:t>электроопора</w:t>
      </w:r>
      <w:proofErr w:type="spellEnd"/>
      <w:r w:rsidRPr="00FD7C64">
        <w:rPr>
          <w:sz w:val="28"/>
          <w:szCs w:val="28"/>
        </w:rPr>
        <w:t xml:space="preserve"> в виде большой буквы "Д" жёлтого цвета. Элементы </w:t>
      </w:r>
      <w:proofErr w:type="spellStart"/>
      <w:r w:rsidRPr="00FD7C64">
        <w:rPr>
          <w:sz w:val="28"/>
          <w:szCs w:val="28"/>
        </w:rPr>
        <w:t>электроопоры</w:t>
      </w:r>
      <w:proofErr w:type="spellEnd"/>
      <w:r w:rsidRPr="00FD7C64">
        <w:rPr>
          <w:sz w:val="28"/>
          <w:szCs w:val="28"/>
        </w:rPr>
        <w:t xml:space="preserve"> внутри в виде ломаной линии и на внешней стороне в виде двух треугольников по обе сто</w:t>
      </w:r>
      <w:r w:rsidRPr="00FD7C64">
        <w:rPr>
          <w:sz w:val="28"/>
          <w:szCs w:val="28"/>
        </w:rPr>
        <w:softHyphen/>
        <w:t>роны в верхней части опоры - синего цвета.</w:t>
      </w:r>
      <w:r>
        <w:rPr>
          <w:sz w:val="28"/>
          <w:szCs w:val="28"/>
        </w:rPr>
        <w:t xml:space="preserve"> </w:t>
      </w:r>
      <w:r w:rsidRPr="00FD7C64">
        <w:rPr>
          <w:sz w:val="28"/>
          <w:szCs w:val="28"/>
        </w:rPr>
        <w:t>В левом верхнем углу - дубовый лист с желудем зелёного цвет» на красном фоне.</w:t>
      </w:r>
      <w:r>
        <w:rPr>
          <w:sz w:val="28"/>
          <w:szCs w:val="28"/>
        </w:rPr>
        <w:t xml:space="preserve"> </w:t>
      </w:r>
      <w:r w:rsidRPr="00FD7C64">
        <w:rPr>
          <w:sz w:val="28"/>
          <w:szCs w:val="28"/>
        </w:rPr>
        <w:t>В нижней части флага, на зелёном фоне расположены волнистые остроугольные горизонтальные линии по всей длине флага белого и синего цвета, между которыми просвечивает зелёное полотно.</w:t>
      </w:r>
      <w:r>
        <w:rPr>
          <w:sz w:val="28"/>
          <w:szCs w:val="28"/>
        </w:rPr>
        <w:t xml:space="preserve"> </w:t>
      </w:r>
      <w:r w:rsidRPr="00FD7C64">
        <w:rPr>
          <w:sz w:val="28"/>
          <w:szCs w:val="28"/>
        </w:rPr>
        <w:t>Древко с левой стороны.  Размер древка - по Конституции ПМР. Флаг односторонний.</w:t>
      </w:r>
    </w:p>
    <w:p w:rsidR="00FD7C64" w:rsidRPr="00FD7C64" w:rsidRDefault="00FD7C64" w:rsidP="00E57C71">
      <w:pPr>
        <w:jc w:val="both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Существует ещё гимн </w:t>
      </w:r>
      <w:proofErr w:type="spellStart"/>
      <w:r w:rsidRPr="00FD7C64">
        <w:rPr>
          <w:sz w:val="28"/>
          <w:szCs w:val="28"/>
        </w:rPr>
        <w:t>Гимн</w:t>
      </w:r>
      <w:proofErr w:type="spellEnd"/>
      <w:r w:rsidRPr="00FD7C64">
        <w:rPr>
          <w:sz w:val="28"/>
          <w:szCs w:val="28"/>
        </w:rPr>
        <w:t xml:space="preserve"> города Дубоссары</w:t>
      </w:r>
      <w:r>
        <w:rPr>
          <w:sz w:val="28"/>
          <w:szCs w:val="28"/>
        </w:rPr>
        <w:t xml:space="preserve"> на </w:t>
      </w:r>
      <w:r w:rsidRPr="00FD7C64">
        <w:rPr>
          <w:sz w:val="28"/>
          <w:szCs w:val="28"/>
        </w:rPr>
        <w:t>слова  Анатоли</w:t>
      </w:r>
      <w:r>
        <w:rPr>
          <w:sz w:val="28"/>
          <w:szCs w:val="28"/>
        </w:rPr>
        <w:t>я</w:t>
      </w:r>
      <w:r w:rsidRPr="00FD7C64">
        <w:rPr>
          <w:sz w:val="28"/>
          <w:szCs w:val="28"/>
        </w:rPr>
        <w:t xml:space="preserve"> </w:t>
      </w:r>
      <w:proofErr w:type="spellStart"/>
      <w:r w:rsidRPr="00FD7C64">
        <w:rPr>
          <w:sz w:val="28"/>
          <w:szCs w:val="28"/>
        </w:rPr>
        <w:t>Красницк</w:t>
      </w:r>
      <w:r>
        <w:rPr>
          <w:sz w:val="28"/>
          <w:szCs w:val="28"/>
        </w:rPr>
        <w:t>ого</w:t>
      </w:r>
      <w:proofErr w:type="spellEnd"/>
      <w:r>
        <w:rPr>
          <w:sz w:val="28"/>
          <w:szCs w:val="28"/>
        </w:rPr>
        <w:t xml:space="preserve"> и </w:t>
      </w:r>
      <w:r w:rsidRPr="00FD7C64">
        <w:rPr>
          <w:sz w:val="28"/>
          <w:szCs w:val="28"/>
        </w:rPr>
        <w:t>музык</w:t>
      </w:r>
      <w:r>
        <w:rPr>
          <w:sz w:val="28"/>
          <w:szCs w:val="28"/>
        </w:rPr>
        <w:t xml:space="preserve">у </w:t>
      </w:r>
      <w:r w:rsidRPr="00FD7C64">
        <w:rPr>
          <w:sz w:val="28"/>
          <w:szCs w:val="28"/>
        </w:rPr>
        <w:t>Гавриил</w:t>
      </w:r>
      <w:r>
        <w:rPr>
          <w:sz w:val="28"/>
          <w:szCs w:val="28"/>
        </w:rPr>
        <w:t>а</w:t>
      </w:r>
      <w:r w:rsidRPr="00FD7C64">
        <w:rPr>
          <w:color w:val="222222"/>
          <w:sz w:val="28"/>
          <w:szCs w:val="28"/>
        </w:rPr>
        <w:t xml:space="preserve"> Попов</w:t>
      </w:r>
      <w:r>
        <w:rPr>
          <w:color w:val="222222"/>
          <w:sz w:val="28"/>
          <w:szCs w:val="28"/>
        </w:rPr>
        <w:t>а.</w:t>
      </w:r>
    </w:p>
    <w:p w:rsidR="000E6F9A" w:rsidRPr="00683309" w:rsidRDefault="00220F8C" w:rsidP="000E6F9A">
      <w:pPr>
        <w:ind w:firstLine="708"/>
        <w:jc w:val="both"/>
        <w:rPr>
          <w:sz w:val="28"/>
          <w:szCs w:val="28"/>
        </w:rPr>
      </w:pPr>
      <w:r w:rsidRPr="004F55C1">
        <w:rPr>
          <w:sz w:val="28"/>
          <w:szCs w:val="28"/>
          <w:u w:val="single"/>
        </w:rPr>
        <w:lastRenderedPageBreak/>
        <w:t>Учитель</w:t>
      </w:r>
      <w:r w:rsidRPr="00220F8C">
        <w:rPr>
          <w:sz w:val="28"/>
          <w:szCs w:val="28"/>
        </w:rPr>
        <w:t xml:space="preserve">: Предлагаем вашему </w:t>
      </w:r>
      <w:r>
        <w:rPr>
          <w:sz w:val="28"/>
          <w:szCs w:val="28"/>
        </w:rPr>
        <w:t>вниманию видеоролик «</w:t>
      </w:r>
      <w:r w:rsidRPr="00220F8C">
        <w:rPr>
          <w:sz w:val="28"/>
          <w:szCs w:val="28"/>
        </w:rPr>
        <w:t xml:space="preserve">Дубоссары и </w:t>
      </w:r>
      <w:proofErr w:type="spellStart"/>
      <w:r w:rsidRPr="00220F8C">
        <w:rPr>
          <w:sz w:val="28"/>
          <w:szCs w:val="28"/>
        </w:rPr>
        <w:t>Дубоссарский</w:t>
      </w:r>
      <w:proofErr w:type="spellEnd"/>
      <w:r w:rsidRPr="00220F8C">
        <w:rPr>
          <w:sz w:val="28"/>
          <w:szCs w:val="28"/>
        </w:rPr>
        <w:t xml:space="preserve"> район нашими глазами. </w:t>
      </w:r>
    </w:p>
    <w:p w:rsidR="000E6F9A" w:rsidRPr="00683309" w:rsidRDefault="000E6F9A" w:rsidP="000E6F9A">
      <w:pPr>
        <w:ind w:firstLine="708"/>
        <w:jc w:val="both"/>
        <w:rPr>
          <w:sz w:val="28"/>
          <w:szCs w:val="28"/>
        </w:rPr>
      </w:pPr>
    </w:p>
    <w:p w:rsidR="0012410B" w:rsidRPr="000E6F9A" w:rsidRDefault="00442679" w:rsidP="000E6F9A">
      <w:pPr>
        <w:ind w:firstLine="708"/>
        <w:jc w:val="both"/>
        <w:rPr>
          <w:sz w:val="28"/>
          <w:szCs w:val="28"/>
        </w:rPr>
      </w:pPr>
      <w:r w:rsidRPr="00FD7C64">
        <w:rPr>
          <w:b/>
          <w:sz w:val="28"/>
          <w:szCs w:val="28"/>
        </w:rPr>
        <w:t>4.</w:t>
      </w:r>
      <w:r w:rsidRPr="00FD7C64">
        <w:rPr>
          <w:b/>
          <w:color w:val="000000"/>
          <w:sz w:val="28"/>
          <w:szCs w:val="28"/>
        </w:rPr>
        <w:t xml:space="preserve"> </w:t>
      </w:r>
      <w:r w:rsidR="0012410B" w:rsidRPr="00FD7C64">
        <w:rPr>
          <w:b/>
          <w:color w:val="000000"/>
          <w:sz w:val="28"/>
          <w:szCs w:val="28"/>
        </w:rPr>
        <w:t>История города Дубоссары</w:t>
      </w:r>
      <w:bookmarkEnd w:id="0"/>
    </w:p>
    <w:p w:rsidR="00C803A1" w:rsidRDefault="00C803A1" w:rsidP="00C803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3" w:history="1">
        <w:r w:rsidRPr="00A06FA5">
          <w:rPr>
            <w:rStyle w:val="aa"/>
            <w:sz w:val="28"/>
            <w:szCs w:val="28"/>
          </w:rPr>
          <w:t>https://www.youtube.com/watch?v=2QibA5khsXU</w:t>
        </w:r>
      </w:hyperlink>
    </w:p>
    <w:p w:rsidR="0012410B" w:rsidRDefault="0012410B" w:rsidP="00442679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Точное время возникновения города Дубоссары неизвестно. Древние люди жили в Приднестровье еще 300 тыс. лет назад. Дубоссары одно из древнейших поселений, известное уже </w:t>
      </w:r>
      <w:r>
        <w:rPr>
          <w:color w:val="000000"/>
          <w:sz w:val="28"/>
          <w:szCs w:val="28"/>
          <w:lang w:val="en-US"/>
        </w:rPr>
        <w:t>XV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веке</w:t>
      </w:r>
      <w:proofErr w:type="gramEnd"/>
      <w:r>
        <w:rPr>
          <w:color w:val="000000"/>
          <w:sz w:val="28"/>
          <w:szCs w:val="28"/>
        </w:rPr>
        <w:t xml:space="preserve">. Дубоссары был опорным городом в обширной </w:t>
      </w:r>
      <w:proofErr w:type="spellStart"/>
      <w:r>
        <w:rPr>
          <w:color w:val="000000"/>
          <w:sz w:val="28"/>
          <w:szCs w:val="28"/>
        </w:rPr>
        <w:t>Очаковской</w:t>
      </w:r>
      <w:proofErr w:type="spellEnd"/>
      <w:r>
        <w:rPr>
          <w:color w:val="000000"/>
          <w:sz w:val="28"/>
          <w:szCs w:val="28"/>
        </w:rPr>
        <w:t xml:space="preserve"> земле, турецких владениях, которые с 1523 года неоднократно были разгромлены Москвою, Польшею и особенно Запорожской </w:t>
      </w:r>
      <w:proofErr w:type="spellStart"/>
      <w:r>
        <w:rPr>
          <w:color w:val="000000"/>
          <w:sz w:val="28"/>
          <w:szCs w:val="28"/>
        </w:rPr>
        <w:t>Сечью</w:t>
      </w:r>
      <w:proofErr w:type="spellEnd"/>
      <w:r>
        <w:rPr>
          <w:color w:val="000000"/>
          <w:sz w:val="28"/>
          <w:szCs w:val="28"/>
        </w:rPr>
        <w:t>. На карте Польши 1667 года, изданной в Лондоне в 1779 г., отмечены Дубоссары. Речь идет не о каком-нибудь татарском становище или поселке, а о чем-то вроде «столицы» одноименного турецко-татарского «</w:t>
      </w:r>
      <w:proofErr w:type="spellStart"/>
      <w:r>
        <w:rPr>
          <w:color w:val="000000"/>
          <w:sz w:val="28"/>
          <w:szCs w:val="28"/>
        </w:rPr>
        <w:t>чифтлита</w:t>
      </w:r>
      <w:proofErr w:type="spellEnd"/>
      <w:r>
        <w:rPr>
          <w:color w:val="000000"/>
          <w:sz w:val="28"/>
          <w:szCs w:val="28"/>
        </w:rPr>
        <w:t>» (округа).</w:t>
      </w:r>
    </w:p>
    <w:p w:rsidR="005D6E5A" w:rsidRDefault="005D6E5A" w:rsidP="005D6E5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Дубоссары – местечко, где можно было перейти Днестр по мосту из «</w:t>
      </w:r>
      <w:proofErr w:type="spellStart"/>
      <w:r>
        <w:rPr>
          <w:color w:val="000000"/>
          <w:sz w:val="28"/>
          <w:szCs w:val="28"/>
        </w:rPr>
        <w:t>дубассы</w:t>
      </w:r>
      <w:proofErr w:type="spellEnd"/>
      <w:r>
        <w:rPr>
          <w:color w:val="000000"/>
          <w:sz w:val="28"/>
          <w:szCs w:val="28"/>
        </w:rPr>
        <w:t>», то есть лодок. Здесь возникло селение, а потом город Дубоссары.</w:t>
      </w:r>
    </w:p>
    <w:p w:rsidR="009E2119" w:rsidRPr="009E2119" w:rsidRDefault="005C562D" w:rsidP="000B4616">
      <w:pPr>
        <w:ind w:firstLine="708"/>
        <w:jc w:val="both"/>
        <w:rPr>
          <w:sz w:val="28"/>
          <w:szCs w:val="28"/>
        </w:rPr>
      </w:pPr>
      <w:r w:rsidRPr="005C562D">
        <w:rPr>
          <w:sz w:val="28"/>
          <w:szCs w:val="28"/>
        </w:rPr>
        <w:t xml:space="preserve">В состав Российской империи населённый пункт Дубоссары вошёл в 1791 году (Средневековый </w:t>
      </w:r>
      <w:proofErr w:type="spellStart"/>
      <w:r w:rsidRPr="005C562D">
        <w:rPr>
          <w:sz w:val="28"/>
          <w:szCs w:val="28"/>
        </w:rPr>
        <w:t>Томбасар</w:t>
      </w:r>
      <w:proofErr w:type="spellEnd"/>
      <w:proofErr w:type="gramStart"/>
      <w:r w:rsidRPr="005C562D">
        <w:rPr>
          <w:sz w:val="28"/>
          <w:szCs w:val="28"/>
        </w:rPr>
        <w:t> 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,</w:t>
      </w:r>
      <w:r w:rsidRPr="005C562D">
        <w:rPr>
          <w:sz w:val="28"/>
          <w:szCs w:val="28"/>
        </w:rPr>
        <w:t xml:space="preserve"> а в 1795 году получил статус города</w:t>
      </w:r>
      <w:r>
        <w:rPr>
          <w:sz w:val="28"/>
          <w:szCs w:val="28"/>
        </w:rPr>
        <w:t xml:space="preserve">. </w:t>
      </w:r>
    </w:p>
    <w:p w:rsidR="0012410B" w:rsidRPr="00A175CE" w:rsidRDefault="0012410B" w:rsidP="00A175CE">
      <w:pPr>
        <w:jc w:val="both"/>
        <w:rPr>
          <w:sz w:val="28"/>
          <w:szCs w:val="28"/>
        </w:rPr>
      </w:pPr>
      <w:r w:rsidRPr="00A175CE">
        <w:rPr>
          <w:sz w:val="28"/>
          <w:szCs w:val="28"/>
        </w:rPr>
        <w:t xml:space="preserve">В переписке между Екатериной </w:t>
      </w:r>
      <w:r w:rsidRPr="00A175CE">
        <w:rPr>
          <w:sz w:val="28"/>
          <w:szCs w:val="28"/>
          <w:lang w:val="en-US"/>
        </w:rPr>
        <w:t>II</w:t>
      </w:r>
      <w:r w:rsidRPr="00A175CE">
        <w:rPr>
          <w:sz w:val="28"/>
          <w:szCs w:val="28"/>
        </w:rPr>
        <w:t xml:space="preserve"> и Турцией задолго до 1792 года город назывался Новыми Дубоссарами. Наиболее вероятна версия, что основали это поселение татары (тюрки), они дали ему и название. В «</w:t>
      </w:r>
      <w:proofErr w:type="spellStart"/>
      <w:r w:rsidRPr="00A175CE">
        <w:rPr>
          <w:sz w:val="28"/>
          <w:szCs w:val="28"/>
        </w:rPr>
        <w:t>дубо</w:t>
      </w:r>
      <w:proofErr w:type="spellEnd"/>
      <w:r w:rsidRPr="00A175CE">
        <w:rPr>
          <w:sz w:val="28"/>
          <w:szCs w:val="28"/>
        </w:rPr>
        <w:t>» склонны видеть татарское «тубо», «</w:t>
      </w:r>
      <w:proofErr w:type="spellStart"/>
      <w:r w:rsidRPr="00A175CE">
        <w:rPr>
          <w:sz w:val="28"/>
          <w:szCs w:val="28"/>
        </w:rPr>
        <w:t>тумбо</w:t>
      </w:r>
      <w:proofErr w:type="spellEnd"/>
      <w:r w:rsidRPr="00A175CE">
        <w:rPr>
          <w:sz w:val="28"/>
          <w:szCs w:val="28"/>
        </w:rPr>
        <w:t>» - «холм», а в «Сары» - «желтый». То есть Дубоссары это «желтый холм». Известна печальная легенда о Саре (дочери хозяина постоялого двора), которая, заболев, открыла тайну дубу и умерла под ним. Отсюда, якобы, пошло название Дубоссары (дуб Сары).</w:t>
      </w:r>
    </w:p>
    <w:p w:rsidR="00A175CE" w:rsidRPr="00A175CE" w:rsidRDefault="00A175CE" w:rsidP="00A175CE">
      <w:pPr>
        <w:jc w:val="both"/>
        <w:rPr>
          <w:sz w:val="28"/>
          <w:szCs w:val="28"/>
        </w:rPr>
      </w:pPr>
      <w:r w:rsidRPr="00A175CE">
        <w:rPr>
          <w:sz w:val="28"/>
          <w:szCs w:val="28"/>
        </w:rPr>
        <w:t>В документе, по результатам переписи 1910 года по городам России, говорится:</w:t>
      </w:r>
      <w:r w:rsidRPr="00A175CE">
        <w:rPr>
          <w:rFonts w:ascii="Arial" w:hAnsi="Arial" w:cs="Arial"/>
          <w:color w:val="3C3C3C"/>
          <w:sz w:val="28"/>
          <w:szCs w:val="28"/>
        </w:rPr>
        <w:t xml:space="preserve"> </w:t>
      </w:r>
      <w:r w:rsidR="009E2119" w:rsidRPr="00A175C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26035</wp:posOffset>
            </wp:positionV>
            <wp:extent cx="2422525" cy="1905000"/>
            <wp:effectExtent l="19050" t="0" r="0" b="0"/>
            <wp:wrapTight wrapText="bothSides">
              <wp:wrapPolygon edited="0">
                <wp:start x="-170" y="0"/>
                <wp:lineTo x="-170" y="21384"/>
                <wp:lineTo x="21572" y="21384"/>
                <wp:lineTo x="21572" y="0"/>
                <wp:lineTo x="-170" y="0"/>
              </wp:wrapPolygon>
            </wp:wrapTight>
            <wp:docPr id="7" name="Рисунок 7" descr="http://library.kiwix.org/wikipedia_ru_all/I/media/%D0%94/%D1%83/%D0%B1/%D0%BE/%D0%94%D1%83%D0%B1%D0%BE%D1%81%D1%81%D0%B0%D1%80%D1%8B_%D0%B3%D0%B5%D1%80%D0%B1_%D0%B3%D0%BE%D1%80%D0%BE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ibrary.kiwix.org/wikipedia_ru_all/I/media/%D0%94/%D1%83/%D0%B1/%D0%BE/%D0%94%D1%83%D0%B1%D0%BE%D1%81%D1%81%D0%B0%D1%80%D1%8B_%D0%B3%D0%B5%D1%80%D0%B1_%D0%B3%D0%BE%D1%80%D0%BE%D0%B4%D0%B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5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119" w:rsidRPr="00A175CE">
        <w:rPr>
          <w:sz w:val="28"/>
          <w:szCs w:val="28"/>
        </w:rPr>
        <w:t xml:space="preserve"> Дубоссары представляли собой «заштатный городок Тираспольского уезда Херсонской губернии, в хозяйственном отношении — торговый пункт</w:t>
      </w:r>
      <w:proofErr w:type="gramStart"/>
      <w:r w:rsidR="009E2119" w:rsidRPr="00A175CE">
        <w:rPr>
          <w:sz w:val="28"/>
          <w:szCs w:val="28"/>
        </w:rPr>
        <w:t>… В</w:t>
      </w:r>
      <w:proofErr w:type="gramEnd"/>
      <w:r w:rsidR="009E2119" w:rsidRPr="00A175CE">
        <w:rPr>
          <w:sz w:val="28"/>
          <w:szCs w:val="28"/>
        </w:rPr>
        <w:t xml:space="preserve"> городе</w:t>
      </w:r>
      <w:r w:rsidR="00FF7A80" w:rsidRPr="00A175CE">
        <w:rPr>
          <w:sz w:val="28"/>
          <w:szCs w:val="28"/>
        </w:rPr>
        <w:t xml:space="preserve"> в то время было </w:t>
      </w:r>
      <w:r w:rsidR="009E2119" w:rsidRPr="00A175CE">
        <w:rPr>
          <w:sz w:val="28"/>
          <w:szCs w:val="28"/>
        </w:rPr>
        <w:t>1427 строений, одно строение приходи</w:t>
      </w:r>
      <w:r w:rsidR="00FF7A80" w:rsidRPr="00A175CE">
        <w:rPr>
          <w:sz w:val="28"/>
          <w:szCs w:val="28"/>
        </w:rPr>
        <w:t>лось</w:t>
      </w:r>
      <w:r w:rsidR="009E2119" w:rsidRPr="00A175CE">
        <w:rPr>
          <w:sz w:val="28"/>
          <w:szCs w:val="28"/>
        </w:rPr>
        <w:t xml:space="preserve"> на 8 жителей. Улиц и переулков — 80</w:t>
      </w:r>
      <w:r w:rsidR="001A5E13" w:rsidRPr="00A175CE">
        <w:rPr>
          <w:sz w:val="28"/>
          <w:szCs w:val="28"/>
        </w:rPr>
        <w:t xml:space="preserve">, в </w:t>
      </w:r>
      <w:r w:rsidR="009E2119" w:rsidRPr="00A175CE">
        <w:rPr>
          <w:sz w:val="28"/>
          <w:szCs w:val="28"/>
        </w:rPr>
        <w:t xml:space="preserve">городе 10 постоялых дворов, </w:t>
      </w:r>
      <w:r w:rsidR="001A5E13" w:rsidRPr="00A175CE">
        <w:rPr>
          <w:sz w:val="28"/>
          <w:szCs w:val="28"/>
        </w:rPr>
        <w:t>б</w:t>
      </w:r>
      <w:r w:rsidR="009E2119" w:rsidRPr="00A175CE">
        <w:rPr>
          <w:sz w:val="28"/>
          <w:szCs w:val="28"/>
        </w:rPr>
        <w:t>ольниц — 2 на 37 коек, аптек — 10 и 3 аптечных магазина, 3 врача (мужчин), 5 фельдшеров, 2 дантиста. На одно больничное место приходится 308 жителей, на одну аптеку — 1139 жителей, на одного врача — 3793 жителя. В городе до 1917 года действовало 5 церквей, 5 начальных школ, 15 учителей, из них женщин — 5, учащихся — 652, библиотека, типография.</w:t>
      </w:r>
      <w:r w:rsidRPr="00A175CE">
        <w:rPr>
          <w:sz w:val="28"/>
          <w:szCs w:val="28"/>
        </w:rPr>
        <w:t xml:space="preserve"> В 1912 г. появился табачно-ферментационный завод.</w:t>
      </w:r>
    </w:p>
    <w:p w:rsidR="009E2119" w:rsidRDefault="009E2119" w:rsidP="00986C49">
      <w:pPr>
        <w:ind w:firstLine="708"/>
        <w:jc w:val="both"/>
        <w:rPr>
          <w:sz w:val="28"/>
          <w:szCs w:val="28"/>
        </w:rPr>
      </w:pPr>
      <w:r w:rsidRPr="009E2119">
        <w:rPr>
          <w:sz w:val="28"/>
          <w:szCs w:val="28"/>
        </w:rPr>
        <w:t>В 20-30-х годах XX-ого века начинается индустриализация Дубоссар</w:t>
      </w:r>
      <w:r>
        <w:rPr>
          <w:sz w:val="28"/>
          <w:szCs w:val="28"/>
        </w:rPr>
        <w:t xml:space="preserve">: </w:t>
      </w:r>
      <w:r w:rsidRPr="009E2119">
        <w:rPr>
          <w:sz w:val="28"/>
          <w:szCs w:val="28"/>
        </w:rPr>
        <w:t>появляется промышленная кузня, промышленная хлебопекарня, затем цыганская артель «</w:t>
      </w:r>
      <w:proofErr w:type="spellStart"/>
      <w:r w:rsidRPr="009E2119">
        <w:rPr>
          <w:sz w:val="28"/>
          <w:szCs w:val="28"/>
        </w:rPr>
        <w:t>Сталинец</w:t>
      </w:r>
      <w:proofErr w:type="spellEnd"/>
      <w:r w:rsidRPr="009E2119">
        <w:rPr>
          <w:sz w:val="28"/>
          <w:szCs w:val="28"/>
        </w:rPr>
        <w:t>» и артель «</w:t>
      </w:r>
      <w:proofErr w:type="spellStart"/>
      <w:r w:rsidRPr="009E2119">
        <w:rPr>
          <w:sz w:val="28"/>
          <w:szCs w:val="28"/>
        </w:rPr>
        <w:t>Ходовик</w:t>
      </w:r>
      <w:proofErr w:type="spellEnd"/>
      <w:r w:rsidRPr="009E2119">
        <w:rPr>
          <w:sz w:val="28"/>
          <w:szCs w:val="28"/>
        </w:rPr>
        <w:t>», которая да</w:t>
      </w:r>
      <w:r>
        <w:rPr>
          <w:sz w:val="28"/>
          <w:szCs w:val="28"/>
        </w:rPr>
        <w:t xml:space="preserve">ла начало нынешнему </w:t>
      </w:r>
      <w:proofErr w:type="spellStart"/>
      <w:r>
        <w:rPr>
          <w:sz w:val="28"/>
          <w:szCs w:val="28"/>
        </w:rPr>
        <w:t>механзаводу</w:t>
      </w:r>
      <w:proofErr w:type="spellEnd"/>
      <w:r>
        <w:rPr>
          <w:sz w:val="28"/>
          <w:szCs w:val="28"/>
        </w:rPr>
        <w:t>.</w:t>
      </w:r>
      <w:r w:rsidR="00986C49">
        <w:rPr>
          <w:sz w:val="28"/>
          <w:szCs w:val="28"/>
        </w:rPr>
        <w:t xml:space="preserve"> </w:t>
      </w:r>
      <w:r w:rsidR="00E75A32" w:rsidRPr="00E75A32">
        <w:rPr>
          <w:sz w:val="28"/>
          <w:szCs w:val="28"/>
        </w:rPr>
        <w:t xml:space="preserve">В 30-е годы посёлок Дубоссары получает статус «закрытого пограничного городка» с </w:t>
      </w:r>
      <w:proofErr w:type="spellStart"/>
      <w:r w:rsidR="00E75A32" w:rsidRPr="00E75A32">
        <w:rPr>
          <w:sz w:val="28"/>
          <w:szCs w:val="28"/>
        </w:rPr>
        <w:t>погранкомендатурой</w:t>
      </w:r>
      <w:proofErr w:type="spellEnd"/>
      <w:r w:rsidR="00E75A32">
        <w:rPr>
          <w:sz w:val="28"/>
          <w:szCs w:val="28"/>
        </w:rPr>
        <w:t>.</w:t>
      </w:r>
    </w:p>
    <w:p w:rsidR="00D3187A" w:rsidRPr="00A175CE" w:rsidRDefault="00A175CE" w:rsidP="00A175CE">
      <w:pPr>
        <w:ind w:firstLine="708"/>
        <w:jc w:val="both"/>
        <w:rPr>
          <w:sz w:val="28"/>
          <w:szCs w:val="28"/>
        </w:rPr>
      </w:pPr>
      <w:r w:rsidRPr="00A175CE">
        <w:rPr>
          <w:sz w:val="28"/>
          <w:szCs w:val="28"/>
        </w:rPr>
        <w:t>В 1924 году</w:t>
      </w:r>
      <w:r>
        <w:rPr>
          <w:sz w:val="28"/>
          <w:szCs w:val="28"/>
        </w:rPr>
        <w:t xml:space="preserve"> в </w:t>
      </w:r>
      <w:r w:rsidRPr="00A175CE">
        <w:rPr>
          <w:sz w:val="28"/>
          <w:szCs w:val="28"/>
        </w:rPr>
        <w:t>Дубоссар</w:t>
      </w:r>
      <w:r>
        <w:rPr>
          <w:sz w:val="28"/>
          <w:szCs w:val="28"/>
        </w:rPr>
        <w:t>ах</w:t>
      </w:r>
      <w:r w:rsidRPr="00A175C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A175CE">
        <w:rPr>
          <w:sz w:val="28"/>
          <w:szCs w:val="28"/>
        </w:rPr>
        <w:t xml:space="preserve">ействовал табак-завод, несколько мельниц, мелкие кустарные мастерские. На 1 января 1938 г. в городе действовали 4 завода, 7 промартелей, маслобойка, мельница, электростанция, </w:t>
      </w:r>
      <w:proofErr w:type="gramStart"/>
      <w:r w:rsidRPr="00A175CE">
        <w:rPr>
          <w:sz w:val="28"/>
          <w:szCs w:val="28"/>
        </w:rPr>
        <w:t>в</w:t>
      </w:r>
      <w:proofErr w:type="gramEnd"/>
      <w:r w:rsidRPr="00A175CE">
        <w:rPr>
          <w:sz w:val="28"/>
          <w:szCs w:val="28"/>
        </w:rPr>
        <w:t xml:space="preserve"> </w:t>
      </w:r>
      <w:proofErr w:type="gramStart"/>
      <w:r w:rsidRPr="00A175CE">
        <w:rPr>
          <w:sz w:val="28"/>
          <w:szCs w:val="28"/>
        </w:rPr>
        <w:t>с</w:t>
      </w:r>
      <w:proofErr w:type="gramEnd"/>
      <w:r w:rsidRPr="00A175CE">
        <w:rPr>
          <w:sz w:val="28"/>
          <w:szCs w:val="28"/>
        </w:rPr>
        <w:t>/х-ве района действовали 2 совхоза, 35 колхоз, 2 МТС. С 2 августа 1940 г. – районный центр Молдавской ССР.</w:t>
      </w:r>
    </w:p>
    <w:p w:rsidR="00A175CE" w:rsidRDefault="00A175CE" w:rsidP="00D3187A">
      <w:pPr>
        <w:jc w:val="both"/>
        <w:rPr>
          <w:sz w:val="28"/>
          <w:szCs w:val="28"/>
          <w:u w:val="single"/>
        </w:rPr>
      </w:pPr>
    </w:p>
    <w:p w:rsidR="00D3187A" w:rsidRPr="00D3187A" w:rsidRDefault="00D3187A" w:rsidP="00D3187A">
      <w:pPr>
        <w:jc w:val="both"/>
        <w:rPr>
          <w:sz w:val="28"/>
          <w:szCs w:val="28"/>
        </w:rPr>
      </w:pPr>
      <w:r w:rsidRPr="004F55C1">
        <w:rPr>
          <w:sz w:val="28"/>
          <w:szCs w:val="28"/>
          <w:u w:val="single"/>
        </w:rPr>
        <w:t>Учитель:</w:t>
      </w:r>
      <w:r w:rsidRPr="00EE19B7">
        <w:rPr>
          <w:sz w:val="28"/>
          <w:szCs w:val="28"/>
        </w:rPr>
        <w:t xml:space="preserve"> </w:t>
      </w:r>
      <w:r w:rsidRPr="00D3187A">
        <w:rPr>
          <w:sz w:val="28"/>
          <w:szCs w:val="28"/>
        </w:rPr>
        <w:t xml:space="preserve">Давно отшумели сражения Великой Отечественной войны, но и время не властно заглушить в памяти народной зверства фашистов на оккупированной территории </w:t>
      </w:r>
      <w:proofErr w:type="spellStart"/>
      <w:r w:rsidRPr="00D3187A">
        <w:rPr>
          <w:sz w:val="28"/>
          <w:szCs w:val="28"/>
        </w:rPr>
        <w:t>Дубоссарского</w:t>
      </w:r>
      <w:proofErr w:type="spellEnd"/>
      <w:r w:rsidRPr="00D3187A">
        <w:rPr>
          <w:sz w:val="28"/>
          <w:szCs w:val="28"/>
        </w:rPr>
        <w:t xml:space="preserve"> района.</w:t>
      </w:r>
    </w:p>
    <w:p w:rsidR="00E75A32" w:rsidRPr="00E75A32" w:rsidRDefault="00E75A32" w:rsidP="00E75A32">
      <w:pPr>
        <w:jc w:val="both"/>
        <w:rPr>
          <w:sz w:val="28"/>
          <w:szCs w:val="28"/>
        </w:rPr>
      </w:pPr>
    </w:p>
    <w:p w:rsidR="00A175CE" w:rsidRDefault="00E75A32" w:rsidP="00E75A32">
      <w:pPr>
        <w:jc w:val="both"/>
        <w:rPr>
          <w:b/>
          <w:i/>
          <w:sz w:val="28"/>
          <w:szCs w:val="28"/>
        </w:rPr>
      </w:pPr>
      <w:r w:rsidRPr="00E75A32">
        <w:rPr>
          <w:b/>
          <w:sz w:val="28"/>
          <w:szCs w:val="28"/>
        </w:rPr>
        <w:t xml:space="preserve">5. </w:t>
      </w:r>
      <w:r w:rsidR="00FA4660" w:rsidRPr="00FA4660">
        <w:rPr>
          <w:b/>
          <w:sz w:val="28"/>
          <w:szCs w:val="28"/>
        </w:rPr>
        <w:t xml:space="preserve">Оккупация </w:t>
      </w:r>
      <w:proofErr w:type="gramStart"/>
      <w:r w:rsidRPr="00E75A32">
        <w:rPr>
          <w:b/>
          <w:sz w:val="28"/>
          <w:szCs w:val="28"/>
        </w:rPr>
        <w:t>Дубоссарах</w:t>
      </w:r>
      <w:proofErr w:type="gramEnd"/>
      <w:r w:rsidRPr="00E75A32">
        <w:rPr>
          <w:b/>
          <w:sz w:val="28"/>
          <w:szCs w:val="28"/>
        </w:rPr>
        <w:t> </w:t>
      </w:r>
    </w:p>
    <w:p w:rsidR="00E75A32" w:rsidRPr="00E75A32" w:rsidRDefault="00E75A32" w:rsidP="00A175CE">
      <w:pPr>
        <w:ind w:firstLine="708"/>
        <w:jc w:val="both"/>
        <w:rPr>
          <w:sz w:val="28"/>
          <w:szCs w:val="28"/>
        </w:rPr>
      </w:pPr>
      <w:r w:rsidRPr="00E75A32">
        <w:rPr>
          <w:sz w:val="28"/>
          <w:szCs w:val="28"/>
        </w:rPr>
        <w:t>Дубоссары были оставлены Красной армией и </w:t>
      </w:r>
      <w:hyperlink r:id="rId15" w:history="1">
        <w:r w:rsidR="00137F35" w:rsidRPr="00E75A32">
          <w:rPr>
            <w:rStyle w:val="aa"/>
            <w:color w:val="auto"/>
            <w:sz w:val="28"/>
            <w:szCs w:val="28"/>
            <w:u w:val="none"/>
          </w:rPr>
          <w:t>оккупированы</w:t>
        </w:r>
      </w:hyperlink>
      <w:r w:rsidRPr="00E75A32">
        <w:rPr>
          <w:sz w:val="28"/>
          <w:szCs w:val="28"/>
        </w:rPr>
        <w:t> </w:t>
      </w:r>
      <w:proofErr w:type="spellStart"/>
      <w:r w:rsidR="000B7883">
        <w:fldChar w:fldCharType="begin"/>
      </w:r>
      <w:r w:rsidR="004266EC">
        <w:instrText>HYPERLINK "http://library.kiwix.org/wikipedia_ru_all/A/html/%D0%A0/%D1%83/%D0%BC/%D1%8B/%D0%A0%D1%83%D0%BC%D1%8B%D0%BD%D0%B8%D1%8F_%D0%B2%D0%BE_%D0%92%D1%82%D0%BE%D1%80%D0%BE%D0%B9_%D0%BC%D0%B8%D1%80%D0%BE%D0%B2%D0%BE%D0%B9_%D0%B2%D0%BE%D0%B9%D0%BD%D0%B5.html"</w:instrText>
      </w:r>
      <w:r w:rsidR="000B7883">
        <w:fldChar w:fldCharType="separate"/>
      </w:r>
      <w:r w:rsidRPr="00E75A32">
        <w:rPr>
          <w:rStyle w:val="aa"/>
          <w:color w:val="auto"/>
          <w:sz w:val="28"/>
          <w:szCs w:val="28"/>
          <w:u w:val="none"/>
        </w:rPr>
        <w:t>румынско</w:t>
      </w:r>
      <w:r w:rsidR="000B7883">
        <w:fldChar w:fldCharType="end"/>
      </w:r>
      <w:r w:rsidRPr="00E75A32">
        <w:rPr>
          <w:sz w:val="28"/>
          <w:szCs w:val="28"/>
        </w:rPr>
        <w:t>-</w:t>
      </w:r>
      <w:hyperlink r:id="rId16" w:history="1">
        <w:r w:rsidRPr="00E75A32">
          <w:rPr>
            <w:rStyle w:val="aa"/>
            <w:color w:val="auto"/>
            <w:sz w:val="28"/>
            <w:szCs w:val="28"/>
            <w:u w:val="none"/>
          </w:rPr>
          <w:t>немецкими</w:t>
        </w:r>
        <w:proofErr w:type="spellEnd"/>
        <w:r w:rsidRPr="00E75A32">
          <w:rPr>
            <w:rStyle w:val="aa"/>
            <w:color w:val="auto"/>
            <w:sz w:val="28"/>
            <w:szCs w:val="28"/>
            <w:u w:val="none"/>
          </w:rPr>
          <w:t xml:space="preserve"> войсками</w:t>
        </w:r>
      </w:hyperlink>
      <w:r w:rsidRPr="00E75A32">
        <w:rPr>
          <w:sz w:val="28"/>
          <w:szCs w:val="28"/>
        </w:rPr>
        <w:t> 24 июля 1941 года — через месяц после начала войны.</w:t>
      </w:r>
    </w:p>
    <w:p w:rsidR="00D3187A" w:rsidRDefault="008330C6" w:rsidP="00B03F9C">
      <w:pPr>
        <w:jc w:val="both"/>
        <w:rPr>
          <w:sz w:val="28"/>
          <w:szCs w:val="28"/>
        </w:rPr>
      </w:pPr>
      <w:r w:rsidRPr="00E75A32">
        <w:rPr>
          <w:b/>
          <w:i/>
          <w:sz w:val="28"/>
          <w:szCs w:val="28"/>
        </w:rPr>
        <w:t>Гетто</w:t>
      </w:r>
      <w:r w:rsidR="00AF0365">
        <w:rPr>
          <w:b/>
          <w:i/>
          <w:sz w:val="28"/>
          <w:szCs w:val="28"/>
        </w:rPr>
        <w:t xml:space="preserve">  </w:t>
      </w:r>
      <w:hyperlink r:id="rId17" w:history="1">
        <w:r w:rsidR="00E75A32" w:rsidRPr="00E75A32">
          <w:rPr>
            <w:rStyle w:val="aa"/>
            <w:color w:val="auto"/>
            <w:sz w:val="28"/>
            <w:szCs w:val="28"/>
            <w:u w:val="none"/>
          </w:rPr>
          <w:t>27 июля</w:t>
        </w:r>
      </w:hyperlink>
      <w:r w:rsidR="00E75A32" w:rsidRPr="00E75A32">
        <w:rPr>
          <w:sz w:val="28"/>
          <w:szCs w:val="28"/>
        </w:rPr>
        <w:t> </w:t>
      </w:r>
      <w:hyperlink r:id="rId18" w:history="1">
        <w:r w:rsidR="00E75A32" w:rsidRPr="00E75A32">
          <w:rPr>
            <w:rStyle w:val="aa"/>
            <w:color w:val="auto"/>
            <w:sz w:val="28"/>
            <w:szCs w:val="28"/>
            <w:u w:val="none"/>
          </w:rPr>
          <w:t>1941 года</w:t>
        </w:r>
      </w:hyperlink>
      <w:r w:rsidR="00E75A32" w:rsidRPr="00E75A32">
        <w:rPr>
          <w:sz w:val="28"/>
          <w:szCs w:val="28"/>
        </w:rPr>
        <w:t>, вскоре после начала Великой Отечественной войны, Дубоссары были заняты немецко-румынскими войсками. Оккупанты начали истребление еврейского населения. На территории табачного завода</w:t>
      </w:r>
      <w:r w:rsidR="00BD32F4">
        <w:rPr>
          <w:sz w:val="28"/>
          <w:szCs w:val="28"/>
        </w:rPr>
        <w:t xml:space="preserve"> в</w:t>
      </w:r>
      <w:r w:rsidR="00BD32F4" w:rsidRPr="00E75A32">
        <w:rPr>
          <w:sz w:val="28"/>
          <w:szCs w:val="28"/>
        </w:rPr>
        <w:t xml:space="preserve"> Дубоссарах</w:t>
      </w:r>
      <w:r w:rsidR="00E75A32" w:rsidRPr="00E75A32">
        <w:rPr>
          <w:sz w:val="28"/>
          <w:szCs w:val="28"/>
        </w:rPr>
        <w:t xml:space="preserve"> было создано еврейское гетто</w:t>
      </w:r>
      <w:r w:rsidR="00BD32F4">
        <w:rPr>
          <w:sz w:val="28"/>
          <w:szCs w:val="28"/>
        </w:rPr>
        <w:t>,</w:t>
      </w:r>
      <w:r w:rsidR="00BD32F4" w:rsidRPr="00BD32F4">
        <w:rPr>
          <w:sz w:val="28"/>
          <w:szCs w:val="28"/>
        </w:rPr>
        <w:t xml:space="preserve"> </w:t>
      </w:r>
      <w:r w:rsidR="00BD32F4" w:rsidRPr="00E75A32">
        <w:rPr>
          <w:sz w:val="28"/>
          <w:szCs w:val="28"/>
        </w:rPr>
        <w:t>куда сгоняли евреев из близлежащих сёл и городов, в том числе из Кишинёва</w:t>
      </w:r>
      <w:r w:rsidR="00E75A32" w:rsidRPr="00E75A32">
        <w:rPr>
          <w:sz w:val="28"/>
          <w:szCs w:val="28"/>
        </w:rPr>
        <w:t xml:space="preserve">. </w:t>
      </w:r>
    </w:p>
    <w:p w:rsidR="00E75A32" w:rsidRDefault="000A6B3F" w:rsidP="00B03F9C">
      <w:pPr>
        <w:jc w:val="both"/>
        <w:rPr>
          <w:sz w:val="28"/>
          <w:szCs w:val="28"/>
        </w:rPr>
      </w:pPr>
      <w:r w:rsidRPr="008330C6">
        <w:rPr>
          <w:b/>
          <w:i/>
          <w:sz w:val="28"/>
          <w:szCs w:val="28"/>
        </w:rPr>
        <w:t>Холокост</w:t>
      </w:r>
      <w:r w:rsidR="00AF0365">
        <w:rPr>
          <w:b/>
          <w:i/>
          <w:sz w:val="28"/>
          <w:szCs w:val="28"/>
        </w:rPr>
        <w:t xml:space="preserve">  </w:t>
      </w:r>
      <w:r w:rsidR="00D3187A" w:rsidRPr="00D3187A">
        <w:rPr>
          <w:sz w:val="28"/>
          <w:szCs w:val="28"/>
        </w:rPr>
        <w:t xml:space="preserve">Сентябрь 1941 г. вошел в историю </w:t>
      </w:r>
      <w:proofErr w:type="spellStart"/>
      <w:r w:rsidR="00D3187A" w:rsidRPr="00D3187A">
        <w:rPr>
          <w:sz w:val="28"/>
          <w:szCs w:val="28"/>
        </w:rPr>
        <w:t>Дубоссарского</w:t>
      </w:r>
      <w:proofErr w:type="spellEnd"/>
      <w:r w:rsidR="00D3187A" w:rsidRPr="00D3187A">
        <w:rPr>
          <w:sz w:val="28"/>
          <w:szCs w:val="28"/>
        </w:rPr>
        <w:t xml:space="preserve"> района как черный, жесточайший и трагический, наполненный ужасом и смертью.</w:t>
      </w:r>
      <w:r w:rsidR="00410001">
        <w:rPr>
          <w:sz w:val="28"/>
          <w:szCs w:val="28"/>
        </w:rPr>
        <w:t xml:space="preserve"> </w:t>
      </w:r>
      <w:r w:rsidR="00E75A32" w:rsidRPr="00E75A32">
        <w:rPr>
          <w:sz w:val="28"/>
          <w:szCs w:val="28"/>
        </w:rPr>
        <w:t>Только с 12 по 28 сентября 1941 года в городе было расстреляно от 6 до 8 тысяч человек.</w:t>
      </w:r>
      <w:r w:rsidR="008330C6">
        <w:rPr>
          <w:sz w:val="28"/>
          <w:szCs w:val="28"/>
        </w:rPr>
        <w:t xml:space="preserve"> </w:t>
      </w:r>
    </w:p>
    <w:p w:rsidR="00E75A32" w:rsidRPr="00E75A32" w:rsidRDefault="008330C6" w:rsidP="008330C6">
      <w:pPr>
        <w:ind w:firstLine="708"/>
        <w:jc w:val="both"/>
        <w:rPr>
          <w:sz w:val="28"/>
          <w:szCs w:val="28"/>
        </w:rPr>
      </w:pPr>
      <w:r w:rsidRPr="00E75A32">
        <w:rPr>
          <w:sz w:val="28"/>
          <w:szCs w:val="28"/>
        </w:rPr>
        <w:t xml:space="preserve">Уничтожение узников </w:t>
      </w:r>
      <w:proofErr w:type="spellStart"/>
      <w:r w:rsidRPr="00E75A32">
        <w:rPr>
          <w:sz w:val="28"/>
          <w:szCs w:val="28"/>
        </w:rPr>
        <w:t>Дубоссарского</w:t>
      </w:r>
      <w:proofErr w:type="spellEnd"/>
      <w:r w:rsidRPr="00E75A32">
        <w:rPr>
          <w:sz w:val="28"/>
          <w:szCs w:val="28"/>
        </w:rPr>
        <w:t xml:space="preserve"> гетто стало самым массовым актом холокоста на территории.</w:t>
      </w:r>
      <w:r>
        <w:rPr>
          <w:sz w:val="28"/>
          <w:szCs w:val="28"/>
        </w:rPr>
        <w:t xml:space="preserve"> </w:t>
      </w:r>
      <w:r w:rsidR="00E75A32" w:rsidRPr="00E75A32">
        <w:rPr>
          <w:sz w:val="28"/>
          <w:szCs w:val="28"/>
        </w:rPr>
        <w:t>Из-за отсутствия списков невозможно установить количество погибших. После освобождения Дубоссар за городом обнаружено 12 захоронений длиной 15 метров, шириной и глубиной 4 метра и одно такое же у городской больницы. По ориентировочным подсчётам, за время оккупации было уничтожено свыше 9 тыс. человек. В городе оставалось около 500 жителей.</w:t>
      </w:r>
    </w:p>
    <w:p w:rsidR="00A175CE" w:rsidRDefault="00A175CE" w:rsidP="000A6B3F">
      <w:pPr>
        <w:jc w:val="both"/>
        <w:rPr>
          <w:b/>
          <w:i/>
          <w:sz w:val="28"/>
          <w:szCs w:val="28"/>
        </w:rPr>
      </w:pPr>
    </w:p>
    <w:p w:rsidR="000A6B3F" w:rsidRDefault="007A23DF" w:rsidP="007A23DF">
      <w:pPr>
        <w:jc w:val="both"/>
        <w:rPr>
          <w:color w:val="000000"/>
          <w:sz w:val="28"/>
          <w:szCs w:val="28"/>
        </w:rPr>
      </w:pPr>
      <w:r w:rsidRPr="007A23DF">
        <w:rPr>
          <w:b/>
          <w:i/>
          <w:sz w:val="28"/>
          <w:szCs w:val="28"/>
        </w:rPr>
        <w:t>Освобожден</w:t>
      </w:r>
      <w:r w:rsidR="00B03F9C">
        <w:rPr>
          <w:b/>
          <w:i/>
          <w:sz w:val="28"/>
          <w:szCs w:val="28"/>
        </w:rPr>
        <w:t>и</w:t>
      </w:r>
      <w:r w:rsidRPr="007A23DF">
        <w:rPr>
          <w:b/>
          <w:i/>
          <w:sz w:val="28"/>
          <w:szCs w:val="28"/>
        </w:rPr>
        <w:t xml:space="preserve">е </w:t>
      </w:r>
      <w:r w:rsidR="00582F53">
        <w:rPr>
          <w:sz w:val="28"/>
          <w:szCs w:val="28"/>
        </w:rPr>
        <w:tab/>
      </w:r>
      <w:r w:rsidR="00D3187A" w:rsidRPr="00D3187A">
        <w:rPr>
          <w:sz w:val="28"/>
          <w:szCs w:val="28"/>
        </w:rPr>
        <w:t xml:space="preserve"> </w:t>
      </w:r>
      <w:r w:rsidR="0012410B">
        <w:rPr>
          <w:color w:val="000000"/>
          <w:sz w:val="28"/>
          <w:szCs w:val="28"/>
        </w:rPr>
        <w:t xml:space="preserve">12 апреля 1944 г. Красная Армия освободила город. Окончилась война. На месте дымящихся развалин выросли новые дома, зацвели сады, заколосились хлеба. Но память о тех героических днях живет. О них рассказывают скромные обелиски, украшенные цветами. </w:t>
      </w:r>
    </w:p>
    <w:p w:rsidR="007A23DF" w:rsidRDefault="007A23DF" w:rsidP="00254D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187A">
        <w:rPr>
          <w:sz w:val="28"/>
          <w:szCs w:val="28"/>
        </w:rPr>
        <w:t>В 80-90 гг. инициативная группа ОЕК, возглавляемая Асей Моисеевной Москалевой, проделала колоссальную работу по составлению списка фамилий людей массового расстрела. В результате «расшифровано» около 500 фамилий семей, или почти 3000 тыс. человек</w:t>
      </w:r>
      <w:r>
        <w:rPr>
          <w:sz w:val="28"/>
          <w:szCs w:val="28"/>
        </w:rPr>
        <w:t xml:space="preserve"> - р</w:t>
      </w:r>
      <w:r w:rsidRPr="00D3187A">
        <w:rPr>
          <w:sz w:val="28"/>
          <w:szCs w:val="28"/>
        </w:rPr>
        <w:t>абота продолжается</w:t>
      </w:r>
      <w:r>
        <w:rPr>
          <w:sz w:val="28"/>
          <w:szCs w:val="28"/>
        </w:rPr>
        <w:t>.</w:t>
      </w:r>
    </w:p>
    <w:p w:rsidR="00254DEA" w:rsidRPr="007F43E8" w:rsidRDefault="00254DEA" w:rsidP="00254DEA">
      <w:pPr>
        <w:widowControl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Знаменательно то, что на священной </w:t>
      </w:r>
      <w:proofErr w:type="spellStart"/>
      <w:r>
        <w:rPr>
          <w:color w:val="000000"/>
          <w:sz w:val="28"/>
          <w:szCs w:val="28"/>
        </w:rPr>
        <w:t>Дубоссарской</w:t>
      </w:r>
      <w:proofErr w:type="spellEnd"/>
      <w:r>
        <w:rPr>
          <w:color w:val="000000"/>
          <w:sz w:val="28"/>
          <w:szCs w:val="28"/>
        </w:rPr>
        <w:t xml:space="preserve"> земле в самом центре города на мемориале славы, рядом захоронены защитники города, погибшие в годы Великой Отечественной войны и в 1990-1992 </w:t>
      </w:r>
      <w:r w:rsidRPr="007F43E8">
        <w:rPr>
          <w:color w:val="000000"/>
          <w:sz w:val="28"/>
          <w:szCs w:val="28"/>
        </w:rPr>
        <w:t>годы.</w:t>
      </w:r>
    </w:p>
    <w:p w:rsidR="007A23DF" w:rsidRDefault="007A23DF" w:rsidP="007A23DF">
      <w:pPr>
        <w:ind w:firstLine="708"/>
        <w:jc w:val="both"/>
        <w:rPr>
          <w:sz w:val="28"/>
          <w:szCs w:val="28"/>
        </w:rPr>
      </w:pPr>
      <w:proofErr w:type="spellStart"/>
      <w:r w:rsidRPr="007F43E8">
        <w:rPr>
          <w:sz w:val="28"/>
          <w:szCs w:val="28"/>
        </w:rPr>
        <w:t>Дубоссарцы</w:t>
      </w:r>
      <w:proofErr w:type="spellEnd"/>
      <w:r w:rsidRPr="007F43E8">
        <w:rPr>
          <w:sz w:val="28"/>
          <w:szCs w:val="28"/>
        </w:rPr>
        <w:t xml:space="preserve"> свято чтят память о тех, кто с оружием в руках защитил свой дом, свой город во время вооруженного конфликта с Республикой Молдовой. На могильных пли</w:t>
      </w:r>
      <w:r w:rsidR="00971755">
        <w:rPr>
          <w:sz w:val="28"/>
          <w:szCs w:val="28"/>
        </w:rPr>
        <w:t xml:space="preserve">тах и у вновь открытых обелисков </w:t>
      </w:r>
      <w:r w:rsidRPr="007F43E8">
        <w:rPr>
          <w:sz w:val="28"/>
          <w:szCs w:val="28"/>
        </w:rPr>
        <w:t>всегда лежат цветы!</w:t>
      </w:r>
    </w:p>
    <w:p w:rsidR="007201B1" w:rsidRPr="007F43E8" w:rsidRDefault="007201B1" w:rsidP="007F43E8">
      <w:pPr>
        <w:rPr>
          <w:sz w:val="28"/>
          <w:szCs w:val="28"/>
        </w:rPr>
      </w:pPr>
    </w:p>
    <w:p w:rsidR="00B03F9C" w:rsidRDefault="00B03F9C" w:rsidP="00B03F9C">
      <w:pPr>
        <w:jc w:val="both"/>
        <w:rPr>
          <w:b/>
          <w:i/>
          <w:sz w:val="28"/>
          <w:szCs w:val="28"/>
        </w:rPr>
      </w:pPr>
      <w:r w:rsidRPr="00B03F9C">
        <w:rPr>
          <w:b/>
          <w:i/>
          <w:sz w:val="28"/>
          <w:szCs w:val="28"/>
        </w:rPr>
        <w:t>Танк Т-34 на кургане возле Дубоссар</w:t>
      </w:r>
    </w:p>
    <w:p w:rsidR="00B03F9C" w:rsidRPr="00B03F9C" w:rsidRDefault="00B03F9C" w:rsidP="00B03F9C">
      <w:pPr>
        <w:jc w:val="both"/>
        <w:rPr>
          <w:b/>
          <w:i/>
          <w:sz w:val="28"/>
          <w:szCs w:val="28"/>
        </w:rPr>
      </w:pPr>
    </w:p>
    <w:p w:rsidR="00B03F9C" w:rsidRPr="00AB67E9" w:rsidRDefault="00B03F9C" w:rsidP="00B03F9C">
      <w:pPr>
        <w:ind w:firstLine="708"/>
        <w:jc w:val="both"/>
        <w:rPr>
          <w:sz w:val="28"/>
          <w:szCs w:val="28"/>
        </w:rPr>
      </w:pPr>
      <w:r w:rsidRPr="00AB67E9">
        <w:rPr>
          <w:sz w:val="28"/>
          <w:szCs w:val="28"/>
        </w:rPr>
        <w:t>Во время Великой Отечественной войны этот танк затонул в Днестре. Экипаж погиб.</w:t>
      </w:r>
      <w:r>
        <w:rPr>
          <w:sz w:val="28"/>
          <w:szCs w:val="28"/>
        </w:rPr>
        <w:t xml:space="preserve"> </w:t>
      </w:r>
      <w:r w:rsidRPr="00AB67E9">
        <w:rPr>
          <w:sz w:val="28"/>
          <w:szCs w:val="28"/>
        </w:rPr>
        <w:t>В 1968 году танк с погибшим экипажем вытащили из реки. Недалеко от Дубоссар, п</w:t>
      </w:r>
      <w:r>
        <w:rPr>
          <w:sz w:val="28"/>
          <w:szCs w:val="28"/>
        </w:rPr>
        <w:t>еред спуском к селу Дзержинское</w:t>
      </w:r>
      <w:r w:rsidRPr="00AB67E9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Pr="00AB67E9">
        <w:rPr>
          <w:sz w:val="28"/>
          <w:szCs w:val="28"/>
        </w:rPr>
        <w:t xml:space="preserve"> курган, на котором установили танк, как памятник все</w:t>
      </w:r>
      <w:r>
        <w:rPr>
          <w:sz w:val="28"/>
          <w:szCs w:val="28"/>
        </w:rPr>
        <w:t xml:space="preserve">м войнам, погибшим в годы войны, </w:t>
      </w:r>
      <w:r w:rsidRPr="00AB67E9">
        <w:rPr>
          <w:sz w:val="28"/>
          <w:szCs w:val="28"/>
        </w:rPr>
        <w:t xml:space="preserve">а рядом похоронили останки танкистов и позже захоронили останки найденной летчицы Марии </w:t>
      </w:r>
      <w:proofErr w:type="spellStart"/>
      <w:r w:rsidRPr="00AB67E9">
        <w:rPr>
          <w:sz w:val="28"/>
          <w:szCs w:val="28"/>
        </w:rPr>
        <w:t>Кулькиной</w:t>
      </w:r>
      <w:proofErr w:type="spellEnd"/>
      <w:r w:rsidRPr="00AB67E9">
        <w:rPr>
          <w:sz w:val="28"/>
          <w:szCs w:val="28"/>
        </w:rPr>
        <w:t>. </w:t>
      </w:r>
    </w:p>
    <w:p w:rsidR="00FA4660" w:rsidRDefault="00FA4660" w:rsidP="00971755">
      <w:pPr>
        <w:rPr>
          <w:b/>
          <w:sz w:val="28"/>
          <w:szCs w:val="28"/>
        </w:rPr>
      </w:pPr>
    </w:p>
    <w:p w:rsidR="001F15B3" w:rsidRDefault="0005736B" w:rsidP="007E234A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proofErr w:type="gramStart"/>
      <w:r w:rsidR="00971755" w:rsidRPr="00971755">
        <w:rPr>
          <w:b/>
          <w:sz w:val="28"/>
          <w:szCs w:val="28"/>
        </w:rPr>
        <w:t xml:space="preserve">Известные </w:t>
      </w:r>
      <w:proofErr w:type="spellStart"/>
      <w:r w:rsidR="00971755" w:rsidRPr="00971755">
        <w:rPr>
          <w:b/>
          <w:sz w:val="28"/>
          <w:szCs w:val="28"/>
        </w:rPr>
        <w:t>дубоссарцы</w:t>
      </w:r>
      <w:proofErr w:type="spellEnd"/>
      <w:r w:rsidR="007E234A">
        <w:rPr>
          <w:b/>
          <w:sz w:val="28"/>
          <w:szCs w:val="28"/>
        </w:rPr>
        <w:t xml:space="preserve"> </w:t>
      </w:r>
      <w:r w:rsidR="001D77E0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97790</wp:posOffset>
            </wp:positionV>
            <wp:extent cx="1771650" cy="2286000"/>
            <wp:effectExtent l="19050" t="0" r="0" b="0"/>
            <wp:wrapTight wrapText="bothSides">
              <wp:wrapPolygon edited="0">
                <wp:start x="-232" y="0"/>
                <wp:lineTo x="-232" y="21420"/>
                <wp:lineTo x="21600" y="21420"/>
                <wp:lineTo x="21600" y="0"/>
                <wp:lineTo x="-232" y="0"/>
              </wp:wrapPolygon>
            </wp:wrapTight>
            <wp:docPr id="1" name="Рисунок 1" descr="http://dnestrtur.narod.ru/olderfiles/1/sklifosofski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nestrtur.narod.ru/olderfiles/1/sklifosofskii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4C4" w:rsidRPr="00B03FF3">
        <w:rPr>
          <w:sz w:val="28"/>
          <w:szCs w:val="28"/>
        </w:rPr>
        <w:t> СКЛИФОСОВСКИЙ НИКОЛАЙ ВАСИЛЬЕВИЧ   (1836 г. - 1904 г.)</w:t>
      </w:r>
      <w:r w:rsidR="001D77E0" w:rsidRPr="001D77E0">
        <w:rPr>
          <w:sz w:val="28"/>
          <w:szCs w:val="28"/>
        </w:rPr>
        <w:t xml:space="preserve"> </w:t>
      </w:r>
      <w:r w:rsidR="008B04C4" w:rsidRPr="001F15B3">
        <w:rPr>
          <w:sz w:val="28"/>
          <w:szCs w:val="28"/>
        </w:rPr>
        <w:t>Знаменитый хирург, профессор, </w:t>
      </w:r>
      <w:r w:rsidR="00A932CD" w:rsidRPr="00A932CD">
        <w:rPr>
          <w:sz w:val="28"/>
          <w:szCs w:val="28"/>
        </w:rPr>
        <w:t xml:space="preserve"> </w:t>
      </w:r>
      <w:r w:rsidR="008B04C4" w:rsidRPr="001F15B3">
        <w:rPr>
          <w:sz w:val="28"/>
          <w:szCs w:val="28"/>
        </w:rPr>
        <w:t>директор Императорско</w:t>
      </w:r>
      <w:r w:rsidR="001F15B3">
        <w:rPr>
          <w:sz w:val="28"/>
          <w:szCs w:val="28"/>
        </w:rPr>
        <w:t xml:space="preserve">го клинического института, </w:t>
      </w:r>
      <w:r w:rsidR="001F15B3" w:rsidRPr="001F15B3">
        <w:rPr>
          <w:sz w:val="28"/>
          <w:szCs w:val="28"/>
        </w:rPr>
        <w:t>Николай Васильевич Склифосовский родился 6 апреля 1836 г. на хуторе вблизи Дубоссар (бывшей Херсонской губерний).</w:t>
      </w:r>
      <w:proofErr w:type="gramEnd"/>
      <w:r w:rsidR="001F15B3" w:rsidRPr="001F15B3">
        <w:rPr>
          <w:sz w:val="28"/>
          <w:szCs w:val="28"/>
        </w:rPr>
        <w:t xml:space="preserve"> Некоторое время его так и называли – хутор Склифосовского. Со временем </w:t>
      </w:r>
      <w:proofErr w:type="gramStart"/>
      <w:r w:rsidR="001F15B3" w:rsidRPr="001F15B3">
        <w:rPr>
          <w:sz w:val="28"/>
          <w:szCs w:val="28"/>
        </w:rPr>
        <w:t>г</w:t>
      </w:r>
      <w:proofErr w:type="gramEnd"/>
      <w:r w:rsidR="001F15B3" w:rsidRPr="001F15B3">
        <w:rPr>
          <w:sz w:val="28"/>
          <w:szCs w:val="28"/>
        </w:rPr>
        <w:t xml:space="preserve">. Дубоссары, удлиняясь к югу по берегу Днестра, «поглотил» хутор. Дом Склифосовских не сохранился. </w:t>
      </w:r>
    </w:p>
    <w:p w:rsidR="00A11A12" w:rsidRDefault="001F15B3" w:rsidP="001F15B3">
      <w:pPr>
        <w:ind w:firstLine="708"/>
        <w:jc w:val="both"/>
        <w:rPr>
          <w:sz w:val="28"/>
          <w:szCs w:val="28"/>
        </w:rPr>
      </w:pPr>
      <w:r w:rsidRPr="001F15B3">
        <w:rPr>
          <w:sz w:val="28"/>
          <w:szCs w:val="28"/>
        </w:rPr>
        <w:t>Отец Николая Васильевича – выходец из бедной дворянс</w:t>
      </w:r>
      <w:r>
        <w:rPr>
          <w:sz w:val="28"/>
          <w:szCs w:val="28"/>
        </w:rPr>
        <w:t>кой семьи</w:t>
      </w:r>
      <w:r w:rsidRPr="001F15B3">
        <w:rPr>
          <w:sz w:val="28"/>
          <w:szCs w:val="28"/>
        </w:rPr>
        <w:t xml:space="preserve">. В семье было 12 детей, Николай был девятым ребенком. </w:t>
      </w:r>
      <w:r>
        <w:rPr>
          <w:sz w:val="28"/>
          <w:szCs w:val="28"/>
        </w:rPr>
        <w:t xml:space="preserve">Семья </w:t>
      </w:r>
      <w:r w:rsidRPr="001F15B3">
        <w:rPr>
          <w:sz w:val="28"/>
          <w:szCs w:val="28"/>
        </w:rPr>
        <w:t xml:space="preserve">еле сводил концы с концами. Жили, буквально, впроголодь. Нужда заставила родителей отдать часть детей в детский приют города Одесса, где воспитывался и Николай. </w:t>
      </w:r>
    </w:p>
    <w:p w:rsidR="00276EBC" w:rsidRDefault="00A11A12" w:rsidP="001F1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F15B3" w:rsidRPr="001F15B3">
        <w:rPr>
          <w:sz w:val="28"/>
          <w:szCs w:val="28"/>
        </w:rPr>
        <w:t xml:space="preserve"> 1854 г. </w:t>
      </w:r>
      <w:r>
        <w:rPr>
          <w:sz w:val="28"/>
          <w:szCs w:val="28"/>
        </w:rPr>
        <w:t xml:space="preserve">по </w:t>
      </w:r>
      <w:r w:rsidRPr="00B03FF3">
        <w:rPr>
          <w:sz w:val="28"/>
          <w:szCs w:val="28"/>
        </w:rPr>
        <w:t>1859</w:t>
      </w:r>
      <w:r>
        <w:rPr>
          <w:sz w:val="28"/>
          <w:szCs w:val="28"/>
        </w:rPr>
        <w:t xml:space="preserve"> г. </w:t>
      </w:r>
      <w:r w:rsidR="001F15B3" w:rsidRPr="001F15B3">
        <w:rPr>
          <w:sz w:val="28"/>
          <w:szCs w:val="28"/>
        </w:rPr>
        <w:t xml:space="preserve">Н.В. Склифосовский </w:t>
      </w:r>
      <w:r>
        <w:rPr>
          <w:sz w:val="28"/>
          <w:szCs w:val="28"/>
        </w:rPr>
        <w:t xml:space="preserve">обучался на </w:t>
      </w:r>
      <w:r w:rsidRPr="00B03FF3">
        <w:rPr>
          <w:sz w:val="28"/>
          <w:szCs w:val="28"/>
        </w:rPr>
        <w:t>медицинск</w:t>
      </w:r>
      <w:r>
        <w:rPr>
          <w:sz w:val="28"/>
          <w:szCs w:val="28"/>
        </w:rPr>
        <w:t>ом</w:t>
      </w:r>
      <w:r w:rsidRPr="00B03FF3">
        <w:rPr>
          <w:sz w:val="28"/>
          <w:szCs w:val="28"/>
        </w:rPr>
        <w:t xml:space="preserve"> факультет</w:t>
      </w:r>
      <w:r>
        <w:rPr>
          <w:sz w:val="28"/>
          <w:szCs w:val="28"/>
        </w:rPr>
        <w:t xml:space="preserve">е </w:t>
      </w:r>
      <w:r w:rsidR="001F15B3" w:rsidRPr="001F15B3">
        <w:rPr>
          <w:sz w:val="28"/>
          <w:szCs w:val="28"/>
        </w:rPr>
        <w:t>в Московск</w:t>
      </w:r>
      <w:r>
        <w:rPr>
          <w:sz w:val="28"/>
          <w:szCs w:val="28"/>
        </w:rPr>
        <w:t>ом</w:t>
      </w:r>
      <w:r w:rsidR="001F15B3" w:rsidRPr="001F15B3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>е и по о</w:t>
      </w:r>
      <w:r w:rsidR="008B04C4" w:rsidRPr="00B03FF3">
        <w:rPr>
          <w:sz w:val="28"/>
          <w:szCs w:val="28"/>
        </w:rPr>
        <w:t>конч</w:t>
      </w:r>
      <w:r>
        <w:rPr>
          <w:sz w:val="28"/>
          <w:szCs w:val="28"/>
        </w:rPr>
        <w:t>ании</w:t>
      </w:r>
      <w:r w:rsidR="008B04C4" w:rsidRPr="00B03FF3">
        <w:rPr>
          <w:sz w:val="28"/>
          <w:szCs w:val="28"/>
        </w:rPr>
        <w:t xml:space="preserve"> стал заведующим хирургическим отделением Одесской городской больницы.</w:t>
      </w:r>
      <w:r w:rsidR="00276EBC">
        <w:rPr>
          <w:sz w:val="28"/>
          <w:szCs w:val="28"/>
        </w:rPr>
        <w:t xml:space="preserve"> </w:t>
      </w:r>
    </w:p>
    <w:p w:rsidR="008B04C4" w:rsidRDefault="008B04C4" w:rsidP="001F15B3">
      <w:pPr>
        <w:ind w:firstLine="708"/>
        <w:jc w:val="both"/>
        <w:rPr>
          <w:sz w:val="28"/>
          <w:szCs w:val="28"/>
        </w:rPr>
      </w:pPr>
      <w:r w:rsidRPr="00B03FF3">
        <w:rPr>
          <w:sz w:val="28"/>
          <w:szCs w:val="28"/>
        </w:rPr>
        <w:t>В</w:t>
      </w:r>
      <w:r w:rsidR="00F41F69">
        <w:rPr>
          <w:sz w:val="28"/>
          <w:szCs w:val="28"/>
        </w:rPr>
        <w:t xml:space="preserve"> </w:t>
      </w:r>
      <w:r w:rsidRPr="00B03FF3">
        <w:rPr>
          <w:sz w:val="28"/>
          <w:szCs w:val="28"/>
        </w:rPr>
        <w:t>1871</w:t>
      </w:r>
      <w:r w:rsidR="00F41F69">
        <w:rPr>
          <w:sz w:val="28"/>
          <w:szCs w:val="28"/>
        </w:rPr>
        <w:t xml:space="preserve"> </w:t>
      </w:r>
      <w:r w:rsidRPr="00B03FF3">
        <w:rPr>
          <w:sz w:val="28"/>
          <w:szCs w:val="28"/>
        </w:rPr>
        <w:t>Склифосовский перешел в императорскую медико-хирургическую академию.</w:t>
      </w:r>
      <w:r w:rsidR="008331A0">
        <w:rPr>
          <w:sz w:val="28"/>
          <w:szCs w:val="28"/>
        </w:rPr>
        <w:t xml:space="preserve"> </w:t>
      </w:r>
      <w:r w:rsidRPr="00B03FF3">
        <w:rPr>
          <w:sz w:val="28"/>
          <w:szCs w:val="28"/>
        </w:rPr>
        <w:t>Он одним из первых ввел горячую обработку инструментов и медицинского белья, чем добился практически полного отсутствия послеоперационных осложнений и заражений. При руководстве Склифосовского его клиника стала одной из лучших не только в России, но и в Европе.</w:t>
      </w:r>
      <w:r w:rsidR="00276EBC">
        <w:rPr>
          <w:sz w:val="28"/>
          <w:szCs w:val="28"/>
        </w:rPr>
        <w:t xml:space="preserve"> </w:t>
      </w:r>
      <w:r w:rsidRPr="00B03FF3">
        <w:rPr>
          <w:sz w:val="28"/>
          <w:szCs w:val="28"/>
        </w:rPr>
        <w:t>Николай Склифосовский умер в 1904 году и был похоронен под Полтавой.</w:t>
      </w:r>
    </w:p>
    <w:p w:rsidR="0030042C" w:rsidRPr="0030042C" w:rsidRDefault="0030042C" w:rsidP="0030042C">
      <w:pPr>
        <w:jc w:val="both"/>
        <w:rPr>
          <w:sz w:val="28"/>
          <w:szCs w:val="28"/>
        </w:rPr>
      </w:pPr>
      <w:r w:rsidRPr="004F55C1">
        <w:rPr>
          <w:sz w:val="28"/>
          <w:szCs w:val="28"/>
          <w:u w:val="single"/>
        </w:rPr>
        <w:t>Учитель</w:t>
      </w:r>
      <w:r w:rsidRPr="005675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F0365">
        <w:rPr>
          <w:sz w:val="28"/>
          <w:szCs w:val="28"/>
        </w:rPr>
        <w:t xml:space="preserve">Посмотрите </w:t>
      </w:r>
      <w:r>
        <w:rPr>
          <w:sz w:val="28"/>
          <w:szCs w:val="28"/>
        </w:rPr>
        <w:t xml:space="preserve">небольшой отрывок из фильма о </w:t>
      </w:r>
      <w:r w:rsidRPr="0030042C">
        <w:rPr>
          <w:sz w:val="28"/>
          <w:szCs w:val="28"/>
        </w:rPr>
        <w:t>Никола</w:t>
      </w:r>
      <w:r w:rsidR="00DE02C3">
        <w:rPr>
          <w:sz w:val="28"/>
          <w:szCs w:val="28"/>
        </w:rPr>
        <w:t>е Склифосовском.</w:t>
      </w:r>
    </w:p>
    <w:p w:rsidR="00C803A1" w:rsidRPr="00A06FA5" w:rsidRDefault="00C803A1" w:rsidP="00C803A1">
      <w:pPr>
        <w:rPr>
          <w:sz w:val="28"/>
          <w:szCs w:val="28"/>
        </w:rPr>
      </w:pPr>
      <w:r w:rsidRPr="00A06FA5">
        <w:rPr>
          <w:sz w:val="28"/>
          <w:szCs w:val="28"/>
        </w:rPr>
        <w:t>Николай Склифосовский. Гении и злодеи.</w:t>
      </w:r>
    </w:p>
    <w:p w:rsidR="00C803A1" w:rsidRPr="00A06FA5" w:rsidRDefault="000B7883" w:rsidP="00C803A1">
      <w:pPr>
        <w:rPr>
          <w:sz w:val="28"/>
          <w:szCs w:val="28"/>
        </w:rPr>
      </w:pPr>
      <w:hyperlink r:id="rId20" w:history="1">
        <w:r w:rsidR="00C803A1" w:rsidRPr="00A06FA5">
          <w:rPr>
            <w:rStyle w:val="aa"/>
            <w:sz w:val="28"/>
            <w:szCs w:val="28"/>
          </w:rPr>
          <w:t>https://www.youtube.com/watch?v=eOh0vb0xUH4</w:t>
        </w:r>
      </w:hyperlink>
      <w:r w:rsidR="00C803A1">
        <w:t xml:space="preserve">  </w:t>
      </w:r>
      <w:r w:rsidR="00C803A1" w:rsidRPr="00A06FA5">
        <w:rPr>
          <w:sz w:val="28"/>
          <w:szCs w:val="28"/>
        </w:rPr>
        <w:t>с 3.50 минуты по 4.25</w:t>
      </w:r>
    </w:p>
    <w:p w:rsidR="00A175CE" w:rsidRDefault="00A175CE" w:rsidP="001D77E0">
      <w:pPr>
        <w:jc w:val="both"/>
        <w:rPr>
          <w:b/>
          <w:sz w:val="28"/>
          <w:szCs w:val="28"/>
        </w:rPr>
      </w:pPr>
    </w:p>
    <w:p w:rsidR="0030042C" w:rsidRPr="00B03F9C" w:rsidRDefault="00B225F5" w:rsidP="001D77E0">
      <w:pPr>
        <w:jc w:val="both"/>
        <w:rPr>
          <w:b/>
          <w:sz w:val="28"/>
          <w:szCs w:val="28"/>
        </w:rPr>
      </w:pPr>
      <w:r w:rsidRPr="00B225F5">
        <w:rPr>
          <w:b/>
          <w:sz w:val="28"/>
          <w:szCs w:val="28"/>
        </w:rPr>
        <w:t>7 Предприятия</w:t>
      </w:r>
      <w:r w:rsidR="00DE02C3">
        <w:rPr>
          <w:b/>
          <w:sz w:val="28"/>
          <w:szCs w:val="28"/>
        </w:rPr>
        <w:t xml:space="preserve"> </w:t>
      </w:r>
      <w:proofErr w:type="spellStart"/>
      <w:r w:rsidR="00DE02C3">
        <w:rPr>
          <w:b/>
          <w:sz w:val="28"/>
          <w:szCs w:val="28"/>
        </w:rPr>
        <w:t>Дубоссарского</w:t>
      </w:r>
      <w:proofErr w:type="spellEnd"/>
      <w:r w:rsidR="00DE02C3"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>.</w:t>
      </w:r>
    </w:p>
    <w:p w:rsidR="00A11A12" w:rsidRPr="008331A0" w:rsidRDefault="00A11A12" w:rsidP="00A11A12">
      <w:pPr>
        <w:widowControl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7.1 </w:t>
      </w:r>
      <w:proofErr w:type="spellStart"/>
      <w:r w:rsidRPr="008331A0">
        <w:rPr>
          <w:b/>
          <w:i/>
          <w:sz w:val="28"/>
          <w:szCs w:val="28"/>
        </w:rPr>
        <w:t>Дубоссарская</w:t>
      </w:r>
      <w:proofErr w:type="spellEnd"/>
      <w:r w:rsidRPr="008331A0">
        <w:rPr>
          <w:b/>
          <w:i/>
          <w:sz w:val="28"/>
          <w:szCs w:val="28"/>
        </w:rPr>
        <w:t xml:space="preserve"> ГЭС – первенец молдавской энергетики. </w:t>
      </w:r>
    </w:p>
    <w:p w:rsidR="00C803A1" w:rsidRPr="00A06FA5" w:rsidRDefault="00A11A12" w:rsidP="004855F4">
      <w:pPr>
        <w:widowControl w:val="0"/>
        <w:jc w:val="both"/>
        <w:rPr>
          <w:sz w:val="28"/>
          <w:szCs w:val="28"/>
        </w:rPr>
      </w:pPr>
      <w:r w:rsidRPr="004F55C1">
        <w:rPr>
          <w:sz w:val="28"/>
          <w:szCs w:val="28"/>
          <w:u w:val="single"/>
        </w:rPr>
        <w:t>Учитель</w:t>
      </w:r>
      <w:r w:rsidRPr="0056750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Пока мы вам будем рассказывать, вы сможете на большом экране увидеть исторические съёмки строительства</w:t>
      </w:r>
      <w:r w:rsidRPr="004C058C">
        <w:rPr>
          <w:color w:val="000000"/>
          <w:sz w:val="28"/>
          <w:szCs w:val="28"/>
        </w:rPr>
        <w:t xml:space="preserve"> </w:t>
      </w:r>
      <w:proofErr w:type="spellStart"/>
      <w:r w:rsidRPr="00A44958">
        <w:rPr>
          <w:color w:val="000000"/>
          <w:sz w:val="28"/>
          <w:szCs w:val="28"/>
        </w:rPr>
        <w:t>Дубоссарск</w:t>
      </w:r>
      <w:r>
        <w:rPr>
          <w:color w:val="000000"/>
          <w:sz w:val="28"/>
          <w:szCs w:val="28"/>
        </w:rPr>
        <w:t>ой</w:t>
      </w:r>
      <w:proofErr w:type="spellEnd"/>
      <w:r w:rsidRPr="00A44958">
        <w:rPr>
          <w:color w:val="000000"/>
          <w:sz w:val="28"/>
          <w:szCs w:val="28"/>
        </w:rPr>
        <w:t xml:space="preserve"> ГЭС</w:t>
      </w:r>
      <w:r>
        <w:rPr>
          <w:color w:val="000000"/>
          <w:sz w:val="28"/>
          <w:szCs w:val="28"/>
        </w:rPr>
        <w:t>.</w:t>
      </w:r>
      <w:r w:rsidR="004855F4">
        <w:rPr>
          <w:color w:val="000000"/>
          <w:sz w:val="28"/>
          <w:szCs w:val="28"/>
        </w:rPr>
        <w:t xml:space="preserve"> </w:t>
      </w:r>
      <w:proofErr w:type="gramStart"/>
      <w:r w:rsidR="004855F4">
        <w:rPr>
          <w:color w:val="000000"/>
          <w:sz w:val="28"/>
          <w:szCs w:val="28"/>
        </w:rPr>
        <w:t>(</w:t>
      </w:r>
      <w:r w:rsidR="00C803A1" w:rsidRPr="00A06FA5">
        <w:rPr>
          <w:sz w:val="28"/>
          <w:szCs w:val="28"/>
        </w:rPr>
        <w:t>Черно-белый.</w:t>
      </w:r>
      <w:proofErr w:type="gramEnd"/>
      <w:r w:rsidR="00C803A1" w:rsidRPr="00A06FA5">
        <w:rPr>
          <w:sz w:val="28"/>
          <w:szCs w:val="28"/>
        </w:rPr>
        <w:t xml:space="preserve"> </w:t>
      </w:r>
      <w:proofErr w:type="gramStart"/>
      <w:r w:rsidR="00C803A1" w:rsidRPr="00A06FA5">
        <w:rPr>
          <w:sz w:val="28"/>
          <w:szCs w:val="28"/>
        </w:rPr>
        <w:t>Без звука.</w:t>
      </w:r>
      <w:r w:rsidR="004855F4">
        <w:rPr>
          <w:sz w:val="28"/>
          <w:szCs w:val="28"/>
        </w:rPr>
        <w:t>)</w:t>
      </w:r>
      <w:proofErr w:type="gramEnd"/>
    </w:p>
    <w:p w:rsidR="00C803A1" w:rsidRPr="00A06FA5" w:rsidRDefault="000B7883" w:rsidP="00C803A1">
      <w:pPr>
        <w:rPr>
          <w:sz w:val="28"/>
          <w:szCs w:val="28"/>
        </w:rPr>
      </w:pPr>
      <w:hyperlink r:id="rId21" w:history="1">
        <w:r w:rsidR="00C803A1" w:rsidRPr="00A06FA5">
          <w:rPr>
            <w:rStyle w:val="aa"/>
            <w:sz w:val="28"/>
            <w:szCs w:val="28"/>
          </w:rPr>
          <w:t>https://www.youtube.com/watch?v=LDcFthJlqCc</w:t>
        </w:r>
      </w:hyperlink>
      <w:r w:rsidR="00C803A1">
        <w:t xml:space="preserve"> (</w:t>
      </w:r>
      <w:r w:rsidR="00C803A1" w:rsidRPr="00A06FA5">
        <w:rPr>
          <w:sz w:val="28"/>
          <w:szCs w:val="28"/>
        </w:rPr>
        <w:t>остановить на 5.05 минуте</w:t>
      </w:r>
      <w:r w:rsidR="00C803A1">
        <w:rPr>
          <w:sz w:val="28"/>
          <w:szCs w:val="28"/>
        </w:rPr>
        <w:t>)</w:t>
      </w:r>
    </w:p>
    <w:p w:rsidR="00EB6A21" w:rsidRPr="00EB6A21" w:rsidRDefault="002B0AFB" w:rsidP="00EB6A2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-121285</wp:posOffset>
            </wp:positionH>
            <wp:positionV relativeFrom="paragraph">
              <wp:posOffset>490220</wp:posOffset>
            </wp:positionV>
            <wp:extent cx="2971800" cy="2238375"/>
            <wp:effectExtent l="19050" t="0" r="0" b="0"/>
            <wp:wrapSquare wrapText="bothSides"/>
            <wp:docPr id="10" name="Рисунок 4" descr="PIC0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0400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6A21" w:rsidRPr="00EB6A21">
        <w:rPr>
          <w:sz w:val="28"/>
          <w:szCs w:val="28"/>
        </w:rPr>
        <w:t xml:space="preserve">Бурное  развитие энергетики Молдавии началось со строительства </w:t>
      </w:r>
      <w:proofErr w:type="spellStart"/>
      <w:r w:rsidR="00EB6A21" w:rsidRPr="00EB6A21">
        <w:rPr>
          <w:sz w:val="28"/>
          <w:szCs w:val="28"/>
        </w:rPr>
        <w:t>Дубоссарской</w:t>
      </w:r>
      <w:proofErr w:type="spellEnd"/>
      <w:r w:rsidR="00EB6A21" w:rsidRPr="00EB6A21">
        <w:rPr>
          <w:sz w:val="28"/>
          <w:szCs w:val="28"/>
        </w:rPr>
        <w:t xml:space="preserve"> ГЭС на реке Днестр мощностью 40 тыс. </w:t>
      </w:r>
      <w:proofErr w:type="spellStart"/>
      <w:r w:rsidR="00EB6A21" w:rsidRPr="00EB6A21">
        <w:rPr>
          <w:sz w:val="28"/>
          <w:szCs w:val="28"/>
        </w:rPr>
        <w:t>квт</w:t>
      </w:r>
      <w:proofErr w:type="spellEnd"/>
      <w:r w:rsidR="00EB6A21" w:rsidRPr="00EB6A21">
        <w:rPr>
          <w:sz w:val="28"/>
          <w:szCs w:val="28"/>
        </w:rPr>
        <w:t xml:space="preserve">. (после реконструкции в 1966 году  - 48 тыс. </w:t>
      </w:r>
      <w:proofErr w:type="spellStart"/>
      <w:r w:rsidR="00EB6A21" w:rsidRPr="00EB6A21">
        <w:rPr>
          <w:sz w:val="28"/>
          <w:szCs w:val="28"/>
        </w:rPr>
        <w:t>квт</w:t>
      </w:r>
      <w:proofErr w:type="spellEnd"/>
      <w:r w:rsidR="00EB6A21" w:rsidRPr="00EB6A21">
        <w:rPr>
          <w:sz w:val="28"/>
          <w:szCs w:val="28"/>
        </w:rPr>
        <w:t>).</w:t>
      </w:r>
    </w:p>
    <w:p w:rsidR="008B15CB" w:rsidRDefault="00EB6A21" w:rsidP="00EB6A21">
      <w:pPr>
        <w:jc w:val="both"/>
        <w:rPr>
          <w:sz w:val="28"/>
          <w:szCs w:val="28"/>
        </w:rPr>
      </w:pPr>
      <w:r w:rsidRPr="00EB6A21">
        <w:rPr>
          <w:sz w:val="28"/>
          <w:szCs w:val="28"/>
        </w:rPr>
        <w:t xml:space="preserve">Более полувека назад был врыт первый колышек строительства. По масштабам 50-х, это была гигантская стройка! Ее объявили Союзной - со всех республик в наш город съехались тысячи ведущих специалистов: строителей,  врачей, педагогов, людей самых разных профессий. Работали в три смены и построили ГЭС на год раньше </w:t>
      </w:r>
      <w:proofErr w:type="gramStart"/>
      <w:r w:rsidRPr="00EB6A21">
        <w:rPr>
          <w:sz w:val="28"/>
          <w:szCs w:val="28"/>
        </w:rPr>
        <w:t>намеченного</w:t>
      </w:r>
      <w:proofErr w:type="gramEnd"/>
      <w:r w:rsidRPr="00EB6A21">
        <w:rPr>
          <w:sz w:val="28"/>
          <w:szCs w:val="28"/>
        </w:rPr>
        <w:t xml:space="preserve">. </w:t>
      </w:r>
    </w:p>
    <w:p w:rsidR="00EB6A21" w:rsidRPr="00EB6A21" w:rsidRDefault="00EB6A21" w:rsidP="008B15CB">
      <w:pPr>
        <w:ind w:firstLine="708"/>
        <w:jc w:val="both"/>
        <w:rPr>
          <w:sz w:val="28"/>
          <w:szCs w:val="28"/>
        </w:rPr>
      </w:pPr>
      <w:r w:rsidRPr="00EB6A21">
        <w:rPr>
          <w:sz w:val="28"/>
          <w:szCs w:val="28"/>
        </w:rPr>
        <w:t xml:space="preserve">27 декабря 1954 года стремительные потоки Днестра закрутили первые две турбины. С пуском </w:t>
      </w:r>
      <w:proofErr w:type="spellStart"/>
      <w:r w:rsidRPr="00EB6A21">
        <w:rPr>
          <w:sz w:val="28"/>
          <w:szCs w:val="28"/>
        </w:rPr>
        <w:t>Дубоссарской</w:t>
      </w:r>
      <w:proofErr w:type="spellEnd"/>
      <w:r w:rsidRPr="00EB6A21">
        <w:rPr>
          <w:sz w:val="28"/>
          <w:szCs w:val="28"/>
        </w:rPr>
        <w:t xml:space="preserve"> ГЭС и строительством линии электропередачи 110кВ </w:t>
      </w:r>
      <w:proofErr w:type="gramStart"/>
      <w:r w:rsidRPr="00EB6A21">
        <w:rPr>
          <w:sz w:val="28"/>
          <w:szCs w:val="28"/>
        </w:rPr>
        <w:t>Дубоссары-Кишинев</w:t>
      </w:r>
      <w:proofErr w:type="gramEnd"/>
      <w:r w:rsidRPr="00EB6A21">
        <w:rPr>
          <w:sz w:val="28"/>
          <w:szCs w:val="28"/>
        </w:rPr>
        <w:t xml:space="preserve"> фактически  началось создание </w:t>
      </w:r>
      <w:r w:rsidRPr="00EB6A21">
        <w:rPr>
          <w:sz w:val="28"/>
          <w:szCs w:val="28"/>
        </w:rPr>
        <w:lastRenderedPageBreak/>
        <w:t>Молдавской энергетической системы для централизованного энергоснабжения народного хозяйства. </w:t>
      </w:r>
    </w:p>
    <w:p w:rsidR="00A11A12" w:rsidRDefault="00A11A12" w:rsidP="00A11A12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A44958">
        <w:rPr>
          <w:color w:val="000000"/>
          <w:sz w:val="28"/>
          <w:szCs w:val="28"/>
        </w:rPr>
        <w:t xml:space="preserve">В ноябре 1966 года коллектив ГЭС занесён в «Золотую Книгу Почёта» Молдавской ССР. В 1975 году ГЭС вошла в состав предприятия Восточных электрических сетей (ВЭС). В 1977 году </w:t>
      </w:r>
      <w:proofErr w:type="spellStart"/>
      <w:r w:rsidRPr="00A44958">
        <w:rPr>
          <w:color w:val="000000"/>
          <w:sz w:val="28"/>
          <w:szCs w:val="28"/>
        </w:rPr>
        <w:t>Дубоссарская</w:t>
      </w:r>
      <w:proofErr w:type="spellEnd"/>
      <w:r w:rsidRPr="00A44958">
        <w:rPr>
          <w:color w:val="000000"/>
          <w:sz w:val="28"/>
          <w:szCs w:val="28"/>
        </w:rPr>
        <w:t xml:space="preserve"> ГЭС экспонировалась на ВДНХ СССР, как ГЭС высокой степени надёжности и автоматизации.</w:t>
      </w:r>
    </w:p>
    <w:p w:rsidR="00EB6A21" w:rsidRDefault="00EB6A21" w:rsidP="00EB6A21">
      <w:pPr>
        <w:ind w:firstLine="708"/>
        <w:jc w:val="both"/>
        <w:rPr>
          <w:sz w:val="28"/>
          <w:szCs w:val="28"/>
        </w:rPr>
      </w:pPr>
      <w:proofErr w:type="spellStart"/>
      <w:r w:rsidRPr="00EB6A21">
        <w:rPr>
          <w:sz w:val="28"/>
          <w:szCs w:val="28"/>
        </w:rPr>
        <w:t>Дубоссарская</w:t>
      </w:r>
      <w:proofErr w:type="spellEnd"/>
      <w:r w:rsidRPr="00EB6A21">
        <w:rPr>
          <w:sz w:val="28"/>
          <w:szCs w:val="28"/>
        </w:rPr>
        <w:t xml:space="preserve"> ГЭС сегодня - одно из основных </w:t>
      </w:r>
      <w:proofErr w:type="spellStart"/>
      <w:r w:rsidRPr="00EB6A21">
        <w:rPr>
          <w:sz w:val="28"/>
          <w:szCs w:val="28"/>
        </w:rPr>
        <w:t>бюджетообразующих</w:t>
      </w:r>
      <w:proofErr w:type="spellEnd"/>
      <w:r w:rsidRPr="00EB6A21">
        <w:rPr>
          <w:sz w:val="28"/>
          <w:szCs w:val="28"/>
        </w:rPr>
        <w:t xml:space="preserve"> предприятий, история и гордость  Республики.</w:t>
      </w:r>
    </w:p>
    <w:p w:rsidR="00C803A1" w:rsidRDefault="00021BC6" w:rsidP="00C803A1">
      <w:pPr>
        <w:rPr>
          <w:sz w:val="28"/>
          <w:szCs w:val="28"/>
        </w:rPr>
      </w:pPr>
      <w:r w:rsidRPr="004F55C1">
        <w:rPr>
          <w:sz w:val="28"/>
          <w:szCs w:val="28"/>
          <w:u w:val="single"/>
        </w:rPr>
        <w:t>Учитель</w:t>
      </w:r>
      <w:r w:rsidRPr="00567503">
        <w:rPr>
          <w:sz w:val="28"/>
          <w:szCs w:val="28"/>
        </w:rPr>
        <w:t>:</w:t>
      </w:r>
      <w:r>
        <w:rPr>
          <w:sz w:val="28"/>
          <w:szCs w:val="28"/>
        </w:rPr>
        <w:t xml:space="preserve"> Давайте послушаем, что нам расскажет о </w:t>
      </w:r>
      <w:proofErr w:type="spellStart"/>
      <w:r>
        <w:rPr>
          <w:sz w:val="28"/>
          <w:szCs w:val="28"/>
        </w:rPr>
        <w:t>Дубоссарской</w:t>
      </w:r>
      <w:proofErr w:type="spellEnd"/>
      <w:r>
        <w:rPr>
          <w:sz w:val="28"/>
          <w:szCs w:val="28"/>
        </w:rPr>
        <w:t xml:space="preserve"> ГЭС её директор Борис Герман.</w:t>
      </w:r>
      <w:r w:rsidR="00C803A1" w:rsidRPr="00C803A1">
        <w:rPr>
          <w:sz w:val="28"/>
          <w:szCs w:val="28"/>
        </w:rPr>
        <w:t xml:space="preserve"> </w:t>
      </w:r>
    </w:p>
    <w:p w:rsidR="00C803A1" w:rsidRPr="00A06FA5" w:rsidRDefault="000B7883" w:rsidP="00C803A1">
      <w:pPr>
        <w:rPr>
          <w:sz w:val="28"/>
          <w:szCs w:val="28"/>
        </w:rPr>
      </w:pPr>
      <w:hyperlink r:id="rId23" w:history="1">
        <w:r w:rsidR="00C803A1" w:rsidRPr="00A06FA5">
          <w:rPr>
            <w:rStyle w:val="aa"/>
            <w:sz w:val="28"/>
            <w:szCs w:val="28"/>
          </w:rPr>
          <w:t>https://www.youtube.com/watch?v=p7ZhJn9nAyk</w:t>
        </w:r>
      </w:hyperlink>
      <w:r w:rsidR="00C803A1">
        <w:t xml:space="preserve">   </w:t>
      </w:r>
      <w:r w:rsidR="00C803A1" w:rsidRPr="00A06FA5">
        <w:rPr>
          <w:sz w:val="28"/>
          <w:szCs w:val="28"/>
        </w:rPr>
        <w:t>про ГЭС с 51 минуты</w:t>
      </w:r>
    </w:p>
    <w:p w:rsidR="004855F4" w:rsidRDefault="004855F4" w:rsidP="00FD5FF9">
      <w:pPr>
        <w:jc w:val="both"/>
        <w:rPr>
          <w:b/>
          <w:sz w:val="28"/>
          <w:szCs w:val="28"/>
        </w:rPr>
      </w:pPr>
    </w:p>
    <w:p w:rsidR="00194E23" w:rsidRDefault="00021BC6" w:rsidP="00FD5FF9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258445</wp:posOffset>
            </wp:positionV>
            <wp:extent cx="2667000" cy="1714500"/>
            <wp:effectExtent l="19050" t="0" r="0" b="0"/>
            <wp:wrapTight wrapText="bothSides">
              <wp:wrapPolygon edited="0">
                <wp:start x="-154" y="0"/>
                <wp:lineTo x="-154" y="21360"/>
                <wp:lineTo x="21600" y="21360"/>
                <wp:lineTo x="21600" y="0"/>
                <wp:lineTo x="-154" y="0"/>
              </wp:wrapPolygon>
            </wp:wrapTight>
            <wp:docPr id="13" name="Рисунок 3" descr="дубоссарская швейная фабр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убоссарская швейная фабрик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1A12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1273810</wp:posOffset>
            </wp:positionV>
            <wp:extent cx="2667000" cy="1743075"/>
            <wp:effectExtent l="19050" t="0" r="0" b="0"/>
            <wp:wrapTight wrapText="bothSides">
              <wp:wrapPolygon edited="0">
                <wp:start x="-154" y="0"/>
                <wp:lineTo x="-154" y="21482"/>
                <wp:lineTo x="21600" y="21482"/>
                <wp:lineTo x="21600" y="0"/>
                <wp:lineTo x="-154" y="0"/>
              </wp:wrapPolygon>
            </wp:wrapTight>
            <wp:docPr id="14" name="Рисунок 4" descr="Швейная фабрика Дубосса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вейная фабрика Дубоссары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7E0" w:rsidRPr="001D77E0">
        <w:rPr>
          <w:b/>
          <w:sz w:val="28"/>
          <w:szCs w:val="28"/>
        </w:rPr>
        <w:t>7.</w:t>
      </w:r>
      <w:r w:rsidR="00A11A12">
        <w:rPr>
          <w:b/>
          <w:sz w:val="28"/>
          <w:szCs w:val="28"/>
        </w:rPr>
        <w:t>2</w:t>
      </w:r>
      <w:r w:rsidR="001D77E0" w:rsidRPr="001D77E0">
        <w:rPr>
          <w:b/>
          <w:sz w:val="28"/>
          <w:szCs w:val="28"/>
        </w:rPr>
        <w:t xml:space="preserve"> </w:t>
      </w:r>
      <w:r w:rsidR="001D77E0" w:rsidRPr="00DE02C3">
        <w:rPr>
          <w:sz w:val="28"/>
          <w:szCs w:val="28"/>
        </w:rPr>
        <w:t>Лёгкая промышленность</w:t>
      </w:r>
      <w:r w:rsidR="001D77E0" w:rsidRPr="001D77E0">
        <w:rPr>
          <w:sz w:val="28"/>
          <w:szCs w:val="28"/>
        </w:rPr>
        <w:t xml:space="preserve"> является важнейшей отраслью специализации района - швейное производство представлено </w:t>
      </w:r>
      <w:proofErr w:type="spellStart"/>
      <w:r w:rsidR="001D77E0" w:rsidRPr="00DE02C3">
        <w:rPr>
          <w:b/>
          <w:sz w:val="26"/>
          <w:szCs w:val="26"/>
        </w:rPr>
        <w:t>Дубоссарской</w:t>
      </w:r>
      <w:proofErr w:type="spellEnd"/>
      <w:r w:rsidR="001D77E0" w:rsidRPr="00DE02C3">
        <w:rPr>
          <w:b/>
          <w:sz w:val="26"/>
          <w:szCs w:val="26"/>
        </w:rPr>
        <w:t xml:space="preserve"> швейной фабрикой</w:t>
      </w:r>
      <w:r w:rsidR="00FD5FF9">
        <w:rPr>
          <w:sz w:val="28"/>
          <w:szCs w:val="28"/>
        </w:rPr>
        <w:t xml:space="preserve">, которая </w:t>
      </w:r>
      <w:r w:rsidR="00FD5FF9" w:rsidRPr="00FD5FF9">
        <w:rPr>
          <w:sz w:val="28"/>
          <w:szCs w:val="28"/>
        </w:rPr>
        <w:t>входит в объединение фирмы "</w:t>
      </w:r>
      <w:proofErr w:type="spellStart"/>
      <w:r w:rsidR="00FD5FF9" w:rsidRPr="00FD5FF9">
        <w:rPr>
          <w:sz w:val="28"/>
          <w:szCs w:val="28"/>
        </w:rPr>
        <w:t>Интерцентр</w:t>
      </w:r>
      <w:proofErr w:type="spellEnd"/>
      <w:r w:rsidR="00FD5FF9" w:rsidRPr="00FD5FF9">
        <w:rPr>
          <w:sz w:val="28"/>
          <w:szCs w:val="28"/>
        </w:rPr>
        <w:t xml:space="preserve"> Люкс", и производит высококачественную одежду для </w:t>
      </w:r>
      <w:r w:rsidR="004D6567">
        <w:rPr>
          <w:sz w:val="28"/>
          <w:szCs w:val="28"/>
        </w:rPr>
        <w:t xml:space="preserve">следующих </w:t>
      </w:r>
      <w:r w:rsidR="00FD5FF9" w:rsidRPr="00FD5FF9">
        <w:rPr>
          <w:sz w:val="28"/>
          <w:szCs w:val="28"/>
        </w:rPr>
        <w:t xml:space="preserve">стран: Италии, Германии, Голландии, Бельгии и США. В </w:t>
      </w:r>
      <w:r w:rsidR="00FD5FF9">
        <w:rPr>
          <w:sz w:val="28"/>
          <w:szCs w:val="28"/>
        </w:rPr>
        <w:t xml:space="preserve">этом </w:t>
      </w:r>
      <w:r w:rsidR="00FD5FF9" w:rsidRPr="00FD5FF9">
        <w:rPr>
          <w:sz w:val="28"/>
          <w:szCs w:val="28"/>
        </w:rPr>
        <w:t>году фабрика отмети</w:t>
      </w:r>
      <w:r w:rsidR="004D6567">
        <w:rPr>
          <w:sz w:val="28"/>
          <w:szCs w:val="28"/>
        </w:rPr>
        <w:t>т</w:t>
      </w:r>
      <w:r w:rsidR="00FD5FF9" w:rsidRPr="00FD5FF9">
        <w:rPr>
          <w:sz w:val="28"/>
          <w:szCs w:val="28"/>
        </w:rPr>
        <w:t xml:space="preserve"> свое </w:t>
      </w:r>
      <w:r w:rsidR="00FD5FF9">
        <w:rPr>
          <w:sz w:val="28"/>
          <w:szCs w:val="28"/>
        </w:rPr>
        <w:t>4</w:t>
      </w:r>
      <w:r w:rsidR="00FD5FF9" w:rsidRPr="00FD5FF9">
        <w:rPr>
          <w:sz w:val="28"/>
          <w:szCs w:val="28"/>
        </w:rPr>
        <w:t>5-летие со дня образования.</w:t>
      </w:r>
    </w:p>
    <w:p w:rsidR="00FD5FF9" w:rsidRPr="00FD5FF9" w:rsidRDefault="00FD5FF9" w:rsidP="00FD5FF9">
      <w:pPr>
        <w:jc w:val="both"/>
        <w:rPr>
          <w:sz w:val="28"/>
          <w:szCs w:val="28"/>
        </w:rPr>
      </w:pPr>
      <w:r w:rsidRPr="00FD5FF9">
        <w:rPr>
          <w:sz w:val="28"/>
          <w:szCs w:val="28"/>
        </w:rPr>
        <w:t>Ассортимент фабрики специализирован по выпуску верхней одежды:</w:t>
      </w:r>
      <w:r w:rsidR="00AF0365">
        <w:rPr>
          <w:sz w:val="28"/>
          <w:szCs w:val="28"/>
        </w:rPr>
        <w:t xml:space="preserve"> </w:t>
      </w:r>
      <w:r w:rsidRPr="00FD5FF9">
        <w:rPr>
          <w:sz w:val="28"/>
          <w:szCs w:val="28"/>
        </w:rPr>
        <w:t>пальто, плащей и курток</w:t>
      </w:r>
      <w:r w:rsidR="00194E23">
        <w:rPr>
          <w:sz w:val="28"/>
          <w:szCs w:val="28"/>
        </w:rPr>
        <w:t xml:space="preserve">, а так же </w:t>
      </w:r>
      <w:r w:rsidRPr="00FD5FF9">
        <w:rPr>
          <w:sz w:val="28"/>
          <w:szCs w:val="28"/>
        </w:rPr>
        <w:t xml:space="preserve">- верхней форменной одежды для </w:t>
      </w:r>
      <w:r w:rsidR="00A11A12">
        <w:rPr>
          <w:sz w:val="28"/>
          <w:szCs w:val="28"/>
        </w:rPr>
        <w:t>ми</w:t>
      </w:r>
      <w:r w:rsidRPr="00FD5FF9">
        <w:rPr>
          <w:sz w:val="28"/>
          <w:szCs w:val="28"/>
        </w:rPr>
        <w:t>лиции, военных и т.д.</w:t>
      </w:r>
    </w:p>
    <w:p w:rsidR="00AF0365" w:rsidRPr="00AF0365" w:rsidRDefault="00DA01C6" w:rsidP="00AF0365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109220</wp:posOffset>
            </wp:positionV>
            <wp:extent cx="2543175" cy="1905000"/>
            <wp:effectExtent l="19050" t="0" r="9525" b="0"/>
            <wp:wrapTight wrapText="bothSides">
              <wp:wrapPolygon edited="0">
                <wp:start x="-162" y="0"/>
                <wp:lineTo x="-162" y="21384"/>
                <wp:lineTo x="21681" y="21384"/>
                <wp:lineTo x="21681" y="0"/>
                <wp:lineTo x="-162" y="0"/>
              </wp:wrapPolygon>
            </wp:wrapTight>
            <wp:docPr id="15" name="Рисунок 9" descr="Завод Букет Молда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авод Букет Молдави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2C3" w:rsidRPr="00DE02C3">
        <w:rPr>
          <w:b/>
          <w:sz w:val="28"/>
          <w:szCs w:val="28"/>
        </w:rPr>
        <w:t>7.</w:t>
      </w:r>
      <w:r w:rsidR="00A11A12">
        <w:rPr>
          <w:b/>
          <w:sz w:val="28"/>
          <w:szCs w:val="28"/>
        </w:rPr>
        <w:t>3</w:t>
      </w:r>
      <w:proofErr w:type="gramStart"/>
      <w:r w:rsidR="00DE02C3">
        <w:rPr>
          <w:sz w:val="28"/>
          <w:szCs w:val="28"/>
        </w:rPr>
        <w:t xml:space="preserve"> </w:t>
      </w:r>
      <w:r w:rsidR="00AF0365" w:rsidRPr="00AF0365">
        <w:rPr>
          <w:sz w:val="28"/>
          <w:szCs w:val="28"/>
        </w:rPr>
        <w:t>И</w:t>
      </w:r>
      <w:proofErr w:type="gramEnd"/>
      <w:r w:rsidR="00AF0365" w:rsidRPr="00AF0365">
        <w:rPr>
          <w:sz w:val="28"/>
          <w:szCs w:val="28"/>
        </w:rPr>
        <w:t xml:space="preserve">з продуктов </w:t>
      </w:r>
      <w:r w:rsidR="00AF0365" w:rsidRPr="00B225F5">
        <w:rPr>
          <w:b/>
          <w:sz w:val="28"/>
          <w:szCs w:val="28"/>
        </w:rPr>
        <w:t>АПК</w:t>
      </w:r>
      <w:r w:rsidR="00AF0365" w:rsidRPr="00AF0365">
        <w:rPr>
          <w:sz w:val="28"/>
          <w:szCs w:val="28"/>
        </w:rPr>
        <w:t xml:space="preserve"> в межгосударственный оборот поступают вино и коньяк </w:t>
      </w:r>
      <w:proofErr w:type="spellStart"/>
      <w:r w:rsidR="00AF0365" w:rsidRPr="00AF0365">
        <w:rPr>
          <w:sz w:val="28"/>
          <w:szCs w:val="28"/>
        </w:rPr>
        <w:t>Дубоссарского</w:t>
      </w:r>
      <w:proofErr w:type="spellEnd"/>
      <w:r w:rsidR="00AF0365" w:rsidRPr="00AF0365">
        <w:rPr>
          <w:sz w:val="28"/>
          <w:szCs w:val="28"/>
        </w:rPr>
        <w:t xml:space="preserve"> завода </w:t>
      </w:r>
      <w:r w:rsidR="00AF0365" w:rsidRPr="00DE02C3">
        <w:rPr>
          <w:b/>
          <w:sz w:val="28"/>
          <w:szCs w:val="28"/>
        </w:rPr>
        <w:t>"Букет Молдавии".</w:t>
      </w:r>
    </w:p>
    <w:p w:rsidR="00B225F5" w:rsidRDefault="00DE02C3" w:rsidP="00B225F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A11A1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="00B225F5" w:rsidRPr="00B225F5">
        <w:rPr>
          <w:b/>
          <w:sz w:val="28"/>
          <w:szCs w:val="28"/>
        </w:rPr>
        <w:t xml:space="preserve">ОАО </w:t>
      </w:r>
      <w:proofErr w:type="spellStart"/>
      <w:r w:rsidR="00B225F5" w:rsidRPr="00B225F5">
        <w:rPr>
          <w:b/>
          <w:sz w:val="28"/>
          <w:szCs w:val="28"/>
        </w:rPr>
        <w:t>Дубоссарский</w:t>
      </w:r>
      <w:proofErr w:type="spellEnd"/>
      <w:r w:rsidR="00B225F5" w:rsidRPr="00B225F5">
        <w:rPr>
          <w:b/>
          <w:sz w:val="28"/>
          <w:szCs w:val="28"/>
        </w:rPr>
        <w:t xml:space="preserve"> механический завод</w:t>
      </w:r>
      <w:r w:rsidR="00B225F5">
        <w:rPr>
          <w:b/>
          <w:sz w:val="28"/>
          <w:szCs w:val="28"/>
        </w:rPr>
        <w:t xml:space="preserve"> - </w:t>
      </w:r>
      <w:r w:rsidR="00B225F5" w:rsidRPr="00B225F5">
        <w:rPr>
          <w:sz w:val="28"/>
          <w:szCs w:val="28"/>
        </w:rPr>
        <w:t>изготовление металлоизделий, кузнечные работы.</w:t>
      </w:r>
    </w:p>
    <w:p w:rsidR="00DE02C3" w:rsidRPr="00DE02C3" w:rsidRDefault="00DE02C3" w:rsidP="00DE02C3">
      <w:pPr>
        <w:jc w:val="both"/>
        <w:rPr>
          <w:sz w:val="28"/>
          <w:szCs w:val="28"/>
        </w:rPr>
      </w:pPr>
      <w:r w:rsidRPr="00DE02C3">
        <w:rPr>
          <w:b/>
          <w:sz w:val="28"/>
          <w:szCs w:val="28"/>
        </w:rPr>
        <w:t>7.</w:t>
      </w:r>
      <w:r w:rsidR="00A11A12">
        <w:rPr>
          <w:b/>
          <w:sz w:val="28"/>
          <w:szCs w:val="28"/>
        </w:rPr>
        <w:t>5</w:t>
      </w:r>
      <w:r w:rsidRPr="00DE02C3">
        <w:rPr>
          <w:b/>
          <w:sz w:val="28"/>
          <w:szCs w:val="28"/>
        </w:rPr>
        <w:t xml:space="preserve"> </w:t>
      </w:r>
      <w:proofErr w:type="spellStart"/>
      <w:r w:rsidRPr="00DE02C3">
        <w:rPr>
          <w:b/>
          <w:sz w:val="28"/>
          <w:szCs w:val="28"/>
        </w:rPr>
        <w:t>Дубоссарский</w:t>
      </w:r>
      <w:proofErr w:type="spellEnd"/>
      <w:r w:rsidRPr="00DE02C3">
        <w:rPr>
          <w:b/>
          <w:sz w:val="28"/>
          <w:szCs w:val="28"/>
        </w:rPr>
        <w:t xml:space="preserve"> </w:t>
      </w:r>
      <w:proofErr w:type="spellStart"/>
      <w:proofErr w:type="gramStart"/>
      <w:r w:rsidRPr="00DE02C3">
        <w:rPr>
          <w:b/>
          <w:sz w:val="28"/>
          <w:szCs w:val="28"/>
        </w:rPr>
        <w:t>мясо-молочный</w:t>
      </w:r>
      <w:proofErr w:type="spellEnd"/>
      <w:proofErr w:type="gramEnd"/>
      <w:r w:rsidRPr="00DE02C3">
        <w:rPr>
          <w:b/>
          <w:sz w:val="28"/>
          <w:szCs w:val="28"/>
        </w:rPr>
        <w:t xml:space="preserve"> завод</w:t>
      </w:r>
      <w:r>
        <w:rPr>
          <w:b/>
          <w:sz w:val="28"/>
          <w:szCs w:val="28"/>
        </w:rPr>
        <w:t xml:space="preserve"> - </w:t>
      </w:r>
      <w:r w:rsidRPr="00DE02C3">
        <w:rPr>
          <w:sz w:val="28"/>
          <w:szCs w:val="28"/>
        </w:rPr>
        <w:t>переработка мясной продукции из сырья, произведенного в Приднестровье, для производства колбасных изделий и субпродуктов.</w:t>
      </w:r>
    </w:p>
    <w:p w:rsidR="004D6567" w:rsidRPr="00DE02C3" w:rsidRDefault="00DE02C3" w:rsidP="00DE02C3">
      <w:pPr>
        <w:jc w:val="both"/>
        <w:rPr>
          <w:sz w:val="28"/>
          <w:szCs w:val="28"/>
        </w:rPr>
      </w:pPr>
      <w:r w:rsidRPr="00DE02C3">
        <w:rPr>
          <w:b/>
          <w:sz w:val="28"/>
          <w:szCs w:val="28"/>
        </w:rPr>
        <w:t>7.</w:t>
      </w:r>
      <w:r w:rsidR="00A11A12">
        <w:rPr>
          <w:b/>
          <w:sz w:val="28"/>
          <w:szCs w:val="28"/>
        </w:rPr>
        <w:t>6</w:t>
      </w:r>
      <w:r w:rsidRPr="00DE02C3">
        <w:rPr>
          <w:b/>
          <w:sz w:val="28"/>
          <w:szCs w:val="28"/>
        </w:rPr>
        <w:t xml:space="preserve"> </w:t>
      </w:r>
      <w:proofErr w:type="spellStart"/>
      <w:r w:rsidRPr="00DE02C3">
        <w:rPr>
          <w:b/>
          <w:sz w:val="28"/>
          <w:szCs w:val="28"/>
        </w:rPr>
        <w:t>Дубоссарская</w:t>
      </w:r>
      <w:proofErr w:type="spellEnd"/>
      <w:r w:rsidRPr="00DE02C3">
        <w:rPr>
          <w:b/>
          <w:sz w:val="28"/>
          <w:szCs w:val="28"/>
        </w:rPr>
        <w:t xml:space="preserve"> птицефабрика</w:t>
      </w:r>
      <w:r>
        <w:rPr>
          <w:sz w:val="28"/>
          <w:szCs w:val="28"/>
        </w:rPr>
        <w:t xml:space="preserve"> - </w:t>
      </w:r>
      <w:r w:rsidRPr="00DE02C3">
        <w:rPr>
          <w:sz w:val="28"/>
          <w:szCs w:val="28"/>
        </w:rPr>
        <w:t>производство и реализация мяса птицы.</w:t>
      </w:r>
    </w:p>
    <w:p w:rsidR="00C8764E" w:rsidRPr="0005736B" w:rsidRDefault="001D77E0" w:rsidP="0005736B">
      <w:pPr>
        <w:jc w:val="both"/>
        <w:rPr>
          <w:b/>
          <w:sz w:val="28"/>
          <w:szCs w:val="28"/>
        </w:rPr>
      </w:pPr>
      <w:r w:rsidRPr="001D77E0">
        <w:rPr>
          <w:b/>
          <w:sz w:val="28"/>
          <w:szCs w:val="28"/>
        </w:rPr>
        <w:t>8</w:t>
      </w:r>
      <w:r w:rsidR="0005736B" w:rsidRPr="0005736B">
        <w:rPr>
          <w:b/>
          <w:sz w:val="28"/>
          <w:szCs w:val="28"/>
        </w:rPr>
        <w:t>. Природа</w:t>
      </w:r>
      <w:r w:rsidR="0005736B">
        <w:rPr>
          <w:b/>
          <w:sz w:val="28"/>
          <w:szCs w:val="28"/>
        </w:rPr>
        <w:t xml:space="preserve">. </w:t>
      </w:r>
    </w:p>
    <w:p w:rsidR="00C8764E" w:rsidRPr="00CE0DF6" w:rsidRDefault="001D77E0" w:rsidP="00C8764E">
      <w:pPr>
        <w:jc w:val="both"/>
        <w:rPr>
          <w:b/>
          <w:sz w:val="28"/>
          <w:szCs w:val="28"/>
        </w:rPr>
      </w:pPr>
      <w:r w:rsidRPr="001D77E0">
        <w:rPr>
          <w:b/>
          <w:sz w:val="28"/>
          <w:szCs w:val="28"/>
        </w:rPr>
        <w:t>8</w:t>
      </w:r>
      <w:r w:rsidR="00C8764E">
        <w:rPr>
          <w:b/>
          <w:sz w:val="28"/>
          <w:szCs w:val="28"/>
        </w:rPr>
        <w:t>.</w:t>
      </w:r>
      <w:r w:rsidR="0005736B">
        <w:rPr>
          <w:b/>
          <w:sz w:val="28"/>
          <w:szCs w:val="28"/>
        </w:rPr>
        <w:t>1</w:t>
      </w:r>
      <w:r w:rsidR="00C8764E" w:rsidRPr="00CE0DF6">
        <w:rPr>
          <w:b/>
          <w:sz w:val="28"/>
          <w:szCs w:val="28"/>
        </w:rPr>
        <w:t xml:space="preserve"> Рельеф и поверхности воды.</w:t>
      </w:r>
    </w:p>
    <w:p w:rsidR="00021BC6" w:rsidRDefault="00C8764E" w:rsidP="00C8764E">
      <w:pPr>
        <w:ind w:firstLine="708"/>
        <w:jc w:val="both"/>
        <w:rPr>
          <w:sz w:val="28"/>
          <w:szCs w:val="28"/>
        </w:rPr>
      </w:pPr>
      <w:r w:rsidRPr="006C396F">
        <w:rPr>
          <w:sz w:val="28"/>
          <w:szCs w:val="28"/>
        </w:rPr>
        <w:t>Территория региона является составной частью Восточно-Европейской равнины и располагается на её юго-западной окраине.</w:t>
      </w:r>
      <w:r>
        <w:rPr>
          <w:sz w:val="28"/>
          <w:szCs w:val="28"/>
        </w:rPr>
        <w:t xml:space="preserve"> </w:t>
      </w:r>
      <w:proofErr w:type="spellStart"/>
      <w:r w:rsidRPr="006C396F">
        <w:rPr>
          <w:sz w:val="28"/>
          <w:szCs w:val="28"/>
        </w:rPr>
        <w:t>Дубоссарский</w:t>
      </w:r>
      <w:proofErr w:type="spellEnd"/>
      <w:r w:rsidRPr="006C396F">
        <w:rPr>
          <w:sz w:val="28"/>
          <w:szCs w:val="28"/>
        </w:rPr>
        <w:t xml:space="preserve"> район находится на </w:t>
      </w:r>
      <w:proofErr w:type="spellStart"/>
      <w:r w:rsidRPr="006C396F">
        <w:rPr>
          <w:sz w:val="28"/>
          <w:szCs w:val="28"/>
        </w:rPr>
        <w:t>Нижнеднестровской</w:t>
      </w:r>
      <w:proofErr w:type="spellEnd"/>
      <w:r w:rsidRPr="006C396F">
        <w:rPr>
          <w:sz w:val="28"/>
          <w:szCs w:val="28"/>
        </w:rPr>
        <w:t xml:space="preserve"> равнине. В формировании рельефа активное  участие принимают поверхность воды, которая в регионе представлена, главным образом, реками, ручьями, озерами, прудами, водохранилищами.</w:t>
      </w:r>
      <w:r>
        <w:rPr>
          <w:sz w:val="28"/>
          <w:szCs w:val="28"/>
        </w:rPr>
        <w:t xml:space="preserve"> </w:t>
      </w:r>
    </w:p>
    <w:p w:rsidR="00C8764E" w:rsidRPr="0098692F" w:rsidRDefault="00C8764E" w:rsidP="00C8764E">
      <w:pPr>
        <w:ind w:firstLine="708"/>
        <w:jc w:val="both"/>
        <w:rPr>
          <w:sz w:val="28"/>
          <w:szCs w:val="28"/>
        </w:rPr>
      </w:pPr>
      <w:r w:rsidRPr="006C396F">
        <w:rPr>
          <w:sz w:val="28"/>
          <w:szCs w:val="28"/>
        </w:rPr>
        <w:lastRenderedPageBreak/>
        <w:t xml:space="preserve">Главная река региона </w:t>
      </w:r>
      <w:r>
        <w:rPr>
          <w:sz w:val="28"/>
          <w:szCs w:val="28"/>
        </w:rPr>
        <w:t>–</w:t>
      </w:r>
      <w:r w:rsidRPr="006C396F">
        <w:rPr>
          <w:sz w:val="28"/>
          <w:szCs w:val="28"/>
        </w:rPr>
        <w:t xml:space="preserve"> Днестр</w:t>
      </w:r>
      <w:r w:rsidR="0098692F" w:rsidRPr="0098692F">
        <w:rPr>
          <w:sz w:val="28"/>
          <w:szCs w:val="28"/>
        </w:rPr>
        <w:t xml:space="preserve">, длина  которой в пределах Приднестровья составляет 425 км. Гидрологический режим Днестра формируется в Карпатах. Средний расход воды у </w:t>
      </w:r>
      <w:proofErr w:type="gramStart"/>
      <w:r w:rsidR="0098692F" w:rsidRPr="0098692F">
        <w:rPr>
          <w:sz w:val="28"/>
          <w:szCs w:val="28"/>
        </w:rPr>
        <w:t>г</w:t>
      </w:r>
      <w:proofErr w:type="gramEnd"/>
      <w:r w:rsidR="0098692F" w:rsidRPr="0098692F">
        <w:rPr>
          <w:sz w:val="28"/>
          <w:szCs w:val="28"/>
        </w:rPr>
        <w:t>. Дубоссар около 305 м</w:t>
      </w:r>
      <w:r w:rsidR="0098692F" w:rsidRPr="0098692F">
        <w:rPr>
          <w:sz w:val="28"/>
          <w:szCs w:val="28"/>
          <w:vertAlign w:val="superscript"/>
        </w:rPr>
        <w:t>3</w:t>
      </w:r>
      <w:r w:rsidR="0098692F" w:rsidRPr="0098692F">
        <w:rPr>
          <w:sz w:val="28"/>
          <w:szCs w:val="28"/>
        </w:rPr>
        <w:t>/сек. </w:t>
      </w:r>
    </w:p>
    <w:p w:rsidR="008331A0" w:rsidRDefault="0098692F" w:rsidP="008331A0">
      <w:pPr>
        <w:jc w:val="both"/>
        <w:rPr>
          <w:sz w:val="28"/>
          <w:szCs w:val="28"/>
        </w:rPr>
      </w:pPr>
      <w:r w:rsidRPr="0098692F">
        <w:rPr>
          <w:rFonts w:eastAsia="Calibri"/>
          <w:b/>
          <w:sz w:val="28"/>
          <w:szCs w:val="28"/>
        </w:rPr>
        <w:t>8</w:t>
      </w:r>
      <w:r w:rsidRPr="00CE0DF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2</w:t>
      </w:r>
      <w:r w:rsidRPr="00CE0DF6">
        <w:rPr>
          <w:rFonts w:eastAsia="Calibri"/>
          <w:b/>
          <w:sz w:val="28"/>
          <w:szCs w:val="28"/>
        </w:rPr>
        <w:t xml:space="preserve"> </w:t>
      </w:r>
      <w:r w:rsidR="008331A0" w:rsidRPr="006C396F">
        <w:rPr>
          <w:sz w:val="28"/>
          <w:szCs w:val="28"/>
        </w:rPr>
        <w:t>Сооружение плотины </w:t>
      </w:r>
      <w:proofErr w:type="spellStart"/>
      <w:r w:rsidR="000B7883">
        <w:fldChar w:fldCharType="begin"/>
      </w:r>
      <w:r w:rsidR="004266EC">
        <w:instrText>HYPERLINK "http://dubossary.ru/page.php?126"</w:instrText>
      </w:r>
      <w:r w:rsidR="000B7883">
        <w:fldChar w:fldCharType="separate"/>
      </w:r>
      <w:r w:rsidR="008331A0" w:rsidRPr="006C396F">
        <w:rPr>
          <w:rStyle w:val="aa"/>
          <w:color w:val="auto"/>
          <w:sz w:val="28"/>
          <w:szCs w:val="28"/>
          <w:u w:val="none"/>
        </w:rPr>
        <w:t>Дубоссарской</w:t>
      </w:r>
      <w:proofErr w:type="spellEnd"/>
      <w:r w:rsidR="008331A0" w:rsidRPr="006C396F">
        <w:rPr>
          <w:rStyle w:val="aa"/>
          <w:color w:val="auto"/>
          <w:sz w:val="28"/>
          <w:szCs w:val="28"/>
          <w:u w:val="none"/>
        </w:rPr>
        <w:t xml:space="preserve"> ГЭС</w:t>
      </w:r>
      <w:r w:rsidR="000B7883">
        <w:fldChar w:fldCharType="end"/>
      </w:r>
      <w:r w:rsidR="008331A0" w:rsidRPr="006C396F">
        <w:rPr>
          <w:sz w:val="28"/>
          <w:szCs w:val="28"/>
        </w:rPr>
        <w:t xml:space="preserve"> привело к образованию </w:t>
      </w:r>
      <w:r w:rsidR="008331A0" w:rsidRPr="0098692F">
        <w:rPr>
          <w:b/>
          <w:sz w:val="28"/>
          <w:szCs w:val="28"/>
        </w:rPr>
        <w:t>водохранилища</w:t>
      </w:r>
      <w:r w:rsidR="008331A0" w:rsidRPr="006C396F">
        <w:rPr>
          <w:sz w:val="28"/>
          <w:szCs w:val="28"/>
        </w:rPr>
        <w:t xml:space="preserve">, которое введено в эксплуатацию в 1954г. Оно находится на участке Днестра между </w:t>
      </w:r>
      <w:proofErr w:type="gramStart"/>
      <w:r w:rsidR="008331A0" w:rsidRPr="006C396F">
        <w:rPr>
          <w:sz w:val="28"/>
          <w:szCs w:val="28"/>
        </w:rPr>
        <w:t>г</w:t>
      </w:r>
      <w:proofErr w:type="gramEnd"/>
      <w:r w:rsidR="008331A0" w:rsidRPr="006C396F">
        <w:rPr>
          <w:sz w:val="28"/>
          <w:szCs w:val="28"/>
        </w:rPr>
        <w:t>. Каменка и г. Дубоссары</w:t>
      </w:r>
      <w:r w:rsidR="008331A0">
        <w:rPr>
          <w:sz w:val="28"/>
          <w:szCs w:val="28"/>
        </w:rPr>
        <w:t xml:space="preserve">. </w:t>
      </w:r>
    </w:p>
    <w:p w:rsidR="0098692F" w:rsidRPr="0098692F" w:rsidRDefault="0098692F" w:rsidP="009869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692F">
        <w:rPr>
          <w:sz w:val="28"/>
          <w:szCs w:val="28"/>
        </w:rPr>
        <w:t>Реки и водоёмы района являются важным источником питьевого и производственного водоснабжения многих населенных пунктов. Они используются для орошения и отдыха, играют большую роль в развитии водного транспорта, рыболовства и рыбоводства.</w:t>
      </w:r>
    </w:p>
    <w:p w:rsidR="00C8764E" w:rsidRPr="00CE0DF6" w:rsidRDefault="002B0AFB" w:rsidP="00C8764E">
      <w:pPr>
        <w:jc w:val="both"/>
        <w:rPr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74930</wp:posOffset>
            </wp:positionV>
            <wp:extent cx="2282190" cy="1714500"/>
            <wp:effectExtent l="19050" t="0" r="3810" b="0"/>
            <wp:wrapSquare wrapText="bothSides"/>
            <wp:docPr id="6" name="Рисунок 4" descr="PIC04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0409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77E0" w:rsidRPr="0098692F">
        <w:rPr>
          <w:rFonts w:eastAsia="Calibri"/>
          <w:b/>
          <w:sz w:val="28"/>
          <w:szCs w:val="28"/>
        </w:rPr>
        <w:t>8</w:t>
      </w:r>
      <w:r w:rsidR="00C8764E" w:rsidRPr="00CE0DF6">
        <w:rPr>
          <w:rFonts w:eastAsia="Calibri"/>
          <w:b/>
          <w:sz w:val="28"/>
          <w:szCs w:val="28"/>
        </w:rPr>
        <w:t>.</w:t>
      </w:r>
      <w:r w:rsidR="0098692F">
        <w:rPr>
          <w:rFonts w:eastAsia="Calibri"/>
          <w:b/>
          <w:sz w:val="28"/>
          <w:szCs w:val="28"/>
        </w:rPr>
        <w:t>3</w:t>
      </w:r>
      <w:r w:rsidR="00C8764E" w:rsidRPr="00CE0DF6">
        <w:rPr>
          <w:rFonts w:eastAsia="Calibri"/>
          <w:b/>
          <w:sz w:val="28"/>
          <w:szCs w:val="28"/>
        </w:rPr>
        <w:t xml:space="preserve"> </w:t>
      </w:r>
      <w:r w:rsidR="00C8764E" w:rsidRPr="00CE0DF6">
        <w:rPr>
          <w:b/>
          <w:sz w:val="28"/>
          <w:szCs w:val="28"/>
        </w:rPr>
        <w:t>Растительность.</w:t>
      </w:r>
    </w:p>
    <w:p w:rsidR="00C8764E" w:rsidRDefault="00C8764E" w:rsidP="00C8764E">
      <w:pPr>
        <w:ind w:firstLine="708"/>
        <w:jc w:val="both"/>
        <w:rPr>
          <w:sz w:val="28"/>
          <w:szCs w:val="28"/>
        </w:rPr>
      </w:pPr>
      <w:r w:rsidRPr="00CE0DF6">
        <w:rPr>
          <w:sz w:val="28"/>
          <w:szCs w:val="28"/>
        </w:rPr>
        <w:t>Естественная растительность занимает незначительную площадь, по состоянию на 2000 г. Пахотные земли составили 90% от всей территории, леса сохранились в виде отдельных массивов.</w:t>
      </w:r>
      <w:r>
        <w:rPr>
          <w:sz w:val="28"/>
          <w:szCs w:val="28"/>
        </w:rPr>
        <w:t xml:space="preserve"> </w:t>
      </w:r>
      <w:r w:rsidRPr="00CE0DF6">
        <w:rPr>
          <w:sz w:val="28"/>
          <w:szCs w:val="28"/>
        </w:rPr>
        <w:t xml:space="preserve">Зональные виды лесной растительности представлены широколиственными лесами среднеевропейского типа. Самое широкое распространение получил дуб </w:t>
      </w:r>
      <w:proofErr w:type="spellStart"/>
      <w:r w:rsidRPr="00CE0DF6">
        <w:rPr>
          <w:sz w:val="28"/>
          <w:szCs w:val="28"/>
        </w:rPr>
        <w:t>черешчатый</w:t>
      </w:r>
      <w:proofErr w:type="spellEnd"/>
      <w:r w:rsidRPr="00CE0DF6">
        <w:rPr>
          <w:sz w:val="28"/>
          <w:szCs w:val="28"/>
        </w:rPr>
        <w:t>.</w:t>
      </w:r>
    </w:p>
    <w:p w:rsidR="005B7254" w:rsidRPr="00C542D4" w:rsidRDefault="001D77E0" w:rsidP="0005736B">
      <w:pPr>
        <w:jc w:val="both"/>
        <w:rPr>
          <w:b/>
          <w:color w:val="000000"/>
          <w:sz w:val="28"/>
          <w:szCs w:val="28"/>
        </w:rPr>
      </w:pPr>
      <w:r w:rsidRPr="0098692F">
        <w:rPr>
          <w:b/>
          <w:color w:val="000000"/>
          <w:sz w:val="28"/>
          <w:szCs w:val="28"/>
        </w:rPr>
        <w:t>8</w:t>
      </w:r>
      <w:r w:rsidR="0005736B">
        <w:rPr>
          <w:b/>
          <w:color w:val="000000"/>
          <w:sz w:val="28"/>
          <w:szCs w:val="28"/>
        </w:rPr>
        <w:t>.</w:t>
      </w:r>
      <w:r w:rsidR="0098692F">
        <w:rPr>
          <w:b/>
          <w:color w:val="000000"/>
          <w:sz w:val="28"/>
          <w:szCs w:val="28"/>
        </w:rPr>
        <w:t>4</w:t>
      </w:r>
      <w:r w:rsidR="0005736B">
        <w:rPr>
          <w:b/>
          <w:color w:val="000000"/>
          <w:sz w:val="28"/>
          <w:szCs w:val="28"/>
        </w:rPr>
        <w:t xml:space="preserve"> </w:t>
      </w:r>
      <w:r w:rsidR="005B7254" w:rsidRPr="00C542D4">
        <w:rPr>
          <w:b/>
          <w:color w:val="000000"/>
          <w:sz w:val="28"/>
          <w:szCs w:val="28"/>
        </w:rPr>
        <w:t xml:space="preserve">Заповедник </w:t>
      </w:r>
      <w:proofErr w:type="spellStart"/>
      <w:r w:rsidR="005B7254" w:rsidRPr="00C542D4">
        <w:rPr>
          <w:b/>
          <w:color w:val="000000"/>
          <w:sz w:val="28"/>
          <w:szCs w:val="28"/>
        </w:rPr>
        <w:t>Ягорлык</w:t>
      </w:r>
      <w:proofErr w:type="spellEnd"/>
      <w:r w:rsidR="005B7254" w:rsidRPr="00C542D4">
        <w:rPr>
          <w:b/>
          <w:color w:val="000000"/>
          <w:sz w:val="28"/>
          <w:szCs w:val="28"/>
        </w:rPr>
        <w:t>.</w:t>
      </w:r>
    </w:p>
    <w:p w:rsidR="005B7254" w:rsidRDefault="005B7254" w:rsidP="00F1631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Адрес: с. </w:t>
      </w:r>
      <w:proofErr w:type="spellStart"/>
      <w:r>
        <w:rPr>
          <w:color w:val="000000"/>
          <w:sz w:val="28"/>
          <w:szCs w:val="28"/>
        </w:rPr>
        <w:t>Гояны</w:t>
      </w:r>
      <w:proofErr w:type="spellEnd"/>
      <w:r>
        <w:rPr>
          <w:color w:val="000000"/>
          <w:sz w:val="28"/>
          <w:szCs w:val="28"/>
        </w:rPr>
        <w:t xml:space="preserve">, возле моста на </w:t>
      </w:r>
      <w:proofErr w:type="spellStart"/>
      <w:r>
        <w:rPr>
          <w:color w:val="000000"/>
          <w:sz w:val="28"/>
          <w:szCs w:val="28"/>
        </w:rPr>
        <w:t>Рыбницкую</w:t>
      </w:r>
      <w:proofErr w:type="spellEnd"/>
      <w:r>
        <w:rPr>
          <w:color w:val="000000"/>
          <w:sz w:val="28"/>
          <w:szCs w:val="28"/>
        </w:rPr>
        <w:t xml:space="preserve"> трассу. </w:t>
      </w:r>
    </w:p>
    <w:p w:rsidR="005B7254" w:rsidRPr="00E67F07" w:rsidRDefault="005B7254" w:rsidP="005B725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67F07">
        <w:rPr>
          <w:color w:val="000000"/>
          <w:sz w:val="28"/>
          <w:szCs w:val="28"/>
        </w:rPr>
        <w:t>Государственный заповедник «</w:t>
      </w:r>
      <w:proofErr w:type="spellStart"/>
      <w:r w:rsidRPr="00E67F07">
        <w:rPr>
          <w:color w:val="000000"/>
          <w:sz w:val="28"/>
          <w:szCs w:val="28"/>
        </w:rPr>
        <w:t>Ягорлык</w:t>
      </w:r>
      <w:proofErr w:type="spellEnd"/>
      <w:r w:rsidRPr="00E67F07">
        <w:rPr>
          <w:color w:val="000000"/>
          <w:sz w:val="28"/>
          <w:szCs w:val="28"/>
        </w:rPr>
        <w:t>» расположен в живописной местности, р</w:t>
      </w:r>
      <w:r>
        <w:rPr>
          <w:color w:val="000000"/>
          <w:sz w:val="28"/>
          <w:szCs w:val="28"/>
        </w:rPr>
        <w:t xml:space="preserve">ядом с селом </w:t>
      </w:r>
      <w:proofErr w:type="spellStart"/>
      <w:r>
        <w:rPr>
          <w:color w:val="000000"/>
          <w:sz w:val="28"/>
          <w:szCs w:val="28"/>
        </w:rPr>
        <w:t>Гояны</w:t>
      </w:r>
      <w:proofErr w:type="spellEnd"/>
      <w:r>
        <w:rPr>
          <w:color w:val="000000"/>
          <w:sz w:val="28"/>
          <w:szCs w:val="28"/>
        </w:rPr>
        <w:t xml:space="preserve">, у моста на </w:t>
      </w:r>
      <w:proofErr w:type="spellStart"/>
      <w:r>
        <w:rPr>
          <w:color w:val="000000"/>
          <w:sz w:val="28"/>
          <w:szCs w:val="28"/>
        </w:rPr>
        <w:t>Р</w:t>
      </w:r>
      <w:r w:rsidRPr="00E67F07">
        <w:rPr>
          <w:color w:val="000000"/>
          <w:sz w:val="28"/>
          <w:szCs w:val="28"/>
        </w:rPr>
        <w:t>ыбницкой</w:t>
      </w:r>
      <w:proofErr w:type="spellEnd"/>
      <w:r w:rsidRPr="00E67F07">
        <w:rPr>
          <w:color w:val="000000"/>
          <w:sz w:val="28"/>
          <w:szCs w:val="28"/>
        </w:rPr>
        <w:t xml:space="preserve"> трассе. Планы небольшого коллектива научных сотрудников, егерей, охранников, рабочих по возрождению заповедных мест большие.</w:t>
      </w:r>
      <w:r>
        <w:rPr>
          <w:color w:val="000000"/>
          <w:sz w:val="28"/>
          <w:szCs w:val="28"/>
        </w:rPr>
        <w:t xml:space="preserve"> Недавно был возрожден ручей в колодце, расположенном на его территории. </w:t>
      </w:r>
      <w:r w:rsidRPr="00E67F07">
        <w:rPr>
          <w:color w:val="000000"/>
          <w:sz w:val="28"/>
          <w:szCs w:val="28"/>
        </w:rPr>
        <w:t xml:space="preserve">А потом все сильнее, сильнее пошла живая природная вода. Об этом колодце прослышали люди, стали приходить и съезжаться к нему, чтобы утолить жажду и полюбоваться окрестной местностью. Но </w:t>
      </w:r>
      <w:r>
        <w:rPr>
          <w:color w:val="000000"/>
          <w:sz w:val="28"/>
          <w:szCs w:val="28"/>
        </w:rPr>
        <w:t>еще мало кто верил, что когда</w:t>
      </w:r>
      <w:r w:rsidRPr="00E67F07">
        <w:rPr>
          <w:color w:val="000000"/>
          <w:sz w:val="28"/>
          <w:szCs w:val="28"/>
        </w:rPr>
        <w:t xml:space="preserve">-то облик этого края </w:t>
      </w:r>
      <w:r w:rsidR="00DE02C3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654685</wp:posOffset>
            </wp:positionV>
            <wp:extent cx="1371600" cy="1371600"/>
            <wp:effectExtent l="19050" t="0" r="0" b="0"/>
            <wp:wrapSquare wrapText="bothSides"/>
            <wp:docPr id="8" name="Рисунок 5" descr="PIC04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04095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r="-52" b="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7F07">
        <w:rPr>
          <w:color w:val="000000"/>
          <w:sz w:val="28"/>
          <w:szCs w:val="28"/>
        </w:rPr>
        <w:t xml:space="preserve">был совсем иным. Здесь шумели вековые корабельные леса, на которые обратил свое внимание Петр </w:t>
      </w:r>
      <w:r w:rsidRPr="00E67F07">
        <w:rPr>
          <w:color w:val="000000"/>
          <w:sz w:val="28"/>
          <w:szCs w:val="28"/>
          <w:lang w:val="en-US"/>
        </w:rPr>
        <w:t>I</w:t>
      </w:r>
      <w:r w:rsidRPr="00E67F07">
        <w:rPr>
          <w:color w:val="000000"/>
          <w:sz w:val="28"/>
          <w:szCs w:val="28"/>
        </w:rPr>
        <w:t>. В низовьях Днестра, в его пойменных лесах произрастали настоящие великаны дубы, обхват стволов которых достигал более двух метров. В сухих и высоких местах рос пушистый дуб. Он лучше всех деревьев в мире приспособлен к засушливым условиям здешних мест, к нехватке плодородной земли. Он может расти на радость человеку и птице даже на почти что голых известняковых холмах!..</w:t>
      </w:r>
    </w:p>
    <w:p w:rsidR="005B7254" w:rsidRDefault="005B7254" w:rsidP="008331A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67503" w:rsidRPr="004F55C1">
        <w:rPr>
          <w:sz w:val="28"/>
          <w:szCs w:val="28"/>
          <w:u w:val="single"/>
        </w:rPr>
        <w:t>Учитель</w:t>
      </w:r>
      <w:r w:rsidR="00567503" w:rsidRPr="00567503">
        <w:rPr>
          <w:sz w:val="28"/>
          <w:szCs w:val="28"/>
        </w:rPr>
        <w:t xml:space="preserve">: </w:t>
      </w:r>
      <w:r w:rsidR="00F16318">
        <w:rPr>
          <w:sz w:val="28"/>
          <w:szCs w:val="28"/>
        </w:rPr>
        <w:t>Для того чтобы подробнее ознакомиться с этими дивными местами, п</w:t>
      </w:r>
      <w:r w:rsidR="00567503" w:rsidRPr="00567503">
        <w:rPr>
          <w:sz w:val="28"/>
          <w:szCs w:val="28"/>
        </w:rPr>
        <w:t>редлагаем</w:t>
      </w:r>
      <w:r w:rsidR="00567503" w:rsidRPr="00F16318">
        <w:rPr>
          <w:sz w:val="28"/>
          <w:szCs w:val="28"/>
        </w:rPr>
        <w:t xml:space="preserve"> </w:t>
      </w:r>
      <w:r w:rsidR="00567503" w:rsidRPr="00567503">
        <w:rPr>
          <w:sz w:val="28"/>
          <w:szCs w:val="28"/>
        </w:rPr>
        <w:t xml:space="preserve">вашему вниманию видео-экскурсию по заповеднику </w:t>
      </w:r>
      <w:proofErr w:type="spellStart"/>
      <w:r w:rsidR="00567503" w:rsidRPr="00567503">
        <w:rPr>
          <w:sz w:val="28"/>
          <w:szCs w:val="28"/>
        </w:rPr>
        <w:t>Ягорлык</w:t>
      </w:r>
      <w:proofErr w:type="spellEnd"/>
      <w:r w:rsidR="00567503" w:rsidRPr="00567503">
        <w:rPr>
          <w:sz w:val="28"/>
          <w:szCs w:val="28"/>
        </w:rPr>
        <w:t>.</w:t>
      </w:r>
    </w:p>
    <w:p w:rsidR="00C803A1" w:rsidRDefault="000B7883" w:rsidP="002B0AFB">
      <w:hyperlink r:id="rId29" w:history="1">
        <w:r w:rsidR="00C803A1" w:rsidRPr="00A06FA5">
          <w:rPr>
            <w:rStyle w:val="aa"/>
            <w:sz w:val="28"/>
            <w:szCs w:val="28"/>
          </w:rPr>
          <w:t>http://tv.pgtrk.ru/show/1394/2303</w:t>
        </w:r>
      </w:hyperlink>
    </w:p>
    <w:p w:rsidR="005417B0" w:rsidRPr="006D58BD" w:rsidRDefault="005417B0" w:rsidP="006D58BD">
      <w:pPr>
        <w:jc w:val="center"/>
        <w:rPr>
          <w:b/>
          <w:sz w:val="28"/>
          <w:szCs w:val="28"/>
        </w:rPr>
      </w:pPr>
      <w:r w:rsidRPr="006D58BD">
        <w:rPr>
          <w:b/>
          <w:sz w:val="28"/>
          <w:szCs w:val="28"/>
        </w:rPr>
        <w:t>Заключение</w:t>
      </w:r>
    </w:p>
    <w:p w:rsidR="005417B0" w:rsidRPr="006D58BD" w:rsidRDefault="005417B0" w:rsidP="006D58BD">
      <w:pPr>
        <w:jc w:val="both"/>
        <w:rPr>
          <w:sz w:val="28"/>
          <w:szCs w:val="28"/>
        </w:rPr>
      </w:pPr>
      <w:r w:rsidRPr="006D58BD">
        <w:rPr>
          <w:sz w:val="28"/>
          <w:szCs w:val="28"/>
        </w:rPr>
        <w:t>А сейчас нам бы хотелось узнать, что же вы запомнили во время нашего  путешествия?</w:t>
      </w:r>
    </w:p>
    <w:p w:rsidR="005417B0" w:rsidRPr="006D58BD" w:rsidRDefault="005417B0" w:rsidP="006D58BD">
      <w:pPr>
        <w:jc w:val="both"/>
        <w:rPr>
          <w:b/>
          <w:sz w:val="28"/>
          <w:szCs w:val="28"/>
        </w:rPr>
      </w:pPr>
      <w:r w:rsidRPr="006D58BD">
        <w:rPr>
          <w:b/>
          <w:sz w:val="28"/>
          <w:szCs w:val="28"/>
        </w:rPr>
        <w:t>Вопросы викторины.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1. Когда был образован 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район?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(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район образован 12 октября 1924 года в составе Молдавской Автономной Советской Социалистической Республики).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2. С чем 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район граничит с юга?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lastRenderedPageBreak/>
        <w:t>(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район граничит с юга с </w:t>
      </w:r>
      <w:proofErr w:type="spellStart"/>
      <w:r w:rsidRPr="00923F80">
        <w:rPr>
          <w:sz w:val="27"/>
          <w:szCs w:val="27"/>
        </w:rPr>
        <w:t>Григориопольским</w:t>
      </w:r>
      <w:proofErr w:type="spellEnd"/>
      <w:r w:rsidRPr="00923F80">
        <w:rPr>
          <w:sz w:val="27"/>
          <w:szCs w:val="27"/>
        </w:rPr>
        <w:t xml:space="preserve"> районом ПМР).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3. Крайняя западная точка </w:t>
      </w:r>
      <w:proofErr w:type="spellStart"/>
      <w:r w:rsidRPr="00923F80">
        <w:rPr>
          <w:sz w:val="27"/>
          <w:szCs w:val="27"/>
        </w:rPr>
        <w:t>Дубоссарского</w:t>
      </w:r>
      <w:proofErr w:type="spellEnd"/>
      <w:r w:rsidRPr="00923F80">
        <w:rPr>
          <w:sz w:val="27"/>
          <w:szCs w:val="27"/>
        </w:rPr>
        <w:t xml:space="preserve"> района?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(на западе — село </w:t>
      </w:r>
      <w:proofErr w:type="spellStart"/>
      <w:r w:rsidRPr="00923F80">
        <w:rPr>
          <w:sz w:val="27"/>
          <w:szCs w:val="27"/>
        </w:rPr>
        <w:t>Гармацкое</w:t>
      </w:r>
      <w:proofErr w:type="spellEnd"/>
      <w:r w:rsidRPr="00923F80">
        <w:rPr>
          <w:sz w:val="27"/>
          <w:szCs w:val="27"/>
        </w:rPr>
        <w:t>).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4. </w:t>
      </w:r>
      <w:proofErr w:type="gramStart"/>
      <w:r w:rsidRPr="00923F80">
        <w:rPr>
          <w:sz w:val="27"/>
          <w:szCs w:val="27"/>
        </w:rPr>
        <w:t>Народы</w:t>
      </w:r>
      <w:proofErr w:type="gramEnd"/>
      <w:r w:rsidRPr="00923F80">
        <w:rPr>
          <w:sz w:val="27"/>
          <w:szCs w:val="27"/>
        </w:rPr>
        <w:t xml:space="preserve"> какой языковой группы преобладают в </w:t>
      </w:r>
      <w:proofErr w:type="spellStart"/>
      <w:r w:rsidRPr="00923F80">
        <w:rPr>
          <w:sz w:val="27"/>
          <w:szCs w:val="27"/>
        </w:rPr>
        <w:t>Дубоссарском</w:t>
      </w:r>
      <w:proofErr w:type="spellEnd"/>
      <w:r w:rsidRPr="00923F80">
        <w:rPr>
          <w:sz w:val="27"/>
          <w:szCs w:val="27"/>
        </w:rPr>
        <w:t xml:space="preserve"> районе?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(В </w:t>
      </w:r>
      <w:proofErr w:type="spellStart"/>
      <w:r w:rsidRPr="00923F80">
        <w:rPr>
          <w:sz w:val="27"/>
          <w:szCs w:val="27"/>
        </w:rPr>
        <w:t>Дубоссарском</w:t>
      </w:r>
      <w:proofErr w:type="spellEnd"/>
      <w:r w:rsidRPr="00923F80">
        <w:rPr>
          <w:sz w:val="27"/>
          <w:szCs w:val="27"/>
        </w:rPr>
        <w:t xml:space="preserve"> районе преобладают народы славянской языковой группы).</w:t>
      </w:r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 xml:space="preserve">5. Как называется древнерусская ладья, расположенная в центре герба </w:t>
      </w:r>
      <w:proofErr w:type="gramStart"/>
      <w:r w:rsidRPr="00923F80">
        <w:rPr>
          <w:sz w:val="27"/>
          <w:szCs w:val="27"/>
        </w:rPr>
        <w:t>г</w:t>
      </w:r>
      <w:proofErr w:type="gramEnd"/>
      <w:r w:rsidRPr="00923F80">
        <w:rPr>
          <w:sz w:val="27"/>
          <w:szCs w:val="27"/>
        </w:rPr>
        <w:t>. Дубоссары?</w:t>
      </w:r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>(ладья (</w:t>
      </w:r>
      <w:proofErr w:type="spellStart"/>
      <w:r w:rsidRPr="00923F80">
        <w:rPr>
          <w:sz w:val="27"/>
          <w:szCs w:val="27"/>
        </w:rPr>
        <w:t>дубасы</w:t>
      </w:r>
      <w:proofErr w:type="spellEnd"/>
      <w:r w:rsidRPr="00923F80">
        <w:rPr>
          <w:sz w:val="27"/>
          <w:szCs w:val="27"/>
        </w:rPr>
        <w:t>)).</w:t>
      </w:r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 xml:space="preserve">6. Что изображено по центру флага </w:t>
      </w:r>
      <w:proofErr w:type="gramStart"/>
      <w:r w:rsidRPr="00923F80">
        <w:rPr>
          <w:sz w:val="27"/>
          <w:szCs w:val="27"/>
        </w:rPr>
        <w:t>г</w:t>
      </w:r>
      <w:proofErr w:type="gramEnd"/>
      <w:r w:rsidRPr="00923F80">
        <w:rPr>
          <w:sz w:val="27"/>
          <w:szCs w:val="27"/>
        </w:rPr>
        <w:t xml:space="preserve">. Дубоссары? </w:t>
      </w:r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 xml:space="preserve">(По центру флага </w:t>
      </w:r>
      <w:proofErr w:type="gramStart"/>
      <w:r w:rsidRPr="00923F80">
        <w:rPr>
          <w:sz w:val="27"/>
          <w:szCs w:val="27"/>
        </w:rPr>
        <w:t>изображена</w:t>
      </w:r>
      <w:proofErr w:type="gramEnd"/>
      <w:r w:rsidRPr="00923F80">
        <w:rPr>
          <w:sz w:val="27"/>
          <w:szCs w:val="27"/>
        </w:rPr>
        <w:t xml:space="preserve"> </w:t>
      </w:r>
      <w:proofErr w:type="spellStart"/>
      <w:r w:rsidRPr="00923F80">
        <w:rPr>
          <w:sz w:val="27"/>
          <w:szCs w:val="27"/>
        </w:rPr>
        <w:t>электроопора</w:t>
      </w:r>
      <w:proofErr w:type="spellEnd"/>
      <w:r w:rsidRPr="00923F80">
        <w:rPr>
          <w:sz w:val="27"/>
          <w:szCs w:val="27"/>
        </w:rPr>
        <w:t xml:space="preserve"> в виде большой буквы "Д").</w:t>
      </w:r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>7. В каком году вошёл в состав Российской империи населённый пункт Дубоссары</w:t>
      </w:r>
      <w:proofErr w:type="gramStart"/>
      <w:r w:rsidRPr="00923F80">
        <w:rPr>
          <w:sz w:val="27"/>
          <w:szCs w:val="27"/>
        </w:rPr>
        <w:t xml:space="preserve"> ?</w:t>
      </w:r>
      <w:proofErr w:type="gramEnd"/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>(В состав Российской империи населённый пункт Дубоссары вошёл в 1791 году).</w:t>
      </w:r>
    </w:p>
    <w:p w:rsidR="005417B0" w:rsidRPr="00923F80" w:rsidRDefault="005417B0" w:rsidP="005417B0">
      <w:pPr>
        <w:rPr>
          <w:sz w:val="27"/>
          <w:szCs w:val="27"/>
        </w:rPr>
      </w:pPr>
      <w:r w:rsidRPr="00923F80">
        <w:rPr>
          <w:sz w:val="27"/>
          <w:szCs w:val="27"/>
        </w:rPr>
        <w:t xml:space="preserve">8. Как в переводе с </w:t>
      </w:r>
      <w:proofErr w:type="gramStart"/>
      <w:r w:rsidRPr="00923F80">
        <w:rPr>
          <w:sz w:val="27"/>
          <w:szCs w:val="27"/>
        </w:rPr>
        <w:t>тюркского</w:t>
      </w:r>
      <w:proofErr w:type="gramEnd"/>
      <w:r w:rsidRPr="00923F80">
        <w:rPr>
          <w:sz w:val="27"/>
          <w:szCs w:val="27"/>
        </w:rPr>
        <w:t xml:space="preserve"> переводится слово  Дубоссары?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proofErr w:type="gramStart"/>
      <w:r w:rsidRPr="00923F80">
        <w:rPr>
          <w:sz w:val="27"/>
          <w:szCs w:val="27"/>
        </w:rPr>
        <w:t>(В «</w:t>
      </w:r>
      <w:proofErr w:type="spellStart"/>
      <w:r w:rsidRPr="00923F80">
        <w:rPr>
          <w:sz w:val="27"/>
          <w:szCs w:val="27"/>
        </w:rPr>
        <w:t>дубо</w:t>
      </w:r>
      <w:proofErr w:type="spellEnd"/>
      <w:r w:rsidRPr="00923F80">
        <w:rPr>
          <w:sz w:val="27"/>
          <w:szCs w:val="27"/>
        </w:rPr>
        <w:t>» склонны видеть татарское «тубо», «</w:t>
      </w:r>
      <w:proofErr w:type="spellStart"/>
      <w:r w:rsidRPr="00923F80">
        <w:rPr>
          <w:sz w:val="27"/>
          <w:szCs w:val="27"/>
        </w:rPr>
        <w:t>тумбо</w:t>
      </w:r>
      <w:proofErr w:type="spellEnd"/>
      <w:r w:rsidRPr="00923F80">
        <w:rPr>
          <w:sz w:val="27"/>
          <w:szCs w:val="27"/>
        </w:rPr>
        <w:t>» - «холм», а в «Сары» - «желтый».</w:t>
      </w:r>
      <w:proofErr w:type="gramEnd"/>
      <w:r w:rsidRPr="00923F80">
        <w:rPr>
          <w:sz w:val="27"/>
          <w:szCs w:val="27"/>
        </w:rPr>
        <w:t xml:space="preserve"> </w:t>
      </w:r>
      <w:proofErr w:type="gramStart"/>
      <w:r w:rsidRPr="00923F80">
        <w:rPr>
          <w:sz w:val="27"/>
          <w:szCs w:val="27"/>
        </w:rPr>
        <w:t xml:space="preserve">То есть Дубоссары это «желтый холм»). </w:t>
      </w:r>
      <w:proofErr w:type="gramEnd"/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9. Какой из месяцев 1941 года вошел в историю </w:t>
      </w:r>
      <w:proofErr w:type="spellStart"/>
      <w:r w:rsidRPr="00923F80">
        <w:rPr>
          <w:sz w:val="27"/>
          <w:szCs w:val="27"/>
        </w:rPr>
        <w:t>Дубоссарского</w:t>
      </w:r>
      <w:proofErr w:type="spellEnd"/>
      <w:r w:rsidRPr="00923F80">
        <w:rPr>
          <w:sz w:val="27"/>
          <w:szCs w:val="27"/>
        </w:rPr>
        <w:t xml:space="preserve"> района как черный, жесточайший и трагический, наполненный ужасом и смертью?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(Сентябрь).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10. Назовите дату освобождения города Дубоссары Красной армией?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color w:val="000000"/>
          <w:sz w:val="27"/>
          <w:szCs w:val="27"/>
        </w:rPr>
        <w:t>(12 апреля 1944 г.)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11. Чем отличается памятник - Танк Т-34 на кургане возле Дубоссар?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proofErr w:type="gramStart"/>
      <w:r w:rsidRPr="00923F80">
        <w:rPr>
          <w:sz w:val="27"/>
          <w:szCs w:val="27"/>
        </w:rPr>
        <w:t>(Во время Великой Отечественной войны этот танк затонул в Днестре.</w:t>
      </w:r>
      <w:proofErr w:type="gramEnd"/>
      <w:r w:rsidRPr="00923F80">
        <w:rPr>
          <w:sz w:val="27"/>
          <w:szCs w:val="27"/>
        </w:rPr>
        <w:t xml:space="preserve"> Экипаж погиб. </w:t>
      </w:r>
      <w:proofErr w:type="gramStart"/>
      <w:r w:rsidRPr="00923F80">
        <w:rPr>
          <w:sz w:val="27"/>
          <w:szCs w:val="27"/>
        </w:rPr>
        <w:t>В 1968 году танк с погибшим экипажем вытащили из реки).</w:t>
      </w:r>
      <w:proofErr w:type="gramEnd"/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12. Какой известный человек родился в </w:t>
      </w:r>
      <w:proofErr w:type="spellStart"/>
      <w:r w:rsidRPr="00923F80">
        <w:rPr>
          <w:sz w:val="27"/>
          <w:szCs w:val="27"/>
        </w:rPr>
        <w:t>Дубоссарском</w:t>
      </w:r>
      <w:proofErr w:type="spellEnd"/>
      <w:r w:rsidRPr="00923F80">
        <w:rPr>
          <w:sz w:val="27"/>
          <w:szCs w:val="27"/>
        </w:rPr>
        <w:t xml:space="preserve"> </w:t>
      </w:r>
      <w:proofErr w:type="gramStart"/>
      <w:r w:rsidRPr="00923F80">
        <w:rPr>
          <w:sz w:val="27"/>
          <w:szCs w:val="27"/>
        </w:rPr>
        <w:t>районе</w:t>
      </w:r>
      <w:proofErr w:type="gramEnd"/>
      <w:r w:rsidRPr="00923F80">
        <w:rPr>
          <w:sz w:val="27"/>
          <w:szCs w:val="27"/>
        </w:rPr>
        <w:t xml:space="preserve"> и чем он прославился?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(СКЛИФОСОВСКИЙ НИКОЛАЙ ВАСИЛЬЕВИЧ – один из первых, кто ввел горячую обработку инструментов и медицинского белья). 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13. Первенец молдавской энергетики – это… и запуск её турбин произошёл…</w:t>
      </w:r>
    </w:p>
    <w:p w:rsidR="005417B0" w:rsidRPr="00923F80" w:rsidRDefault="005417B0" w:rsidP="005417B0">
      <w:pPr>
        <w:widowControl w:val="0"/>
        <w:jc w:val="both"/>
        <w:rPr>
          <w:sz w:val="27"/>
          <w:szCs w:val="27"/>
        </w:rPr>
      </w:pPr>
      <w:r w:rsidRPr="00923F80">
        <w:rPr>
          <w:sz w:val="27"/>
          <w:szCs w:val="27"/>
        </w:rPr>
        <w:t>(</w:t>
      </w:r>
      <w:proofErr w:type="spellStart"/>
      <w:r w:rsidRPr="00923F80">
        <w:rPr>
          <w:sz w:val="27"/>
          <w:szCs w:val="27"/>
        </w:rPr>
        <w:t>Дубоссарская</w:t>
      </w:r>
      <w:proofErr w:type="spellEnd"/>
      <w:r w:rsidRPr="00923F80">
        <w:rPr>
          <w:sz w:val="27"/>
          <w:szCs w:val="27"/>
        </w:rPr>
        <w:t xml:space="preserve"> ГЭС 7 декабря 1954 года) 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14. Какое предприятие лёгкой промышленности является важнейшей отраслью специализации района?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(швейное производство представлено </w:t>
      </w:r>
      <w:proofErr w:type="spellStart"/>
      <w:r w:rsidRPr="00923F80">
        <w:rPr>
          <w:sz w:val="27"/>
          <w:szCs w:val="27"/>
        </w:rPr>
        <w:t>Дубоссарской</w:t>
      </w:r>
      <w:proofErr w:type="spellEnd"/>
      <w:r w:rsidRPr="00923F80">
        <w:rPr>
          <w:sz w:val="27"/>
          <w:szCs w:val="27"/>
        </w:rPr>
        <w:t xml:space="preserve"> швейной фабрикой, которая входит в объединение фирмы "</w:t>
      </w:r>
      <w:proofErr w:type="spellStart"/>
      <w:r w:rsidRPr="00923F80">
        <w:rPr>
          <w:sz w:val="27"/>
          <w:szCs w:val="27"/>
        </w:rPr>
        <w:t>Интерцентр</w:t>
      </w:r>
      <w:proofErr w:type="spellEnd"/>
      <w:r w:rsidRPr="00923F80">
        <w:rPr>
          <w:sz w:val="27"/>
          <w:szCs w:val="27"/>
        </w:rPr>
        <w:t xml:space="preserve"> Люкс")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15. Какие ещё предприятия </w:t>
      </w:r>
      <w:proofErr w:type="spellStart"/>
      <w:r w:rsidRPr="00923F80">
        <w:rPr>
          <w:sz w:val="27"/>
          <w:szCs w:val="27"/>
        </w:rPr>
        <w:t>Дубоссарского</w:t>
      </w:r>
      <w:proofErr w:type="spellEnd"/>
      <w:r w:rsidRPr="00923F80">
        <w:rPr>
          <w:sz w:val="27"/>
          <w:szCs w:val="27"/>
        </w:rPr>
        <w:t xml:space="preserve"> района вы можете назвать?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( 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завод "Букет Молдавии", ОАО 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механический завод,  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</w:t>
      </w:r>
      <w:proofErr w:type="spellStart"/>
      <w:proofErr w:type="gramStart"/>
      <w:r w:rsidRPr="00923F80">
        <w:rPr>
          <w:sz w:val="27"/>
          <w:szCs w:val="27"/>
        </w:rPr>
        <w:t>мясо-молочный</w:t>
      </w:r>
      <w:proofErr w:type="spellEnd"/>
      <w:proofErr w:type="gramEnd"/>
      <w:r w:rsidRPr="00923F80">
        <w:rPr>
          <w:sz w:val="27"/>
          <w:szCs w:val="27"/>
        </w:rPr>
        <w:t xml:space="preserve"> завод, </w:t>
      </w:r>
      <w:proofErr w:type="spellStart"/>
      <w:r w:rsidRPr="00923F80">
        <w:rPr>
          <w:sz w:val="27"/>
          <w:szCs w:val="27"/>
        </w:rPr>
        <w:t>Дубоссарская</w:t>
      </w:r>
      <w:proofErr w:type="spellEnd"/>
      <w:r w:rsidRPr="00923F80">
        <w:rPr>
          <w:sz w:val="27"/>
          <w:szCs w:val="27"/>
        </w:rPr>
        <w:t xml:space="preserve"> птицефабрика).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16. На какой равнине находится 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район?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>(</w:t>
      </w:r>
      <w:proofErr w:type="spellStart"/>
      <w:r w:rsidRPr="00923F80">
        <w:rPr>
          <w:sz w:val="27"/>
          <w:szCs w:val="27"/>
        </w:rPr>
        <w:t>Дубоссарский</w:t>
      </w:r>
      <w:proofErr w:type="spellEnd"/>
      <w:r w:rsidRPr="00923F80">
        <w:rPr>
          <w:sz w:val="27"/>
          <w:szCs w:val="27"/>
        </w:rPr>
        <w:t xml:space="preserve"> район находится на </w:t>
      </w:r>
      <w:proofErr w:type="spellStart"/>
      <w:r w:rsidRPr="00923F80">
        <w:rPr>
          <w:sz w:val="27"/>
          <w:szCs w:val="27"/>
        </w:rPr>
        <w:t>Нижнеднестровской</w:t>
      </w:r>
      <w:proofErr w:type="spellEnd"/>
      <w:r w:rsidRPr="00923F80">
        <w:rPr>
          <w:sz w:val="27"/>
          <w:szCs w:val="27"/>
        </w:rPr>
        <w:t xml:space="preserve"> равнине). 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rFonts w:eastAsia="Calibri"/>
          <w:sz w:val="27"/>
          <w:szCs w:val="27"/>
        </w:rPr>
        <w:t>17. К чему привело с</w:t>
      </w:r>
      <w:r w:rsidRPr="00923F80">
        <w:rPr>
          <w:sz w:val="27"/>
          <w:szCs w:val="27"/>
        </w:rPr>
        <w:t>ооружение плотины </w:t>
      </w:r>
      <w:proofErr w:type="spellStart"/>
      <w:r w:rsidR="000B7883">
        <w:fldChar w:fldCharType="begin"/>
      </w:r>
      <w:r w:rsidR="004266EC">
        <w:instrText>HYPERLINK "http://dubossary.ru/page.php?126"</w:instrText>
      </w:r>
      <w:r w:rsidR="000B7883">
        <w:fldChar w:fldCharType="separate"/>
      </w:r>
      <w:r w:rsidRPr="00923F80">
        <w:rPr>
          <w:rStyle w:val="aa"/>
          <w:color w:val="auto"/>
          <w:sz w:val="27"/>
          <w:szCs w:val="27"/>
          <w:u w:val="none"/>
        </w:rPr>
        <w:t>Дубоссарской</w:t>
      </w:r>
      <w:proofErr w:type="spellEnd"/>
      <w:r w:rsidRPr="00923F80">
        <w:rPr>
          <w:rStyle w:val="aa"/>
          <w:color w:val="auto"/>
          <w:sz w:val="27"/>
          <w:szCs w:val="27"/>
          <w:u w:val="none"/>
        </w:rPr>
        <w:t xml:space="preserve"> ГЭС</w:t>
      </w:r>
      <w:r w:rsidR="000B7883">
        <w:fldChar w:fldCharType="end"/>
      </w:r>
      <w:r w:rsidRPr="00923F80">
        <w:rPr>
          <w:sz w:val="27"/>
          <w:szCs w:val="27"/>
        </w:rPr>
        <w:t xml:space="preserve"> и где это находится?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(привело к образованию водохранилища, которое находится на участке Днестра между </w:t>
      </w:r>
      <w:proofErr w:type="gramStart"/>
      <w:r w:rsidRPr="00923F80">
        <w:rPr>
          <w:sz w:val="27"/>
          <w:szCs w:val="27"/>
        </w:rPr>
        <w:t>г</w:t>
      </w:r>
      <w:proofErr w:type="gramEnd"/>
      <w:r w:rsidRPr="00923F80">
        <w:rPr>
          <w:sz w:val="27"/>
          <w:szCs w:val="27"/>
        </w:rPr>
        <w:t xml:space="preserve">. Каменка и г. Дубоссары). 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18. Как называется дуб, который получил самое широкое распространение на территории </w:t>
      </w:r>
      <w:proofErr w:type="spellStart"/>
      <w:r w:rsidRPr="00923F80">
        <w:rPr>
          <w:sz w:val="27"/>
          <w:szCs w:val="27"/>
        </w:rPr>
        <w:t>Дубоссарского</w:t>
      </w:r>
      <w:proofErr w:type="spellEnd"/>
      <w:r w:rsidRPr="00923F80">
        <w:rPr>
          <w:sz w:val="27"/>
          <w:szCs w:val="27"/>
        </w:rPr>
        <w:t xml:space="preserve"> района?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(дуб </w:t>
      </w:r>
      <w:proofErr w:type="spellStart"/>
      <w:r w:rsidRPr="00923F80">
        <w:rPr>
          <w:sz w:val="27"/>
          <w:szCs w:val="27"/>
        </w:rPr>
        <w:t>черешчатый</w:t>
      </w:r>
      <w:proofErr w:type="spellEnd"/>
      <w:r w:rsidRPr="00923F80">
        <w:rPr>
          <w:sz w:val="27"/>
          <w:szCs w:val="27"/>
        </w:rPr>
        <w:t>).</w:t>
      </w:r>
    </w:p>
    <w:p w:rsidR="005417B0" w:rsidRPr="00923F80" w:rsidRDefault="005417B0" w:rsidP="005417B0">
      <w:pPr>
        <w:jc w:val="both"/>
        <w:rPr>
          <w:sz w:val="27"/>
          <w:szCs w:val="27"/>
        </w:rPr>
      </w:pPr>
      <w:r w:rsidRPr="00923F80">
        <w:rPr>
          <w:sz w:val="27"/>
          <w:szCs w:val="27"/>
        </w:rPr>
        <w:t xml:space="preserve">19. Как называется самое красивое место </w:t>
      </w:r>
      <w:proofErr w:type="spellStart"/>
      <w:r w:rsidRPr="00923F80">
        <w:rPr>
          <w:sz w:val="27"/>
          <w:szCs w:val="27"/>
        </w:rPr>
        <w:t>Дубоссарского</w:t>
      </w:r>
      <w:proofErr w:type="spellEnd"/>
      <w:r w:rsidRPr="00923F80">
        <w:rPr>
          <w:sz w:val="27"/>
          <w:szCs w:val="27"/>
        </w:rPr>
        <w:t xml:space="preserve"> района?</w:t>
      </w:r>
    </w:p>
    <w:p w:rsidR="005417B0" w:rsidRPr="00923F80" w:rsidRDefault="005417B0" w:rsidP="005417B0">
      <w:pPr>
        <w:jc w:val="both"/>
        <w:rPr>
          <w:color w:val="000000"/>
          <w:sz w:val="27"/>
          <w:szCs w:val="27"/>
        </w:rPr>
      </w:pPr>
      <w:r w:rsidRPr="00923F80">
        <w:rPr>
          <w:color w:val="000000"/>
          <w:sz w:val="27"/>
          <w:szCs w:val="27"/>
        </w:rPr>
        <w:t xml:space="preserve">(Заповедник </w:t>
      </w:r>
      <w:proofErr w:type="spellStart"/>
      <w:r w:rsidRPr="00923F80">
        <w:rPr>
          <w:color w:val="000000"/>
          <w:sz w:val="27"/>
          <w:szCs w:val="27"/>
        </w:rPr>
        <w:t>Ягорлык</w:t>
      </w:r>
      <w:proofErr w:type="spellEnd"/>
      <w:r w:rsidRPr="00923F80">
        <w:rPr>
          <w:color w:val="000000"/>
          <w:sz w:val="27"/>
          <w:szCs w:val="27"/>
        </w:rPr>
        <w:t>).</w:t>
      </w:r>
    </w:p>
    <w:p w:rsidR="005417B0" w:rsidRPr="005417B0" w:rsidRDefault="005417B0" w:rsidP="002B0AFB">
      <w:pPr>
        <w:rPr>
          <w:color w:val="000000"/>
          <w:sz w:val="28"/>
          <w:szCs w:val="28"/>
        </w:rPr>
      </w:pPr>
      <w:r w:rsidRPr="007E234A">
        <w:rPr>
          <w:b/>
          <w:color w:val="000000"/>
          <w:sz w:val="28"/>
          <w:szCs w:val="28"/>
        </w:rPr>
        <w:t xml:space="preserve">Подведение итогов. </w:t>
      </w:r>
      <w:r w:rsidRPr="007E234A">
        <w:rPr>
          <w:color w:val="000000"/>
          <w:sz w:val="28"/>
          <w:szCs w:val="28"/>
          <w:u w:val="single"/>
        </w:rPr>
        <w:t>Учитель:</w:t>
      </w:r>
      <w:r>
        <w:rPr>
          <w:color w:val="000000"/>
          <w:sz w:val="28"/>
          <w:szCs w:val="28"/>
        </w:rPr>
        <w:t xml:space="preserve"> Вот и подошёл к концу классный час. Сегодня мы совершили </w:t>
      </w:r>
      <w:r w:rsidR="00F5678F">
        <w:rPr>
          <w:color w:val="000000"/>
          <w:sz w:val="28"/>
          <w:szCs w:val="28"/>
        </w:rPr>
        <w:t xml:space="preserve">экскурсию по </w:t>
      </w:r>
      <w:proofErr w:type="spellStart"/>
      <w:r w:rsidR="00F5678F">
        <w:rPr>
          <w:color w:val="000000"/>
          <w:sz w:val="28"/>
          <w:szCs w:val="28"/>
        </w:rPr>
        <w:t>Дубоссарскому</w:t>
      </w:r>
      <w:proofErr w:type="spellEnd"/>
      <w:r w:rsidR="00F5678F">
        <w:rPr>
          <w:color w:val="000000"/>
          <w:sz w:val="28"/>
          <w:szCs w:val="28"/>
        </w:rPr>
        <w:t xml:space="preserve"> району Приднестровья. Мы говорим вам до свидания, до</w:t>
      </w:r>
      <w:r w:rsidR="004855F4">
        <w:rPr>
          <w:color w:val="000000"/>
          <w:sz w:val="28"/>
          <w:szCs w:val="28"/>
        </w:rPr>
        <w:t xml:space="preserve"> </w:t>
      </w:r>
      <w:r w:rsidR="00F5678F">
        <w:rPr>
          <w:color w:val="000000"/>
          <w:sz w:val="28"/>
          <w:szCs w:val="28"/>
        </w:rPr>
        <w:t>следующих встреч.</w:t>
      </w:r>
    </w:p>
    <w:sectPr w:rsidR="005417B0" w:rsidRPr="005417B0" w:rsidSect="004D5BF1">
      <w:type w:val="continuous"/>
      <w:pgSz w:w="11906" w:h="16838"/>
      <w:pgMar w:top="567" w:right="567" w:bottom="567" w:left="851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20A" w:rsidRDefault="001F320A" w:rsidP="003D7E40">
      <w:r>
        <w:separator/>
      </w:r>
    </w:p>
  </w:endnote>
  <w:endnote w:type="continuationSeparator" w:id="0">
    <w:p w:rsidR="001F320A" w:rsidRDefault="001F320A" w:rsidP="003D7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20A" w:rsidRDefault="001F320A" w:rsidP="003D7E40">
      <w:r>
        <w:separator/>
      </w:r>
    </w:p>
  </w:footnote>
  <w:footnote w:type="continuationSeparator" w:id="0">
    <w:p w:rsidR="001F320A" w:rsidRDefault="001F320A" w:rsidP="003D7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85094"/>
      <w:docPartObj>
        <w:docPartGallery w:val="Page Numbers (Top of Page)"/>
        <w:docPartUnique/>
      </w:docPartObj>
    </w:sdtPr>
    <w:sdtContent>
      <w:p w:rsidR="00FA71CD" w:rsidRDefault="000B7883">
        <w:pPr>
          <w:pStyle w:val="a3"/>
          <w:jc w:val="right"/>
        </w:pPr>
        <w:fldSimple w:instr=" PAGE   \* MERGEFORMAT ">
          <w:r w:rsidR="00DE1400">
            <w:rPr>
              <w:noProof/>
            </w:rPr>
            <w:t>2</w:t>
          </w:r>
        </w:fldSimple>
      </w:p>
    </w:sdtContent>
  </w:sdt>
  <w:p w:rsidR="00FA71CD" w:rsidRDefault="00FA71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2FE6"/>
    <w:multiLevelType w:val="hybridMultilevel"/>
    <w:tmpl w:val="7C66D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D4057"/>
    <w:multiLevelType w:val="hybridMultilevel"/>
    <w:tmpl w:val="E8F6B3B0"/>
    <w:lvl w:ilvl="0" w:tplc="BBDA2E3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183A9F"/>
    <w:multiLevelType w:val="hybridMultilevel"/>
    <w:tmpl w:val="33DA8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9A1945"/>
    <w:multiLevelType w:val="multilevel"/>
    <w:tmpl w:val="250C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07FA4"/>
    <w:multiLevelType w:val="multilevel"/>
    <w:tmpl w:val="FFA2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E40"/>
    <w:rsid w:val="0000460C"/>
    <w:rsid w:val="00021BC6"/>
    <w:rsid w:val="00045F27"/>
    <w:rsid w:val="00054134"/>
    <w:rsid w:val="0005736B"/>
    <w:rsid w:val="000578C2"/>
    <w:rsid w:val="000802D1"/>
    <w:rsid w:val="000A6B3F"/>
    <w:rsid w:val="000B4616"/>
    <w:rsid w:val="000B6AE0"/>
    <w:rsid w:val="000B7883"/>
    <w:rsid w:val="000C6817"/>
    <w:rsid w:val="000E6F9A"/>
    <w:rsid w:val="000E77B9"/>
    <w:rsid w:val="0012410B"/>
    <w:rsid w:val="00127436"/>
    <w:rsid w:val="00137F35"/>
    <w:rsid w:val="00163491"/>
    <w:rsid w:val="00170485"/>
    <w:rsid w:val="00194E23"/>
    <w:rsid w:val="001A5E13"/>
    <w:rsid w:val="001A6A58"/>
    <w:rsid w:val="001C0E15"/>
    <w:rsid w:val="001C12DD"/>
    <w:rsid w:val="001D77E0"/>
    <w:rsid w:val="001F15B3"/>
    <w:rsid w:val="001F320A"/>
    <w:rsid w:val="001F3BD1"/>
    <w:rsid w:val="00220F8C"/>
    <w:rsid w:val="00254DEA"/>
    <w:rsid w:val="00276B3E"/>
    <w:rsid w:val="00276EBC"/>
    <w:rsid w:val="00293FF3"/>
    <w:rsid w:val="002B0AFB"/>
    <w:rsid w:val="002E388C"/>
    <w:rsid w:val="002F5EC4"/>
    <w:rsid w:val="0030042C"/>
    <w:rsid w:val="003470F8"/>
    <w:rsid w:val="00351573"/>
    <w:rsid w:val="00366EDC"/>
    <w:rsid w:val="00372A9E"/>
    <w:rsid w:val="00382AD4"/>
    <w:rsid w:val="00386452"/>
    <w:rsid w:val="00387995"/>
    <w:rsid w:val="00395E0B"/>
    <w:rsid w:val="00395EDA"/>
    <w:rsid w:val="003D7E40"/>
    <w:rsid w:val="003F2E3A"/>
    <w:rsid w:val="004036EC"/>
    <w:rsid w:val="00410001"/>
    <w:rsid w:val="00411798"/>
    <w:rsid w:val="004266EC"/>
    <w:rsid w:val="00442679"/>
    <w:rsid w:val="004453EC"/>
    <w:rsid w:val="004714A4"/>
    <w:rsid w:val="004764D5"/>
    <w:rsid w:val="0048314D"/>
    <w:rsid w:val="004855F4"/>
    <w:rsid w:val="004949EA"/>
    <w:rsid w:val="004A4840"/>
    <w:rsid w:val="004C058C"/>
    <w:rsid w:val="004D5BF1"/>
    <w:rsid w:val="004D6567"/>
    <w:rsid w:val="004E00D5"/>
    <w:rsid w:val="004F55C1"/>
    <w:rsid w:val="005417B0"/>
    <w:rsid w:val="00567503"/>
    <w:rsid w:val="00581F68"/>
    <w:rsid w:val="00582F53"/>
    <w:rsid w:val="00587E52"/>
    <w:rsid w:val="005B5C0A"/>
    <w:rsid w:val="005B7254"/>
    <w:rsid w:val="005C26B5"/>
    <w:rsid w:val="005C562D"/>
    <w:rsid w:val="005D2E8D"/>
    <w:rsid w:val="005D6E5A"/>
    <w:rsid w:val="005F218A"/>
    <w:rsid w:val="00683309"/>
    <w:rsid w:val="006A10F2"/>
    <w:rsid w:val="006B66FA"/>
    <w:rsid w:val="006C396F"/>
    <w:rsid w:val="006C508D"/>
    <w:rsid w:val="006D58BD"/>
    <w:rsid w:val="006F2718"/>
    <w:rsid w:val="006F30F2"/>
    <w:rsid w:val="0071124B"/>
    <w:rsid w:val="00715CFE"/>
    <w:rsid w:val="007201B1"/>
    <w:rsid w:val="00720D1A"/>
    <w:rsid w:val="00753681"/>
    <w:rsid w:val="00774A83"/>
    <w:rsid w:val="00794E2E"/>
    <w:rsid w:val="007A23DF"/>
    <w:rsid w:val="007A7CEB"/>
    <w:rsid w:val="007E234A"/>
    <w:rsid w:val="007F1580"/>
    <w:rsid w:val="007F43E8"/>
    <w:rsid w:val="00831DB5"/>
    <w:rsid w:val="008330C6"/>
    <w:rsid w:val="008331A0"/>
    <w:rsid w:val="00834171"/>
    <w:rsid w:val="00870E93"/>
    <w:rsid w:val="008964AF"/>
    <w:rsid w:val="008B04C4"/>
    <w:rsid w:val="008B15CB"/>
    <w:rsid w:val="008B300C"/>
    <w:rsid w:val="008F2A48"/>
    <w:rsid w:val="008F6CFD"/>
    <w:rsid w:val="0090146B"/>
    <w:rsid w:val="0092706A"/>
    <w:rsid w:val="0093158F"/>
    <w:rsid w:val="00931949"/>
    <w:rsid w:val="009416B0"/>
    <w:rsid w:val="00971755"/>
    <w:rsid w:val="0098692F"/>
    <w:rsid w:val="00986C49"/>
    <w:rsid w:val="0099696E"/>
    <w:rsid w:val="009C4421"/>
    <w:rsid w:val="009C5795"/>
    <w:rsid w:val="009E2119"/>
    <w:rsid w:val="00A11A12"/>
    <w:rsid w:val="00A175CE"/>
    <w:rsid w:val="00A45C48"/>
    <w:rsid w:val="00A460F4"/>
    <w:rsid w:val="00A467D0"/>
    <w:rsid w:val="00A47011"/>
    <w:rsid w:val="00A5556E"/>
    <w:rsid w:val="00A621BE"/>
    <w:rsid w:val="00A668DB"/>
    <w:rsid w:val="00A73CE8"/>
    <w:rsid w:val="00A84111"/>
    <w:rsid w:val="00A9010A"/>
    <w:rsid w:val="00A932CD"/>
    <w:rsid w:val="00AC117F"/>
    <w:rsid w:val="00AF0365"/>
    <w:rsid w:val="00AF7BB3"/>
    <w:rsid w:val="00B03F9C"/>
    <w:rsid w:val="00B03FF3"/>
    <w:rsid w:val="00B225F5"/>
    <w:rsid w:val="00B26648"/>
    <w:rsid w:val="00B34768"/>
    <w:rsid w:val="00B43C05"/>
    <w:rsid w:val="00B53E7A"/>
    <w:rsid w:val="00B85A23"/>
    <w:rsid w:val="00BD32F4"/>
    <w:rsid w:val="00BE5766"/>
    <w:rsid w:val="00C24B3E"/>
    <w:rsid w:val="00C275AD"/>
    <w:rsid w:val="00C3338C"/>
    <w:rsid w:val="00C7191C"/>
    <w:rsid w:val="00C803A1"/>
    <w:rsid w:val="00C8764E"/>
    <w:rsid w:val="00CA0B67"/>
    <w:rsid w:val="00CA24BB"/>
    <w:rsid w:val="00CC67F2"/>
    <w:rsid w:val="00CD4DAB"/>
    <w:rsid w:val="00CE0DF6"/>
    <w:rsid w:val="00CE0EE5"/>
    <w:rsid w:val="00CE3658"/>
    <w:rsid w:val="00CE75BF"/>
    <w:rsid w:val="00CF1106"/>
    <w:rsid w:val="00D12336"/>
    <w:rsid w:val="00D126E4"/>
    <w:rsid w:val="00D3187A"/>
    <w:rsid w:val="00D408DB"/>
    <w:rsid w:val="00DA01C6"/>
    <w:rsid w:val="00DB446A"/>
    <w:rsid w:val="00DE02C3"/>
    <w:rsid w:val="00DE1400"/>
    <w:rsid w:val="00DF620B"/>
    <w:rsid w:val="00E04282"/>
    <w:rsid w:val="00E37600"/>
    <w:rsid w:val="00E45D53"/>
    <w:rsid w:val="00E468E8"/>
    <w:rsid w:val="00E57C71"/>
    <w:rsid w:val="00E75A32"/>
    <w:rsid w:val="00EB6A21"/>
    <w:rsid w:val="00ED1CCE"/>
    <w:rsid w:val="00EE19B7"/>
    <w:rsid w:val="00EE2DBC"/>
    <w:rsid w:val="00F16318"/>
    <w:rsid w:val="00F263D8"/>
    <w:rsid w:val="00F3194A"/>
    <w:rsid w:val="00F34ACC"/>
    <w:rsid w:val="00F41721"/>
    <w:rsid w:val="00F41F69"/>
    <w:rsid w:val="00F51051"/>
    <w:rsid w:val="00F5678F"/>
    <w:rsid w:val="00F668A6"/>
    <w:rsid w:val="00F77D9D"/>
    <w:rsid w:val="00F90024"/>
    <w:rsid w:val="00F9290A"/>
    <w:rsid w:val="00F95C07"/>
    <w:rsid w:val="00F9721F"/>
    <w:rsid w:val="00FA4660"/>
    <w:rsid w:val="00FA4AAB"/>
    <w:rsid w:val="00FA71CD"/>
    <w:rsid w:val="00FB76B2"/>
    <w:rsid w:val="00FD5FF9"/>
    <w:rsid w:val="00FD7C64"/>
    <w:rsid w:val="00FF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B3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DF62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03FF3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D7E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7E40"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semiHidden/>
    <w:unhideWhenUsed/>
    <w:rsid w:val="003D7E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7E40"/>
    <w:rPr>
      <w:rFonts w:ascii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F77D9D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8">
    <w:name w:val="Strong"/>
    <w:basedOn w:val="a0"/>
    <w:uiPriority w:val="22"/>
    <w:qFormat/>
    <w:rsid w:val="00F77D9D"/>
    <w:rPr>
      <w:b/>
      <w:bCs/>
    </w:rPr>
  </w:style>
  <w:style w:type="character" w:customStyle="1" w:styleId="apple-converted-space">
    <w:name w:val="apple-converted-space"/>
    <w:basedOn w:val="a0"/>
    <w:rsid w:val="00F77D9D"/>
  </w:style>
  <w:style w:type="paragraph" w:styleId="a9">
    <w:name w:val="List Paragraph"/>
    <w:basedOn w:val="a"/>
    <w:uiPriority w:val="34"/>
    <w:qFormat/>
    <w:rsid w:val="0083417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3F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241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Hyperlink"/>
    <w:basedOn w:val="a0"/>
    <w:uiPriority w:val="99"/>
    <w:unhideWhenUsed/>
    <w:rsid w:val="007F43E8"/>
    <w:rPr>
      <w:color w:val="0000FF"/>
      <w:u w:val="single"/>
    </w:rPr>
  </w:style>
  <w:style w:type="character" w:customStyle="1" w:styleId="mw-headline">
    <w:name w:val="mw-headline"/>
    <w:basedOn w:val="a0"/>
    <w:rsid w:val="007F43E8"/>
  </w:style>
  <w:style w:type="character" w:customStyle="1" w:styleId="mw-editsection-bracket">
    <w:name w:val="mw-editsection-bracket"/>
    <w:basedOn w:val="a0"/>
    <w:rsid w:val="007F43E8"/>
  </w:style>
  <w:style w:type="character" w:customStyle="1" w:styleId="mw-editsection-divider">
    <w:name w:val="mw-editsection-divider"/>
    <w:basedOn w:val="a0"/>
    <w:rsid w:val="007F43E8"/>
  </w:style>
  <w:style w:type="table" w:styleId="ab">
    <w:name w:val="Table Grid"/>
    <w:basedOn w:val="a1"/>
    <w:uiPriority w:val="59"/>
    <w:rsid w:val="007A7C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B446A"/>
    <w:pPr>
      <w:spacing w:after="0" w:line="240" w:lineRule="auto"/>
    </w:pPr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19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19B7"/>
    <w:rPr>
      <w:rFonts w:ascii="Tahoma" w:hAnsi="Tahoma" w:cs="Tahoma"/>
      <w:sz w:val="16"/>
      <w:szCs w:val="16"/>
    </w:rPr>
  </w:style>
  <w:style w:type="paragraph" w:customStyle="1" w:styleId="textsmal">
    <w:name w:val="text_smal"/>
    <w:basedOn w:val="a"/>
    <w:rsid w:val="00D3187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watch-title">
    <w:name w:val="watch-title"/>
    <w:basedOn w:val="a0"/>
    <w:rsid w:val="0030042C"/>
  </w:style>
  <w:style w:type="character" w:styleId="af">
    <w:name w:val="FollowedHyperlink"/>
    <w:basedOn w:val="a0"/>
    <w:uiPriority w:val="99"/>
    <w:semiHidden/>
    <w:unhideWhenUsed/>
    <w:rsid w:val="001D77E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6154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80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7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5685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6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66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74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49392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9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4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96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6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3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65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zLWslDXrw" TargetMode="External"/><Relationship Id="rId13" Type="http://schemas.openxmlformats.org/officeDocument/2006/relationships/hyperlink" Target="https://www.youtube.com/watch?v=2QibA5khsXU" TargetMode="External"/><Relationship Id="rId18" Type="http://schemas.openxmlformats.org/officeDocument/2006/relationships/hyperlink" Target="http://library.kiwix.org/wikipedia_ru_all/A/html/1/9/4/1/1941_%D0%B3%D0%BE%D0%B4.html" TargetMode="External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DcFthJlqCc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library.kiwix.org/wikipedia_ru_all/A/html/2/7/_/%D0%B8/27_%D0%B8%D1%8E%D0%BB%D1%8F.html" TargetMode="External"/><Relationship Id="rId25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://library.kiwix.org/wikipedia_ru_all/A/html/%D0%92/%D0%B5/%D1%80/%D0%BC/%D0%92%D0%B5%D1%80%D0%BC%D0%B0%D1%85%D1%82.html" TargetMode="External"/><Relationship Id="rId20" Type="http://schemas.openxmlformats.org/officeDocument/2006/relationships/hyperlink" Target="https://www.youtube.com/watch?v=eOh0vb0xUH4" TargetMode="External"/><Relationship Id="rId29" Type="http://schemas.openxmlformats.org/officeDocument/2006/relationships/hyperlink" Target="http://tv.pgtrk.ru/show/1394/23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hyperlink" Target="http://library.kiwix.org/wikipedia_ru_all/A/html/%D0%A2/%D1%80/%D0%B0/%D0%BD/%D0%A2%D1%80%D0%B0%D0%BD%D1%81%D0%BD%D0%B8%D1%81%D1%82%D1%80%D0%B8%D1%8F.html" TargetMode="External"/><Relationship Id="rId23" Type="http://schemas.openxmlformats.org/officeDocument/2006/relationships/hyperlink" Target="https://www.youtube.com/watch?v=p7ZhJn9nAyk" TargetMode="External"/><Relationship Id="rId28" Type="http://schemas.openxmlformats.org/officeDocument/2006/relationships/image" Target="media/image11.jpeg"/><Relationship Id="rId10" Type="http://schemas.openxmlformats.org/officeDocument/2006/relationships/image" Target="media/image1.jpeg"/><Relationship Id="rId19" Type="http://schemas.openxmlformats.org/officeDocument/2006/relationships/image" Target="media/image5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image" Target="media/image10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A9050-BB01-4C65-9A54-1534DB96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10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99</cp:revision>
  <dcterms:created xsi:type="dcterms:W3CDTF">2015-03-20T16:29:00Z</dcterms:created>
  <dcterms:modified xsi:type="dcterms:W3CDTF">2015-04-21T15:44:00Z</dcterms:modified>
</cp:coreProperties>
</file>