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83" w:rsidRDefault="00F00583" w:rsidP="00F00583">
      <w:pPr>
        <w:pStyle w:val="a3"/>
        <w:spacing w:line="276" w:lineRule="auto"/>
        <w:jc w:val="center"/>
        <w:rPr>
          <w:rFonts w:ascii="Times New Roman" w:hAnsi="Times New Roman" w:cs="Times New Roman"/>
          <w:b/>
          <w:sz w:val="32"/>
          <w:szCs w:val="32"/>
        </w:rPr>
      </w:pPr>
      <w:r>
        <w:rPr>
          <w:rFonts w:ascii="Times New Roman" w:hAnsi="Times New Roman" w:cs="Times New Roman"/>
          <w:b/>
          <w:sz w:val="32"/>
          <w:szCs w:val="32"/>
        </w:rPr>
        <w:t>Деятельность  учреждения в рамках перехода</w:t>
      </w:r>
    </w:p>
    <w:p w:rsidR="00F00583" w:rsidRDefault="00F00583" w:rsidP="00F00583">
      <w:pPr>
        <w:pStyle w:val="a3"/>
        <w:spacing w:line="276" w:lineRule="auto"/>
        <w:jc w:val="center"/>
        <w:rPr>
          <w:rFonts w:ascii="Times New Roman" w:hAnsi="Times New Roman" w:cs="Times New Roman"/>
          <w:b/>
          <w:sz w:val="32"/>
          <w:szCs w:val="32"/>
        </w:rPr>
      </w:pPr>
      <w:r>
        <w:rPr>
          <w:rFonts w:ascii="Times New Roman" w:hAnsi="Times New Roman" w:cs="Times New Roman"/>
          <w:b/>
          <w:sz w:val="32"/>
          <w:szCs w:val="32"/>
        </w:rPr>
        <w:t>к федеральным государственным  образовательным стандартам дошкольного образования</w:t>
      </w:r>
    </w:p>
    <w:p w:rsidR="00F00583" w:rsidRDefault="00F00583" w:rsidP="00F00583">
      <w:pPr>
        <w:pStyle w:val="a3"/>
        <w:spacing w:line="276" w:lineRule="auto"/>
        <w:jc w:val="center"/>
        <w:rPr>
          <w:rFonts w:ascii="Times New Roman" w:hAnsi="Times New Roman" w:cs="Times New Roman"/>
          <w:b/>
          <w:sz w:val="32"/>
          <w:szCs w:val="32"/>
        </w:rPr>
      </w:pPr>
    </w:p>
    <w:p w:rsidR="00F00583" w:rsidRPr="00F00583" w:rsidRDefault="00F00583" w:rsidP="00F00583">
      <w:pPr>
        <w:pStyle w:val="a3"/>
        <w:spacing w:line="276" w:lineRule="auto"/>
        <w:jc w:val="both"/>
        <w:rPr>
          <w:rFonts w:ascii="Times New Roman" w:hAnsi="Times New Roman" w:cs="Times New Roman"/>
          <w:sz w:val="28"/>
          <w:szCs w:val="28"/>
          <w:lang w:eastAsia="ru-RU"/>
        </w:rPr>
      </w:pPr>
      <w:r w:rsidRPr="00F0058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F00583">
        <w:rPr>
          <w:rFonts w:ascii="Times New Roman" w:hAnsi="Times New Roman" w:cs="Times New Roman"/>
          <w:sz w:val="28"/>
          <w:szCs w:val="28"/>
          <w:lang w:eastAsia="ru-RU"/>
        </w:rPr>
        <w:t>Дошкольное детство – время первоначального становления личности, формирования основ самосознания и индивидуальности ребёнка. Задача дошкольного воспитания состоит не в максимальном ускорении развития ребёнка, не в форсировании сроков и темпов перевода его на рельсы “школьного” возраста, а прежде всего в создании каждому дошкольнику условий для наиболее полного раскрытия его возрастных возможностей и способностей. Для этого были разработаны и введены в действие федеральные государственные стандарты.</w:t>
      </w:r>
    </w:p>
    <w:p w:rsidR="00F00583" w:rsidRPr="00F00583" w:rsidRDefault="00F00583" w:rsidP="00F00583">
      <w:pPr>
        <w:pStyle w:val="a3"/>
        <w:spacing w:line="276" w:lineRule="auto"/>
        <w:jc w:val="both"/>
        <w:rPr>
          <w:rFonts w:ascii="Times New Roman" w:hAnsi="Times New Roman" w:cs="Times New Roman"/>
          <w:sz w:val="28"/>
          <w:szCs w:val="28"/>
          <w:lang w:eastAsia="ru-RU"/>
        </w:rPr>
      </w:pPr>
      <w:r w:rsidRPr="00F0058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proofErr w:type="gramStart"/>
      <w:r w:rsidRPr="00F00583">
        <w:rPr>
          <w:rFonts w:ascii="Times New Roman" w:hAnsi="Times New Roman" w:cs="Times New Roman"/>
          <w:sz w:val="28"/>
          <w:szCs w:val="28"/>
          <w:lang w:eastAsia="ru-RU"/>
        </w:rPr>
        <w:t xml:space="preserve">В  настоящее время система дошкольного образования имеет действующий заменитель стандарта первого поколения в виде «Временных (примерных) требований к содержанию и методам воспитания и обучения, реализуемым в дошкольном образовательном учреждении», а также неполный стандарт второго поколения в виде федеральных государственных требований к </w:t>
      </w:r>
      <w:r w:rsidRPr="00F00583">
        <w:rPr>
          <w:rFonts w:ascii="Times New Roman" w:hAnsi="Times New Roman" w:cs="Times New Roman"/>
          <w:i/>
          <w:iCs/>
          <w:sz w:val="28"/>
          <w:szCs w:val="28"/>
          <w:lang w:eastAsia="ru-RU"/>
        </w:rPr>
        <w:t>структуре</w:t>
      </w:r>
      <w:r w:rsidRPr="00F00583">
        <w:rPr>
          <w:rFonts w:ascii="Times New Roman" w:hAnsi="Times New Roman" w:cs="Times New Roman"/>
          <w:sz w:val="28"/>
          <w:szCs w:val="28"/>
          <w:lang w:eastAsia="ru-RU"/>
        </w:rPr>
        <w:t xml:space="preserve"> основной образовательной программы дошкольного образования и </w:t>
      </w:r>
      <w:r w:rsidRPr="00F00583">
        <w:rPr>
          <w:rFonts w:ascii="Times New Roman" w:hAnsi="Times New Roman" w:cs="Times New Roman"/>
          <w:i/>
          <w:iCs/>
          <w:sz w:val="28"/>
          <w:szCs w:val="28"/>
          <w:lang w:eastAsia="ru-RU"/>
        </w:rPr>
        <w:t>условиям</w:t>
      </w:r>
      <w:r w:rsidRPr="00F00583">
        <w:rPr>
          <w:rFonts w:ascii="Times New Roman" w:hAnsi="Times New Roman" w:cs="Times New Roman"/>
          <w:sz w:val="28"/>
          <w:szCs w:val="28"/>
          <w:lang w:eastAsia="ru-RU"/>
        </w:rPr>
        <w:t xml:space="preserve"> ее реализации.</w:t>
      </w:r>
      <w:proofErr w:type="gramEnd"/>
    </w:p>
    <w:p w:rsidR="00F00583" w:rsidRPr="00F00583" w:rsidRDefault="00F00583" w:rsidP="00F00583">
      <w:pPr>
        <w:pStyle w:val="a3"/>
        <w:spacing w:line="276" w:lineRule="auto"/>
        <w:jc w:val="both"/>
        <w:rPr>
          <w:rFonts w:ascii="Times New Roman" w:hAnsi="Times New Roman" w:cs="Times New Roman"/>
          <w:sz w:val="28"/>
          <w:szCs w:val="28"/>
          <w:lang w:eastAsia="ru-RU"/>
        </w:rPr>
      </w:pPr>
      <w:r w:rsidRPr="00F00583">
        <w:rPr>
          <w:rFonts w:ascii="Times New Roman" w:hAnsi="Times New Roman" w:cs="Times New Roman"/>
          <w:sz w:val="28"/>
          <w:szCs w:val="28"/>
        </w:rPr>
        <w:tab/>
      </w:r>
      <w:r w:rsidRPr="00F00583">
        <w:rPr>
          <w:rFonts w:ascii="Times New Roman" w:hAnsi="Times New Roman" w:cs="Times New Roman"/>
          <w:sz w:val="28"/>
          <w:szCs w:val="28"/>
          <w:lang w:eastAsia="ru-RU"/>
        </w:rPr>
        <w:t xml:space="preserve">За время работы детского сада в условиях новых требований (в течение последних 2 лет), коллективом накоплен определённый опыт по внедрению федеральных государственных требований в практику педагогической работы ДОУ. </w:t>
      </w:r>
      <w:r w:rsidRPr="00F00583">
        <w:rPr>
          <w:rFonts w:ascii="Times New Roman" w:hAnsi="Times New Roman" w:cs="Times New Roman"/>
          <w:sz w:val="28"/>
          <w:szCs w:val="28"/>
        </w:rPr>
        <w:t xml:space="preserve">Коллектив нашего детского сада прошел непростой путь, но успешно справился с поставленной задачей. Этому способствовала грамотно выстроенная деятельность внутри учреждения. Первоначально было организовано </w:t>
      </w:r>
      <w:proofErr w:type="spellStart"/>
      <w:r w:rsidRPr="00F00583">
        <w:rPr>
          <w:rFonts w:ascii="Times New Roman" w:hAnsi="Times New Roman" w:cs="Times New Roman"/>
          <w:sz w:val="28"/>
          <w:szCs w:val="28"/>
        </w:rPr>
        <w:t>самообследование</w:t>
      </w:r>
      <w:proofErr w:type="spellEnd"/>
      <w:r w:rsidRPr="00F00583">
        <w:rPr>
          <w:rFonts w:ascii="Times New Roman" w:hAnsi="Times New Roman" w:cs="Times New Roman"/>
          <w:sz w:val="28"/>
          <w:szCs w:val="28"/>
        </w:rPr>
        <w:t xml:space="preserve"> готовности ДОУ к переходу на ФГТ (выявлены возможные риски, ресурсы). На основе анализа был составлен план  перехода на ФГТ, который включал в себя следующие направления деятельности: работа с кадрами, работа по разработке ООП ДОУ, создание предметно – развивающей среды, работа с родителями. </w:t>
      </w:r>
    </w:p>
    <w:p w:rsidR="00F00583" w:rsidRPr="00F00583" w:rsidRDefault="00F00583" w:rsidP="00F00583">
      <w:pPr>
        <w:pStyle w:val="a3"/>
        <w:spacing w:line="276" w:lineRule="auto"/>
        <w:jc w:val="center"/>
        <w:rPr>
          <w:rFonts w:ascii="Times New Roman" w:hAnsi="Times New Roman" w:cs="Times New Roman"/>
          <w:color w:val="555555"/>
          <w:sz w:val="28"/>
          <w:szCs w:val="28"/>
          <w:lang w:eastAsia="ru-RU"/>
        </w:rPr>
      </w:pPr>
      <w:r w:rsidRPr="00F00583">
        <w:rPr>
          <w:rFonts w:ascii="Times New Roman" w:hAnsi="Times New Roman" w:cs="Times New Roman"/>
          <w:b/>
          <w:sz w:val="28"/>
          <w:szCs w:val="28"/>
        </w:rPr>
        <w:t>Обеспечение готовности кадров к реализации ФГТ</w:t>
      </w:r>
    </w:p>
    <w:p w:rsidR="00F00583" w:rsidRPr="00F00583" w:rsidRDefault="00F00583" w:rsidP="00F00583">
      <w:pPr>
        <w:pStyle w:val="a3"/>
        <w:spacing w:line="276" w:lineRule="auto"/>
        <w:ind w:firstLine="708"/>
        <w:jc w:val="both"/>
        <w:rPr>
          <w:rFonts w:ascii="Times New Roman" w:hAnsi="Times New Roman" w:cs="Times New Roman"/>
          <w:sz w:val="28"/>
          <w:szCs w:val="28"/>
          <w:lang w:eastAsia="ru-RU"/>
        </w:rPr>
      </w:pPr>
      <w:r w:rsidRPr="00F00583">
        <w:rPr>
          <w:rFonts w:ascii="Times New Roman" w:hAnsi="Times New Roman" w:cs="Times New Roman"/>
          <w:sz w:val="28"/>
          <w:szCs w:val="28"/>
          <w:lang w:eastAsia="ru-RU"/>
        </w:rPr>
        <w:t xml:space="preserve">С целью повышения профессиональной компетентности педагогов в области реализации федеральных государственных требований разработали и внедрили </w:t>
      </w:r>
      <w:proofErr w:type="spellStart"/>
      <w:r w:rsidRPr="00F00583">
        <w:rPr>
          <w:rFonts w:ascii="Times New Roman" w:hAnsi="Times New Roman" w:cs="Times New Roman"/>
          <w:sz w:val="28"/>
          <w:szCs w:val="28"/>
          <w:lang w:eastAsia="ru-RU"/>
        </w:rPr>
        <w:t>внутрисадовскую</w:t>
      </w:r>
      <w:proofErr w:type="spellEnd"/>
      <w:r w:rsidRPr="00F00583">
        <w:rPr>
          <w:rFonts w:ascii="Times New Roman" w:hAnsi="Times New Roman" w:cs="Times New Roman"/>
          <w:sz w:val="28"/>
          <w:szCs w:val="28"/>
          <w:lang w:eastAsia="ru-RU"/>
        </w:rPr>
        <w:t xml:space="preserve"> систему повышения квалификации педагогов.  </w:t>
      </w:r>
    </w:p>
    <w:p w:rsidR="00F00583" w:rsidRPr="00F00583" w:rsidRDefault="00F00583" w:rsidP="00F00583">
      <w:pPr>
        <w:pStyle w:val="a3"/>
        <w:spacing w:line="276" w:lineRule="auto"/>
        <w:jc w:val="both"/>
        <w:rPr>
          <w:rFonts w:ascii="Times New Roman" w:hAnsi="Times New Roman" w:cs="Times New Roman"/>
          <w:sz w:val="28"/>
          <w:szCs w:val="28"/>
          <w:lang w:eastAsia="ar-SA"/>
        </w:rPr>
      </w:pPr>
      <w:r w:rsidRPr="00F00583">
        <w:rPr>
          <w:rFonts w:ascii="Times New Roman" w:hAnsi="Times New Roman" w:cs="Times New Roman"/>
          <w:sz w:val="28"/>
          <w:szCs w:val="28"/>
          <w:lang w:eastAsia="ru-RU"/>
        </w:rPr>
        <w:t xml:space="preserve">  7 воспитателей (47 %) прошли курсовую подготовку по темам </w:t>
      </w:r>
      <w:r w:rsidRPr="00F00583">
        <w:rPr>
          <w:rFonts w:ascii="Times New Roman" w:hAnsi="Times New Roman" w:cs="Times New Roman"/>
          <w:sz w:val="28"/>
          <w:szCs w:val="28"/>
        </w:rPr>
        <w:t xml:space="preserve">«Разработка основной образовательной программы ДОУ с учетом ФГТ», «Современное дошкольное образование: содержание, технологии и формы организации», «Информационные и коммуникативные технологии в деятельности </w:t>
      </w:r>
      <w:r w:rsidRPr="00F00583">
        <w:rPr>
          <w:rFonts w:ascii="Times New Roman" w:hAnsi="Times New Roman" w:cs="Times New Roman"/>
          <w:sz w:val="28"/>
          <w:szCs w:val="28"/>
        </w:rPr>
        <w:lastRenderedPageBreak/>
        <w:t>работника ДОУ», «Организация образовательного процесса в ДОУ в контексте федеральных государственных требований (Проектно – исследовательская деятельность)».</w:t>
      </w:r>
    </w:p>
    <w:p w:rsidR="00F00583" w:rsidRPr="00F00583" w:rsidRDefault="00F00583" w:rsidP="00F00583">
      <w:pPr>
        <w:pStyle w:val="a3"/>
        <w:spacing w:line="276" w:lineRule="auto"/>
        <w:ind w:firstLine="708"/>
        <w:jc w:val="both"/>
        <w:rPr>
          <w:rFonts w:ascii="Times New Roman" w:hAnsi="Times New Roman" w:cs="Times New Roman"/>
          <w:sz w:val="28"/>
          <w:szCs w:val="28"/>
        </w:rPr>
      </w:pPr>
      <w:r w:rsidRPr="00F00583">
        <w:rPr>
          <w:rFonts w:ascii="Times New Roman" w:hAnsi="Times New Roman" w:cs="Times New Roman"/>
          <w:sz w:val="28"/>
          <w:szCs w:val="28"/>
        </w:rPr>
        <w:t xml:space="preserve">Внутри ДОУ была организованна  методическая работа,    направленная на   изучение  сущности и специфики ФГТ, анализ и структурирование образовательной программы, реализуемой в учреждении в соответствии с комплексно – тематическим планированием  и организацию образовательной деятельности с детьми в соответствии с ФГТ. Второй год прошел под девизом «От теории к практике»,  педагоги демонстрировали наработанный практический опыт. Была проведена «Неделя педагогического мастерства» с открытым просмотром НОД. В дальнейшем разработки были отправлены на конкурс и все отмечены дипломами 2 и 3 степени. Кроме того опыт многих педагогов был опубликован на сайтах в социальной сети работников образования, всероссийского интернет – педсовета и на личных сайтах педагогов, многие работы получили положительные отзывы. </w:t>
      </w:r>
    </w:p>
    <w:p w:rsidR="00F00583" w:rsidRPr="00F00583" w:rsidRDefault="00F00583" w:rsidP="00F00583">
      <w:pPr>
        <w:pStyle w:val="a3"/>
        <w:spacing w:line="276" w:lineRule="auto"/>
        <w:ind w:firstLine="708"/>
        <w:jc w:val="both"/>
        <w:rPr>
          <w:rFonts w:ascii="Times New Roman" w:hAnsi="Times New Roman" w:cs="Times New Roman"/>
          <w:sz w:val="28"/>
          <w:szCs w:val="28"/>
        </w:rPr>
      </w:pPr>
      <w:r w:rsidRPr="00F00583">
        <w:rPr>
          <w:rFonts w:ascii="Times New Roman" w:hAnsi="Times New Roman" w:cs="Times New Roman"/>
          <w:sz w:val="28"/>
          <w:szCs w:val="28"/>
        </w:rPr>
        <w:t xml:space="preserve">Активно использовали ресурс </w:t>
      </w:r>
      <w:r>
        <w:rPr>
          <w:rFonts w:ascii="Times New Roman" w:hAnsi="Times New Roman" w:cs="Times New Roman"/>
          <w:sz w:val="28"/>
          <w:szCs w:val="28"/>
        </w:rPr>
        <w:t>районного методического объединения воспитателей (</w:t>
      </w:r>
      <w:r w:rsidRPr="00F00583">
        <w:rPr>
          <w:rFonts w:ascii="Times New Roman" w:hAnsi="Times New Roman" w:cs="Times New Roman"/>
          <w:sz w:val="28"/>
          <w:szCs w:val="28"/>
        </w:rPr>
        <w:t>РМО</w:t>
      </w:r>
      <w:r>
        <w:rPr>
          <w:rFonts w:ascii="Times New Roman" w:hAnsi="Times New Roman" w:cs="Times New Roman"/>
          <w:sz w:val="28"/>
          <w:szCs w:val="28"/>
        </w:rPr>
        <w:t xml:space="preserve">). </w:t>
      </w:r>
      <w:r w:rsidRPr="00F00583">
        <w:rPr>
          <w:rFonts w:ascii="Times New Roman" w:hAnsi="Times New Roman" w:cs="Times New Roman"/>
          <w:sz w:val="28"/>
          <w:szCs w:val="28"/>
        </w:rPr>
        <w:t xml:space="preserve">Тематика  семинаров была актуальной и способствовала повышению методической и профессиональной грамотности по реализации ФГТ в образовательном процессе. Если первый год все мероприятия РМО были направлены  на изучение сущности и специфики ФГТ, изучение положительного опыта других территорий, было существенное оказание помощи в получении информации (методических рекомендаций, нормативных документов и т.д.), то в прошлом году педагогам района была предоставлена возможность поделиться и обсудить на РМО положительный опыт работы.  </w:t>
      </w:r>
    </w:p>
    <w:p w:rsidR="00F00583" w:rsidRPr="00F00583" w:rsidRDefault="00F00583" w:rsidP="00F00583">
      <w:pPr>
        <w:pStyle w:val="a3"/>
        <w:spacing w:line="276" w:lineRule="auto"/>
        <w:ind w:firstLine="708"/>
        <w:jc w:val="both"/>
        <w:rPr>
          <w:rFonts w:ascii="Times New Roman" w:hAnsi="Times New Roman" w:cs="Times New Roman"/>
          <w:sz w:val="28"/>
          <w:szCs w:val="28"/>
          <w:lang w:eastAsia="ru-RU"/>
        </w:rPr>
      </w:pPr>
      <w:r w:rsidRPr="00F00583">
        <w:rPr>
          <w:rFonts w:ascii="Times New Roman" w:hAnsi="Times New Roman" w:cs="Times New Roman"/>
          <w:sz w:val="28"/>
          <w:szCs w:val="28"/>
        </w:rPr>
        <w:t xml:space="preserve">В  детском саду организовывались временные творческие группы </w:t>
      </w:r>
      <w:r w:rsidRPr="00F00583">
        <w:rPr>
          <w:rFonts w:ascii="Times New Roman" w:hAnsi="Times New Roman" w:cs="Times New Roman"/>
          <w:sz w:val="28"/>
          <w:szCs w:val="28"/>
          <w:lang w:eastAsia="ru-RU"/>
        </w:rPr>
        <w:t>по изучению и внедрению федеральных требований в образовательный процесс:</w:t>
      </w:r>
      <w:r w:rsidRPr="00F00583">
        <w:rPr>
          <w:rFonts w:ascii="Times New Roman" w:hAnsi="Times New Roman" w:cs="Times New Roman"/>
          <w:sz w:val="28"/>
          <w:szCs w:val="28"/>
        </w:rPr>
        <w:t xml:space="preserve"> по разработке основной общеобразовательной программы ДОУ, комплексно – тематического планирования, по освоению эффективных педагогических технологий: проектирования, моделирования, исследования. </w:t>
      </w:r>
      <w:r w:rsidRPr="00F00583">
        <w:rPr>
          <w:rFonts w:ascii="Times New Roman" w:hAnsi="Times New Roman" w:cs="Times New Roman"/>
          <w:sz w:val="28"/>
          <w:szCs w:val="28"/>
          <w:lang w:eastAsia="ru-RU"/>
        </w:rPr>
        <w:t xml:space="preserve">  Работа групп была ориентирована на повышение качества образовательного процесса и на профессиональное развитие и саморазвитие педагогов. Тематика  соответствовала развитию детей по образовательным областям, руководителями являлись педагоги – новаторы детского сада. В рамках работы групп рассматривались как теоретические, так и практические вопросы. </w:t>
      </w:r>
    </w:p>
    <w:p w:rsidR="00F00583" w:rsidRPr="00F00583" w:rsidRDefault="00F00583" w:rsidP="00F00583">
      <w:pPr>
        <w:pStyle w:val="a3"/>
        <w:spacing w:line="276" w:lineRule="auto"/>
        <w:jc w:val="both"/>
        <w:rPr>
          <w:rFonts w:ascii="Times New Roman" w:hAnsi="Times New Roman" w:cs="Times New Roman"/>
          <w:sz w:val="28"/>
          <w:szCs w:val="28"/>
        </w:rPr>
      </w:pPr>
      <w:r w:rsidRPr="00F00583">
        <w:rPr>
          <w:rFonts w:ascii="Times New Roman" w:hAnsi="Times New Roman" w:cs="Times New Roman"/>
          <w:sz w:val="28"/>
          <w:szCs w:val="28"/>
        </w:rPr>
        <w:t xml:space="preserve"> </w:t>
      </w:r>
      <w:r w:rsidRPr="00F00583">
        <w:rPr>
          <w:rFonts w:ascii="Times New Roman" w:hAnsi="Times New Roman" w:cs="Times New Roman"/>
          <w:sz w:val="28"/>
          <w:szCs w:val="28"/>
        </w:rPr>
        <w:tab/>
        <w:t xml:space="preserve">Еще на начальном этапе в процессе анализа в качестве риска были выявлены педагоги, которые не были психологически готовы к реализации ФГТ. Для них было организовано методическое и психологическое </w:t>
      </w:r>
      <w:r w:rsidRPr="00F00583">
        <w:rPr>
          <w:rFonts w:ascii="Times New Roman" w:hAnsi="Times New Roman" w:cs="Times New Roman"/>
          <w:sz w:val="28"/>
          <w:szCs w:val="28"/>
        </w:rPr>
        <w:lastRenderedPageBreak/>
        <w:t xml:space="preserve">сопровождение. Переход на новое планирование для них осуществлялся в два этапа: от более простой формы к  более сложной, отражающей все виды деятельности и формы работы с детьми. </w:t>
      </w:r>
    </w:p>
    <w:p w:rsidR="00F00583" w:rsidRPr="00F00583" w:rsidRDefault="00F00583" w:rsidP="00F00583">
      <w:pPr>
        <w:pStyle w:val="a3"/>
        <w:spacing w:line="276" w:lineRule="auto"/>
        <w:ind w:firstLine="708"/>
        <w:jc w:val="both"/>
        <w:rPr>
          <w:rFonts w:ascii="Times New Roman" w:hAnsi="Times New Roman" w:cs="Times New Roman"/>
          <w:sz w:val="28"/>
          <w:szCs w:val="28"/>
        </w:rPr>
      </w:pPr>
      <w:r w:rsidRPr="00F00583">
        <w:rPr>
          <w:rFonts w:ascii="Times New Roman" w:hAnsi="Times New Roman" w:cs="Times New Roman"/>
          <w:sz w:val="28"/>
          <w:szCs w:val="28"/>
        </w:rPr>
        <w:t xml:space="preserve">В результате все педагоги нашего детского сада уверенно ориентируются в нормативных документах, владеют не только теоретическими основами к организации образовательного процесса в соответствии с ФГТ, но и практическими умениями по планированию и организации образовательной деятельности  на основе дифференциации образовательных областей и присущих дошкольному возрасту видах деятельности. </w:t>
      </w:r>
    </w:p>
    <w:p w:rsidR="00F00583" w:rsidRPr="00F00583" w:rsidRDefault="00F00583" w:rsidP="00F00583">
      <w:pPr>
        <w:pStyle w:val="a3"/>
        <w:spacing w:line="276" w:lineRule="auto"/>
        <w:jc w:val="both"/>
        <w:rPr>
          <w:rFonts w:ascii="Times New Roman" w:hAnsi="Times New Roman" w:cs="Times New Roman"/>
          <w:sz w:val="28"/>
          <w:szCs w:val="28"/>
        </w:rPr>
      </w:pPr>
      <w:r w:rsidRPr="00F00583">
        <w:rPr>
          <w:rFonts w:ascii="Times New Roman" w:hAnsi="Times New Roman" w:cs="Times New Roman"/>
          <w:sz w:val="28"/>
          <w:szCs w:val="28"/>
        </w:rPr>
        <w:t>13 педагогов из 15 (87 %)   владеют компьютером, используют его для получения и отбора информации, применяют ИКТ технологии в образовательном процессе.</w:t>
      </w:r>
    </w:p>
    <w:p w:rsidR="00F00583" w:rsidRPr="00F00583" w:rsidRDefault="00F00583" w:rsidP="00F00583">
      <w:pPr>
        <w:pStyle w:val="a3"/>
        <w:spacing w:line="276" w:lineRule="auto"/>
        <w:jc w:val="both"/>
        <w:rPr>
          <w:rFonts w:ascii="Times New Roman" w:hAnsi="Times New Roman" w:cs="Times New Roman"/>
          <w:sz w:val="28"/>
          <w:szCs w:val="28"/>
        </w:rPr>
      </w:pPr>
      <w:r w:rsidRPr="00F00583">
        <w:rPr>
          <w:rFonts w:ascii="Times New Roman" w:hAnsi="Times New Roman" w:cs="Times New Roman"/>
          <w:sz w:val="28"/>
          <w:szCs w:val="28"/>
        </w:rPr>
        <w:t>7 педагогов (47 %) имеют собственные мини – сайты в социальной сети работников образования, где неоднократно публиковали свой опыт работы по применению ФГТ,</w:t>
      </w:r>
    </w:p>
    <w:p w:rsidR="00F00583" w:rsidRPr="00F00583" w:rsidRDefault="00F00583" w:rsidP="00F00583">
      <w:pPr>
        <w:pStyle w:val="a3"/>
        <w:spacing w:line="276" w:lineRule="auto"/>
        <w:jc w:val="both"/>
        <w:rPr>
          <w:rFonts w:ascii="Times New Roman" w:hAnsi="Times New Roman" w:cs="Times New Roman"/>
          <w:sz w:val="28"/>
          <w:szCs w:val="28"/>
        </w:rPr>
      </w:pPr>
      <w:r w:rsidRPr="00F00583">
        <w:rPr>
          <w:rFonts w:ascii="Times New Roman" w:hAnsi="Times New Roman" w:cs="Times New Roman"/>
          <w:sz w:val="28"/>
          <w:szCs w:val="28"/>
        </w:rPr>
        <w:t>9 педагогов (</w:t>
      </w:r>
      <w:r>
        <w:rPr>
          <w:rFonts w:ascii="Times New Roman" w:hAnsi="Times New Roman" w:cs="Times New Roman"/>
          <w:sz w:val="28"/>
          <w:szCs w:val="28"/>
        </w:rPr>
        <w:t>60 %</w:t>
      </w:r>
      <w:r w:rsidRPr="00F00583">
        <w:rPr>
          <w:rFonts w:ascii="Times New Roman" w:hAnsi="Times New Roman" w:cs="Times New Roman"/>
          <w:sz w:val="28"/>
          <w:szCs w:val="28"/>
        </w:rPr>
        <w:t>)  участвовали во всероссийских  интернет – конкурсах с методическими разработками по разным темам.</w:t>
      </w:r>
    </w:p>
    <w:p w:rsidR="00F00583" w:rsidRPr="00F00583" w:rsidRDefault="00F00583" w:rsidP="00F00583">
      <w:pPr>
        <w:pStyle w:val="a3"/>
        <w:spacing w:line="276" w:lineRule="auto"/>
        <w:jc w:val="both"/>
        <w:rPr>
          <w:rFonts w:ascii="Times New Roman" w:hAnsi="Times New Roman" w:cs="Times New Roman"/>
          <w:sz w:val="28"/>
          <w:szCs w:val="28"/>
        </w:rPr>
      </w:pPr>
      <w:r w:rsidRPr="00F00583">
        <w:rPr>
          <w:rFonts w:ascii="Times New Roman" w:hAnsi="Times New Roman" w:cs="Times New Roman"/>
          <w:sz w:val="28"/>
          <w:szCs w:val="28"/>
        </w:rPr>
        <w:t xml:space="preserve"> </w:t>
      </w:r>
      <w:r w:rsidRPr="00F00583">
        <w:rPr>
          <w:rFonts w:ascii="Times New Roman" w:hAnsi="Times New Roman" w:cs="Times New Roman"/>
          <w:sz w:val="28"/>
          <w:szCs w:val="28"/>
        </w:rPr>
        <w:tab/>
        <w:t>6 воспитателей (40 %) обеспечили участие воспитанников во всероссийских творческих интернет – конкурсах.</w:t>
      </w:r>
    </w:p>
    <w:p w:rsidR="00F00583" w:rsidRPr="00F00583" w:rsidRDefault="00F00583" w:rsidP="00F00583">
      <w:pPr>
        <w:pStyle w:val="a3"/>
        <w:spacing w:line="276" w:lineRule="auto"/>
        <w:jc w:val="center"/>
        <w:rPr>
          <w:rFonts w:ascii="Times New Roman" w:hAnsi="Times New Roman" w:cs="Times New Roman"/>
          <w:b/>
          <w:sz w:val="28"/>
          <w:szCs w:val="28"/>
          <w:lang w:eastAsia="ru-RU"/>
        </w:rPr>
      </w:pPr>
      <w:r w:rsidRPr="00F00583">
        <w:rPr>
          <w:rFonts w:ascii="Times New Roman" w:hAnsi="Times New Roman" w:cs="Times New Roman"/>
          <w:b/>
          <w:sz w:val="28"/>
          <w:szCs w:val="28"/>
          <w:lang w:eastAsia="ru-RU"/>
        </w:rPr>
        <w:t>Разработка ООП ДОУ</w:t>
      </w:r>
    </w:p>
    <w:p w:rsidR="00F00583" w:rsidRPr="00F00583" w:rsidRDefault="00F00583" w:rsidP="00F00583">
      <w:pPr>
        <w:pStyle w:val="a3"/>
        <w:spacing w:line="276" w:lineRule="auto"/>
        <w:jc w:val="both"/>
        <w:rPr>
          <w:rFonts w:ascii="Times New Roman" w:hAnsi="Times New Roman" w:cs="Times New Roman"/>
          <w:sz w:val="28"/>
          <w:szCs w:val="28"/>
          <w:lang w:eastAsia="ru-RU"/>
        </w:rPr>
      </w:pPr>
      <w:r w:rsidRPr="00F0058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F00583">
        <w:rPr>
          <w:rFonts w:ascii="Times New Roman" w:hAnsi="Times New Roman" w:cs="Times New Roman"/>
          <w:sz w:val="28"/>
          <w:szCs w:val="28"/>
          <w:lang w:eastAsia="ru-RU"/>
        </w:rPr>
        <w:t>В 2010 году коллегиально, на основе взаимодействия всех специалистов ДОУ,</w:t>
      </w:r>
      <w:r w:rsidRPr="00F00583">
        <w:rPr>
          <w:rFonts w:ascii="Times New Roman" w:hAnsi="Times New Roman" w:cs="Times New Roman"/>
          <w:b/>
          <w:sz w:val="28"/>
          <w:szCs w:val="28"/>
          <w:lang w:eastAsia="ru-RU"/>
        </w:rPr>
        <w:t xml:space="preserve"> </w:t>
      </w:r>
      <w:r w:rsidRPr="00F00583">
        <w:rPr>
          <w:rFonts w:ascii="Times New Roman" w:hAnsi="Times New Roman" w:cs="Times New Roman"/>
          <w:sz w:val="28"/>
          <w:szCs w:val="28"/>
          <w:lang w:eastAsia="ru-RU"/>
        </w:rPr>
        <w:t>была</w:t>
      </w:r>
      <w:r w:rsidRPr="00F00583">
        <w:rPr>
          <w:rFonts w:ascii="Times New Roman" w:hAnsi="Times New Roman" w:cs="Times New Roman"/>
          <w:b/>
          <w:sz w:val="28"/>
          <w:szCs w:val="28"/>
          <w:lang w:eastAsia="ru-RU"/>
        </w:rPr>
        <w:t xml:space="preserve"> </w:t>
      </w:r>
      <w:r w:rsidRPr="00F00583">
        <w:rPr>
          <w:rFonts w:ascii="Times New Roman" w:hAnsi="Times New Roman" w:cs="Times New Roman"/>
          <w:sz w:val="28"/>
          <w:szCs w:val="28"/>
          <w:lang w:eastAsia="ru-RU"/>
        </w:rPr>
        <w:t xml:space="preserve">разработана и утверждена основная общеобразовательная программа учреждения в соответствии с концептуальными положениями федеральных государственных требований, которая отражает новые представления о содержании и организации дошкольного образования, предложенные в данном документе. </w:t>
      </w:r>
    </w:p>
    <w:p w:rsidR="00F00583" w:rsidRPr="00F00583" w:rsidRDefault="00F00583" w:rsidP="00F00583">
      <w:pPr>
        <w:pStyle w:val="a3"/>
        <w:spacing w:line="276" w:lineRule="auto"/>
        <w:jc w:val="both"/>
        <w:rPr>
          <w:rFonts w:ascii="Times New Roman" w:hAnsi="Times New Roman" w:cs="Times New Roman"/>
          <w:sz w:val="28"/>
          <w:szCs w:val="28"/>
          <w:lang w:eastAsia="ru-RU"/>
        </w:rPr>
      </w:pPr>
      <w:r w:rsidRPr="00F00583">
        <w:rPr>
          <w:rFonts w:ascii="Times New Roman" w:hAnsi="Times New Roman" w:cs="Times New Roman"/>
          <w:b/>
          <w:sz w:val="28"/>
          <w:szCs w:val="28"/>
          <w:lang w:eastAsia="ru-RU"/>
        </w:rPr>
        <w:tab/>
      </w:r>
      <w:r w:rsidRPr="00F00583">
        <w:rPr>
          <w:rFonts w:ascii="Times New Roman" w:hAnsi="Times New Roman" w:cs="Times New Roman"/>
          <w:sz w:val="28"/>
          <w:szCs w:val="28"/>
          <w:lang w:eastAsia="ru-RU"/>
        </w:rPr>
        <w:t xml:space="preserve">В результате можно отметить, что в рамках реализации Программы все педагоги ДОУ перешли на комплексно – тематическое планирование в соответствии с новыми требованиями. Построение всего образовательного процесса вокруг одной центральной темы даёт большие возможности для развития детей. Темы помогают организовать информацию оптимальным способом. У детей появляются многочисленные возможности для практики, экспериментирования, развития основных навыков, понятийного мышления. Тематический компонент построения образовательного процесса позволяет вводить региональные компоненты, учитывать направление ДОУ. Например, работа по патриотическому воспитанию стала системной, проходит в течение года через определенные, ставшие уже традиционными, проекты и акции: «Давайте жить дружно» ко дню народного единства, «Моя семья», «Мой </w:t>
      </w:r>
      <w:r w:rsidRPr="00F00583">
        <w:rPr>
          <w:rFonts w:ascii="Times New Roman" w:hAnsi="Times New Roman" w:cs="Times New Roman"/>
          <w:sz w:val="28"/>
          <w:szCs w:val="28"/>
          <w:lang w:eastAsia="ru-RU"/>
        </w:rPr>
        <w:lastRenderedPageBreak/>
        <w:t xml:space="preserve">любимый поселок», «Знаменитые люди Красноярского края», «Моя родина  - Россия». А интегрированный подход в организации педагогического процесса даёт возможность развивать в единстве все сферы детской деятельности. </w:t>
      </w:r>
    </w:p>
    <w:p w:rsidR="00F00583" w:rsidRPr="00F00583" w:rsidRDefault="00F00583" w:rsidP="00F00583">
      <w:pPr>
        <w:pStyle w:val="a3"/>
        <w:spacing w:line="276" w:lineRule="auto"/>
        <w:ind w:firstLine="708"/>
        <w:jc w:val="both"/>
        <w:rPr>
          <w:rFonts w:ascii="Times New Roman" w:hAnsi="Times New Roman" w:cs="Times New Roman"/>
          <w:sz w:val="28"/>
          <w:szCs w:val="28"/>
          <w:lang w:eastAsia="ru-RU"/>
        </w:rPr>
      </w:pPr>
      <w:r w:rsidRPr="00F00583">
        <w:rPr>
          <w:rFonts w:ascii="Times New Roman" w:hAnsi="Times New Roman" w:cs="Times New Roman"/>
          <w:sz w:val="28"/>
          <w:szCs w:val="28"/>
          <w:lang w:eastAsia="ru-RU"/>
        </w:rPr>
        <w:t xml:space="preserve">Образовательный  процесс педагоги ДОУ строят на адекватных возрасту формах работы с детьми, при этом основной формой работы с детьми дошкольного возраста и ведущим видом деятельности для них является игра. Игра стала содержанием и формой организации жизни детей. Игровые моменты, ситуации и приёмы включаются во все виды детской деятельности и общения воспитателя с ребёнком. Воспитатели наполняют повседневную жизнь детей интересными делами, играми, проблемами, идеями, включают каждого ребёнка в содержательную деятельность, способствуют реализации детских интересов и жизненной активности. Организуя образовательную деятельность детей, воспитатели развивают у каждого ребёнка стремление к проявлению инициативы и самостоятельности, к поиску разумного и достойного выхода из различных жизненных ситуаций.  </w:t>
      </w:r>
    </w:p>
    <w:p w:rsidR="00F00583" w:rsidRPr="00F00583" w:rsidRDefault="00F00583" w:rsidP="00F00583">
      <w:pPr>
        <w:pStyle w:val="a3"/>
        <w:spacing w:line="276" w:lineRule="auto"/>
        <w:jc w:val="both"/>
        <w:rPr>
          <w:rFonts w:ascii="Times New Roman" w:hAnsi="Times New Roman" w:cs="Times New Roman"/>
          <w:sz w:val="28"/>
          <w:szCs w:val="28"/>
          <w:lang w:eastAsia="ru-RU"/>
        </w:rPr>
      </w:pPr>
      <w:r w:rsidRPr="00F00583">
        <w:rPr>
          <w:rFonts w:ascii="Times New Roman" w:hAnsi="Times New Roman" w:cs="Times New Roman"/>
          <w:sz w:val="28"/>
          <w:szCs w:val="28"/>
          <w:lang w:eastAsia="ru-RU"/>
        </w:rPr>
        <w:t xml:space="preserve"> </w:t>
      </w:r>
      <w:r w:rsidRPr="00F00583">
        <w:rPr>
          <w:rFonts w:ascii="Times New Roman" w:hAnsi="Times New Roman" w:cs="Times New Roman"/>
          <w:sz w:val="28"/>
          <w:szCs w:val="28"/>
          <w:lang w:eastAsia="ru-RU"/>
        </w:rPr>
        <w:tab/>
        <w:t xml:space="preserve">В  рамках дополнительного образования в каждой группе организован кружок или студия, где дети могут реализовать себя в  творчестве. Результаты кружковой работы ежемесячно демонстрируются в качестве выставок детских работ, </w:t>
      </w:r>
      <w:proofErr w:type="spellStart"/>
      <w:r w:rsidRPr="00F00583">
        <w:rPr>
          <w:rFonts w:ascii="Times New Roman" w:hAnsi="Times New Roman" w:cs="Times New Roman"/>
          <w:sz w:val="28"/>
          <w:szCs w:val="28"/>
          <w:lang w:eastAsia="ru-RU"/>
        </w:rPr>
        <w:t>фотоотчетов</w:t>
      </w:r>
      <w:proofErr w:type="spellEnd"/>
      <w:r w:rsidRPr="00F00583">
        <w:rPr>
          <w:rFonts w:ascii="Times New Roman" w:hAnsi="Times New Roman" w:cs="Times New Roman"/>
          <w:sz w:val="28"/>
          <w:szCs w:val="28"/>
          <w:lang w:eastAsia="ru-RU"/>
        </w:rPr>
        <w:t>,  театральных постановок и т.д.</w:t>
      </w:r>
    </w:p>
    <w:p w:rsidR="00F00583" w:rsidRPr="00F00583" w:rsidRDefault="00F00583" w:rsidP="00F00583">
      <w:pPr>
        <w:pStyle w:val="a3"/>
        <w:spacing w:line="276" w:lineRule="auto"/>
        <w:jc w:val="both"/>
        <w:rPr>
          <w:rFonts w:ascii="Times New Roman" w:hAnsi="Times New Roman" w:cs="Times New Roman"/>
          <w:sz w:val="28"/>
          <w:szCs w:val="28"/>
          <w:lang w:eastAsia="ru-RU"/>
        </w:rPr>
      </w:pPr>
      <w:r w:rsidRPr="00F00583">
        <w:rPr>
          <w:rFonts w:ascii="Times New Roman" w:hAnsi="Times New Roman" w:cs="Times New Roman"/>
          <w:sz w:val="28"/>
          <w:szCs w:val="28"/>
          <w:lang w:eastAsia="ru-RU"/>
        </w:rPr>
        <w:t xml:space="preserve">Мониторинг  освоения образовательной программы – самый сложный вопрос, который до сих пор остается проблемным. На второе полугодие 2013 года запланированы курсы повышения квалификации по данной теме. В конце 2012 - 2013  учебного года мы апробировали мониторинг достижения детьми планируемых результатов, рекомендованный    программой «Успех»  и направленный на выявление </w:t>
      </w:r>
      <w:proofErr w:type="spellStart"/>
      <w:r w:rsidRPr="00F00583">
        <w:rPr>
          <w:rFonts w:ascii="Times New Roman" w:hAnsi="Times New Roman" w:cs="Times New Roman"/>
          <w:sz w:val="28"/>
          <w:szCs w:val="28"/>
          <w:lang w:eastAsia="ru-RU"/>
        </w:rPr>
        <w:t>сформированности</w:t>
      </w:r>
      <w:proofErr w:type="spellEnd"/>
      <w:r w:rsidRPr="00F00583">
        <w:rPr>
          <w:rFonts w:ascii="Times New Roman" w:hAnsi="Times New Roman" w:cs="Times New Roman"/>
          <w:sz w:val="28"/>
          <w:szCs w:val="28"/>
          <w:lang w:eastAsia="ru-RU"/>
        </w:rPr>
        <w:t xml:space="preserve"> у ребенка основных интегративных качеств. На каждого ребенка были заполнены карты развития и выведен общий уровневый показатель </w:t>
      </w:r>
      <w:proofErr w:type="spellStart"/>
      <w:r w:rsidRPr="00F00583">
        <w:rPr>
          <w:rFonts w:ascii="Times New Roman" w:hAnsi="Times New Roman" w:cs="Times New Roman"/>
          <w:sz w:val="28"/>
          <w:szCs w:val="28"/>
          <w:lang w:eastAsia="ru-RU"/>
        </w:rPr>
        <w:t>сформированности</w:t>
      </w:r>
      <w:proofErr w:type="spellEnd"/>
      <w:r w:rsidRPr="00F00583">
        <w:rPr>
          <w:rFonts w:ascii="Times New Roman" w:hAnsi="Times New Roman" w:cs="Times New Roman"/>
          <w:sz w:val="28"/>
          <w:szCs w:val="28"/>
          <w:lang w:eastAsia="ru-RU"/>
        </w:rPr>
        <w:t xml:space="preserve"> необходимых умений и качеств. Итоги мониторинга показали, что у детей подготовительной группы сформированы базовые интегративные качества.      </w:t>
      </w:r>
      <w:r>
        <w:rPr>
          <w:rFonts w:ascii="Times New Roman" w:hAnsi="Times New Roman" w:cs="Times New Roman"/>
          <w:sz w:val="28"/>
          <w:szCs w:val="28"/>
          <w:lang w:eastAsia="ru-RU"/>
        </w:rPr>
        <w:t xml:space="preserve"> </w:t>
      </w:r>
    </w:p>
    <w:p w:rsidR="00F00583" w:rsidRPr="00F00583" w:rsidRDefault="00F00583" w:rsidP="00F00583">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F00583">
        <w:rPr>
          <w:rFonts w:ascii="Times New Roman" w:hAnsi="Times New Roman" w:cs="Times New Roman"/>
          <w:b/>
          <w:sz w:val="28"/>
          <w:szCs w:val="28"/>
        </w:rPr>
        <w:t xml:space="preserve">Большая работа была проведена по созданию предметно – развивающей </w:t>
      </w:r>
      <w:proofErr w:type="gramStart"/>
      <w:r w:rsidRPr="00F00583">
        <w:rPr>
          <w:rFonts w:ascii="Times New Roman" w:hAnsi="Times New Roman" w:cs="Times New Roman"/>
          <w:b/>
          <w:sz w:val="28"/>
          <w:szCs w:val="28"/>
        </w:rPr>
        <w:t>среды</w:t>
      </w:r>
      <w:proofErr w:type="gramEnd"/>
      <w:r w:rsidRPr="00F00583">
        <w:rPr>
          <w:rFonts w:ascii="Times New Roman" w:hAnsi="Times New Roman" w:cs="Times New Roman"/>
          <w:b/>
          <w:sz w:val="28"/>
          <w:szCs w:val="28"/>
        </w:rPr>
        <w:t xml:space="preserve"> </w:t>
      </w:r>
      <w:r w:rsidRPr="00F00583">
        <w:rPr>
          <w:rFonts w:ascii="Times New Roman" w:hAnsi="Times New Roman" w:cs="Times New Roman"/>
          <w:sz w:val="28"/>
          <w:szCs w:val="28"/>
        </w:rPr>
        <w:t xml:space="preserve">как в помещениях детского сада, так и на прогулочных участках.  Было  разработано и реализовано несколько крупных </w:t>
      </w:r>
      <w:proofErr w:type="spellStart"/>
      <w:r w:rsidRPr="00F00583">
        <w:rPr>
          <w:rFonts w:ascii="Times New Roman" w:hAnsi="Times New Roman" w:cs="Times New Roman"/>
          <w:sz w:val="28"/>
          <w:szCs w:val="28"/>
        </w:rPr>
        <w:t>общесадовских</w:t>
      </w:r>
      <w:proofErr w:type="spellEnd"/>
      <w:r w:rsidRPr="00F00583">
        <w:rPr>
          <w:rFonts w:ascii="Times New Roman" w:hAnsi="Times New Roman" w:cs="Times New Roman"/>
          <w:sz w:val="28"/>
          <w:szCs w:val="28"/>
        </w:rPr>
        <w:t xml:space="preserve"> проектов, направленных на качественное улучшение условий  в группах  для самостоятельной деятельности детей, обеспечивающих возможность наиболее полно  реализовать себя  в разных видах деятельности. Кроме того, постарались задействовать все пространство </w:t>
      </w:r>
      <w:r w:rsidRPr="00F00583">
        <w:rPr>
          <w:rFonts w:ascii="Times New Roman" w:hAnsi="Times New Roman" w:cs="Times New Roman"/>
          <w:sz w:val="28"/>
          <w:szCs w:val="28"/>
        </w:rPr>
        <w:lastRenderedPageBreak/>
        <w:t>детского сада для различных центров, так как в одной группе невозможно реализовать все желаемые идеи.</w:t>
      </w:r>
    </w:p>
    <w:p w:rsidR="00F00583" w:rsidRPr="00F00583" w:rsidRDefault="00F00583" w:rsidP="00F00583">
      <w:pPr>
        <w:pStyle w:val="a3"/>
        <w:spacing w:line="276" w:lineRule="auto"/>
        <w:jc w:val="both"/>
        <w:rPr>
          <w:rFonts w:ascii="Times New Roman" w:hAnsi="Times New Roman" w:cs="Times New Roman"/>
          <w:sz w:val="28"/>
          <w:szCs w:val="28"/>
        </w:rPr>
      </w:pPr>
      <w:r w:rsidRPr="00F00583">
        <w:rPr>
          <w:rFonts w:ascii="Times New Roman" w:hAnsi="Times New Roman" w:cs="Times New Roman"/>
          <w:sz w:val="28"/>
          <w:szCs w:val="28"/>
        </w:rPr>
        <w:tab/>
        <w:t>В результате дети имеют возможность использовать предметно – пространственную развивающую среду не только в своей группе, но и в других группах и помещениях детского сада. Например, в одной группе можно посетить выставку или мини – музей, а если поссорились, то можно сходить в группу, где есть «скамейка примирения» и, посидев на ней, снова стать лучшими друзьями.  На  прогулочных участках у детей появилась возможность не только играть в подвижные игры, но и развивать сюжетно – ролевые, что положительно влияет на формирование таких образовательных областей как социализация, коммуникация.</w:t>
      </w:r>
    </w:p>
    <w:p w:rsidR="00F00583" w:rsidRPr="00F00583" w:rsidRDefault="00F00583" w:rsidP="00F00583">
      <w:pPr>
        <w:pStyle w:val="a3"/>
        <w:spacing w:line="276" w:lineRule="auto"/>
        <w:jc w:val="center"/>
        <w:rPr>
          <w:rFonts w:ascii="Times New Roman" w:hAnsi="Times New Roman" w:cs="Times New Roman"/>
          <w:b/>
          <w:sz w:val="28"/>
          <w:szCs w:val="28"/>
        </w:rPr>
      </w:pPr>
      <w:r w:rsidRPr="00F00583">
        <w:rPr>
          <w:rFonts w:ascii="Times New Roman" w:hAnsi="Times New Roman" w:cs="Times New Roman"/>
          <w:b/>
          <w:sz w:val="28"/>
          <w:szCs w:val="28"/>
        </w:rPr>
        <w:t>Работа с родителями</w:t>
      </w:r>
    </w:p>
    <w:p w:rsidR="00F00583" w:rsidRPr="00F00583" w:rsidRDefault="00F00583" w:rsidP="00F00583">
      <w:pPr>
        <w:pStyle w:val="a3"/>
        <w:spacing w:line="276" w:lineRule="auto"/>
        <w:ind w:firstLine="708"/>
        <w:jc w:val="both"/>
        <w:rPr>
          <w:rFonts w:ascii="Times New Roman" w:hAnsi="Times New Roman" w:cs="Times New Roman"/>
          <w:sz w:val="28"/>
          <w:szCs w:val="28"/>
          <w:lang w:eastAsia="ru-RU"/>
        </w:rPr>
      </w:pPr>
      <w:r w:rsidRPr="00F00583">
        <w:rPr>
          <w:rFonts w:ascii="Times New Roman" w:hAnsi="Times New Roman" w:cs="Times New Roman"/>
          <w:sz w:val="28"/>
          <w:szCs w:val="28"/>
          <w:lang w:eastAsia="ru-RU"/>
        </w:rPr>
        <w:t xml:space="preserve">Активизирована была  работа с родителями с целью создания единого пространства детского развития и максимального их вовлечения в образовательный процесс: родительские встречи в группах часто проводятся с показом детской деятельности.  В  детском саду    работают </w:t>
      </w:r>
      <w:proofErr w:type="spellStart"/>
      <w:r w:rsidRPr="00F00583">
        <w:rPr>
          <w:rFonts w:ascii="Times New Roman" w:hAnsi="Times New Roman" w:cs="Times New Roman"/>
          <w:sz w:val="28"/>
          <w:szCs w:val="28"/>
          <w:lang w:eastAsia="ru-RU"/>
        </w:rPr>
        <w:t>детско</w:t>
      </w:r>
      <w:proofErr w:type="spellEnd"/>
      <w:r w:rsidRPr="00F00583">
        <w:rPr>
          <w:rFonts w:ascii="Times New Roman" w:hAnsi="Times New Roman" w:cs="Times New Roman"/>
          <w:sz w:val="28"/>
          <w:szCs w:val="28"/>
          <w:lang w:eastAsia="ru-RU"/>
        </w:rPr>
        <w:t xml:space="preserve"> – родительские клубы «Уютное гнездышко», «</w:t>
      </w:r>
      <w:proofErr w:type="spellStart"/>
      <w:r w:rsidRPr="00F00583">
        <w:rPr>
          <w:rFonts w:ascii="Times New Roman" w:hAnsi="Times New Roman" w:cs="Times New Roman"/>
          <w:sz w:val="28"/>
          <w:szCs w:val="28"/>
          <w:lang w:eastAsia="ru-RU"/>
        </w:rPr>
        <w:t>Здоровейка</w:t>
      </w:r>
      <w:proofErr w:type="spellEnd"/>
      <w:r w:rsidRPr="00F00583">
        <w:rPr>
          <w:rFonts w:ascii="Times New Roman" w:hAnsi="Times New Roman" w:cs="Times New Roman"/>
          <w:sz w:val="28"/>
          <w:szCs w:val="28"/>
          <w:lang w:eastAsia="ru-RU"/>
        </w:rPr>
        <w:t>», студия семейного досуга «</w:t>
      </w:r>
      <w:proofErr w:type="spellStart"/>
      <w:r w:rsidRPr="00F00583">
        <w:rPr>
          <w:rFonts w:ascii="Times New Roman" w:hAnsi="Times New Roman" w:cs="Times New Roman"/>
          <w:sz w:val="28"/>
          <w:szCs w:val="28"/>
          <w:lang w:eastAsia="ru-RU"/>
        </w:rPr>
        <w:t>Нескучалия</w:t>
      </w:r>
      <w:proofErr w:type="spellEnd"/>
      <w:r w:rsidRPr="00F00583">
        <w:rPr>
          <w:rFonts w:ascii="Times New Roman" w:hAnsi="Times New Roman" w:cs="Times New Roman"/>
          <w:sz w:val="28"/>
          <w:szCs w:val="28"/>
          <w:lang w:eastAsia="ru-RU"/>
        </w:rPr>
        <w:t xml:space="preserve">». Все активнее родители включаются в реализацию проектов и совместных акций, участвуют в конкурсах. Очень много в детском саду проводится выставок совместных работ по различной тематике.  Вся эта работа способствует повышению уровня </w:t>
      </w:r>
      <w:proofErr w:type="spellStart"/>
      <w:r w:rsidRPr="00F00583">
        <w:rPr>
          <w:rFonts w:ascii="Times New Roman" w:hAnsi="Times New Roman" w:cs="Times New Roman"/>
          <w:sz w:val="28"/>
          <w:szCs w:val="28"/>
          <w:lang w:eastAsia="ru-RU"/>
        </w:rPr>
        <w:t>психолого</w:t>
      </w:r>
      <w:proofErr w:type="spellEnd"/>
      <w:r w:rsidRPr="00F00583">
        <w:rPr>
          <w:rFonts w:ascii="Times New Roman" w:hAnsi="Times New Roman" w:cs="Times New Roman"/>
          <w:sz w:val="28"/>
          <w:szCs w:val="28"/>
          <w:lang w:eastAsia="ru-RU"/>
        </w:rPr>
        <w:t xml:space="preserve"> - педагогической компетентности взрослых и, как следствие, обогащению </w:t>
      </w:r>
      <w:proofErr w:type="spellStart"/>
      <w:r w:rsidRPr="00F00583">
        <w:rPr>
          <w:rFonts w:ascii="Times New Roman" w:hAnsi="Times New Roman" w:cs="Times New Roman"/>
          <w:sz w:val="28"/>
          <w:szCs w:val="28"/>
          <w:lang w:eastAsia="ru-RU"/>
        </w:rPr>
        <w:t>детско</w:t>
      </w:r>
      <w:proofErr w:type="spellEnd"/>
      <w:r w:rsidRPr="00F00583">
        <w:rPr>
          <w:rFonts w:ascii="Times New Roman" w:hAnsi="Times New Roman" w:cs="Times New Roman"/>
          <w:sz w:val="28"/>
          <w:szCs w:val="28"/>
          <w:lang w:eastAsia="ru-RU"/>
        </w:rPr>
        <w:t xml:space="preserve"> – родительских отношений. </w:t>
      </w:r>
    </w:p>
    <w:p w:rsidR="00F00583" w:rsidRPr="00F00583" w:rsidRDefault="00F00583" w:rsidP="00F00583">
      <w:pPr>
        <w:pStyle w:val="a3"/>
        <w:spacing w:line="276" w:lineRule="auto"/>
        <w:ind w:firstLine="708"/>
        <w:jc w:val="both"/>
        <w:rPr>
          <w:rFonts w:ascii="Times New Roman" w:hAnsi="Times New Roman" w:cs="Times New Roman"/>
          <w:sz w:val="28"/>
          <w:szCs w:val="28"/>
          <w:lang w:eastAsia="ru-RU"/>
        </w:rPr>
      </w:pPr>
      <w:proofErr w:type="gramStart"/>
      <w:r w:rsidRPr="00F00583">
        <w:rPr>
          <w:rFonts w:ascii="Times New Roman" w:hAnsi="Times New Roman" w:cs="Times New Roman"/>
          <w:sz w:val="28"/>
          <w:szCs w:val="28"/>
          <w:lang w:eastAsia="ru-RU"/>
        </w:rPr>
        <w:t>На собраниях родителей знакомили с новыми требованиям к организации образовательной деятельности в соответствии с федеральными стандартами.</w:t>
      </w:r>
      <w:proofErr w:type="gramEnd"/>
      <w:r w:rsidRPr="00F00583">
        <w:rPr>
          <w:rFonts w:ascii="Times New Roman" w:hAnsi="Times New Roman" w:cs="Times New Roman"/>
          <w:sz w:val="28"/>
          <w:szCs w:val="28"/>
          <w:lang w:eastAsia="ru-RU"/>
        </w:rPr>
        <w:t xml:space="preserve"> Приглашали их на «Неделю педагогического мастерства», чтобы они наглядно увидели, как осуществляется обучение детей в разных видах деятельности. Всем родителям были предложены визитки с реквизитами сайта, где они могут познакомиться с  рекомендациями специалистов, публичным докладом, основной общеобразовательной программой учреждения.</w:t>
      </w:r>
    </w:p>
    <w:p w:rsidR="00F00583" w:rsidRPr="00F00583" w:rsidRDefault="00F00583" w:rsidP="00F00583">
      <w:pPr>
        <w:pStyle w:val="a3"/>
        <w:spacing w:line="276" w:lineRule="auto"/>
        <w:ind w:firstLine="708"/>
        <w:jc w:val="both"/>
        <w:rPr>
          <w:rFonts w:ascii="Times New Roman" w:hAnsi="Times New Roman" w:cs="Times New Roman"/>
          <w:sz w:val="28"/>
          <w:szCs w:val="28"/>
          <w:lang w:eastAsia="ru-RU"/>
        </w:rPr>
      </w:pPr>
      <w:r w:rsidRPr="00F00583">
        <w:rPr>
          <w:rFonts w:ascii="Times New Roman" w:hAnsi="Times New Roman" w:cs="Times New Roman"/>
          <w:sz w:val="28"/>
          <w:szCs w:val="28"/>
          <w:lang w:eastAsia="ru-RU"/>
        </w:rPr>
        <w:t xml:space="preserve">По итогам года </w:t>
      </w:r>
      <w:proofErr w:type="gramStart"/>
      <w:r w:rsidRPr="00F00583">
        <w:rPr>
          <w:rFonts w:ascii="Times New Roman" w:hAnsi="Times New Roman" w:cs="Times New Roman"/>
          <w:sz w:val="28"/>
          <w:szCs w:val="28"/>
          <w:lang w:eastAsia="ru-RU"/>
        </w:rPr>
        <w:t>анкетирование, проведенное среди родителей в рамках оценки качества работы ДОУ показало</w:t>
      </w:r>
      <w:proofErr w:type="gramEnd"/>
      <w:r w:rsidRPr="00F00583">
        <w:rPr>
          <w:rFonts w:ascii="Times New Roman" w:hAnsi="Times New Roman" w:cs="Times New Roman"/>
          <w:sz w:val="28"/>
          <w:szCs w:val="28"/>
          <w:lang w:eastAsia="ru-RU"/>
        </w:rPr>
        <w:t>, что 98 % опрошенных родителей высоко оценивают деятельность учреждения. Наиболее высокая оценка дана по следующим показателям:</w:t>
      </w:r>
    </w:p>
    <w:p w:rsidR="00F00583" w:rsidRPr="00F00583" w:rsidRDefault="00F00583" w:rsidP="00F00583">
      <w:pPr>
        <w:pStyle w:val="a3"/>
        <w:spacing w:line="276" w:lineRule="auto"/>
        <w:jc w:val="both"/>
        <w:rPr>
          <w:rFonts w:ascii="Times New Roman" w:hAnsi="Times New Roman" w:cs="Times New Roman"/>
          <w:sz w:val="28"/>
          <w:szCs w:val="28"/>
          <w:lang w:eastAsia="ru-RU"/>
        </w:rPr>
      </w:pPr>
      <w:r w:rsidRPr="00F00583">
        <w:rPr>
          <w:rFonts w:ascii="Times New Roman" w:hAnsi="Times New Roman" w:cs="Times New Roman"/>
          <w:sz w:val="28"/>
          <w:szCs w:val="28"/>
          <w:lang w:eastAsia="ru-RU"/>
        </w:rPr>
        <w:t>- подготовка детей к школе,</w:t>
      </w:r>
    </w:p>
    <w:p w:rsidR="00F00583" w:rsidRPr="00F00583" w:rsidRDefault="00F00583" w:rsidP="00F00583">
      <w:pPr>
        <w:pStyle w:val="a3"/>
        <w:spacing w:line="276" w:lineRule="auto"/>
        <w:jc w:val="both"/>
        <w:rPr>
          <w:rFonts w:ascii="Times New Roman" w:hAnsi="Times New Roman" w:cs="Times New Roman"/>
          <w:sz w:val="28"/>
          <w:szCs w:val="28"/>
          <w:lang w:eastAsia="ru-RU"/>
        </w:rPr>
      </w:pPr>
      <w:r w:rsidRPr="00F00583">
        <w:rPr>
          <w:rFonts w:ascii="Times New Roman" w:hAnsi="Times New Roman" w:cs="Times New Roman"/>
          <w:sz w:val="28"/>
          <w:szCs w:val="28"/>
          <w:lang w:eastAsia="ru-RU"/>
        </w:rPr>
        <w:t>- высокий профессиональный уровень педагогов,</w:t>
      </w:r>
    </w:p>
    <w:p w:rsidR="00F00583" w:rsidRPr="00F00583" w:rsidRDefault="00F00583" w:rsidP="00F00583">
      <w:pPr>
        <w:pStyle w:val="a3"/>
        <w:spacing w:line="276" w:lineRule="auto"/>
        <w:jc w:val="both"/>
        <w:rPr>
          <w:rFonts w:ascii="Times New Roman" w:hAnsi="Times New Roman" w:cs="Times New Roman"/>
          <w:sz w:val="28"/>
          <w:szCs w:val="28"/>
          <w:lang w:eastAsia="ru-RU"/>
        </w:rPr>
      </w:pPr>
      <w:r w:rsidRPr="00F00583">
        <w:rPr>
          <w:rFonts w:ascii="Times New Roman" w:hAnsi="Times New Roman" w:cs="Times New Roman"/>
          <w:sz w:val="28"/>
          <w:szCs w:val="28"/>
          <w:lang w:eastAsia="ru-RU"/>
        </w:rPr>
        <w:t>- хорошие взаимоотношения ребенка  и воспитателя и детей между собой в группе,</w:t>
      </w:r>
    </w:p>
    <w:p w:rsidR="00F00583" w:rsidRPr="00F00583" w:rsidRDefault="00F00583" w:rsidP="00F00583">
      <w:pPr>
        <w:pStyle w:val="a3"/>
        <w:spacing w:line="276" w:lineRule="auto"/>
        <w:jc w:val="both"/>
        <w:rPr>
          <w:rFonts w:ascii="Times New Roman" w:hAnsi="Times New Roman" w:cs="Times New Roman"/>
          <w:sz w:val="28"/>
          <w:szCs w:val="28"/>
          <w:lang w:eastAsia="ru-RU"/>
        </w:rPr>
      </w:pPr>
      <w:r w:rsidRPr="00F00583">
        <w:rPr>
          <w:rFonts w:ascii="Times New Roman" w:hAnsi="Times New Roman" w:cs="Times New Roman"/>
          <w:sz w:val="28"/>
          <w:szCs w:val="28"/>
          <w:lang w:eastAsia="ru-RU"/>
        </w:rPr>
        <w:lastRenderedPageBreak/>
        <w:t>- хорошая организация режима,</w:t>
      </w:r>
    </w:p>
    <w:p w:rsidR="00F00583" w:rsidRPr="00F00583" w:rsidRDefault="00F00583" w:rsidP="00F00583">
      <w:pPr>
        <w:pStyle w:val="a3"/>
        <w:spacing w:line="276" w:lineRule="auto"/>
        <w:jc w:val="both"/>
        <w:rPr>
          <w:rFonts w:ascii="Times New Roman" w:hAnsi="Times New Roman" w:cs="Times New Roman"/>
          <w:sz w:val="28"/>
          <w:szCs w:val="28"/>
          <w:lang w:eastAsia="ru-RU"/>
        </w:rPr>
      </w:pPr>
      <w:r w:rsidRPr="00F00583">
        <w:rPr>
          <w:rFonts w:ascii="Times New Roman" w:hAnsi="Times New Roman" w:cs="Times New Roman"/>
          <w:sz w:val="28"/>
          <w:szCs w:val="28"/>
          <w:lang w:eastAsia="ru-RU"/>
        </w:rPr>
        <w:t>- хорошее состояние территории для прогулок.</w:t>
      </w:r>
    </w:p>
    <w:p w:rsidR="00F00583" w:rsidRPr="00F00583" w:rsidRDefault="00F00583" w:rsidP="00F00583">
      <w:pPr>
        <w:pStyle w:val="a3"/>
        <w:spacing w:line="276" w:lineRule="auto"/>
        <w:jc w:val="both"/>
        <w:rPr>
          <w:rFonts w:ascii="Times New Roman" w:hAnsi="Times New Roman" w:cs="Times New Roman"/>
          <w:sz w:val="28"/>
          <w:szCs w:val="28"/>
          <w:lang w:eastAsia="ru-RU"/>
        </w:rPr>
      </w:pPr>
    </w:p>
    <w:p w:rsidR="00F00583" w:rsidRPr="00F00583" w:rsidRDefault="00F00583" w:rsidP="00F00583">
      <w:pPr>
        <w:pStyle w:val="a3"/>
        <w:spacing w:line="276" w:lineRule="auto"/>
        <w:jc w:val="both"/>
        <w:rPr>
          <w:rFonts w:ascii="Times New Roman" w:hAnsi="Times New Roman" w:cs="Times New Roman"/>
          <w:sz w:val="28"/>
          <w:szCs w:val="28"/>
        </w:rPr>
      </w:pPr>
      <w:r w:rsidRPr="00F00583">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ab/>
      </w:r>
      <w:r w:rsidRPr="00F00583">
        <w:rPr>
          <w:rFonts w:ascii="Times New Roman" w:hAnsi="Times New Roman" w:cs="Times New Roman"/>
          <w:sz w:val="28"/>
          <w:szCs w:val="28"/>
          <w:lang w:eastAsia="ru-RU"/>
        </w:rPr>
        <w:t xml:space="preserve">В настоящее время заканчивается работа над новым документом – федеральным государственным образовательным стандартом дошкольного образования. Этот документ </w:t>
      </w:r>
      <w:r w:rsidRPr="00F00583">
        <w:rPr>
          <w:rFonts w:ascii="Times New Roman" w:hAnsi="Times New Roman" w:cs="Times New Roman"/>
          <w:sz w:val="28"/>
          <w:szCs w:val="28"/>
        </w:rPr>
        <w:t xml:space="preserve"> представляют собой совокупность трех групп требований – требования к программам в системе дошкольного образования, условиям их реализации </w:t>
      </w:r>
      <w:r w:rsidRPr="00F00583">
        <w:rPr>
          <w:rFonts w:ascii="Times New Roman" w:hAnsi="Times New Roman" w:cs="Times New Roman"/>
          <w:i/>
          <w:iCs/>
          <w:sz w:val="28"/>
          <w:szCs w:val="28"/>
        </w:rPr>
        <w:t xml:space="preserve"> </w:t>
      </w:r>
      <w:r w:rsidRPr="00F00583">
        <w:rPr>
          <w:rFonts w:ascii="Times New Roman" w:hAnsi="Times New Roman" w:cs="Times New Roman"/>
          <w:sz w:val="28"/>
          <w:szCs w:val="28"/>
        </w:rPr>
        <w:t xml:space="preserve"> и  </w:t>
      </w:r>
      <w:r w:rsidRPr="00F00583">
        <w:rPr>
          <w:rFonts w:ascii="Times New Roman" w:hAnsi="Times New Roman" w:cs="Times New Roman"/>
          <w:i/>
          <w:iCs/>
          <w:sz w:val="28"/>
          <w:szCs w:val="28"/>
        </w:rPr>
        <w:t>результатам</w:t>
      </w:r>
      <w:r w:rsidRPr="00F00583">
        <w:rPr>
          <w:rFonts w:ascii="Times New Roman" w:hAnsi="Times New Roman" w:cs="Times New Roman"/>
          <w:sz w:val="28"/>
          <w:szCs w:val="28"/>
        </w:rPr>
        <w:t xml:space="preserve"> освоения.</w:t>
      </w:r>
      <w:r w:rsidRPr="00F00583">
        <w:rPr>
          <w:rFonts w:ascii="Times New Roman" w:hAnsi="Times New Roman" w:cs="Times New Roman"/>
          <w:sz w:val="28"/>
          <w:szCs w:val="28"/>
          <w:lang w:eastAsia="ru-RU"/>
        </w:rPr>
        <w:t xml:space="preserve"> Скоро  он будет утвержден, апробирован </w:t>
      </w:r>
      <w:proofErr w:type="spellStart"/>
      <w:r w:rsidRPr="00F00583">
        <w:rPr>
          <w:rFonts w:ascii="Times New Roman" w:hAnsi="Times New Roman" w:cs="Times New Roman"/>
          <w:sz w:val="28"/>
          <w:szCs w:val="28"/>
          <w:lang w:eastAsia="ru-RU"/>
        </w:rPr>
        <w:t>пилотными</w:t>
      </w:r>
      <w:proofErr w:type="spellEnd"/>
      <w:r w:rsidRPr="00F00583">
        <w:rPr>
          <w:rFonts w:ascii="Times New Roman" w:hAnsi="Times New Roman" w:cs="Times New Roman"/>
          <w:sz w:val="28"/>
          <w:szCs w:val="28"/>
          <w:lang w:eastAsia="ru-RU"/>
        </w:rPr>
        <w:t xml:space="preserve"> площадками, в том числ</w:t>
      </w:r>
      <w:r>
        <w:rPr>
          <w:rFonts w:ascii="Times New Roman" w:hAnsi="Times New Roman" w:cs="Times New Roman"/>
          <w:sz w:val="28"/>
          <w:szCs w:val="28"/>
          <w:lang w:eastAsia="ru-RU"/>
        </w:rPr>
        <w:t>е и в Красноярском крае и с 2014</w:t>
      </w:r>
      <w:r w:rsidRPr="00F00583">
        <w:rPr>
          <w:rFonts w:ascii="Times New Roman" w:hAnsi="Times New Roman" w:cs="Times New Roman"/>
          <w:sz w:val="28"/>
          <w:szCs w:val="28"/>
          <w:lang w:eastAsia="ru-RU"/>
        </w:rPr>
        <w:t xml:space="preserve"> года </w:t>
      </w:r>
      <w:r w:rsidRPr="00F00583">
        <w:rPr>
          <w:rFonts w:ascii="Times New Roman" w:hAnsi="Times New Roman" w:cs="Times New Roman"/>
          <w:sz w:val="28"/>
          <w:szCs w:val="28"/>
        </w:rPr>
        <w:t xml:space="preserve">начнется новый, не менее, а возможно и более сложный этап деятельности по переходу </w:t>
      </w:r>
      <w:r w:rsidRPr="00F00583">
        <w:rPr>
          <w:rFonts w:ascii="Times New Roman" w:hAnsi="Times New Roman" w:cs="Times New Roman"/>
          <w:sz w:val="28"/>
          <w:szCs w:val="28"/>
          <w:lang w:eastAsia="ru-RU"/>
        </w:rPr>
        <w:t xml:space="preserve">  на  ФГОС. </w:t>
      </w:r>
      <w:r w:rsidRPr="00F00583">
        <w:rPr>
          <w:rFonts w:ascii="Times New Roman" w:hAnsi="Times New Roman" w:cs="Times New Roman"/>
          <w:sz w:val="28"/>
          <w:szCs w:val="28"/>
        </w:rPr>
        <w:t xml:space="preserve">  В связи с этим желаю всем упорства, здорового оптимизма, успехов в освоении  стандартов дошкольного образования. </w:t>
      </w:r>
    </w:p>
    <w:p w:rsidR="00F00583" w:rsidRPr="00F00583" w:rsidRDefault="00F00583" w:rsidP="00F00583">
      <w:pPr>
        <w:pStyle w:val="a3"/>
        <w:spacing w:line="276" w:lineRule="auto"/>
        <w:jc w:val="both"/>
        <w:rPr>
          <w:rFonts w:ascii="Times New Roman" w:hAnsi="Times New Roman" w:cs="Times New Roman"/>
          <w:sz w:val="28"/>
          <w:szCs w:val="28"/>
        </w:rPr>
      </w:pPr>
    </w:p>
    <w:p w:rsidR="00920286" w:rsidRPr="00F00583" w:rsidRDefault="00920286" w:rsidP="00F00583">
      <w:pPr>
        <w:pStyle w:val="a3"/>
        <w:spacing w:line="276" w:lineRule="auto"/>
        <w:jc w:val="both"/>
        <w:rPr>
          <w:rFonts w:ascii="Times New Roman" w:hAnsi="Times New Roman" w:cs="Times New Roman"/>
          <w:sz w:val="28"/>
          <w:szCs w:val="28"/>
        </w:rPr>
      </w:pPr>
    </w:p>
    <w:sectPr w:rsidR="00920286" w:rsidRPr="00F00583" w:rsidSect="009202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7A87"/>
    <w:multiLevelType w:val="hybridMultilevel"/>
    <w:tmpl w:val="275A0F7A"/>
    <w:lvl w:ilvl="0" w:tplc="CDB6562C">
      <w:start w:val="1"/>
      <w:numFmt w:val="decimal"/>
      <w:lvlText w:val="%1."/>
      <w:lvlJc w:val="left"/>
      <w:pPr>
        <w:ind w:left="720" w:hanging="360"/>
      </w:pPr>
      <w:rPr>
        <w:rFonts w:ascii="Times New Roman" w:eastAsiaTheme="minorHAnsi" w:hAnsi="Times New Roman" w:cs="Times New Roman" w:hint="default"/>
        <w:b/>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583"/>
    <w:rsid w:val="00920286"/>
    <w:rsid w:val="00F00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583"/>
    <w:pPr>
      <w:spacing w:after="0" w:line="240" w:lineRule="auto"/>
    </w:pPr>
  </w:style>
  <w:style w:type="paragraph" w:styleId="a4">
    <w:name w:val="List Paragraph"/>
    <w:basedOn w:val="a"/>
    <w:uiPriority w:val="34"/>
    <w:qFormat/>
    <w:rsid w:val="00F00583"/>
    <w:pPr>
      <w:ind w:left="720"/>
      <w:contextualSpacing/>
    </w:pPr>
  </w:style>
  <w:style w:type="paragraph" w:customStyle="1" w:styleId="ConsPlusNonformat">
    <w:name w:val="ConsPlusNonformat"/>
    <w:rsid w:val="00F00583"/>
    <w:pPr>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48116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1872</Words>
  <Characters>10672</Characters>
  <Application>Microsoft Office Word</Application>
  <DocSecurity>0</DocSecurity>
  <Lines>88</Lines>
  <Paragraphs>25</Paragraphs>
  <ScaleCrop>false</ScaleCrop>
  <Company/>
  <LinksUpToDate>false</LinksUpToDate>
  <CharactersWithSpaces>12519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2013-11-14T11:01:00Z</dcterms:created>
  <dcterms:modified xsi:type="dcterms:W3CDTF">2013-11-14T11:05:00Z</dcterms:modified>
</cp:coreProperties>
</file>