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83" w:rsidRDefault="00F00583" w:rsidP="00F00583">
      <w:pPr>
        <w:pStyle w:val="a3"/>
        <w:spacing w:line="276" w:lineRule="auto"/>
        <w:jc w:val="center"/>
        <w:rPr>
          <w:rFonts w:ascii="Times New Roman" w:hAnsi="Times New Roman" w:cs="Times New Roman"/>
          <w:b/>
          <w:sz w:val="32"/>
          <w:szCs w:val="32"/>
        </w:rPr>
      </w:pPr>
      <w:r>
        <w:rPr>
          <w:rFonts w:ascii="Times New Roman" w:hAnsi="Times New Roman" w:cs="Times New Roman"/>
          <w:b/>
          <w:sz w:val="32"/>
          <w:szCs w:val="32"/>
        </w:rPr>
        <w:t>Деятельность  учреждения в рамках перехода</w:t>
      </w:r>
    </w:p>
    <w:p w:rsidR="00F00583" w:rsidRDefault="00F00583" w:rsidP="00F00583">
      <w:pPr>
        <w:pStyle w:val="a3"/>
        <w:spacing w:line="276" w:lineRule="auto"/>
        <w:jc w:val="center"/>
        <w:rPr>
          <w:rFonts w:ascii="Times New Roman" w:hAnsi="Times New Roman" w:cs="Times New Roman"/>
          <w:b/>
          <w:sz w:val="32"/>
          <w:szCs w:val="32"/>
        </w:rPr>
      </w:pPr>
      <w:r>
        <w:rPr>
          <w:rFonts w:ascii="Times New Roman" w:hAnsi="Times New Roman" w:cs="Times New Roman"/>
          <w:b/>
          <w:sz w:val="32"/>
          <w:szCs w:val="32"/>
        </w:rPr>
        <w:t>к федеральным государственным  образовательным стандартам дошкольного образования</w:t>
      </w:r>
    </w:p>
    <w:p w:rsidR="00F00583" w:rsidRDefault="00F00583" w:rsidP="00F00583">
      <w:pPr>
        <w:pStyle w:val="a3"/>
        <w:spacing w:line="276" w:lineRule="auto"/>
        <w:jc w:val="center"/>
        <w:rPr>
          <w:rFonts w:ascii="Times New Roman" w:hAnsi="Times New Roman" w:cs="Times New Roman"/>
          <w:b/>
          <w:sz w:val="32"/>
          <w:szCs w:val="32"/>
        </w:rPr>
      </w:pP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F00583">
        <w:rPr>
          <w:rFonts w:ascii="Times New Roman" w:hAnsi="Times New Roman" w:cs="Times New Roman"/>
          <w:sz w:val="28"/>
          <w:szCs w:val="28"/>
          <w:lang w:eastAsia="ru-RU"/>
        </w:rPr>
        <w:t>Дошкольное детство – время первоначального становления личности, формирования основ самосознания и индивидуальности ребёнка. Задача дошкольного воспитания состоит не в максимальном ускорении развития ребёнка, не в форсировании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его возрастных возможностей и способностей. Для этого были разработаны и введены в действие федеральные государственные стандарты.</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proofErr w:type="gramStart"/>
      <w:r w:rsidRPr="00F00583">
        <w:rPr>
          <w:rFonts w:ascii="Times New Roman" w:hAnsi="Times New Roman" w:cs="Times New Roman"/>
          <w:sz w:val="28"/>
          <w:szCs w:val="28"/>
          <w:lang w:eastAsia="ru-RU"/>
        </w:rPr>
        <w:t xml:space="preserve">В  настоящее время система дошкольного образования имеет действующий заменитель стандарта первого поколения в виде «Временных (примерных) требований к содержанию и методам воспитания и обучения, реализуемым в дошкольном образовательном учреждении», а также неполный стандарт второго поколения в виде федеральных государственных требований к </w:t>
      </w:r>
      <w:r w:rsidRPr="00F00583">
        <w:rPr>
          <w:rFonts w:ascii="Times New Roman" w:hAnsi="Times New Roman" w:cs="Times New Roman"/>
          <w:i/>
          <w:iCs/>
          <w:sz w:val="28"/>
          <w:szCs w:val="28"/>
          <w:lang w:eastAsia="ru-RU"/>
        </w:rPr>
        <w:t>структуре</w:t>
      </w:r>
      <w:r w:rsidRPr="00F00583">
        <w:rPr>
          <w:rFonts w:ascii="Times New Roman" w:hAnsi="Times New Roman" w:cs="Times New Roman"/>
          <w:sz w:val="28"/>
          <w:szCs w:val="28"/>
          <w:lang w:eastAsia="ru-RU"/>
        </w:rPr>
        <w:t xml:space="preserve"> основной образовательной программы дошкольного образования и </w:t>
      </w:r>
      <w:r w:rsidRPr="00F00583">
        <w:rPr>
          <w:rFonts w:ascii="Times New Roman" w:hAnsi="Times New Roman" w:cs="Times New Roman"/>
          <w:i/>
          <w:iCs/>
          <w:sz w:val="28"/>
          <w:szCs w:val="28"/>
          <w:lang w:eastAsia="ru-RU"/>
        </w:rPr>
        <w:t>условиям</w:t>
      </w:r>
      <w:r w:rsidRPr="00F00583">
        <w:rPr>
          <w:rFonts w:ascii="Times New Roman" w:hAnsi="Times New Roman" w:cs="Times New Roman"/>
          <w:sz w:val="28"/>
          <w:szCs w:val="28"/>
          <w:lang w:eastAsia="ru-RU"/>
        </w:rPr>
        <w:t xml:space="preserve"> ее реализации.</w:t>
      </w:r>
      <w:proofErr w:type="gramEnd"/>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rPr>
        <w:tab/>
      </w:r>
      <w:r w:rsidRPr="00F00583">
        <w:rPr>
          <w:rFonts w:ascii="Times New Roman" w:hAnsi="Times New Roman" w:cs="Times New Roman"/>
          <w:sz w:val="28"/>
          <w:szCs w:val="28"/>
          <w:lang w:eastAsia="ru-RU"/>
        </w:rPr>
        <w:t xml:space="preserve">За время работы детского сада в условиях новых требований (в течение последних 2 лет), коллективом накоплен определённый опыт по внедрению федеральных государственных требований в практику педагогической работы ДОУ. </w:t>
      </w:r>
      <w:r w:rsidRPr="00F00583">
        <w:rPr>
          <w:rFonts w:ascii="Times New Roman" w:hAnsi="Times New Roman" w:cs="Times New Roman"/>
          <w:sz w:val="28"/>
          <w:szCs w:val="28"/>
        </w:rPr>
        <w:t xml:space="preserve">Коллектив нашего детского сада прошел непростой путь, но успешно справился с поставленной задачей. Этому способствовала грамотно выстроенная деятельность внутри учреждения. Первоначально было организовано </w:t>
      </w:r>
      <w:proofErr w:type="spellStart"/>
      <w:r w:rsidRPr="00F00583">
        <w:rPr>
          <w:rFonts w:ascii="Times New Roman" w:hAnsi="Times New Roman" w:cs="Times New Roman"/>
          <w:sz w:val="28"/>
          <w:szCs w:val="28"/>
        </w:rPr>
        <w:t>самообследование</w:t>
      </w:r>
      <w:proofErr w:type="spellEnd"/>
      <w:r w:rsidRPr="00F00583">
        <w:rPr>
          <w:rFonts w:ascii="Times New Roman" w:hAnsi="Times New Roman" w:cs="Times New Roman"/>
          <w:sz w:val="28"/>
          <w:szCs w:val="28"/>
        </w:rPr>
        <w:t xml:space="preserve"> готовности ДОУ к переходу на ФГТ (выявлены возможные риски, ресурсы). На основе анализа был составлен план  перехода на ФГТ, который включал в себя следующие направления деятельности: работа с кадрами, работа по разработке ООП ДОУ, создание предметно – развивающей среды, работа с родителями. </w:t>
      </w:r>
    </w:p>
    <w:p w:rsidR="00F00583" w:rsidRPr="00F00583" w:rsidRDefault="00F00583" w:rsidP="00F00583">
      <w:pPr>
        <w:pStyle w:val="a3"/>
        <w:spacing w:line="276" w:lineRule="auto"/>
        <w:jc w:val="center"/>
        <w:rPr>
          <w:rFonts w:ascii="Times New Roman" w:hAnsi="Times New Roman" w:cs="Times New Roman"/>
          <w:color w:val="555555"/>
          <w:sz w:val="28"/>
          <w:szCs w:val="28"/>
          <w:lang w:eastAsia="ru-RU"/>
        </w:rPr>
      </w:pPr>
      <w:r w:rsidRPr="00F00583">
        <w:rPr>
          <w:rFonts w:ascii="Times New Roman" w:hAnsi="Times New Roman" w:cs="Times New Roman"/>
          <w:b/>
          <w:sz w:val="28"/>
          <w:szCs w:val="28"/>
        </w:rPr>
        <w:t>Обеспечение готовности кадров к реализации ФГТ</w:t>
      </w:r>
    </w:p>
    <w:p w:rsidR="00F00583" w:rsidRPr="00F00583" w:rsidRDefault="00F00583" w:rsidP="00F00583">
      <w:pPr>
        <w:pStyle w:val="a3"/>
        <w:spacing w:line="276" w:lineRule="auto"/>
        <w:ind w:firstLine="708"/>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С целью повышения профессиональной компетентности педагогов в области реализации федеральных государственных требований разработали и внедрили </w:t>
      </w:r>
      <w:proofErr w:type="spellStart"/>
      <w:r w:rsidRPr="00F00583">
        <w:rPr>
          <w:rFonts w:ascii="Times New Roman" w:hAnsi="Times New Roman" w:cs="Times New Roman"/>
          <w:sz w:val="28"/>
          <w:szCs w:val="28"/>
          <w:lang w:eastAsia="ru-RU"/>
        </w:rPr>
        <w:t>внутрисадовскую</w:t>
      </w:r>
      <w:proofErr w:type="spellEnd"/>
      <w:r w:rsidRPr="00F00583">
        <w:rPr>
          <w:rFonts w:ascii="Times New Roman" w:hAnsi="Times New Roman" w:cs="Times New Roman"/>
          <w:sz w:val="28"/>
          <w:szCs w:val="28"/>
          <w:lang w:eastAsia="ru-RU"/>
        </w:rPr>
        <w:t xml:space="preserve"> систему повышения квалификации педагогов.  </w:t>
      </w:r>
    </w:p>
    <w:p w:rsidR="00F00583" w:rsidRPr="00F00583" w:rsidRDefault="00F00583" w:rsidP="00F00583">
      <w:pPr>
        <w:pStyle w:val="a3"/>
        <w:spacing w:line="276" w:lineRule="auto"/>
        <w:jc w:val="both"/>
        <w:rPr>
          <w:rFonts w:ascii="Times New Roman" w:hAnsi="Times New Roman" w:cs="Times New Roman"/>
          <w:sz w:val="28"/>
          <w:szCs w:val="28"/>
          <w:lang w:eastAsia="ar-SA"/>
        </w:rPr>
      </w:pPr>
      <w:r w:rsidRPr="00F00583">
        <w:rPr>
          <w:rFonts w:ascii="Times New Roman" w:hAnsi="Times New Roman" w:cs="Times New Roman"/>
          <w:sz w:val="28"/>
          <w:szCs w:val="28"/>
          <w:lang w:eastAsia="ru-RU"/>
        </w:rPr>
        <w:t xml:space="preserve">  7 воспитателей (47 %) прошли курсовую подготовку по темам </w:t>
      </w:r>
      <w:r w:rsidRPr="00F00583">
        <w:rPr>
          <w:rFonts w:ascii="Times New Roman" w:hAnsi="Times New Roman" w:cs="Times New Roman"/>
          <w:sz w:val="28"/>
          <w:szCs w:val="28"/>
        </w:rPr>
        <w:t xml:space="preserve">«Разработка основной образовательной программы ДОУ с учетом ФГТ», «Современное дошкольное образование: содержание, технологии и формы организации», «Информационные и коммуникативные технологии в деятельности </w:t>
      </w:r>
      <w:r w:rsidRPr="00F00583">
        <w:rPr>
          <w:rFonts w:ascii="Times New Roman" w:hAnsi="Times New Roman" w:cs="Times New Roman"/>
          <w:sz w:val="28"/>
          <w:szCs w:val="28"/>
        </w:rPr>
        <w:lastRenderedPageBreak/>
        <w:t>работника ДОУ», «Организация образовательного процесса в ДОУ в контексте федеральных государственных требований (Проектно – исследовательская деятельность)».</w:t>
      </w:r>
    </w:p>
    <w:p w:rsidR="00F00583" w:rsidRPr="00F00583" w:rsidRDefault="00F00583" w:rsidP="00F00583">
      <w:pPr>
        <w:pStyle w:val="a3"/>
        <w:spacing w:line="276" w:lineRule="auto"/>
        <w:ind w:firstLine="708"/>
        <w:jc w:val="both"/>
        <w:rPr>
          <w:rFonts w:ascii="Times New Roman" w:hAnsi="Times New Roman" w:cs="Times New Roman"/>
          <w:sz w:val="28"/>
          <w:szCs w:val="28"/>
        </w:rPr>
      </w:pPr>
      <w:r w:rsidRPr="00F00583">
        <w:rPr>
          <w:rFonts w:ascii="Times New Roman" w:hAnsi="Times New Roman" w:cs="Times New Roman"/>
          <w:sz w:val="28"/>
          <w:szCs w:val="28"/>
        </w:rPr>
        <w:t xml:space="preserve">Внутри ДОУ была организованна  методическая работа,    направленная на   изучение  сущности и специфики ФГТ, анализ и структурирование образовательной программы, реализуемой в учреждении в соответствии с комплексно – тематическим планированием  и организацию образовательной деятельности с детьми в соответствии с ФГТ. Второй год прошел под девизом «От теории к практике»,  педагоги демонстрировали наработанный практический опыт. Была проведена «Неделя педагогического мастерства» с открытым просмотром НОД. В дальнейшем разработки были отправлены на конкурс и все отмечены дипломами 2 и 3 степени. Кроме того опыт многих педагогов был опубликован на сайтах в социальной сети работников образования, всероссийского интернет – педсовета и на личных сайтах педагогов, многие работы получили положительные отзывы. </w:t>
      </w:r>
    </w:p>
    <w:p w:rsidR="00F00583" w:rsidRPr="00F00583" w:rsidRDefault="00F00583" w:rsidP="00F00583">
      <w:pPr>
        <w:pStyle w:val="a3"/>
        <w:spacing w:line="276" w:lineRule="auto"/>
        <w:ind w:firstLine="708"/>
        <w:jc w:val="both"/>
        <w:rPr>
          <w:rFonts w:ascii="Times New Roman" w:hAnsi="Times New Roman" w:cs="Times New Roman"/>
          <w:sz w:val="28"/>
          <w:szCs w:val="28"/>
        </w:rPr>
      </w:pPr>
      <w:r w:rsidRPr="00F00583">
        <w:rPr>
          <w:rFonts w:ascii="Times New Roman" w:hAnsi="Times New Roman" w:cs="Times New Roman"/>
          <w:sz w:val="28"/>
          <w:szCs w:val="28"/>
        </w:rPr>
        <w:t xml:space="preserve">Активно использовали ресурс </w:t>
      </w:r>
      <w:r>
        <w:rPr>
          <w:rFonts w:ascii="Times New Roman" w:hAnsi="Times New Roman" w:cs="Times New Roman"/>
          <w:sz w:val="28"/>
          <w:szCs w:val="28"/>
        </w:rPr>
        <w:t>районного методического объединения воспитателей (</w:t>
      </w:r>
      <w:r w:rsidRPr="00F00583">
        <w:rPr>
          <w:rFonts w:ascii="Times New Roman" w:hAnsi="Times New Roman" w:cs="Times New Roman"/>
          <w:sz w:val="28"/>
          <w:szCs w:val="28"/>
        </w:rPr>
        <w:t>РМО</w:t>
      </w:r>
      <w:r>
        <w:rPr>
          <w:rFonts w:ascii="Times New Roman" w:hAnsi="Times New Roman" w:cs="Times New Roman"/>
          <w:sz w:val="28"/>
          <w:szCs w:val="28"/>
        </w:rPr>
        <w:t xml:space="preserve">). </w:t>
      </w:r>
      <w:r w:rsidRPr="00F00583">
        <w:rPr>
          <w:rFonts w:ascii="Times New Roman" w:hAnsi="Times New Roman" w:cs="Times New Roman"/>
          <w:sz w:val="28"/>
          <w:szCs w:val="28"/>
        </w:rPr>
        <w:t xml:space="preserve">Тематика  семинаров была актуальной и способствовала повышению методической и профессиональной грамотности по реализации ФГТ в образовательном процессе. Если первый год все мероприятия РМО были направлены  на изучение сущности и специфики ФГТ, изучение положительного опыта других территорий, было существенное оказание помощи в получении информации (методических рекомендаций, нормативных документов и т.д.), то в прошлом году педагогам района была предоставлена возможность поделиться и обсудить на РМО положительный опыт работы.  </w:t>
      </w:r>
    </w:p>
    <w:p w:rsidR="00F00583" w:rsidRPr="00F00583" w:rsidRDefault="00F00583" w:rsidP="00F00583">
      <w:pPr>
        <w:pStyle w:val="a3"/>
        <w:spacing w:line="276" w:lineRule="auto"/>
        <w:ind w:firstLine="708"/>
        <w:jc w:val="both"/>
        <w:rPr>
          <w:rFonts w:ascii="Times New Roman" w:hAnsi="Times New Roman" w:cs="Times New Roman"/>
          <w:sz w:val="28"/>
          <w:szCs w:val="28"/>
          <w:lang w:eastAsia="ru-RU"/>
        </w:rPr>
      </w:pPr>
      <w:r w:rsidRPr="00F00583">
        <w:rPr>
          <w:rFonts w:ascii="Times New Roman" w:hAnsi="Times New Roman" w:cs="Times New Roman"/>
          <w:sz w:val="28"/>
          <w:szCs w:val="28"/>
        </w:rPr>
        <w:t xml:space="preserve">В  детском саду организовывались временные творческие группы </w:t>
      </w:r>
      <w:r w:rsidRPr="00F00583">
        <w:rPr>
          <w:rFonts w:ascii="Times New Roman" w:hAnsi="Times New Roman" w:cs="Times New Roman"/>
          <w:sz w:val="28"/>
          <w:szCs w:val="28"/>
          <w:lang w:eastAsia="ru-RU"/>
        </w:rPr>
        <w:t>по изучению и внедрению федеральных требований в образовательный процесс:</w:t>
      </w:r>
      <w:r w:rsidRPr="00F00583">
        <w:rPr>
          <w:rFonts w:ascii="Times New Roman" w:hAnsi="Times New Roman" w:cs="Times New Roman"/>
          <w:sz w:val="28"/>
          <w:szCs w:val="28"/>
        </w:rPr>
        <w:t xml:space="preserve"> по разработке основной общеобразовательной программы ДОУ, комплексно – тематического планирования, по освоению эффективных педагогических технологий: проектирования, моделирования, исследования. </w:t>
      </w:r>
      <w:r w:rsidRPr="00F00583">
        <w:rPr>
          <w:rFonts w:ascii="Times New Roman" w:hAnsi="Times New Roman" w:cs="Times New Roman"/>
          <w:sz w:val="28"/>
          <w:szCs w:val="28"/>
          <w:lang w:eastAsia="ru-RU"/>
        </w:rPr>
        <w:t xml:space="preserve">  Работа групп была ориентирована на повышение качества образовательного процесса и на профессиональное развитие и саморазвитие педагогов. Тематика  соответствовала развитию детей по образовательным областям, руководителями являлись педагоги – новаторы детского сада. В рамках работы групп рассматривались как теоретические, так и практические вопросы. </w:t>
      </w: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 xml:space="preserve"> </w:t>
      </w:r>
      <w:r w:rsidRPr="00F00583">
        <w:rPr>
          <w:rFonts w:ascii="Times New Roman" w:hAnsi="Times New Roman" w:cs="Times New Roman"/>
          <w:sz w:val="28"/>
          <w:szCs w:val="28"/>
        </w:rPr>
        <w:tab/>
        <w:t xml:space="preserve">Еще на начальном этапе в процессе анализа в качестве риска были выявлены педагоги, которые не были психологически готовы к реализации ФГТ. Для них было организовано методическое и психологическое </w:t>
      </w:r>
      <w:r w:rsidRPr="00F00583">
        <w:rPr>
          <w:rFonts w:ascii="Times New Roman" w:hAnsi="Times New Roman" w:cs="Times New Roman"/>
          <w:sz w:val="28"/>
          <w:szCs w:val="28"/>
        </w:rPr>
        <w:lastRenderedPageBreak/>
        <w:t xml:space="preserve">сопровождение. Переход на новое планирование для них осуществлялся в два этапа: от более простой формы к  более сложной, отражающей все виды деятельности и формы работы с детьми. </w:t>
      </w:r>
    </w:p>
    <w:p w:rsidR="00F00583" w:rsidRPr="00F00583" w:rsidRDefault="00F00583" w:rsidP="00F00583">
      <w:pPr>
        <w:pStyle w:val="a3"/>
        <w:spacing w:line="276" w:lineRule="auto"/>
        <w:ind w:firstLine="708"/>
        <w:jc w:val="both"/>
        <w:rPr>
          <w:rFonts w:ascii="Times New Roman" w:hAnsi="Times New Roman" w:cs="Times New Roman"/>
          <w:sz w:val="28"/>
          <w:szCs w:val="28"/>
        </w:rPr>
      </w:pPr>
      <w:r w:rsidRPr="00F00583">
        <w:rPr>
          <w:rFonts w:ascii="Times New Roman" w:hAnsi="Times New Roman" w:cs="Times New Roman"/>
          <w:sz w:val="28"/>
          <w:szCs w:val="28"/>
        </w:rPr>
        <w:t xml:space="preserve">В результате все педагоги нашего детского сада уверенно ориентируются в нормативных документах, владеют не только теоретическими основами к организации образовательного процесса в соответствии с ФГТ, но и практическими умениями по планированию и организации образовательной деятельности  на основе дифференциации образовательных областей и присущих дошкольному возрасту видах деятельности. </w:t>
      </w: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13 педагогов из 15 (87 %)   владеют компьютером, используют его для получения и отбора информации, применяют ИКТ технологии в образовательном процессе.</w:t>
      </w: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7 педагогов (47 %) имеют собственные мини – сайты в социальной сети работников образования, где неоднократно публиковали свой опыт работы по применению ФГТ,</w:t>
      </w: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9 педагогов (</w:t>
      </w:r>
      <w:r>
        <w:rPr>
          <w:rFonts w:ascii="Times New Roman" w:hAnsi="Times New Roman" w:cs="Times New Roman"/>
          <w:sz w:val="28"/>
          <w:szCs w:val="28"/>
        </w:rPr>
        <w:t>60 %</w:t>
      </w:r>
      <w:r w:rsidRPr="00F00583">
        <w:rPr>
          <w:rFonts w:ascii="Times New Roman" w:hAnsi="Times New Roman" w:cs="Times New Roman"/>
          <w:sz w:val="28"/>
          <w:szCs w:val="28"/>
        </w:rPr>
        <w:t>)  участвовали во всероссийских  интернет – конкурсах с методическими разработками по разным темам.</w:t>
      </w: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 xml:space="preserve"> </w:t>
      </w:r>
      <w:r w:rsidRPr="00F00583">
        <w:rPr>
          <w:rFonts w:ascii="Times New Roman" w:hAnsi="Times New Roman" w:cs="Times New Roman"/>
          <w:sz w:val="28"/>
          <w:szCs w:val="28"/>
        </w:rPr>
        <w:tab/>
        <w:t>6 воспитателей (40 %) обеспечили участие воспитанников во всероссийских творческих интернет – конкурсах.</w:t>
      </w:r>
    </w:p>
    <w:p w:rsidR="00F00583" w:rsidRPr="00F00583" w:rsidRDefault="00F00583" w:rsidP="00F00583">
      <w:pPr>
        <w:pStyle w:val="a3"/>
        <w:spacing w:line="276" w:lineRule="auto"/>
        <w:jc w:val="center"/>
        <w:rPr>
          <w:rFonts w:ascii="Times New Roman" w:hAnsi="Times New Roman" w:cs="Times New Roman"/>
          <w:b/>
          <w:sz w:val="28"/>
          <w:szCs w:val="28"/>
          <w:lang w:eastAsia="ru-RU"/>
        </w:rPr>
      </w:pPr>
      <w:r w:rsidRPr="00F00583">
        <w:rPr>
          <w:rFonts w:ascii="Times New Roman" w:hAnsi="Times New Roman" w:cs="Times New Roman"/>
          <w:b/>
          <w:sz w:val="28"/>
          <w:szCs w:val="28"/>
          <w:lang w:eastAsia="ru-RU"/>
        </w:rPr>
        <w:t>Разработка ООП ДОУ</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F00583">
        <w:rPr>
          <w:rFonts w:ascii="Times New Roman" w:hAnsi="Times New Roman" w:cs="Times New Roman"/>
          <w:sz w:val="28"/>
          <w:szCs w:val="28"/>
          <w:lang w:eastAsia="ru-RU"/>
        </w:rPr>
        <w:t>В 2010 году коллегиально, на основе взаимодействия всех специалистов ДОУ,</w:t>
      </w:r>
      <w:r w:rsidRPr="00F00583">
        <w:rPr>
          <w:rFonts w:ascii="Times New Roman" w:hAnsi="Times New Roman" w:cs="Times New Roman"/>
          <w:b/>
          <w:sz w:val="28"/>
          <w:szCs w:val="28"/>
          <w:lang w:eastAsia="ru-RU"/>
        </w:rPr>
        <w:t xml:space="preserve"> </w:t>
      </w:r>
      <w:r w:rsidRPr="00F00583">
        <w:rPr>
          <w:rFonts w:ascii="Times New Roman" w:hAnsi="Times New Roman" w:cs="Times New Roman"/>
          <w:sz w:val="28"/>
          <w:szCs w:val="28"/>
          <w:lang w:eastAsia="ru-RU"/>
        </w:rPr>
        <w:t>была</w:t>
      </w:r>
      <w:r w:rsidRPr="00F00583">
        <w:rPr>
          <w:rFonts w:ascii="Times New Roman" w:hAnsi="Times New Roman" w:cs="Times New Roman"/>
          <w:b/>
          <w:sz w:val="28"/>
          <w:szCs w:val="28"/>
          <w:lang w:eastAsia="ru-RU"/>
        </w:rPr>
        <w:t xml:space="preserve"> </w:t>
      </w:r>
      <w:r w:rsidRPr="00F00583">
        <w:rPr>
          <w:rFonts w:ascii="Times New Roman" w:hAnsi="Times New Roman" w:cs="Times New Roman"/>
          <w:sz w:val="28"/>
          <w:szCs w:val="28"/>
          <w:lang w:eastAsia="ru-RU"/>
        </w:rPr>
        <w:t xml:space="preserve">разработана и утверждена основная общеобразовательная программа учреждения в соответствии с концептуальными положениями федеральных государственных требований, которая отражает новые представления о содержании и организации дошкольного образования, предложенные в данном документе. </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b/>
          <w:sz w:val="28"/>
          <w:szCs w:val="28"/>
          <w:lang w:eastAsia="ru-RU"/>
        </w:rPr>
        <w:tab/>
      </w:r>
      <w:r w:rsidRPr="00F00583">
        <w:rPr>
          <w:rFonts w:ascii="Times New Roman" w:hAnsi="Times New Roman" w:cs="Times New Roman"/>
          <w:sz w:val="28"/>
          <w:szCs w:val="28"/>
          <w:lang w:eastAsia="ru-RU"/>
        </w:rPr>
        <w:t xml:space="preserve">В результате можно отметить, что в рамках реализации Программы все педагоги ДОУ перешли на комплексно – тематическое планирование в соответствии с новыми требованиями. 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 Тематический компонент построения образовательного процесса позволяет вводить региональные компоненты, учитывать направление ДОУ. Например, работа по патриотическому воспитанию стала системной, проходит в течение года через определенные, ставшие уже традиционными, проекты и акции: «Давайте жить дружно» ко дню народного единства, «Моя семья», «Мой </w:t>
      </w:r>
      <w:r w:rsidRPr="00F00583">
        <w:rPr>
          <w:rFonts w:ascii="Times New Roman" w:hAnsi="Times New Roman" w:cs="Times New Roman"/>
          <w:sz w:val="28"/>
          <w:szCs w:val="28"/>
          <w:lang w:eastAsia="ru-RU"/>
        </w:rPr>
        <w:lastRenderedPageBreak/>
        <w:t xml:space="preserve">любимый поселок», «Знаменитые люди Красноярского края», «Моя родина  - Россия». А интегрированный подход в организации педагогического процесса даёт возможность развивать в единстве все сферы детской деятельности. </w:t>
      </w:r>
    </w:p>
    <w:p w:rsidR="00F00583" w:rsidRPr="00F00583" w:rsidRDefault="00F00583" w:rsidP="00F00583">
      <w:pPr>
        <w:pStyle w:val="a3"/>
        <w:spacing w:line="276" w:lineRule="auto"/>
        <w:ind w:firstLine="708"/>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Образовательный  процесс педагоги ДОУ строят на адекватных возрасту формах работы с детьми, при этом основной формой работы с детьми дошкольного возраста и ведущим видом деятельности для них является игра.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Воспитатели наполняют повседневную жизнь детей интересными делами, играми, проблемами, идеями, включают каждого ребёнка в содержательную деятельность, способствуют реализации детских интересов и жизненной активности. Организуя образовательную деятельность детей, воспитатели развивают у каждого ребёнка стремление к проявлению инициативы и самостоятельности, к поиску разумного и достойного выхода из различных жизненных ситуаций.  </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 </w:t>
      </w:r>
      <w:r w:rsidRPr="00F00583">
        <w:rPr>
          <w:rFonts w:ascii="Times New Roman" w:hAnsi="Times New Roman" w:cs="Times New Roman"/>
          <w:sz w:val="28"/>
          <w:szCs w:val="28"/>
          <w:lang w:eastAsia="ru-RU"/>
        </w:rPr>
        <w:tab/>
        <w:t xml:space="preserve">В  рамках дополнительного образования в каждой группе организован кружок или студия, где дети могут реализовать себя в  творчестве. Результаты кружковой работы ежемесячно демонстрируются в качестве выставок детских работ, </w:t>
      </w:r>
      <w:proofErr w:type="spellStart"/>
      <w:r w:rsidRPr="00F00583">
        <w:rPr>
          <w:rFonts w:ascii="Times New Roman" w:hAnsi="Times New Roman" w:cs="Times New Roman"/>
          <w:sz w:val="28"/>
          <w:szCs w:val="28"/>
          <w:lang w:eastAsia="ru-RU"/>
        </w:rPr>
        <w:t>фотоотчетов</w:t>
      </w:r>
      <w:proofErr w:type="spellEnd"/>
      <w:r w:rsidRPr="00F00583">
        <w:rPr>
          <w:rFonts w:ascii="Times New Roman" w:hAnsi="Times New Roman" w:cs="Times New Roman"/>
          <w:sz w:val="28"/>
          <w:szCs w:val="28"/>
          <w:lang w:eastAsia="ru-RU"/>
        </w:rPr>
        <w:t>,  театральных постановок и т.д.</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Мониторинг  освоения образовательной программы – самый сложный вопрос, который до сих пор остается проблемным. На второе полугодие 2013 года запланированы курсы повышения квалификации по данной теме. В конце 2012 - 2013  учебного года мы апробировали мониторинг достижения детьми планируемых результатов, рекомендованный    программой «Успех»  и направленный на выявление </w:t>
      </w:r>
      <w:proofErr w:type="spellStart"/>
      <w:r w:rsidRPr="00F00583">
        <w:rPr>
          <w:rFonts w:ascii="Times New Roman" w:hAnsi="Times New Roman" w:cs="Times New Roman"/>
          <w:sz w:val="28"/>
          <w:szCs w:val="28"/>
          <w:lang w:eastAsia="ru-RU"/>
        </w:rPr>
        <w:t>сформированности</w:t>
      </w:r>
      <w:proofErr w:type="spellEnd"/>
      <w:r w:rsidRPr="00F00583">
        <w:rPr>
          <w:rFonts w:ascii="Times New Roman" w:hAnsi="Times New Roman" w:cs="Times New Roman"/>
          <w:sz w:val="28"/>
          <w:szCs w:val="28"/>
          <w:lang w:eastAsia="ru-RU"/>
        </w:rPr>
        <w:t xml:space="preserve"> у ребенка основных интегративных качеств. На каждого ребенка были заполнены карты развития и выведен общий уровневый показатель </w:t>
      </w:r>
      <w:proofErr w:type="spellStart"/>
      <w:r w:rsidRPr="00F00583">
        <w:rPr>
          <w:rFonts w:ascii="Times New Roman" w:hAnsi="Times New Roman" w:cs="Times New Roman"/>
          <w:sz w:val="28"/>
          <w:szCs w:val="28"/>
          <w:lang w:eastAsia="ru-RU"/>
        </w:rPr>
        <w:t>сформированности</w:t>
      </w:r>
      <w:proofErr w:type="spellEnd"/>
      <w:r w:rsidRPr="00F00583">
        <w:rPr>
          <w:rFonts w:ascii="Times New Roman" w:hAnsi="Times New Roman" w:cs="Times New Roman"/>
          <w:sz w:val="28"/>
          <w:szCs w:val="28"/>
          <w:lang w:eastAsia="ru-RU"/>
        </w:rPr>
        <w:t xml:space="preserve"> необходимых умений и качеств. Итоги мониторинга показали, что у детей подготовительной группы сформированы базовые интегративные качества.      </w:t>
      </w:r>
      <w:r>
        <w:rPr>
          <w:rFonts w:ascii="Times New Roman" w:hAnsi="Times New Roman" w:cs="Times New Roman"/>
          <w:sz w:val="28"/>
          <w:szCs w:val="28"/>
          <w:lang w:eastAsia="ru-RU"/>
        </w:rPr>
        <w:t xml:space="preserve"> </w:t>
      </w:r>
    </w:p>
    <w:p w:rsidR="00F00583" w:rsidRPr="00F00583" w:rsidRDefault="00F00583" w:rsidP="00F0058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F00583">
        <w:rPr>
          <w:rFonts w:ascii="Times New Roman" w:hAnsi="Times New Roman" w:cs="Times New Roman"/>
          <w:b/>
          <w:sz w:val="28"/>
          <w:szCs w:val="28"/>
        </w:rPr>
        <w:t xml:space="preserve">Большая работа была проведена по созданию предметно – развивающей </w:t>
      </w:r>
      <w:proofErr w:type="gramStart"/>
      <w:r w:rsidRPr="00F00583">
        <w:rPr>
          <w:rFonts w:ascii="Times New Roman" w:hAnsi="Times New Roman" w:cs="Times New Roman"/>
          <w:b/>
          <w:sz w:val="28"/>
          <w:szCs w:val="28"/>
        </w:rPr>
        <w:t>среды</w:t>
      </w:r>
      <w:proofErr w:type="gramEnd"/>
      <w:r w:rsidRPr="00F00583">
        <w:rPr>
          <w:rFonts w:ascii="Times New Roman" w:hAnsi="Times New Roman" w:cs="Times New Roman"/>
          <w:b/>
          <w:sz w:val="28"/>
          <w:szCs w:val="28"/>
        </w:rPr>
        <w:t xml:space="preserve"> </w:t>
      </w:r>
      <w:r w:rsidRPr="00F00583">
        <w:rPr>
          <w:rFonts w:ascii="Times New Roman" w:hAnsi="Times New Roman" w:cs="Times New Roman"/>
          <w:sz w:val="28"/>
          <w:szCs w:val="28"/>
        </w:rPr>
        <w:t xml:space="preserve">как в помещениях детского сада, так и на прогулочных участках.  Было  разработано и реализовано несколько крупных </w:t>
      </w:r>
      <w:proofErr w:type="spellStart"/>
      <w:r w:rsidRPr="00F00583">
        <w:rPr>
          <w:rFonts w:ascii="Times New Roman" w:hAnsi="Times New Roman" w:cs="Times New Roman"/>
          <w:sz w:val="28"/>
          <w:szCs w:val="28"/>
        </w:rPr>
        <w:t>общесадовских</w:t>
      </w:r>
      <w:proofErr w:type="spellEnd"/>
      <w:r w:rsidRPr="00F00583">
        <w:rPr>
          <w:rFonts w:ascii="Times New Roman" w:hAnsi="Times New Roman" w:cs="Times New Roman"/>
          <w:sz w:val="28"/>
          <w:szCs w:val="28"/>
        </w:rPr>
        <w:t xml:space="preserve"> проектов, направленных на качественное улучшение условий  в группах  для самостоятельной деятельности детей, обеспечивающих возможность наиболее полно  реализовать себя  в разных видах деятельности. Кроме того, постарались задействовать все пространство </w:t>
      </w:r>
      <w:r w:rsidRPr="00F00583">
        <w:rPr>
          <w:rFonts w:ascii="Times New Roman" w:hAnsi="Times New Roman" w:cs="Times New Roman"/>
          <w:sz w:val="28"/>
          <w:szCs w:val="28"/>
        </w:rPr>
        <w:lastRenderedPageBreak/>
        <w:t>детского сада для различных центров, так как в одной группе невозможно реализовать все желаемые идеи.</w:t>
      </w: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ab/>
        <w:t>В результате дети имеют возможность использовать предметно – пространственную развивающую среду не только в своей группе, но и в других группах и помещениях детского сада. Например, в одной группе можно посетить выставку или мини – музей, а если поссорились, то можно сходить в группу, где есть «скамейка примирения» и, посидев на ней, снова стать лучшими друзьями.  На  прогулочных участках у детей появилась возможность не только играть в подвижные игры, но и развивать сюжетно – ролевые, что положительно влияет на формирование таких образовательных областей как социализация, коммуникация.</w:t>
      </w:r>
    </w:p>
    <w:p w:rsidR="00F00583" w:rsidRPr="00F00583" w:rsidRDefault="00F00583" w:rsidP="00F00583">
      <w:pPr>
        <w:pStyle w:val="a3"/>
        <w:spacing w:line="276" w:lineRule="auto"/>
        <w:jc w:val="center"/>
        <w:rPr>
          <w:rFonts w:ascii="Times New Roman" w:hAnsi="Times New Roman" w:cs="Times New Roman"/>
          <w:b/>
          <w:sz w:val="28"/>
          <w:szCs w:val="28"/>
        </w:rPr>
      </w:pPr>
      <w:r w:rsidRPr="00F00583">
        <w:rPr>
          <w:rFonts w:ascii="Times New Roman" w:hAnsi="Times New Roman" w:cs="Times New Roman"/>
          <w:b/>
          <w:sz w:val="28"/>
          <w:szCs w:val="28"/>
        </w:rPr>
        <w:t>Работа с родителями</w:t>
      </w:r>
    </w:p>
    <w:p w:rsidR="00F00583" w:rsidRPr="00F00583" w:rsidRDefault="00F00583" w:rsidP="00F00583">
      <w:pPr>
        <w:pStyle w:val="a3"/>
        <w:spacing w:line="276" w:lineRule="auto"/>
        <w:ind w:firstLine="708"/>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Активизирована была  работа с родителями с целью создания единого пространства детского развития и максимального их вовлечения в образовательный процесс: родительские встречи в группах часто проводятся с показом детской деятельности.  В  детском саду    работают </w:t>
      </w:r>
      <w:proofErr w:type="spellStart"/>
      <w:r w:rsidRPr="00F00583">
        <w:rPr>
          <w:rFonts w:ascii="Times New Roman" w:hAnsi="Times New Roman" w:cs="Times New Roman"/>
          <w:sz w:val="28"/>
          <w:szCs w:val="28"/>
          <w:lang w:eastAsia="ru-RU"/>
        </w:rPr>
        <w:t>детско</w:t>
      </w:r>
      <w:proofErr w:type="spellEnd"/>
      <w:r w:rsidRPr="00F00583">
        <w:rPr>
          <w:rFonts w:ascii="Times New Roman" w:hAnsi="Times New Roman" w:cs="Times New Roman"/>
          <w:sz w:val="28"/>
          <w:szCs w:val="28"/>
          <w:lang w:eastAsia="ru-RU"/>
        </w:rPr>
        <w:t xml:space="preserve"> – родительские клубы «Уютное гнездышко», «</w:t>
      </w:r>
      <w:proofErr w:type="spellStart"/>
      <w:r w:rsidRPr="00F00583">
        <w:rPr>
          <w:rFonts w:ascii="Times New Roman" w:hAnsi="Times New Roman" w:cs="Times New Roman"/>
          <w:sz w:val="28"/>
          <w:szCs w:val="28"/>
          <w:lang w:eastAsia="ru-RU"/>
        </w:rPr>
        <w:t>Здоровейка</w:t>
      </w:r>
      <w:proofErr w:type="spellEnd"/>
      <w:r w:rsidRPr="00F00583">
        <w:rPr>
          <w:rFonts w:ascii="Times New Roman" w:hAnsi="Times New Roman" w:cs="Times New Roman"/>
          <w:sz w:val="28"/>
          <w:szCs w:val="28"/>
          <w:lang w:eastAsia="ru-RU"/>
        </w:rPr>
        <w:t>», студия семейного досуга «</w:t>
      </w:r>
      <w:proofErr w:type="spellStart"/>
      <w:r w:rsidRPr="00F00583">
        <w:rPr>
          <w:rFonts w:ascii="Times New Roman" w:hAnsi="Times New Roman" w:cs="Times New Roman"/>
          <w:sz w:val="28"/>
          <w:szCs w:val="28"/>
          <w:lang w:eastAsia="ru-RU"/>
        </w:rPr>
        <w:t>Нескучалия</w:t>
      </w:r>
      <w:proofErr w:type="spellEnd"/>
      <w:r w:rsidRPr="00F00583">
        <w:rPr>
          <w:rFonts w:ascii="Times New Roman" w:hAnsi="Times New Roman" w:cs="Times New Roman"/>
          <w:sz w:val="28"/>
          <w:szCs w:val="28"/>
          <w:lang w:eastAsia="ru-RU"/>
        </w:rPr>
        <w:t xml:space="preserve">». Все активнее родители включаются в реализацию проектов и совместных акций, участвуют в конкурсах. Очень много в детском саду проводится выставок совместных работ по различной тематике.  Вся эта работа способствует повышению уровня </w:t>
      </w:r>
      <w:proofErr w:type="spellStart"/>
      <w:r w:rsidRPr="00F00583">
        <w:rPr>
          <w:rFonts w:ascii="Times New Roman" w:hAnsi="Times New Roman" w:cs="Times New Roman"/>
          <w:sz w:val="28"/>
          <w:szCs w:val="28"/>
          <w:lang w:eastAsia="ru-RU"/>
        </w:rPr>
        <w:t>психолого</w:t>
      </w:r>
      <w:proofErr w:type="spellEnd"/>
      <w:r w:rsidRPr="00F00583">
        <w:rPr>
          <w:rFonts w:ascii="Times New Roman" w:hAnsi="Times New Roman" w:cs="Times New Roman"/>
          <w:sz w:val="28"/>
          <w:szCs w:val="28"/>
          <w:lang w:eastAsia="ru-RU"/>
        </w:rPr>
        <w:t xml:space="preserve"> - педагогической компетентности взрослых и, как следствие, обогащению </w:t>
      </w:r>
      <w:proofErr w:type="spellStart"/>
      <w:r w:rsidRPr="00F00583">
        <w:rPr>
          <w:rFonts w:ascii="Times New Roman" w:hAnsi="Times New Roman" w:cs="Times New Roman"/>
          <w:sz w:val="28"/>
          <w:szCs w:val="28"/>
          <w:lang w:eastAsia="ru-RU"/>
        </w:rPr>
        <w:t>детско</w:t>
      </w:r>
      <w:proofErr w:type="spellEnd"/>
      <w:r w:rsidRPr="00F00583">
        <w:rPr>
          <w:rFonts w:ascii="Times New Roman" w:hAnsi="Times New Roman" w:cs="Times New Roman"/>
          <w:sz w:val="28"/>
          <w:szCs w:val="28"/>
          <w:lang w:eastAsia="ru-RU"/>
        </w:rPr>
        <w:t xml:space="preserve"> – родительских отношений. </w:t>
      </w:r>
    </w:p>
    <w:p w:rsidR="00F00583" w:rsidRPr="00F00583" w:rsidRDefault="00F00583" w:rsidP="00F00583">
      <w:pPr>
        <w:pStyle w:val="a3"/>
        <w:spacing w:line="276" w:lineRule="auto"/>
        <w:ind w:firstLine="708"/>
        <w:jc w:val="both"/>
        <w:rPr>
          <w:rFonts w:ascii="Times New Roman" w:hAnsi="Times New Roman" w:cs="Times New Roman"/>
          <w:sz w:val="28"/>
          <w:szCs w:val="28"/>
          <w:lang w:eastAsia="ru-RU"/>
        </w:rPr>
      </w:pPr>
      <w:proofErr w:type="gramStart"/>
      <w:r w:rsidRPr="00F00583">
        <w:rPr>
          <w:rFonts w:ascii="Times New Roman" w:hAnsi="Times New Roman" w:cs="Times New Roman"/>
          <w:sz w:val="28"/>
          <w:szCs w:val="28"/>
          <w:lang w:eastAsia="ru-RU"/>
        </w:rPr>
        <w:t>На собраниях родителей знакомили с новыми требованиям к организации образовательной деятельности в соответствии с федеральными стандартами.</w:t>
      </w:r>
      <w:proofErr w:type="gramEnd"/>
      <w:r w:rsidRPr="00F00583">
        <w:rPr>
          <w:rFonts w:ascii="Times New Roman" w:hAnsi="Times New Roman" w:cs="Times New Roman"/>
          <w:sz w:val="28"/>
          <w:szCs w:val="28"/>
          <w:lang w:eastAsia="ru-RU"/>
        </w:rPr>
        <w:t xml:space="preserve"> Приглашали их на «Неделю педагогического мастерства», чтобы они наглядно увидели, как осуществляется обучение детей в разных видах деятельности. Всем родителям были предложены визитки с реквизитами сайта, где они могут познакомиться с  рекомендациями специалистов, публичным докладом, основной общеобразовательной программой учреждения.</w:t>
      </w:r>
    </w:p>
    <w:p w:rsidR="00F00583" w:rsidRPr="00F00583" w:rsidRDefault="00F00583" w:rsidP="00F00583">
      <w:pPr>
        <w:pStyle w:val="a3"/>
        <w:spacing w:line="276" w:lineRule="auto"/>
        <w:ind w:firstLine="708"/>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xml:space="preserve">По итогам года </w:t>
      </w:r>
      <w:proofErr w:type="gramStart"/>
      <w:r w:rsidRPr="00F00583">
        <w:rPr>
          <w:rFonts w:ascii="Times New Roman" w:hAnsi="Times New Roman" w:cs="Times New Roman"/>
          <w:sz w:val="28"/>
          <w:szCs w:val="28"/>
          <w:lang w:eastAsia="ru-RU"/>
        </w:rPr>
        <w:t>анкетирование, проведенное среди родителей в рамках оценки качества работы ДОУ показало</w:t>
      </w:r>
      <w:proofErr w:type="gramEnd"/>
      <w:r w:rsidRPr="00F00583">
        <w:rPr>
          <w:rFonts w:ascii="Times New Roman" w:hAnsi="Times New Roman" w:cs="Times New Roman"/>
          <w:sz w:val="28"/>
          <w:szCs w:val="28"/>
          <w:lang w:eastAsia="ru-RU"/>
        </w:rPr>
        <w:t>, что 98 % опрошенных родителей высоко оценивают деятельность учреждения. Наиболее высокая оценка дана по следующим показателям:</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подготовка детей к школе,</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высокий профессиональный уровень педагогов,</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хорошие взаимоотношения ребенка  и воспитателя и детей между собой в группе,</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lastRenderedPageBreak/>
        <w:t>- хорошая организация режима,</w:t>
      </w:r>
    </w:p>
    <w:p w:rsidR="00F00583" w:rsidRPr="00F00583" w:rsidRDefault="00F00583" w:rsidP="00F00583">
      <w:pPr>
        <w:pStyle w:val="a3"/>
        <w:spacing w:line="276" w:lineRule="auto"/>
        <w:jc w:val="both"/>
        <w:rPr>
          <w:rFonts w:ascii="Times New Roman" w:hAnsi="Times New Roman" w:cs="Times New Roman"/>
          <w:sz w:val="28"/>
          <w:szCs w:val="28"/>
          <w:lang w:eastAsia="ru-RU"/>
        </w:rPr>
      </w:pPr>
      <w:r w:rsidRPr="00F00583">
        <w:rPr>
          <w:rFonts w:ascii="Times New Roman" w:hAnsi="Times New Roman" w:cs="Times New Roman"/>
          <w:sz w:val="28"/>
          <w:szCs w:val="28"/>
          <w:lang w:eastAsia="ru-RU"/>
        </w:rPr>
        <w:t>- хорошее состояние территории для прогулок.</w:t>
      </w:r>
    </w:p>
    <w:p w:rsidR="00F00583" w:rsidRPr="00F00583" w:rsidRDefault="00F00583" w:rsidP="00F00583">
      <w:pPr>
        <w:pStyle w:val="a3"/>
        <w:spacing w:line="276" w:lineRule="auto"/>
        <w:jc w:val="both"/>
        <w:rPr>
          <w:rFonts w:ascii="Times New Roman" w:hAnsi="Times New Roman" w:cs="Times New Roman"/>
          <w:sz w:val="28"/>
          <w:szCs w:val="28"/>
          <w:lang w:eastAsia="ru-RU"/>
        </w:rPr>
      </w:pPr>
    </w:p>
    <w:p w:rsidR="00F00583" w:rsidRPr="00F00583" w:rsidRDefault="00F00583" w:rsidP="00F00583">
      <w:pPr>
        <w:pStyle w:val="a3"/>
        <w:spacing w:line="276" w:lineRule="auto"/>
        <w:jc w:val="both"/>
        <w:rPr>
          <w:rFonts w:ascii="Times New Roman" w:hAnsi="Times New Roman" w:cs="Times New Roman"/>
          <w:sz w:val="28"/>
          <w:szCs w:val="28"/>
        </w:rPr>
      </w:pPr>
      <w:r w:rsidRPr="00F0058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ab/>
      </w:r>
      <w:r w:rsidRPr="00F00583">
        <w:rPr>
          <w:rFonts w:ascii="Times New Roman" w:hAnsi="Times New Roman" w:cs="Times New Roman"/>
          <w:sz w:val="28"/>
          <w:szCs w:val="28"/>
          <w:lang w:eastAsia="ru-RU"/>
        </w:rPr>
        <w:t xml:space="preserve">В настоящее время заканчивается работа над новым документом – федеральным государственным образовательным стандартом дошкольного образования. Этот документ </w:t>
      </w:r>
      <w:r w:rsidRPr="00F00583">
        <w:rPr>
          <w:rFonts w:ascii="Times New Roman" w:hAnsi="Times New Roman" w:cs="Times New Roman"/>
          <w:sz w:val="28"/>
          <w:szCs w:val="28"/>
        </w:rPr>
        <w:t xml:space="preserve"> представляют собой совокупность трех групп требований – требования к программам в системе дошкольного образования, условиям их реализации </w:t>
      </w:r>
      <w:r w:rsidRPr="00F00583">
        <w:rPr>
          <w:rFonts w:ascii="Times New Roman" w:hAnsi="Times New Roman" w:cs="Times New Roman"/>
          <w:i/>
          <w:iCs/>
          <w:sz w:val="28"/>
          <w:szCs w:val="28"/>
        </w:rPr>
        <w:t xml:space="preserve"> </w:t>
      </w:r>
      <w:r w:rsidRPr="00F00583">
        <w:rPr>
          <w:rFonts w:ascii="Times New Roman" w:hAnsi="Times New Roman" w:cs="Times New Roman"/>
          <w:sz w:val="28"/>
          <w:szCs w:val="28"/>
        </w:rPr>
        <w:t xml:space="preserve"> и  </w:t>
      </w:r>
      <w:r w:rsidRPr="00F00583">
        <w:rPr>
          <w:rFonts w:ascii="Times New Roman" w:hAnsi="Times New Roman" w:cs="Times New Roman"/>
          <w:i/>
          <w:iCs/>
          <w:sz w:val="28"/>
          <w:szCs w:val="28"/>
        </w:rPr>
        <w:t>результатам</w:t>
      </w:r>
      <w:r w:rsidRPr="00F00583">
        <w:rPr>
          <w:rFonts w:ascii="Times New Roman" w:hAnsi="Times New Roman" w:cs="Times New Roman"/>
          <w:sz w:val="28"/>
          <w:szCs w:val="28"/>
        </w:rPr>
        <w:t xml:space="preserve"> освоения.</w:t>
      </w:r>
      <w:r w:rsidRPr="00F00583">
        <w:rPr>
          <w:rFonts w:ascii="Times New Roman" w:hAnsi="Times New Roman" w:cs="Times New Roman"/>
          <w:sz w:val="28"/>
          <w:szCs w:val="28"/>
          <w:lang w:eastAsia="ru-RU"/>
        </w:rPr>
        <w:t xml:space="preserve"> Скоро  он будет утвержден, апробирован </w:t>
      </w:r>
      <w:proofErr w:type="spellStart"/>
      <w:r w:rsidRPr="00F00583">
        <w:rPr>
          <w:rFonts w:ascii="Times New Roman" w:hAnsi="Times New Roman" w:cs="Times New Roman"/>
          <w:sz w:val="28"/>
          <w:szCs w:val="28"/>
          <w:lang w:eastAsia="ru-RU"/>
        </w:rPr>
        <w:t>пилотными</w:t>
      </w:r>
      <w:proofErr w:type="spellEnd"/>
      <w:r w:rsidRPr="00F00583">
        <w:rPr>
          <w:rFonts w:ascii="Times New Roman" w:hAnsi="Times New Roman" w:cs="Times New Roman"/>
          <w:sz w:val="28"/>
          <w:szCs w:val="28"/>
          <w:lang w:eastAsia="ru-RU"/>
        </w:rPr>
        <w:t xml:space="preserve"> площадками, в том числ</w:t>
      </w:r>
      <w:r>
        <w:rPr>
          <w:rFonts w:ascii="Times New Roman" w:hAnsi="Times New Roman" w:cs="Times New Roman"/>
          <w:sz w:val="28"/>
          <w:szCs w:val="28"/>
          <w:lang w:eastAsia="ru-RU"/>
        </w:rPr>
        <w:t>е и в Красноярском крае и с 2014</w:t>
      </w:r>
      <w:r w:rsidRPr="00F00583">
        <w:rPr>
          <w:rFonts w:ascii="Times New Roman" w:hAnsi="Times New Roman" w:cs="Times New Roman"/>
          <w:sz w:val="28"/>
          <w:szCs w:val="28"/>
          <w:lang w:eastAsia="ru-RU"/>
        </w:rPr>
        <w:t xml:space="preserve"> года </w:t>
      </w:r>
      <w:r w:rsidRPr="00F00583">
        <w:rPr>
          <w:rFonts w:ascii="Times New Roman" w:hAnsi="Times New Roman" w:cs="Times New Roman"/>
          <w:sz w:val="28"/>
          <w:szCs w:val="28"/>
        </w:rPr>
        <w:t xml:space="preserve">начнется новый, не менее, а возможно и более сложный этап деятельности по переходу </w:t>
      </w:r>
      <w:r w:rsidRPr="00F00583">
        <w:rPr>
          <w:rFonts w:ascii="Times New Roman" w:hAnsi="Times New Roman" w:cs="Times New Roman"/>
          <w:sz w:val="28"/>
          <w:szCs w:val="28"/>
          <w:lang w:eastAsia="ru-RU"/>
        </w:rPr>
        <w:t xml:space="preserve">  на  ФГОС. </w:t>
      </w:r>
      <w:r w:rsidRPr="00F00583">
        <w:rPr>
          <w:rFonts w:ascii="Times New Roman" w:hAnsi="Times New Roman" w:cs="Times New Roman"/>
          <w:sz w:val="28"/>
          <w:szCs w:val="28"/>
        </w:rPr>
        <w:t xml:space="preserve">  В связи с этим желаю всем упорства, здорового оптимизма, успехов в освоении  стандартов дошкольного образования. </w:t>
      </w:r>
    </w:p>
    <w:p w:rsidR="00F00583" w:rsidRPr="00F00583" w:rsidRDefault="00F00583" w:rsidP="00F00583">
      <w:pPr>
        <w:pStyle w:val="a3"/>
        <w:spacing w:line="276" w:lineRule="auto"/>
        <w:jc w:val="both"/>
        <w:rPr>
          <w:rFonts w:ascii="Times New Roman" w:hAnsi="Times New Roman" w:cs="Times New Roman"/>
          <w:sz w:val="28"/>
          <w:szCs w:val="28"/>
        </w:rPr>
      </w:pPr>
    </w:p>
    <w:p w:rsidR="00920286" w:rsidRPr="00F00583" w:rsidRDefault="00920286" w:rsidP="00F00583">
      <w:pPr>
        <w:pStyle w:val="a3"/>
        <w:spacing w:line="276" w:lineRule="auto"/>
        <w:jc w:val="both"/>
        <w:rPr>
          <w:rFonts w:ascii="Times New Roman" w:hAnsi="Times New Roman" w:cs="Times New Roman"/>
          <w:sz w:val="28"/>
          <w:szCs w:val="28"/>
        </w:rPr>
      </w:pPr>
    </w:p>
    <w:sectPr w:rsidR="00920286" w:rsidRPr="00F00583" w:rsidSect="00920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A87"/>
    <w:multiLevelType w:val="hybridMultilevel"/>
    <w:tmpl w:val="275A0F7A"/>
    <w:lvl w:ilvl="0" w:tplc="CDB6562C">
      <w:start w:val="1"/>
      <w:numFmt w:val="decimal"/>
      <w:lvlText w:val="%1."/>
      <w:lvlJc w:val="left"/>
      <w:pPr>
        <w:ind w:left="720" w:hanging="360"/>
      </w:pPr>
      <w:rPr>
        <w:rFonts w:ascii="Times New Roman" w:eastAsiaTheme="minorHAnsi" w:hAnsi="Times New Roman" w:cs="Times New Roman" w:hint="default"/>
        <w:b/>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583"/>
    <w:rsid w:val="00920286"/>
    <w:rsid w:val="00F0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583"/>
    <w:pPr>
      <w:spacing w:after="0" w:line="240" w:lineRule="auto"/>
    </w:pPr>
  </w:style>
  <w:style w:type="paragraph" w:styleId="a4">
    <w:name w:val="List Paragraph"/>
    <w:basedOn w:val="a"/>
    <w:uiPriority w:val="34"/>
    <w:qFormat/>
    <w:rsid w:val="00F00583"/>
    <w:pPr>
      <w:ind w:left="720"/>
      <w:contextualSpacing/>
    </w:pPr>
  </w:style>
  <w:style w:type="paragraph" w:customStyle="1" w:styleId="ConsPlusNonformat">
    <w:name w:val="ConsPlusNonformat"/>
    <w:rsid w:val="00F00583"/>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811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2013-11-14T11:01:00Z</dcterms:created>
  <dcterms:modified xsi:type="dcterms:W3CDTF">2013-11-14T11:05:00Z</dcterms:modified>
</cp:coreProperties>
</file>