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5B" w:rsidRPr="00942B5B" w:rsidRDefault="00942B5B" w:rsidP="00942B5B">
      <w:pPr>
        <w:spacing w:after="0" w:line="240" w:lineRule="auto"/>
        <w:rPr>
          <w:rFonts w:ascii="Times New Roman" w:eastAsia="Times New Roman" w:hAnsi="Times New Roman" w:cs="Times New Roman"/>
          <w:sz w:val="24"/>
          <w:szCs w:val="24"/>
          <w:lang w:eastAsia="ru-RU"/>
        </w:rPr>
      </w:pPr>
    </w:p>
    <w:p w:rsidR="00942B5B" w:rsidRPr="00942B5B" w:rsidRDefault="00942B5B" w:rsidP="00942B5B">
      <w:pPr>
        <w:shd w:val="clear" w:color="auto" w:fill="FFFFFF"/>
        <w:autoSpaceDE w:val="0"/>
        <w:autoSpaceDN w:val="0"/>
        <w:adjustRightInd w:val="0"/>
        <w:spacing w:after="0" w:line="360" w:lineRule="auto"/>
        <w:ind w:right="2155"/>
        <w:jc w:val="center"/>
        <w:rPr>
          <w:rFonts w:ascii="Times New Roman" w:eastAsia="Times New Roman" w:hAnsi="Times New Roman" w:cs="Times New Roman"/>
          <w:b/>
          <w:color w:val="0000FF"/>
          <w:sz w:val="28"/>
          <w:szCs w:val="28"/>
          <w:lang w:eastAsia="ru-RU"/>
        </w:rPr>
      </w:pPr>
      <w:r w:rsidRPr="00942B5B">
        <w:rPr>
          <w:rFonts w:ascii="Times New Roman" w:eastAsia="Times New Roman" w:hAnsi="Times New Roman" w:cs="Times New Roman"/>
          <w:b/>
          <w:color w:val="0000FF"/>
          <w:sz w:val="28"/>
          <w:szCs w:val="28"/>
          <w:lang w:eastAsia="ru-RU"/>
        </w:rPr>
        <w:t>ПРАВИЛА МАТЕМАТИЧЕСКОГО БОЯ</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t>Внимание!</w:t>
      </w:r>
      <w:r w:rsidRPr="00942B5B">
        <w:rPr>
          <w:rFonts w:ascii="Times New Roman" w:eastAsia="Times New Roman" w:hAnsi="Times New Roman" w:cs="Times New Roman"/>
          <w:color w:val="0000FF"/>
          <w:sz w:val="28"/>
          <w:szCs w:val="28"/>
          <w:lang w:eastAsia="ru-RU"/>
        </w:rPr>
        <w:t xml:space="preserve"> </w:t>
      </w:r>
      <w:r w:rsidRPr="00942B5B">
        <w:rPr>
          <w:rFonts w:ascii="Times New Roman" w:eastAsia="Times New Roman" w:hAnsi="Times New Roman" w:cs="Times New Roman"/>
          <w:color w:val="0000FF"/>
          <w:sz w:val="24"/>
          <w:szCs w:val="24"/>
          <w:lang w:eastAsia="ru-RU"/>
        </w:rPr>
        <w:t xml:space="preserve">В правила внесены дополнения. Они выделены </w:t>
      </w:r>
      <w:r w:rsidRPr="00942B5B">
        <w:rPr>
          <w:rFonts w:ascii="Times New Roman" w:eastAsia="Times New Roman" w:hAnsi="Times New Roman" w:cs="Times New Roman"/>
          <w:color w:val="0000FF"/>
          <w:sz w:val="24"/>
          <w:szCs w:val="24"/>
          <w:u w:val="single"/>
          <w:lang w:eastAsia="ru-RU"/>
        </w:rPr>
        <w:t>подчеркиванием</w:t>
      </w:r>
      <w:r w:rsidRPr="00942B5B">
        <w:rPr>
          <w:rFonts w:ascii="Times New Roman" w:eastAsia="Times New Roman" w:hAnsi="Times New Roman" w:cs="Times New Roman"/>
          <w:color w:val="0000FF"/>
          <w:sz w:val="28"/>
          <w:szCs w:val="28"/>
          <w:u w:val="single"/>
          <w:lang w:eastAsia="ru-RU"/>
        </w:rPr>
        <w:t>.</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Общие положения. Математический бой - это соревнование двух команд в решении математических задач. Он состоит из двух частей. Сначала команды получают условия задач и определенное время на их решение. При решении задач команда может, использовать, любую литературу, но не имеет права общаться по поводу решения задач, ни с кем, кроме жюри. По истечении этого времени начинается собственно бой, когда команды в соответствии с правилами рассказывают друг другу решения задач. </w:t>
      </w:r>
      <w:proofErr w:type="gramStart"/>
      <w:r w:rsidRPr="00942B5B">
        <w:rPr>
          <w:rFonts w:ascii="Times New Roman" w:eastAsia="Times New Roman" w:hAnsi="Times New Roman" w:cs="Times New Roman"/>
          <w:color w:val="0000FF"/>
          <w:sz w:val="28"/>
          <w:szCs w:val="28"/>
          <w:lang w:eastAsia="ru-RU"/>
        </w:rPr>
        <w:t>Если одна команда рассказывает решение, то другая оппонирует его, т.е. ищет в нем ошибки (недостатки), и, если решения нет, то, возможно, приводит свое.</w:t>
      </w:r>
      <w:proofErr w:type="gramEnd"/>
      <w:r w:rsidRPr="00942B5B">
        <w:rPr>
          <w:rFonts w:ascii="Times New Roman" w:eastAsia="Times New Roman" w:hAnsi="Times New Roman" w:cs="Times New Roman"/>
          <w:color w:val="0000FF"/>
          <w:sz w:val="28"/>
          <w:szCs w:val="28"/>
          <w:lang w:eastAsia="ru-RU"/>
        </w:rPr>
        <w:t xml:space="preserve"> При этом выступления оппонента и докладчика оцениваются жюри в баллах (за решение и за оппонирование). Если команды, обсудив предложенное решение, все-таки до конца задачу не решили или не обнаружили допущенные ошибки, то часть баллов (или даже все баллы) может забрать себе жюри боя. Если по окончании боя результаты команд отличаются не более чем на 3 балла, то считается, что бой закончился вничью. В противном случае побеждает команда, которая по окончании боя набирает больше баллов. Если же по условиям боя он не может закончиться вничью, то жюри до боя объявляет это командам и оглашает процедуру определения победителя.</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Капитаны команд имеют право попросить жюри о предоставлении перерыва в ходе боя на 5-10 минут (примерно через каждые полтора часа). Перерыв может предоставляться только между обсуждением двух различных задач (между раундами). При этом команда, которая должна сделать вызов, делает его в письменной форме (без оглашения) непосредственно перед началом перерыва и сдает жюри, которое оглашает этот вызов сразу после окончания перерыва.</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lastRenderedPageBreak/>
        <w:t>Вызовы.</w:t>
      </w:r>
      <w:r w:rsidRPr="00942B5B">
        <w:rPr>
          <w:rFonts w:ascii="Times New Roman" w:eastAsia="Times New Roman" w:hAnsi="Times New Roman" w:cs="Times New Roman"/>
          <w:color w:val="0000FF"/>
          <w:sz w:val="28"/>
          <w:szCs w:val="28"/>
          <w:lang w:eastAsia="ru-RU"/>
        </w:rPr>
        <w:t xml:space="preserve"> Бой состоит из нескольких раундов. В начале каждого раунда (если не происходит отказ от вызова - </w:t>
      </w:r>
      <w:proofErr w:type="gramStart"/>
      <w:r w:rsidRPr="00942B5B">
        <w:rPr>
          <w:rFonts w:ascii="Times New Roman" w:eastAsia="Times New Roman" w:hAnsi="Times New Roman" w:cs="Times New Roman"/>
          <w:color w:val="0000FF"/>
          <w:sz w:val="28"/>
          <w:szCs w:val="28"/>
          <w:lang w:eastAsia="ru-RU"/>
        </w:rPr>
        <w:t>см</w:t>
      </w:r>
      <w:proofErr w:type="gramEnd"/>
      <w:r w:rsidRPr="00942B5B">
        <w:rPr>
          <w:rFonts w:ascii="Times New Roman" w:eastAsia="Times New Roman" w:hAnsi="Times New Roman" w:cs="Times New Roman"/>
          <w:color w:val="0000FF"/>
          <w:sz w:val="28"/>
          <w:szCs w:val="28"/>
          <w:lang w:eastAsia="ru-RU"/>
        </w:rPr>
        <w:t xml:space="preserve">. ниже пункт "Окончание боя") одна из команд </w:t>
      </w:r>
      <w:r w:rsidRPr="00942B5B">
        <w:rPr>
          <w:rFonts w:ascii="Times New Roman" w:eastAsia="Times New Roman" w:hAnsi="Times New Roman" w:cs="Times New Roman"/>
          <w:i/>
          <w:iCs/>
          <w:color w:val="0000FF"/>
          <w:sz w:val="28"/>
          <w:szCs w:val="28"/>
          <w:lang w:eastAsia="ru-RU"/>
        </w:rPr>
        <w:t xml:space="preserve">вызывает </w:t>
      </w:r>
      <w:r w:rsidRPr="00942B5B">
        <w:rPr>
          <w:rFonts w:ascii="Times New Roman" w:eastAsia="Times New Roman" w:hAnsi="Times New Roman" w:cs="Times New Roman"/>
          <w:color w:val="0000FF"/>
          <w:sz w:val="28"/>
          <w:szCs w:val="28"/>
          <w:lang w:eastAsia="ru-RU"/>
        </w:rPr>
        <w:t xml:space="preserve">другую на одну из задач, решения которых еще не рассказывались (например: </w:t>
      </w:r>
      <w:r w:rsidRPr="00942B5B">
        <w:rPr>
          <w:rFonts w:ascii="Times New Roman" w:eastAsia="Times New Roman" w:hAnsi="Times New Roman" w:cs="Times New Roman"/>
          <w:color w:val="0000FF"/>
          <w:sz w:val="28"/>
          <w:szCs w:val="28"/>
          <w:vertAlign w:val="superscript"/>
          <w:lang w:eastAsia="ru-RU"/>
        </w:rPr>
        <w:t>:</w:t>
      </w:r>
      <w:r w:rsidRPr="00942B5B">
        <w:rPr>
          <w:rFonts w:ascii="Times New Roman" w:eastAsia="Times New Roman" w:hAnsi="Times New Roman" w:cs="Times New Roman"/>
          <w:color w:val="0000FF"/>
          <w:sz w:val="28"/>
          <w:szCs w:val="28"/>
          <w:lang w:eastAsia="ru-RU"/>
        </w:rPr>
        <w:t xml:space="preserve">'Мы вызываем команду соперников на задачу номер 8"). После этого вызванная команда сообщает, </w:t>
      </w:r>
      <w:r w:rsidRPr="00942B5B">
        <w:rPr>
          <w:rFonts w:ascii="Times New Roman" w:eastAsia="Times New Roman" w:hAnsi="Times New Roman" w:cs="Times New Roman"/>
          <w:i/>
          <w:iCs/>
          <w:color w:val="0000FF"/>
          <w:sz w:val="28"/>
          <w:szCs w:val="28"/>
          <w:lang w:eastAsia="ru-RU"/>
        </w:rPr>
        <w:t xml:space="preserve">принимает ли она вызов, </w:t>
      </w:r>
      <w:r w:rsidRPr="00942B5B">
        <w:rPr>
          <w:rFonts w:ascii="Times New Roman" w:eastAsia="Times New Roman" w:hAnsi="Times New Roman" w:cs="Times New Roman"/>
          <w:color w:val="0000FF"/>
          <w:sz w:val="28"/>
          <w:szCs w:val="28"/>
          <w:lang w:eastAsia="ru-RU"/>
        </w:rPr>
        <w:t xml:space="preserve">т.е. согласна ли рассказывать решение задачи, на которую была вызвана (ответ можно обдумывать, но не более </w:t>
      </w:r>
      <w:r w:rsidRPr="00942B5B">
        <w:rPr>
          <w:rFonts w:ascii="Times New Roman" w:eastAsia="Times New Roman" w:hAnsi="Times New Roman" w:cs="Times New Roman"/>
          <w:color w:val="0000FF"/>
          <w:sz w:val="28"/>
          <w:szCs w:val="28"/>
          <w:lang w:val="en-US" w:eastAsia="ru-RU"/>
        </w:rPr>
        <w:t>I</w:t>
      </w:r>
      <w:r w:rsidRPr="00942B5B">
        <w:rPr>
          <w:rFonts w:ascii="Times New Roman" w:eastAsia="Times New Roman" w:hAnsi="Times New Roman" w:cs="Times New Roman"/>
          <w:color w:val="0000FF"/>
          <w:sz w:val="28"/>
          <w:szCs w:val="28"/>
          <w:lang w:eastAsia="ru-RU"/>
        </w:rPr>
        <w:t xml:space="preserve"> минуты). Если да, то она выставляет </w:t>
      </w:r>
      <w:r w:rsidRPr="00942B5B">
        <w:rPr>
          <w:rFonts w:ascii="Times New Roman" w:eastAsia="Times New Roman" w:hAnsi="Times New Roman" w:cs="Times New Roman"/>
          <w:i/>
          <w:iCs/>
          <w:color w:val="0000FF"/>
          <w:sz w:val="28"/>
          <w:szCs w:val="28"/>
          <w:lang w:eastAsia="ru-RU"/>
        </w:rPr>
        <w:t xml:space="preserve">докладчика, </w:t>
      </w:r>
      <w:r w:rsidRPr="00942B5B">
        <w:rPr>
          <w:rFonts w:ascii="Times New Roman" w:eastAsia="Times New Roman" w:hAnsi="Times New Roman" w:cs="Times New Roman"/>
          <w:color w:val="0000FF"/>
          <w:sz w:val="28"/>
          <w:szCs w:val="28"/>
          <w:lang w:eastAsia="ru-RU"/>
        </w:rPr>
        <w:t xml:space="preserve">который должен рассказать решение, а вызвавшая команда выставляет </w:t>
      </w:r>
      <w:r w:rsidRPr="00942B5B">
        <w:rPr>
          <w:rFonts w:ascii="Times New Roman" w:eastAsia="Times New Roman" w:hAnsi="Times New Roman" w:cs="Times New Roman"/>
          <w:i/>
          <w:iCs/>
          <w:color w:val="0000FF"/>
          <w:sz w:val="28"/>
          <w:szCs w:val="28"/>
          <w:lang w:eastAsia="ru-RU"/>
        </w:rPr>
        <w:t xml:space="preserve">оппонента, </w:t>
      </w:r>
      <w:r w:rsidRPr="00942B5B">
        <w:rPr>
          <w:rFonts w:ascii="Times New Roman" w:eastAsia="Times New Roman" w:hAnsi="Times New Roman" w:cs="Times New Roman"/>
          <w:color w:val="0000FF"/>
          <w:sz w:val="28"/>
          <w:szCs w:val="28"/>
          <w:lang w:eastAsia="ru-RU"/>
        </w:rPr>
        <w:t>обязанность которого - искать в решении ошибки. Если нет, то докладчика обязана выставить команда, которая вызывала, а отказавшаяся отвечать команда выставляет оппонента. Команда, желающая сохранить выходы к доске, может отказаться выставлять оппонента. Тогда, она в этом раунде не участвует (и изменить своего решения уже не может).</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t xml:space="preserve">Ход раунда. </w:t>
      </w:r>
      <w:r w:rsidRPr="00942B5B">
        <w:rPr>
          <w:rFonts w:ascii="Times New Roman" w:eastAsia="Times New Roman" w:hAnsi="Times New Roman" w:cs="Times New Roman"/>
          <w:b/>
          <w:i/>
          <w:iCs/>
          <w:color w:val="0000FF"/>
          <w:sz w:val="28"/>
          <w:szCs w:val="28"/>
          <w:lang w:eastAsia="ru-RU"/>
        </w:rPr>
        <w:t>Доклад</w:t>
      </w:r>
      <w:r w:rsidRPr="00942B5B">
        <w:rPr>
          <w:rFonts w:ascii="Times New Roman" w:eastAsia="Times New Roman" w:hAnsi="Times New Roman" w:cs="Times New Roman"/>
          <w:i/>
          <w:iCs/>
          <w:color w:val="0000FF"/>
          <w:sz w:val="28"/>
          <w:szCs w:val="28"/>
          <w:lang w:eastAsia="ru-RU"/>
        </w:rPr>
        <w:t xml:space="preserve">. </w:t>
      </w:r>
      <w:r w:rsidRPr="00942B5B">
        <w:rPr>
          <w:rFonts w:ascii="Times New Roman" w:eastAsia="Times New Roman" w:hAnsi="Times New Roman" w:cs="Times New Roman"/>
          <w:color w:val="0000FF"/>
          <w:sz w:val="28"/>
          <w:szCs w:val="28"/>
          <w:lang w:eastAsia="ru-RU"/>
        </w:rPr>
        <w:t xml:space="preserve">В начале раунда докладчик рассказывает решение. Доклад должен содержать ответы на все поставленные в задаче вопросы и доказательство правильности и полноты полученных ответов. В частности, докладчик обязан доказать каждое сформулированное им промежуточное утверждение либо сослаться на него, как </w:t>
      </w:r>
      <w:proofErr w:type="gramStart"/>
      <w:r w:rsidRPr="00942B5B">
        <w:rPr>
          <w:rFonts w:ascii="Times New Roman" w:eastAsia="Times New Roman" w:hAnsi="Times New Roman" w:cs="Times New Roman"/>
          <w:color w:val="0000FF"/>
          <w:sz w:val="28"/>
          <w:szCs w:val="28"/>
          <w:lang w:eastAsia="ru-RU"/>
        </w:rPr>
        <w:t>на</w:t>
      </w:r>
      <w:proofErr w:type="gramEnd"/>
      <w:r w:rsidRPr="00942B5B">
        <w:rPr>
          <w:rFonts w:ascii="Times New Roman" w:eastAsia="Times New Roman" w:hAnsi="Times New Roman" w:cs="Times New Roman"/>
          <w:color w:val="0000FF"/>
          <w:sz w:val="28"/>
          <w:szCs w:val="28"/>
          <w:lang w:eastAsia="ru-RU"/>
        </w:rPr>
        <w:t xml:space="preserve"> общеизвестное. Докладчик должен стремиться к ясности изложения, в частности, он обязан   повторить   по   просьбе   оппонента   или   жюри   любую   часть </w:t>
      </w:r>
      <w:proofErr w:type="gramStart"/>
      <w:r w:rsidRPr="00942B5B">
        <w:rPr>
          <w:rFonts w:ascii="Times New Roman" w:eastAsia="Times New Roman" w:hAnsi="Times New Roman" w:cs="Times New Roman"/>
          <w:color w:val="0000FF"/>
          <w:sz w:val="28"/>
          <w:szCs w:val="28"/>
          <w:lang w:eastAsia="ru-RU"/>
        </w:rPr>
        <w:t>своею</w:t>
      </w:r>
      <w:proofErr w:type="gramEnd"/>
      <w:r w:rsidRPr="00942B5B">
        <w:rPr>
          <w:rFonts w:ascii="Times New Roman" w:eastAsia="Times New Roman" w:hAnsi="Times New Roman" w:cs="Times New Roman"/>
          <w:color w:val="0000FF"/>
          <w:sz w:val="28"/>
          <w:szCs w:val="28"/>
          <w:lang w:eastAsia="ru-RU"/>
        </w:rPr>
        <w:t xml:space="preserve">   доклада.   Время   на   доклад ограничивается 15 минутами, после чего жюри решает, разрешать ли докладчику рассказывать дальше.</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Докладчик может иметь при себе записи и заглядывать в них, по жюри имеет право запретить ему ими пользоваться, если сочтет, что докладчик читает решение по бумажке. В докладе нельзя ссылаться на вычисления, проведенные с помощью калькулятора или иной вычислительной техники и не подтвержденные иным способом.</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z w:val="28"/>
          <w:szCs w:val="28"/>
          <w:lang w:eastAsia="ru-RU"/>
        </w:rPr>
        <w:t>Докладчик имеет право:</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z w:val="28"/>
          <w:szCs w:val="28"/>
          <w:lang w:eastAsia="ru-RU"/>
        </w:rPr>
        <w:lastRenderedPageBreak/>
        <w:t xml:space="preserve">-  </w:t>
      </w:r>
      <w:r w:rsidRPr="00942B5B">
        <w:rPr>
          <w:rFonts w:ascii="Times New Roman" w:eastAsia="Times New Roman" w:hAnsi="Times New Roman" w:cs="Times New Roman"/>
          <w:color w:val="0000FF"/>
          <w:sz w:val="28"/>
          <w:szCs w:val="28"/>
          <w:lang w:eastAsia="ru-RU"/>
        </w:rPr>
        <w:t>до начала выступления вынести на доску всю необходимую информацию (чертежи, вычисления и т.п.);</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не отвечать на вопросы оппонента, заданные до начала обсуждения;</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-просить оппонента уточнить свой вопрос (в частности, </w:t>
      </w:r>
      <w:proofErr w:type="gramStart"/>
      <w:r w:rsidRPr="00942B5B">
        <w:rPr>
          <w:rFonts w:ascii="Times New Roman" w:eastAsia="Times New Roman" w:hAnsi="Times New Roman" w:cs="Times New Roman"/>
          <w:color w:val="0000FF"/>
          <w:sz w:val="28"/>
          <w:szCs w:val="28"/>
          <w:lang w:eastAsia="ru-RU"/>
        </w:rPr>
        <w:t>докладчик</w:t>
      </w:r>
      <w:proofErr w:type="gramEnd"/>
      <w:r w:rsidRPr="00942B5B">
        <w:rPr>
          <w:rFonts w:ascii="Times New Roman" w:eastAsia="Times New Roman" w:hAnsi="Times New Roman" w:cs="Times New Roman"/>
          <w:color w:val="0000FF"/>
          <w:sz w:val="28"/>
          <w:szCs w:val="28"/>
          <w:lang w:eastAsia="ru-RU"/>
        </w:rPr>
        <w:t xml:space="preserve"> может предложить свою версию вопроса: </w:t>
      </w:r>
      <w:proofErr w:type="gramStart"/>
      <w:r w:rsidRPr="00942B5B">
        <w:rPr>
          <w:rFonts w:ascii="Times New Roman" w:eastAsia="Times New Roman" w:hAnsi="Times New Roman" w:cs="Times New Roman"/>
          <w:color w:val="0000FF"/>
          <w:sz w:val="28"/>
          <w:szCs w:val="28"/>
          <w:lang w:eastAsia="ru-RU"/>
        </w:rPr>
        <w:t>"Правильно ли я понимаю, что вы спросили о том-то и том-то?");</w:t>
      </w:r>
      <w:proofErr w:type="gramEnd"/>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отказаться отвечать на вопрос, сказав, что:</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 (а) он не имеет ответа на этот вопрос;</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 (б) он уже ответил на этот вопрос (объяснив, когда и как);</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 (в) вопрос некорректен или выходит за рамки научной дискуссии по поставленной задаче. В случае несогласия оппонента с основаниями (б) и (в) арбитром выступает жюри.</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z w:val="28"/>
          <w:szCs w:val="28"/>
          <w:lang w:eastAsia="ru-RU"/>
        </w:rPr>
        <w:t>Докладчик не обязан:</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излагать способ получения ответа, если он может доказать его правильность и полноту ответа другим путем;</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сравнивать свой метод решения с другими возможными методами, в том числе с точки зрения краткости, красоты и пригодности для решения других задач.</w:t>
      </w:r>
    </w:p>
    <w:p w:rsidR="00942B5B" w:rsidRPr="00942B5B" w:rsidRDefault="00942B5B" w:rsidP="00942B5B">
      <w:pPr>
        <w:shd w:val="clear" w:color="auto" w:fill="FFFFFF"/>
        <w:autoSpaceDE w:val="0"/>
        <w:autoSpaceDN w:val="0"/>
        <w:adjustRightInd w:val="0"/>
        <w:spacing w:after="0" w:line="360" w:lineRule="auto"/>
        <w:ind w:firstLine="467"/>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Докладчик обязан рассказывать решение в вежливой, корректной форме, критикуя действия оппонента, не допускать критики его личности, обращаться к оппоненту только на «Вы».</w:t>
      </w:r>
    </w:p>
    <w:p w:rsidR="00942B5B" w:rsidRPr="00942B5B" w:rsidRDefault="00942B5B" w:rsidP="00942B5B">
      <w:pPr>
        <w:widowControl w:val="0"/>
        <w:shd w:val="clear" w:color="auto" w:fill="FFFFFF"/>
        <w:autoSpaceDE w:val="0"/>
        <w:autoSpaceDN w:val="0"/>
        <w:adjustRightInd w:val="0"/>
        <w:spacing w:after="0" w:line="360" w:lineRule="auto"/>
        <w:ind w:left="14" w:right="7" w:firstLine="453"/>
        <w:rPr>
          <w:rFonts w:ascii="Times New Roman" w:eastAsia="Times New Roman" w:hAnsi="Times New Roman" w:cs="Times New Roman"/>
          <w:color w:val="0000FF"/>
          <w:sz w:val="28"/>
          <w:szCs w:val="28"/>
          <w:u w:val="single"/>
          <w:lang w:eastAsia="ru-RU"/>
        </w:rPr>
      </w:pPr>
      <w:r w:rsidRPr="00942B5B">
        <w:rPr>
          <w:rFonts w:ascii="Times New Roman" w:eastAsia="Times New Roman" w:hAnsi="Times New Roman" w:cs="Times New Roman"/>
          <w:color w:val="0000FF"/>
          <w:spacing w:val="-1"/>
          <w:sz w:val="28"/>
          <w:szCs w:val="28"/>
          <w:u w:val="single"/>
          <w:lang w:eastAsia="ru-RU"/>
        </w:rPr>
        <w:t xml:space="preserve">Окончание доклада докладчик обязан чётко зафиксировать фразой «Доклад окончен». </w:t>
      </w:r>
      <w:proofErr w:type="gramStart"/>
      <w:r w:rsidRPr="00942B5B">
        <w:rPr>
          <w:rFonts w:ascii="Times New Roman" w:eastAsia="Times New Roman" w:hAnsi="Times New Roman" w:cs="Times New Roman"/>
          <w:color w:val="0000FF"/>
          <w:spacing w:val="-1"/>
          <w:sz w:val="28"/>
          <w:szCs w:val="28"/>
          <w:u w:val="single"/>
          <w:lang w:eastAsia="ru-RU"/>
        </w:rPr>
        <w:t xml:space="preserve">В течение 15 </w:t>
      </w:r>
      <w:r w:rsidRPr="00942B5B">
        <w:rPr>
          <w:rFonts w:ascii="Times New Roman" w:eastAsia="Times New Roman" w:hAnsi="Times New Roman" w:cs="Times New Roman"/>
          <w:color w:val="0000FF"/>
          <w:spacing w:val="-2"/>
          <w:sz w:val="28"/>
          <w:szCs w:val="28"/>
          <w:u w:val="single"/>
          <w:lang w:eastAsia="ru-RU"/>
        </w:rPr>
        <w:t>секунд после этого докладчик или его команда имеют право отозвать эти слова (оппонент в это время молчит!</w:t>
      </w:r>
      <w:proofErr w:type="gramEnd"/>
      <w:r w:rsidRPr="00942B5B">
        <w:rPr>
          <w:rFonts w:ascii="Times New Roman" w:eastAsia="Times New Roman" w:hAnsi="Times New Roman" w:cs="Times New Roman"/>
          <w:color w:val="0000FF"/>
          <w:spacing w:val="-2"/>
          <w:sz w:val="28"/>
          <w:szCs w:val="28"/>
          <w:u w:val="single"/>
          <w:lang w:eastAsia="ru-RU"/>
        </w:rPr>
        <w:t xml:space="preserve"> </w:t>
      </w:r>
      <w:r w:rsidRPr="00942B5B">
        <w:rPr>
          <w:rFonts w:ascii="Times New Roman" w:eastAsia="Times New Roman" w:hAnsi="Times New Roman" w:cs="Times New Roman"/>
          <w:color w:val="0000FF"/>
          <w:sz w:val="28"/>
          <w:szCs w:val="28"/>
          <w:u w:val="single"/>
          <w:lang w:eastAsia="ru-RU"/>
        </w:rPr>
        <w:t xml:space="preserve">Если такого не </w:t>
      </w:r>
      <w:r w:rsidRPr="00942B5B">
        <w:rPr>
          <w:rFonts w:ascii="Times New Roman" w:eastAsia="Times New Roman" w:hAnsi="Times New Roman" w:cs="Times New Roman"/>
          <w:b/>
          <w:caps/>
          <w:color w:val="0000FF"/>
          <w:sz w:val="24"/>
          <w:szCs w:val="24"/>
          <w:u w:val="single"/>
          <w:lang w:eastAsia="ru-RU"/>
        </w:rPr>
        <w:t>случилось</w:t>
      </w:r>
      <w:r w:rsidRPr="00942B5B">
        <w:rPr>
          <w:rFonts w:ascii="Times New Roman" w:eastAsia="Times New Roman" w:hAnsi="Times New Roman" w:cs="Times New Roman"/>
          <w:caps/>
          <w:color w:val="0000FF"/>
          <w:sz w:val="28"/>
          <w:szCs w:val="28"/>
          <w:u w:val="single"/>
          <w:lang w:eastAsia="ru-RU"/>
        </w:rPr>
        <w:t xml:space="preserve">, </w:t>
      </w:r>
      <w:r w:rsidRPr="00942B5B">
        <w:rPr>
          <w:rFonts w:ascii="Times New Roman" w:eastAsia="Times New Roman" w:hAnsi="Times New Roman" w:cs="Times New Roman"/>
          <w:color w:val="0000FF"/>
          <w:sz w:val="28"/>
          <w:szCs w:val="28"/>
          <w:u w:val="single"/>
          <w:lang w:eastAsia="ru-RU"/>
        </w:rPr>
        <w:t>слово передаётся оппоненту.</w:t>
      </w:r>
    </w:p>
    <w:p w:rsidR="00942B5B" w:rsidRPr="00942B5B" w:rsidRDefault="00942B5B" w:rsidP="00942B5B">
      <w:pPr>
        <w:widowControl w:val="0"/>
        <w:shd w:val="clear" w:color="auto" w:fill="FFFFFF"/>
        <w:autoSpaceDE w:val="0"/>
        <w:autoSpaceDN w:val="0"/>
        <w:adjustRightInd w:val="0"/>
        <w:spacing w:after="0" w:line="360" w:lineRule="auto"/>
        <w:ind w:left="14" w:right="7" w:firstLine="453"/>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i/>
          <w:iCs/>
          <w:color w:val="0000FF"/>
          <w:sz w:val="28"/>
          <w:szCs w:val="28"/>
          <w:lang w:eastAsia="ru-RU"/>
        </w:rPr>
        <w:t>Оппонирование.</w:t>
      </w:r>
      <w:r w:rsidRPr="00942B5B">
        <w:rPr>
          <w:rFonts w:ascii="Times New Roman" w:eastAsia="Times New Roman" w:hAnsi="Times New Roman" w:cs="Times New Roman"/>
          <w:i/>
          <w:iCs/>
          <w:color w:val="0000FF"/>
          <w:sz w:val="28"/>
          <w:szCs w:val="28"/>
          <w:lang w:eastAsia="ru-RU"/>
        </w:rPr>
        <w:t xml:space="preserve"> </w:t>
      </w:r>
      <w:r w:rsidRPr="00942B5B">
        <w:rPr>
          <w:rFonts w:ascii="Times New Roman" w:eastAsia="Times New Roman" w:hAnsi="Times New Roman" w:cs="Times New Roman"/>
          <w:color w:val="0000FF"/>
          <w:sz w:val="28"/>
          <w:szCs w:val="28"/>
          <w:lang w:eastAsia="ru-RU"/>
        </w:rPr>
        <w:t xml:space="preserve">Пока доклад не окончен, оппонент может задавать вопросы только с согласия </w:t>
      </w:r>
      <w:r w:rsidRPr="00942B5B">
        <w:rPr>
          <w:rFonts w:ascii="Times New Roman" w:eastAsia="Times New Roman" w:hAnsi="Times New Roman" w:cs="Times New Roman"/>
          <w:color w:val="0000FF"/>
          <w:spacing w:val="-2"/>
          <w:sz w:val="28"/>
          <w:szCs w:val="28"/>
          <w:lang w:eastAsia="ru-RU"/>
        </w:rPr>
        <w:t xml:space="preserve">докладчика, но имеет право просить повторения части решения и разрешать докладчику не доказывать какие-либо очевидные с точки зрения оппонента факты. После окончания доклада оппонент имеет право задавать </w:t>
      </w:r>
      <w:r w:rsidRPr="00942B5B">
        <w:rPr>
          <w:rFonts w:ascii="Times New Roman" w:eastAsia="Times New Roman" w:hAnsi="Times New Roman" w:cs="Times New Roman"/>
          <w:color w:val="0000FF"/>
          <w:spacing w:val="-3"/>
          <w:sz w:val="28"/>
          <w:szCs w:val="28"/>
          <w:lang w:eastAsia="ru-RU"/>
        </w:rPr>
        <w:t xml:space="preserve">вопросы докладчику. Если в течение минуты оппонент не задал </w:t>
      </w:r>
      <w:r w:rsidRPr="00942B5B">
        <w:rPr>
          <w:rFonts w:ascii="Times New Roman" w:eastAsia="Times New Roman" w:hAnsi="Times New Roman" w:cs="Times New Roman"/>
          <w:color w:val="0000FF"/>
          <w:spacing w:val="-3"/>
          <w:sz w:val="28"/>
          <w:szCs w:val="28"/>
          <w:lang w:eastAsia="ru-RU"/>
        </w:rPr>
        <w:lastRenderedPageBreak/>
        <w:t>ни одного вопроса, то считается, что у него нет вопросов. Если докладчик в течение минуты не начинает отвечать на вопрос, то считается, что у него нет ответа.</w:t>
      </w:r>
    </w:p>
    <w:p w:rsidR="00942B5B" w:rsidRPr="00942B5B" w:rsidRDefault="00942B5B" w:rsidP="00942B5B">
      <w:pPr>
        <w:widowControl w:val="0"/>
        <w:shd w:val="clear" w:color="auto" w:fill="FFFFFF"/>
        <w:autoSpaceDE w:val="0"/>
        <w:autoSpaceDN w:val="0"/>
        <w:adjustRightInd w:val="0"/>
        <w:spacing w:before="69" w:after="0" w:line="360" w:lineRule="auto"/>
        <w:ind w:left="459"/>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pacing w:val="-3"/>
          <w:sz w:val="28"/>
          <w:szCs w:val="28"/>
          <w:lang w:eastAsia="ru-RU"/>
        </w:rPr>
        <w:t>В качестве вопроса оппонент может</w:t>
      </w:r>
    </w:p>
    <w:p w:rsidR="00942B5B" w:rsidRPr="00942B5B" w:rsidRDefault="00942B5B" w:rsidP="00942B5B">
      <w:pPr>
        <w:widowControl w:val="0"/>
        <w:shd w:val="clear" w:color="auto" w:fill="FFFFFF"/>
        <w:tabs>
          <w:tab w:val="left" w:pos="734"/>
        </w:tabs>
        <w:autoSpaceDE w:val="0"/>
        <w:autoSpaceDN w:val="0"/>
        <w:adjustRightInd w:val="0"/>
        <w:spacing w:before="82" w:after="0" w:line="360" w:lineRule="auto"/>
        <w:ind w:left="638"/>
        <w:rPr>
          <w:rFonts w:ascii="Times New Roman" w:eastAsia="Times New Roman" w:hAnsi="Times New Roman" w:cs="Times New Roman"/>
          <w:color w:val="0000FF"/>
          <w:spacing w:val="-3"/>
          <w:sz w:val="28"/>
          <w:szCs w:val="28"/>
          <w:lang w:eastAsia="ru-RU"/>
        </w:rPr>
      </w:pPr>
      <w:r w:rsidRPr="00942B5B">
        <w:rPr>
          <w:rFonts w:ascii="Times New Roman" w:eastAsia="Times New Roman" w:hAnsi="Times New Roman" w:cs="Times New Roman"/>
          <w:i/>
          <w:iCs/>
          <w:color w:val="0000FF"/>
          <w:sz w:val="28"/>
          <w:szCs w:val="28"/>
          <w:lang w:eastAsia="ru-RU"/>
        </w:rPr>
        <w:t xml:space="preserve">- </w:t>
      </w:r>
      <w:r w:rsidRPr="00942B5B">
        <w:rPr>
          <w:rFonts w:ascii="Times New Roman" w:eastAsia="Times New Roman" w:hAnsi="Times New Roman" w:cs="Times New Roman"/>
          <w:color w:val="0000FF"/>
          <w:spacing w:val="-3"/>
          <w:sz w:val="28"/>
          <w:szCs w:val="28"/>
          <w:lang w:eastAsia="ru-RU"/>
        </w:rPr>
        <w:t>потребовать у докладчика повторить любую часть доклада;</w:t>
      </w:r>
    </w:p>
    <w:p w:rsidR="00942B5B" w:rsidRPr="00942B5B" w:rsidRDefault="00942B5B" w:rsidP="00942B5B">
      <w:pPr>
        <w:widowControl w:val="0"/>
        <w:shd w:val="clear" w:color="auto" w:fill="FFFFFF"/>
        <w:tabs>
          <w:tab w:val="left" w:pos="789"/>
        </w:tabs>
        <w:autoSpaceDE w:val="0"/>
        <w:autoSpaceDN w:val="0"/>
        <w:adjustRightInd w:val="0"/>
        <w:spacing w:after="0" w:line="360" w:lineRule="auto"/>
        <w:ind w:left="638" w:right="14"/>
        <w:rPr>
          <w:rFonts w:ascii="Times New Roman" w:eastAsia="Times New Roman" w:hAnsi="Times New Roman" w:cs="Times New Roman"/>
          <w:color w:val="0000FF"/>
          <w:spacing w:val="-1"/>
          <w:sz w:val="28"/>
          <w:szCs w:val="28"/>
          <w:lang w:eastAsia="ru-RU"/>
        </w:rPr>
      </w:pPr>
      <w:r w:rsidRPr="00942B5B">
        <w:rPr>
          <w:rFonts w:ascii="Times New Roman" w:eastAsia="Times New Roman" w:hAnsi="Times New Roman" w:cs="Times New Roman"/>
          <w:color w:val="0000FF"/>
          <w:sz w:val="28"/>
          <w:szCs w:val="28"/>
          <w:lang w:eastAsia="ru-RU"/>
        </w:rPr>
        <w:t>-</w:t>
      </w:r>
      <w:r w:rsidRPr="00942B5B">
        <w:rPr>
          <w:rFonts w:ascii="Times New Roman" w:eastAsia="Times New Roman" w:hAnsi="Times New Roman" w:cs="Times New Roman"/>
          <w:color w:val="0000FF"/>
          <w:sz w:val="28"/>
          <w:szCs w:val="28"/>
          <w:lang w:eastAsia="ru-RU"/>
        </w:rPr>
        <w:tab/>
      </w:r>
      <w:r w:rsidRPr="00942B5B">
        <w:rPr>
          <w:rFonts w:ascii="Times New Roman" w:eastAsia="Times New Roman" w:hAnsi="Times New Roman" w:cs="Times New Roman"/>
          <w:color w:val="0000FF"/>
          <w:spacing w:val="-1"/>
          <w:sz w:val="28"/>
          <w:szCs w:val="28"/>
          <w:lang w:eastAsia="ru-RU"/>
        </w:rPr>
        <w:t xml:space="preserve">попросить уточнения любого из высказываний докладчика, в том числе: </w:t>
      </w:r>
    </w:p>
    <w:p w:rsidR="00942B5B" w:rsidRPr="00942B5B" w:rsidRDefault="00942B5B" w:rsidP="00942B5B">
      <w:pPr>
        <w:widowControl w:val="0"/>
        <w:shd w:val="clear" w:color="auto" w:fill="FFFFFF"/>
        <w:tabs>
          <w:tab w:val="left" w:pos="789"/>
        </w:tabs>
        <w:autoSpaceDE w:val="0"/>
        <w:autoSpaceDN w:val="0"/>
        <w:adjustRightInd w:val="0"/>
        <w:spacing w:after="0" w:line="360" w:lineRule="auto"/>
        <w:ind w:left="638" w:right="14"/>
        <w:rPr>
          <w:rFonts w:ascii="Times New Roman" w:eastAsia="Times New Roman" w:hAnsi="Times New Roman" w:cs="Times New Roman"/>
          <w:color w:val="0000FF"/>
          <w:spacing w:val="-2"/>
          <w:sz w:val="28"/>
          <w:szCs w:val="28"/>
          <w:lang w:eastAsia="ru-RU"/>
        </w:rPr>
      </w:pPr>
      <w:r w:rsidRPr="00942B5B">
        <w:rPr>
          <w:rFonts w:ascii="Times New Roman" w:eastAsia="Times New Roman" w:hAnsi="Times New Roman" w:cs="Times New Roman"/>
          <w:color w:val="0000FF"/>
          <w:spacing w:val="-1"/>
          <w:sz w:val="28"/>
          <w:szCs w:val="28"/>
          <w:lang w:eastAsia="ru-RU"/>
        </w:rPr>
        <w:t xml:space="preserve">(а) попросить дать </w:t>
      </w:r>
      <w:r w:rsidRPr="00942B5B">
        <w:rPr>
          <w:rFonts w:ascii="Times New Roman" w:eastAsia="Times New Roman" w:hAnsi="Times New Roman" w:cs="Times New Roman"/>
          <w:color w:val="0000FF"/>
          <w:spacing w:val="-2"/>
          <w:sz w:val="28"/>
          <w:szCs w:val="28"/>
          <w:lang w:eastAsia="ru-RU"/>
        </w:rPr>
        <w:t xml:space="preserve">определение любого термина ("Что Вы понимаете </w:t>
      </w:r>
      <w:proofErr w:type="gramStart"/>
      <w:r w:rsidRPr="00942B5B">
        <w:rPr>
          <w:rFonts w:ascii="Times New Roman" w:eastAsia="Times New Roman" w:hAnsi="Times New Roman" w:cs="Times New Roman"/>
          <w:color w:val="0000FF"/>
          <w:spacing w:val="-2"/>
          <w:sz w:val="28"/>
          <w:szCs w:val="28"/>
          <w:lang w:eastAsia="ru-RU"/>
        </w:rPr>
        <w:t>под</w:t>
      </w:r>
      <w:proofErr w:type="gramEnd"/>
      <w:r w:rsidRPr="00942B5B">
        <w:rPr>
          <w:rFonts w:ascii="Times New Roman" w:eastAsia="Times New Roman" w:hAnsi="Times New Roman" w:cs="Times New Roman"/>
          <w:color w:val="0000FF"/>
          <w:spacing w:val="-2"/>
          <w:sz w:val="28"/>
          <w:szCs w:val="28"/>
          <w:lang w:eastAsia="ru-RU"/>
        </w:rPr>
        <w:t xml:space="preserve"> ..."); </w:t>
      </w:r>
    </w:p>
    <w:p w:rsidR="00942B5B" w:rsidRPr="00942B5B" w:rsidRDefault="00942B5B" w:rsidP="00942B5B">
      <w:pPr>
        <w:widowControl w:val="0"/>
        <w:shd w:val="clear" w:color="auto" w:fill="FFFFFF"/>
        <w:tabs>
          <w:tab w:val="left" w:pos="789"/>
        </w:tabs>
        <w:autoSpaceDE w:val="0"/>
        <w:autoSpaceDN w:val="0"/>
        <w:adjustRightInd w:val="0"/>
        <w:spacing w:after="0" w:line="360" w:lineRule="auto"/>
        <w:ind w:left="638" w:right="14"/>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2"/>
          <w:sz w:val="28"/>
          <w:szCs w:val="28"/>
          <w:lang w:eastAsia="ru-RU"/>
        </w:rPr>
        <w:t xml:space="preserve">(б) переформулировать утверждение </w:t>
      </w:r>
      <w:r w:rsidRPr="00942B5B">
        <w:rPr>
          <w:rFonts w:ascii="Times New Roman" w:eastAsia="Times New Roman" w:hAnsi="Times New Roman" w:cs="Times New Roman"/>
          <w:color w:val="0000FF"/>
          <w:spacing w:val="-1"/>
          <w:sz w:val="28"/>
          <w:szCs w:val="28"/>
          <w:lang w:eastAsia="ru-RU"/>
        </w:rPr>
        <w:t xml:space="preserve">докладчика своими словами и попросить подтверждения ("Правильно ли я понимаю, что Вы </w:t>
      </w:r>
      <w:r w:rsidRPr="00942B5B">
        <w:rPr>
          <w:rFonts w:ascii="Times New Roman" w:eastAsia="Times New Roman" w:hAnsi="Times New Roman" w:cs="Times New Roman"/>
          <w:color w:val="0000FF"/>
          <w:sz w:val="28"/>
          <w:szCs w:val="28"/>
          <w:lang w:eastAsia="ru-RU"/>
        </w:rPr>
        <w:t>утверждаете следующее</w:t>
      </w:r>
      <w:proofErr w:type="gramStart"/>
      <w:r w:rsidRPr="00942B5B">
        <w:rPr>
          <w:rFonts w:ascii="Times New Roman" w:eastAsia="Times New Roman" w:hAnsi="Times New Roman" w:cs="Times New Roman"/>
          <w:color w:val="0000FF"/>
          <w:sz w:val="28"/>
          <w:szCs w:val="28"/>
          <w:lang w:eastAsia="ru-RU"/>
        </w:rPr>
        <w:t>:...");</w:t>
      </w:r>
      <w:proofErr w:type="gramEnd"/>
    </w:p>
    <w:p w:rsidR="00942B5B" w:rsidRPr="00942B5B" w:rsidRDefault="00942B5B" w:rsidP="00942B5B">
      <w:pPr>
        <w:widowControl w:val="0"/>
        <w:numPr>
          <w:ilvl w:val="0"/>
          <w:numId w:val="1"/>
        </w:numPr>
        <w:shd w:val="clear" w:color="auto" w:fill="FFFFFF"/>
        <w:tabs>
          <w:tab w:val="left" w:pos="734"/>
        </w:tabs>
        <w:autoSpaceDE w:val="0"/>
        <w:autoSpaceDN w:val="0"/>
        <w:adjustRightInd w:val="0"/>
        <w:spacing w:after="0" w:line="360" w:lineRule="auto"/>
        <w:ind w:left="631" w:right="14"/>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3"/>
          <w:sz w:val="28"/>
          <w:szCs w:val="28"/>
          <w:lang w:eastAsia="ru-RU"/>
        </w:rPr>
        <w:t xml:space="preserve"> попросить докладчика доказать сформулированное тем неочевидное </w:t>
      </w:r>
      <w:proofErr w:type="spellStart"/>
      <w:r w:rsidRPr="00942B5B">
        <w:rPr>
          <w:rFonts w:ascii="Times New Roman" w:eastAsia="Times New Roman" w:hAnsi="Times New Roman" w:cs="Times New Roman"/>
          <w:color w:val="0000FF"/>
          <w:spacing w:val="-3"/>
          <w:sz w:val="28"/>
          <w:szCs w:val="28"/>
          <w:lang w:eastAsia="ru-RU"/>
        </w:rPr>
        <w:t>необщеизвестное</w:t>
      </w:r>
      <w:proofErr w:type="spellEnd"/>
      <w:r w:rsidRPr="00942B5B">
        <w:rPr>
          <w:rFonts w:ascii="Times New Roman" w:eastAsia="Times New Roman" w:hAnsi="Times New Roman" w:cs="Times New Roman"/>
          <w:color w:val="0000FF"/>
          <w:spacing w:val="-3"/>
          <w:sz w:val="28"/>
          <w:szCs w:val="28"/>
          <w:lang w:eastAsia="ru-RU"/>
        </w:rPr>
        <w:t xml:space="preserve"> утверждение </w:t>
      </w:r>
      <w:r w:rsidRPr="00942B5B">
        <w:rPr>
          <w:rFonts w:ascii="Times New Roman" w:eastAsia="Times New Roman" w:hAnsi="Times New Roman" w:cs="Times New Roman"/>
          <w:color w:val="0000FF"/>
          <w:sz w:val="28"/>
          <w:szCs w:val="28"/>
          <w:lang w:eastAsia="ru-RU"/>
        </w:rPr>
        <w:t xml:space="preserve">(в спорных случаях вопрос об известности или очевидности решает жюри; во всяком случае, </w:t>
      </w:r>
      <w:r w:rsidRPr="00942B5B">
        <w:rPr>
          <w:rFonts w:ascii="Times New Roman" w:eastAsia="Times New Roman" w:hAnsi="Times New Roman" w:cs="Times New Roman"/>
          <w:color w:val="0000FF"/>
          <w:spacing w:val="-3"/>
          <w:sz w:val="28"/>
          <w:szCs w:val="28"/>
          <w:lang w:eastAsia="ru-RU"/>
        </w:rPr>
        <w:t>известными считаются факты, изучающиеся в общеобразовательной школе);</w:t>
      </w:r>
    </w:p>
    <w:p w:rsidR="00942B5B" w:rsidRPr="00942B5B" w:rsidRDefault="00942B5B" w:rsidP="00942B5B">
      <w:pPr>
        <w:widowControl w:val="0"/>
        <w:shd w:val="clear" w:color="auto" w:fill="FFFFFF"/>
        <w:tabs>
          <w:tab w:val="left" w:pos="734"/>
        </w:tabs>
        <w:autoSpaceDE w:val="0"/>
        <w:autoSpaceDN w:val="0"/>
        <w:adjustRightInd w:val="0"/>
        <w:spacing w:after="0" w:line="360" w:lineRule="auto"/>
        <w:ind w:left="631" w:right="14"/>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2"/>
          <w:sz w:val="28"/>
          <w:szCs w:val="28"/>
          <w:lang w:eastAsia="ru-RU"/>
        </w:rPr>
        <w:t xml:space="preserve">- после ответа на вопрос выразить удовлетворенность или мотивированную неудовлетворенность </w:t>
      </w:r>
      <w:r w:rsidRPr="00942B5B">
        <w:rPr>
          <w:rFonts w:ascii="Times New Roman" w:eastAsia="Times New Roman" w:hAnsi="Times New Roman" w:cs="Times New Roman"/>
          <w:color w:val="0000FF"/>
          <w:sz w:val="28"/>
          <w:szCs w:val="28"/>
          <w:lang w:eastAsia="ru-RU"/>
        </w:rPr>
        <w:t>ответом.</w:t>
      </w:r>
    </w:p>
    <w:p w:rsidR="00942B5B" w:rsidRPr="00942B5B" w:rsidRDefault="00942B5B" w:rsidP="00942B5B">
      <w:pPr>
        <w:widowControl w:val="0"/>
        <w:shd w:val="clear" w:color="auto" w:fill="FFFFFF"/>
        <w:autoSpaceDE w:val="0"/>
        <w:autoSpaceDN w:val="0"/>
        <w:adjustRightInd w:val="0"/>
        <w:spacing w:before="75" w:after="0" w:line="360" w:lineRule="auto"/>
        <w:ind w:left="14" w:right="21" w:firstLine="439"/>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4"/>
          <w:sz w:val="28"/>
          <w:szCs w:val="28"/>
          <w:lang w:eastAsia="ru-RU"/>
        </w:rPr>
        <w:t xml:space="preserve">Если оппонент считает, что докладчик тянет время, придумывая решение у доски, или что существенная </w:t>
      </w:r>
      <w:r w:rsidRPr="00942B5B">
        <w:rPr>
          <w:rFonts w:ascii="Times New Roman" w:eastAsia="Times New Roman" w:hAnsi="Times New Roman" w:cs="Times New Roman"/>
          <w:color w:val="0000FF"/>
          <w:spacing w:val="-3"/>
          <w:sz w:val="28"/>
          <w:szCs w:val="28"/>
          <w:lang w:eastAsia="ru-RU"/>
        </w:rPr>
        <w:t xml:space="preserve">часть доклада не является изложением решения обсуждаемой задачи, он имеет право (но не ранее, чем через 10 минут после начала доклада) попросить докладчика предъявить ответ (если таковой в задаче подразумевается) </w:t>
      </w:r>
      <w:r w:rsidRPr="00942B5B">
        <w:rPr>
          <w:rFonts w:ascii="Times New Roman" w:eastAsia="Times New Roman" w:hAnsi="Times New Roman" w:cs="Times New Roman"/>
          <w:color w:val="0000FF"/>
          <w:sz w:val="28"/>
          <w:szCs w:val="28"/>
          <w:lang w:eastAsia="ru-RU"/>
        </w:rPr>
        <w:t>или план дальнейших рассуждений.</w:t>
      </w:r>
    </w:p>
    <w:p w:rsidR="00942B5B" w:rsidRPr="00942B5B" w:rsidRDefault="00942B5B" w:rsidP="00942B5B">
      <w:pPr>
        <w:widowControl w:val="0"/>
        <w:shd w:val="clear" w:color="auto" w:fill="FFFFFF"/>
        <w:autoSpaceDE w:val="0"/>
        <w:autoSpaceDN w:val="0"/>
        <w:adjustRightInd w:val="0"/>
        <w:spacing w:before="69" w:after="0" w:line="360" w:lineRule="auto"/>
        <w:ind w:left="459"/>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pacing w:val="-3"/>
          <w:sz w:val="28"/>
          <w:szCs w:val="28"/>
          <w:lang w:eastAsia="ru-RU"/>
        </w:rPr>
        <w:t>Оппонент обязан:</w:t>
      </w:r>
    </w:p>
    <w:p w:rsidR="00942B5B" w:rsidRPr="00942B5B" w:rsidRDefault="00942B5B" w:rsidP="00942B5B">
      <w:pPr>
        <w:widowControl w:val="0"/>
        <w:numPr>
          <w:ilvl w:val="0"/>
          <w:numId w:val="1"/>
        </w:numPr>
        <w:shd w:val="clear" w:color="auto" w:fill="FFFFFF"/>
        <w:tabs>
          <w:tab w:val="left" w:pos="734"/>
        </w:tabs>
        <w:autoSpaceDE w:val="0"/>
        <w:autoSpaceDN w:val="0"/>
        <w:adjustRightInd w:val="0"/>
        <w:spacing w:after="0" w:line="360" w:lineRule="auto"/>
        <w:ind w:left="631" w:right="14"/>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3"/>
          <w:sz w:val="28"/>
          <w:szCs w:val="28"/>
          <w:lang w:eastAsia="ru-RU"/>
        </w:rPr>
        <w:t xml:space="preserve">формулировать свои вопросы в вежливой, корректной форме, обращаться к докладчику только на </w:t>
      </w:r>
      <w:r w:rsidRPr="00942B5B">
        <w:rPr>
          <w:rFonts w:ascii="Times New Roman" w:eastAsia="Times New Roman" w:hAnsi="Times New Roman" w:cs="Times New Roman"/>
          <w:color w:val="0000FF"/>
          <w:sz w:val="28"/>
          <w:szCs w:val="28"/>
          <w:lang w:eastAsia="ru-RU"/>
        </w:rPr>
        <w:t>"Вы";</w:t>
      </w:r>
    </w:p>
    <w:p w:rsidR="00942B5B" w:rsidRPr="00942B5B" w:rsidRDefault="00942B5B" w:rsidP="00942B5B">
      <w:pPr>
        <w:widowControl w:val="0"/>
        <w:numPr>
          <w:ilvl w:val="0"/>
          <w:numId w:val="1"/>
        </w:numPr>
        <w:shd w:val="clear" w:color="auto" w:fill="FFFFFF"/>
        <w:tabs>
          <w:tab w:val="left" w:pos="734"/>
        </w:tabs>
        <w:autoSpaceDE w:val="0"/>
        <w:autoSpaceDN w:val="0"/>
        <w:adjustRightInd w:val="0"/>
        <w:spacing w:after="0" w:line="360" w:lineRule="auto"/>
        <w:ind w:left="631"/>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3"/>
          <w:sz w:val="28"/>
          <w:szCs w:val="28"/>
          <w:lang w:eastAsia="ru-RU"/>
        </w:rPr>
        <w:t>критикуя доклад, не допускать критики докладчика;</w:t>
      </w:r>
    </w:p>
    <w:p w:rsidR="00942B5B" w:rsidRPr="00942B5B" w:rsidRDefault="00942B5B" w:rsidP="00942B5B">
      <w:pPr>
        <w:widowControl w:val="0"/>
        <w:numPr>
          <w:ilvl w:val="0"/>
          <w:numId w:val="1"/>
        </w:numPr>
        <w:shd w:val="clear" w:color="auto" w:fill="FFFFFF"/>
        <w:tabs>
          <w:tab w:val="left" w:pos="734"/>
        </w:tabs>
        <w:autoSpaceDE w:val="0"/>
        <w:autoSpaceDN w:val="0"/>
        <w:adjustRightInd w:val="0"/>
        <w:spacing w:after="0" w:line="360" w:lineRule="auto"/>
        <w:ind w:left="631"/>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3"/>
          <w:sz w:val="28"/>
          <w:szCs w:val="28"/>
          <w:lang w:eastAsia="ru-RU"/>
        </w:rPr>
        <w:t>повторять и уточнять свои вопросы по просьбе докладчика или жюри.</w:t>
      </w:r>
    </w:p>
    <w:p w:rsidR="00942B5B" w:rsidRPr="00942B5B" w:rsidRDefault="00942B5B" w:rsidP="00942B5B">
      <w:pPr>
        <w:widowControl w:val="0"/>
        <w:shd w:val="clear" w:color="auto" w:fill="FFFFFF"/>
        <w:autoSpaceDE w:val="0"/>
        <w:autoSpaceDN w:val="0"/>
        <w:adjustRightInd w:val="0"/>
        <w:spacing w:before="75" w:after="0" w:line="360" w:lineRule="auto"/>
        <w:ind w:left="7" w:right="21" w:firstLine="453"/>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3"/>
          <w:sz w:val="28"/>
          <w:szCs w:val="28"/>
          <w:lang w:eastAsia="ru-RU"/>
        </w:rPr>
        <w:lastRenderedPageBreak/>
        <w:t xml:space="preserve">По итогам доклада и ответов на вопросы оппонент имеет право дать свою оценку докладу и обсуждению </w:t>
      </w:r>
      <w:r w:rsidRPr="00942B5B">
        <w:rPr>
          <w:rFonts w:ascii="Times New Roman" w:eastAsia="Times New Roman" w:hAnsi="Times New Roman" w:cs="Times New Roman"/>
          <w:color w:val="0000FF"/>
          <w:spacing w:val="-1"/>
          <w:sz w:val="28"/>
          <w:szCs w:val="28"/>
          <w:lang w:eastAsia="ru-RU"/>
        </w:rPr>
        <w:t xml:space="preserve">в одной из следующих форм: (а) признать решение правильным; (б) признать решение (ответ) в основном правильным, но имеющим недостатки и/или пробелы с обязательным их указанием; (в) признать решение </w:t>
      </w:r>
      <w:r w:rsidRPr="00942B5B">
        <w:rPr>
          <w:rFonts w:ascii="Times New Roman" w:eastAsia="Times New Roman" w:hAnsi="Times New Roman" w:cs="Times New Roman"/>
          <w:color w:val="0000FF"/>
          <w:spacing w:val="-3"/>
          <w:sz w:val="28"/>
          <w:szCs w:val="28"/>
          <w:lang w:eastAsia="ru-RU"/>
        </w:rPr>
        <w:t xml:space="preserve">(ответ) неправильным с указанием ошибок в обоснованиях ключевых утверждений доклада или </w:t>
      </w:r>
      <w:proofErr w:type="spellStart"/>
      <w:r w:rsidRPr="00942B5B">
        <w:rPr>
          <w:rFonts w:ascii="Times New Roman" w:eastAsia="Times New Roman" w:hAnsi="Times New Roman" w:cs="Times New Roman"/>
          <w:color w:val="0000FF"/>
          <w:spacing w:val="-3"/>
          <w:sz w:val="28"/>
          <w:szCs w:val="28"/>
          <w:lang w:eastAsia="ru-RU"/>
        </w:rPr>
        <w:t>контрпримеров</w:t>
      </w:r>
      <w:proofErr w:type="spellEnd"/>
      <w:r w:rsidRPr="00942B5B">
        <w:rPr>
          <w:rFonts w:ascii="Times New Roman" w:eastAsia="Times New Roman" w:hAnsi="Times New Roman" w:cs="Times New Roman"/>
          <w:color w:val="0000FF"/>
          <w:spacing w:val="-3"/>
          <w:sz w:val="28"/>
          <w:szCs w:val="28"/>
          <w:lang w:eastAsia="ru-RU"/>
        </w:rPr>
        <w:t xml:space="preserve"> </w:t>
      </w:r>
      <w:r w:rsidRPr="00942B5B">
        <w:rPr>
          <w:rFonts w:ascii="Times New Roman" w:eastAsia="Times New Roman" w:hAnsi="Times New Roman" w:cs="Times New Roman"/>
          <w:color w:val="0000FF"/>
          <w:spacing w:val="-2"/>
          <w:sz w:val="28"/>
          <w:szCs w:val="28"/>
          <w:lang w:eastAsia="ru-RU"/>
        </w:rPr>
        <w:t xml:space="preserve">к ним (или ответу), или указанием существенных пробелов в обоснованиях или плане решения. </w:t>
      </w:r>
      <w:proofErr w:type="gramStart"/>
      <w:r w:rsidRPr="00942B5B">
        <w:rPr>
          <w:rFonts w:ascii="Times New Roman" w:eastAsia="Times New Roman" w:hAnsi="Times New Roman" w:cs="Times New Roman"/>
          <w:color w:val="0000FF"/>
          <w:spacing w:val="-2"/>
          <w:sz w:val="28"/>
          <w:szCs w:val="28"/>
          <w:u w:val="single"/>
          <w:lang w:eastAsia="ru-RU"/>
        </w:rPr>
        <w:t xml:space="preserve">В ситуациях (а) </w:t>
      </w:r>
      <w:r w:rsidRPr="00942B5B">
        <w:rPr>
          <w:rFonts w:ascii="Times New Roman" w:eastAsia="Times New Roman" w:hAnsi="Times New Roman" w:cs="Times New Roman"/>
          <w:color w:val="0000FF"/>
          <w:sz w:val="28"/>
          <w:szCs w:val="28"/>
          <w:u w:val="single"/>
          <w:lang w:eastAsia="ru-RU"/>
        </w:rPr>
        <w:t xml:space="preserve">и (61 оппонент должен чётко зафиксировать своё мнение словами "С решением согласен" или "Других </w:t>
      </w:r>
      <w:r w:rsidRPr="00942B5B">
        <w:rPr>
          <w:rFonts w:ascii="Times New Roman" w:eastAsia="Times New Roman" w:hAnsi="Times New Roman" w:cs="Times New Roman"/>
          <w:color w:val="0000FF"/>
          <w:spacing w:val="-1"/>
          <w:sz w:val="28"/>
          <w:szCs w:val="28"/>
          <w:u w:val="single"/>
          <w:lang w:eastAsia="ru-RU"/>
        </w:rPr>
        <w:t>возражений нет" соответственно.</w:t>
      </w:r>
      <w:proofErr w:type="gramEnd"/>
      <w:r w:rsidRPr="00942B5B">
        <w:rPr>
          <w:rFonts w:ascii="Times New Roman" w:eastAsia="Times New Roman" w:hAnsi="Times New Roman" w:cs="Times New Roman"/>
          <w:color w:val="0000FF"/>
          <w:spacing w:val="-1"/>
          <w:sz w:val="28"/>
          <w:szCs w:val="28"/>
          <w:u w:val="single"/>
          <w:lang w:eastAsia="ru-RU"/>
        </w:rPr>
        <w:t xml:space="preserve"> В течение 15 секунд после этого оппонент или его команда имеют право </w:t>
      </w:r>
      <w:r w:rsidRPr="00942B5B">
        <w:rPr>
          <w:rFonts w:ascii="Times New Roman" w:eastAsia="Times New Roman" w:hAnsi="Times New Roman" w:cs="Times New Roman"/>
          <w:color w:val="0000FF"/>
          <w:spacing w:val="-2"/>
          <w:sz w:val="28"/>
          <w:szCs w:val="28"/>
          <w:u w:val="single"/>
          <w:lang w:eastAsia="ru-RU"/>
        </w:rPr>
        <w:t xml:space="preserve">отозвать эти слова (докладчик в это время молчит). Если такого не случилось, оппонент и его команда в этом </w:t>
      </w:r>
      <w:r w:rsidRPr="00942B5B">
        <w:rPr>
          <w:rFonts w:ascii="Times New Roman" w:eastAsia="Times New Roman" w:hAnsi="Times New Roman" w:cs="Times New Roman"/>
          <w:color w:val="0000FF"/>
          <w:sz w:val="28"/>
          <w:szCs w:val="28"/>
          <w:u w:val="single"/>
          <w:lang w:eastAsia="ru-RU"/>
        </w:rPr>
        <w:t>раунде больше не участвуют.</w:t>
      </w:r>
    </w:p>
    <w:p w:rsidR="00942B5B" w:rsidRPr="00942B5B" w:rsidRDefault="00942B5B" w:rsidP="00942B5B">
      <w:pPr>
        <w:widowControl w:val="0"/>
        <w:shd w:val="clear" w:color="auto" w:fill="FFFFFF"/>
        <w:autoSpaceDE w:val="0"/>
        <w:autoSpaceDN w:val="0"/>
        <w:adjustRightInd w:val="0"/>
        <w:spacing w:before="75" w:after="0" w:line="360" w:lineRule="auto"/>
        <w:ind w:right="27" w:firstLine="453"/>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2"/>
          <w:sz w:val="28"/>
          <w:szCs w:val="28"/>
          <w:lang w:eastAsia="ru-RU"/>
        </w:rPr>
        <w:tab/>
        <w:t xml:space="preserve">Если оппонент имеет </w:t>
      </w:r>
      <w:proofErr w:type="spellStart"/>
      <w:r w:rsidRPr="00942B5B">
        <w:rPr>
          <w:rFonts w:ascii="Times New Roman" w:eastAsia="Times New Roman" w:hAnsi="Times New Roman" w:cs="Times New Roman"/>
          <w:color w:val="0000FF"/>
          <w:spacing w:val="-2"/>
          <w:sz w:val="28"/>
          <w:szCs w:val="28"/>
          <w:lang w:eastAsia="ru-RU"/>
        </w:rPr>
        <w:t>контрпример</w:t>
      </w:r>
      <w:proofErr w:type="spellEnd"/>
      <w:r w:rsidRPr="00942B5B">
        <w:rPr>
          <w:rFonts w:ascii="Times New Roman" w:eastAsia="Times New Roman" w:hAnsi="Times New Roman" w:cs="Times New Roman"/>
          <w:color w:val="0000FF"/>
          <w:spacing w:val="-2"/>
          <w:sz w:val="28"/>
          <w:szCs w:val="28"/>
          <w:lang w:eastAsia="ru-RU"/>
        </w:rPr>
        <w:t xml:space="preserve">, опровергающий решение докладчика в целом, и этот </w:t>
      </w:r>
      <w:proofErr w:type="spellStart"/>
      <w:r w:rsidRPr="00942B5B">
        <w:rPr>
          <w:rFonts w:ascii="Times New Roman" w:eastAsia="Times New Roman" w:hAnsi="Times New Roman" w:cs="Times New Roman"/>
          <w:color w:val="0000FF"/>
          <w:spacing w:val="-2"/>
          <w:sz w:val="28"/>
          <w:szCs w:val="28"/>
          <w:lang w:eastAsia="ru-RU"/>
        </w:rPr>
        <w:t>контрпример</w:t>
      </w:r>
      <w:proofErr w:type="spellEnd"/>
      <w:r w:rsidRPr="00942B5B">
        <w:rPr>
          <w:rFonts w:ascii="Times New Roman" w:eastAsia="Times New Roman" w:hAnsi="Times New Roman" w:cs="Times New Roman"/>
          <w:color w:val="0000FF"/>
          <w:spacing w:val="-2"/>
          <w:sz w:val="28"/>
          <w:szCs w:val="28"/>
          <w:lang w:eastAsia="ru-RU"/>
        </w:rPr>
        <w:t xml:space="preserve"> сам является решением задачи (такое бывает, например, в случаях, когда вопрос задачи звучит как "Можно ли ...?", "Верно ли, что ...?" и т.п.), то оппонент имеет право заявить: "Я с решением не согласен, у меня есть </w:t>
      </w:r>
      <w:proofErr w:type="spellStart"/>
      <w:r w:rsidRPr="00942B5B">
        <w:rPr>
          <w:rFonts w:ascii="Times New Roman" w:eastAsia="Times New Roman" w:hAnsi="Times New Roman" w:cs="Times New Roman"/>
          <w:color w:val="0000FF"/>
          <w:spacing w:val="-3"/>
          <w:sz w:val="28"/>
          <w:szCs w:val="28"/>
          <w:lang w:eastAsia="ru-RU"/>
        </w:rPr>
        <w:t>контрпример</w:t>
      </w:r>
      <w:proofErr w:type="spellEnd"/>
      <w:r w:rsidRPr="00942B5B">
        <w:rPr>
          <w:rFonts w:ascii="Times New Roman" w:eastAsia="Times New Roman" w:hAnsi="Times New Roman" w:cs="Times New Roman"/>
          <w:color w:val="0000FF"/>
          <w:spacing w:val="-3"/>
          <w:sz w:val="28"/>
          <w:szCs w:val="28"/>
          <w:lang w:eastAsia="ru-RU"/>
        </w:rPr>
        <w:t xml:space="preserve">", но сам </w:t>
      </w:r>
      <w:proofErr w:type="spellStart"/>
      <w:r w:rsidRPr="00942B5B">
        <w:rPr>
          <w:rFonts w:ascii="Times New Roman" w:eastAsia="Times New Roman" w:hAnsi="Times New Roman" w:cs="Times New Roman"/>
          <w:color w:val="0000FF"/>
          <w:spacing w:val="-3"/>
          <w:sz w:val="28"/>
          <w:szCs w:val="28"/>
          <w:lang w:eastAsia="ru-RU"/>
        </w:rPr>
        <w:t>контрпример</w:t>
      </w:r>
      <w:proofErr w:type="spellEnd"/>
      <w:r w:rsidRPr="00942B5B">
        <w:rPr>
          <w:rFonts w:ascii="Times New Roman" w:eastAsia="Times New Roman" w:hAnsi="Times New Roman" w:cs="Times New Roman"/>
          <w:color w:val="0000FF"/>
          <w:spacing w:val="-3"/>
          <w:sz w:val="28"/>
          <w:szCs w:val="28"/>
          <w:lang w:eastAsia="ru-RU"/>
        </w:rPr>
        <w:t xml:space="preserve"> пока докладчику не предъявлять (хотя жюри имеет право потребовать от </w:t>
      </w:r>
      <w:r w:rsidRPr="00942B5B">
        <w:rPr>
          <w:rFonts w:ascii="Times New Roman" w:eastAsia="Times New Roman" w:hAnsi="Times New Roman" w:cs="Times New Roman"/>
          <w:color w:val="0000FF"/>
          <w:sz w:val="28"/>
          <w:szCs w:val="28"/>
          <w:lang w:eastAsia="ru-RU"/>
        </w:rPr>
        <w:t xml:space="preserve">оппонента предъявления </w:t>
      </w:r>
      <w:proofErr w:type="spellStart"/>
      <w:r w:rsidRPr="00942B5B">
        <w:rPr>
          <w:rFonts w:ascii="Times New Roman" w:eastAsia="Times New Roman" w:hAnsi="Times New Roman" w:cs="Times New Roman"/>
          <w:color w:val="0000FF"/>
          <w:sz w:val="28"/>
          <w:szCs w:val="28"/>
          <w:lang w:eastAsia="ru-RU"/>
        </w:rPr>
        <w:t>контрпримера</w:t>
      </w:r>
      <w:proofErr w:type="spellEnd"/>
      <w:r w:rsidRPr="00942B5B">
        <w:rPr>
          <w:rFonts w:ascii="Times New Roman" w:eastAsia="Times New Roman" w:hAnsi="Times New Roman" w:cs="Times New Roman"/>
          <w:color w:val="0000FF"/>
          <w:sz w:val="28"/>
          <w:szCs w:val="28"/>
          <w:lang w:eastAsia="ru-RU"/>
        </w:rPr>
        <w:t xml:space="preserve"> в письменном виде, чтобы убедиться в корректности заявления </w:t>
      </w:r>
      <w:r w:rsidRPr="00942B5B">
        <w:rPr>
          <w:rFonts w:ascii="Times New Roman" w:eastAsia="Times New Roman" w:hAnsi="Times New Roman" w:cs="Times New Roman"/>
          <w:color w:val="0000FF"/>
          <w:spacing w:val="-1"/>
          <w:sz w:val="28"/>
          <w:szCs w:val="28"/>
          <w:lang w:eastAsia="ru-RU"/>
        </w:rPr>
        <w:t xml:space="preserve">оппонента). В этом случае, если докладчик не изменит своего решения в течение минуты или после взятого </w:t>
      </w:r>
      <w:r w:rsidRPr="00942B5B">
        <w:rPr>
          <w:rFonts w:ascii="Times New Roman" w:eastAsia="Times New Roman" w:hAnsi="Times New Roman" w:cs="Times New Roman"/>
          <w:color w:val="0000FF"/>
          <w:spacing w:val="-2"/>
          <w:sz w:val="28"/>
          <w:szCs w:val="28"/>
          <w:lang w:eastAsia="ru-RU"/>
        </w:rPr>
        <w:t xml:space="preserve">командой перерыва, оппонент получает право предъявить докладчику упомянутый </w:t>
      </w:r>
      <w:proofErr w:type="spellStart"/>
      <w:r w:rsidRPr="00942B5B">
        <w:rPr>
          <w:rFonts w:ascii="Times New Roman" w:eastAsia="Times New Roman" w:hAnsi="Times New Roman" w:cs="Times New Roman"/>
          <w:color w:val="0000FF"/>
          <w:spacing w:val="-2"/>
          <w:sz w:val="28"/>
          <w:szCs w:val="28"/>
          <w:lang w:eastAsia="ru-RU"/>
        </w:rPr>
        <w:t>контрпример</w:t>
      </w:r>
      <w:proofErr w:type="spellEnd"/>
      <w:r w:rsidRPr="00942B5B">
        <w:rPr>
          <w:rFonts w:ascii="Times New Roman" w:eastAsia="Times New Roman" w:hAnsi="Times New Roman" w:cs="Times New Roman"/>
          <w:color w:val="0000FF"/>
          <w:spacing w:val="-2"/>
          <w:sz w:val="28"/>
          <w:szCs w:val="28"/>
          <w:lang w:eastAsia="ru-RU"/>
        </w:rPr>
        <w:t xml:space="preserve">, причем </w:t>
      </w:r>
      <w:r w:rsidRPr="00942B5B">
        <w:rPr>
          <w:rFonts w:ascii="Times New Roman" w:eastAsia="Times New Roman" w:hAnsi="Times New Roman" w:cs="Times New Roman"/>
          <w:color w:val="0000FF"/>
          <w:sz w:val="28"/>
          <w:szCs w:val="28"/>
          <w:lang w:eastAsia="ru-RU"/>
        </w:rPr>
        <w:t>докладчик и его команда уже не имеют права менять решение или ответ.</w:t>
      </w:r>
    </w:p>
    <w:p w:rsidR="00942B5B" w:rsidRPr="00942B5B" w:rsidRDefault="00942B5B" w:rsidP="00942B5B">
      <w:pPr>
        <w:widowControl w:val="0"/>
        <w:shd w:val="clear" w:color="auto" w:fill="FFFFFF"/>
        <w:autoSpaceDE w:val="0"/>
        <w:autoSpaceDN w:val="0"/>
        <w:adjustRightInd w:val="0"/>
        <w:spacing w:before="82" w:after="0" w:line="360" w:lineRule="auto"/>
        <w:ind w:right="27" w:firstLine="446"/>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pacing w:val="-2"/>
          <w:sz w:val="28"/>
          <w:szCs w:val="28"/>
          <w:lang w:eastAsia="ru-RU"/>
        </w:rPr>
        <w:t xml:space="preserve">Аналогично, если решение требует перебора случаев, оппонент имеет право заявить "Я с решением не </w:t>
      </w:r>
      <w:r w:rsidRPr="00942B5B">
        <w:rPr>
          <w:rFonts w:ascii="Times New Roman" w:eastAsia="Times New Roman" w:hAnsi="Times New Roman" w:cs="Times New Roman"/>
          <w:color w:val="0000FF"/>
          <w:spacing w:val="-3"/>
          <w:sz w:val="28"/>
          <w:szCs w:val="28"/>
          <w:lang w:eastAsia="ru-RU"/>
        </w:rPr>
        <w:t xml:space="preserve">согласен, рассмотрены не все случаи", не указывая пока докладчику явно, какой именно случай не рассмотрен. Дальнейшие действия докладчика, жюри и оппонента такие же, как в ситуации с </w:t>
      </w:r>
      <w:proofErr w:type="spellStart"/>
      <w:r w:rsidRPr="00942B5B">
        <w:rPr>
          <w:rFonts w:ascii="Times New Roman" w:eastAsia="Times New Roman" w:hAnsi="Times New Roman" w:cs="Times New Roman"/>
          <w:color w:val="0000FF"/>
          <w:spacing w:val="-3"/>
          <w:sz w:val="28"/>
          <w:szCs w:val="28"/>
          <w:lang w:eastAsia="ru-RU"/>
        </w:rPr>
        <w:t>контрпримером</w:t>
      </w:r>
      <w:proofErr w:type="spellEnd"/>
      <w:r w:rsidRPr="00942B5B">
        <w:rPr>
          <w:rFonts w:ascii="Times New Roman" w:eastAsia="Times New Roman" w:hAnsi="Times New Roman" w:cs="Times New Roman"/>
          <w:color w:val="0000FF"/>
          <w:spacing w:val="-3"/>
          <w:sz w:val="28"/>
          <w:szCs w:val="28"/>
          <w:lang w:eastAsia="ru-RU"/>
        </w:rPr>
        <w:t>.</w:t>
      </w:r>
    </w:p>
    <w:p w:rsidR="00942B5B" w:rsidRPr="00942B5B" w:rsidRDefault="00942B5B" w:rsidP="00942B5B">
      <w:pPr>
        <w:widowControl w:val="0"/>
        <w:shd w:val="clear" w:color="auto" w:fill="FFFFFF"/>
        <w:autoSpaceDE w:val="0"/>
        <w:autoSpaceDN w:val="0"/>
        <w:adjustRightInd w:val="0"/>
        <w:spacing w:before="75" w:after="0" w:line="360" w:lineRule="auto"/>
        <w:ind w:right="34" w:firstLine="453"/>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i/>
          <w:iCs/>
          <w:color w:val="0000FF"/>
          <w:spacing w:val="-2"/>
          <w:sz w:val="28"/>
          <w:szCs w:val="28"/>
          <w:lang w:eastAsia="ru-RU"/>
        </w:rPr>
        <w:t>Участие жюри в обсуждении</w:t>
      </w:r>
      <w:r w:rsidRPr="00942B5B">
        <w:rPr>
          <w:rFonts w:ascii="Times New Roman" w:eastAsia="Times New Roman" w:hAnsi="Times New Roman" w:cs="Times New Roman"/>
          <w:i/>
          <w:iCs/>
          <w:color w:val="0000FF"/>
          <w:spacing w:val="-2"/>
          <w:sz w:val="28"/>
          <w:szCs w:val="28"/>
          <w:lang w:eastAsia="ru-RU"/>
        </w:rPr>
        <w:t xml:space="preserve">. </w:t>
      </w:r>
      <w:r w:rsidRPr="00942B5B">
        <w:rPr>
          <w:rFonts w:ascii="Times New Roman" w:eastAsia="Times New Roman" w:hAnsi="Times New Roman" w:cs="Times New Roman"/>
          <w:color w:val="0000FF"/>
          <w:spacing w:val="-2"/>
          <w:sz w:val="28"/>
          <w:szCs w:val="28"/>
          <w:lang w:eastAsia="ru-RU"/>
        </w:rPr>
        <w:t xml:space="preserve">После окончания диалога докладчика и оппонента жюри задает свои </w:t>
      </w:r>
      <w:r w:rsidRPr="00942B5B">
        <w:rPr>
          <w:rFonts w:ascii="Times New Roman" w:eastAsia="Times New Roman" w:hAnsi="Times New Roman" w:cs="Times New Roman"/>
          <w:color w:val="0000FF"/>
          <w:spacing w:val="-3"/>
          <w:sz w:val="28"/>
          <w:szCs w:val="28"/>
          <w:lang w:eastAsia="ru-RU"/>
        </w:rPr>
        <w:t xml:space="preserve">вопросы. При необходимости оно может </w:t>
      </w:r>
      <w:r w:rsidRPr="00942B5B">
        <w:rPr>
          <w:rFonts w:ascii="Times New Roman" w:eastAsia="Times New Roman" w:hAnsi="Times New Roman" w:cs="Times New Roman"/>
          <w:color w:val="0000FF"/>
          <w:spacing w:val="-3"/>
          <w:sz w:val="28"/>
          <w:szCs w:val="28"/>
          <w:lang w:eastAsia="ru-RU"/>
        </w:rPr>
        <w:lastRenderedPageBreak/>
        <w:t xml:space="preserve">вмешиваться и раньше. </w:t>
      </w:r>
      <w:r w:rsidRPr="00942B5B">
        <w:rPr>
          <w:rFonts w:ascii="Times New Roman" w:eastAsia="Times New Roman" w:hAnsi="Times New Roman" w:cs="Times New Roman"/>
          <w:color w:val="0000FF"/>
          <w:spacing w:val="-3"/>
          <w:sz w:val="28"/>
          <w:szCs w:val="28"/>
          <w:u w:val="single"/>
          <w:lang w:eastAsia="ru-RU"/>
        </w:rPr>
        <w:t>Жюри вправе прекратить доклад или диалог</w:t>
      </w:r>
      <w:proofErr w:type="gramStart"/>
      <w:r w:rsidRPr="00942B5B">
        <w:rPr>
          <w:rFonts w:ascii="Times New Roman" w:eastAsia="Times New Roman" w:hAnsi="Times New Roman" w:cs="Times New Roman"/>
          <w:color w:val="0000FF"/>
          <w:spacing w:val="-3"/>
          <w:sz w:val="28"/>
          <w:szCs w:val="28"/>
          <w:u w:val="single"/>
          <w:lang w:eastAsia="ru-RU"/>
        </w:rPr>
        <w:t>.</w:t>
      </w:r>
      <w:proofErr w:type="gramEnd"/>
      <w:r w:rsidRPr="00942B5B">
        <w:rPr>
          <w:rFonts w:ascii="Times New Roman" w:eastAsia="Times New Roman" w:hAnsi="Times New Roman" w:cs="Times New Roman"/>
          <w:color w:val="0000FF"/>
          <w:spacing w:val="-3"/>
          <w:sz w:val="28"/>
          <w:szCs w:val="28"/>
          <w:u w:val="single"/>
          <w:lang w:eastAsia="ru-RU"/>
        </w:rPr>
        <w:t xml:space="preserve"> </w:t>
      </w:r>
      <w:proofErr w:type="gramStart"/>
      <w:r w:rsidRPr="00942B5B">
        <w:rPr>
          <w:rFonts w:ascii="Times New Roman" w:eastAsia="Times New Roman" w:hAnsi="Times New Roman" w:cs="Times New Roman"/>
          <w:color w:val="0000FF"/>
          <w:spacing w:val="-3"/>
          <w:sz w:val="28"/>
          <w:szCs w:val="28"/>
          <w:u w:val="single"/>
          <w:lang w:eastAsia="ru-RU"/>
        </w:rPr>
        <w:t>е</w:t>
      </w:r>
      <w:proofErr w:type="gramEnd"/>
      <w:r w:rsidRPr="00942B5B">
        <w:rPr>
          <w:rFonts w:ascii="Times New Roman" w:eastAsia="Times New Roman" w:hAnsi="Times New Roman" w:cs="Times New Roman"/>
          <w:color w:val="0000FF"/>
          <w:spacing w:val="-3"/>
          <w:sz w:val="28"/>
          <w:szCs w:val="28"/>
          <w:u w:val="single"/>
          <w:lang w:eastAsia="ru-RU"/>
        </w:rPr>
        <w:t xml:space="preserve">сли он зашел в тупик, утратил связь с существом обсуждаемой задачи или не может быть закончен за разумное </w:t>
      </w:r>
      <w:r w:rsidRPr="00942B5B">
        <w:rPr>
          <w:rFonts w:ascii="Times New Roman" w:eastAsia="Times New Roman" w:hAnsi="Times New Roman" w:cs="Times New Roman"/>
          <w:color w:val="0000FF"/>
          <w:sz w:val="28"/>
          <w:szCs w:val="28"/>
          <w:u w:val="single"/>
          <w:lang w:eastAsia="ru-RU"/>
        </w:rPr>
        <w:t>время.</w:t>
      </w:r>
    </w:p>
    <w:p w:rsidR="00942B5B" w:rsidRPr="00942B5B" w:rsidRDefault="00942B5B" w:rsidP="00942B5B">
      <w:pPr>
        <w:widowControl w:val="0"/>
        <w:shd w:val="clear" w:color="auto" w:fill="FFFFFF"/>
        <w:autoSpaceDE w:val="0"/>
        <w:autoSpaceDN w:val="0"/>
        <w:adjustRightInd w:val="0"/>
        <w:spacing w:before="75" w:after="0" w:line="360" w:lineRule="auto"/>
        <w:ind w:right="27" w:firstLine="446"/>
        <w:rPr>
          <w:rFonts w:ascii="Times New Roman" w:eastAsia="Times New Roman" w:hAnsi="Times New Roman" w:cs="Times New Roman"/>
          <w:color w:val="0000FF"/>
          <w:sz w:val="28"/>
          <w:szCs w:val="28"/>
          <w:lang w:eastAsia="ru-RU"/>
        </w:rPr>
      </w:pPr>
      <w:proofErr w:type="gramStart"/>
      <w:r w:rsidRPr="00942B5B">
        <w:rPr>
          <w:rFonts w:ascii="Times New Roman" w:eastAsia="Times New Roman" w:hAnsi="Times New Roman" w:cs="Times New Roman"/>
          <w:b/>
          <w:i/>
          <w:iCs/>
          <w:color w:val="0000FF"/>
          <w:spacing w:val="-2"/>
          <w:sz w:val="28"/>
          <w:szCs w:val="28"/>
          <w:lang w:eastAsia="ru-RU"/>
        </w:rPr>
        <w:t>Выступающие</w:t>
      </w:r>
      <w:proofErr w:type="gramEnd"/>
      <w:r w:rsidRPr="00942B5B">
        <w:rPr>
          <w:rFonts w:ascii="Times New Roman" w:eastAsia="Times New Roman" w:hAnsi="Times New Roman" w:cs="Times New Roman"/>
          <w:b/>
          <w:i/>
          <w:iCs/>
          <w:color w:val="0000FF"/>
          <w:spacing w:val="-2"/>
          <w:sz w:val="28"/>
          <w:szCs w:val="28"/>
          <w:lang w:eastAsia="ru-RU"/>
        </w:rPr>
        <w:t xml:space="preserve"> и команда.</w:t>
      </w:r>
      <w:r w:rsidRPr="00942B5B">
        <w:rPr>
          <w:rFonts w:ascii="Times New Roman" w:eastAsia="Times New Roman" w:hAnsi="Times New Roman" w:cs="Times New Roman"/>
          <w:i/>
          <w:iCs/>
          <w:color w:val="0000FF"/>
          <w:spacing w:val="-2"/>
          <w:sz w:val="28"/>
          <w:szCs w:val="28"/>
          <w:lang w:eastAsia="ru-RU"/>
        </w:rPr>
        <w:t xml:space="preserve"> </w:t>
      </w:r>
      <w:r w:rsidRPr="00942B5B">
        <w:rPr>
          <w:rFonts w:ascii="Times New Roman" w:eastAsia="Times New Roman" w:hAnsi="Times New Roman" w:cs="Times New Roman"/>
          <w:color w:val="0000FF"/>
          <w:spacing w:val="-2"/>
          <w:sz w:val="28"/>
          <w:szCs w:val="28"/>
          <w:lang w:eastAsia="ru-RU"/>
        </w:rPr>
        <w:t xml:space="preserve">Докладчик и оппонент могут обращаться к своим капитанам с просьбой о </w:t>
      </w:r>
      <w:r w:rsidRPr="00942B5B">
        <w:rPr>
          <w:rFonts w:ascii="Times New Roman" w:eastAsia="Times New Roman" w:hAnsi="Times New Roman" w:cs="Times New Roman"/>
          <w:color w:val="0000FF"/>
          <w:spacing w:val="-1"/>
          <w:sz w:val="28"/>
          <w:szCs w:val="28"/>
          <w:lang w:eastAsia="ru-RU"/>
        </w:rPr>
        <w:t xml:space="preserve">замене или перерыве для консультации. Другое общение между командой и докладчиком (оппонентом) </w:t>
      </w:r>
      <w:r w:rsidRPr="00942B5B">
        <w:rPr>
          <w:rFonts w:ascii="Times New Roman" w:eastAsia="Times New Roman" w:hAnsi="Times New Roman" w:cs="Times New Roman"/>
          <w:color w:val="0000FF"/>
          <w:spacing w:val="-2"/>
          <w:sz w:val="28"/>
          <w:szCs w:val="28"/>
          <w:lang w:eastAsia="ru-RU"/>
        </w:rPr>
        <w:t xml:space="preserve">допускается только во время полуминутного перерыва, который любая команда может взять в любой момент (при этом соперники тоже могут пользоваться этим временем). Каждая команда может взять в течение одного </w:t>
      </w:r>
      <w:r w:rsidRPr="00942B5B">
        <w:rPr>
          <w:rFonts w:ascii="Times New Roman" w:eastAsia="Times New Roman" w:hAnsi="Times New Roman" w:cs="Times New Roman"/>
          <w:color w:val="0000FF"/>
          <w:spacing w:val="-4"/>
          <w:sz w:val="28"/>
          <w:szCs w:val="28"/>
          <w:lang w:eastAsia="ru-RU"/>
        </w:rPr>
        <w:t>боя не более 6 полуминутных перерывов (</w:t>
      </w:r>
      <w:proofErr w:type="gramStart"/>
      <w:r w:rsidRPr="00942B5B">
        <w:rPr>
          <w:rFonts w:ascii="Times New Roman" w:eastAsia="Times New Roman" w:hAnsi="Times New Roman" w:cs="Times New Roman"/>
          <w:color w:val="0000FF"/>
          <w:spacing w:val="-4"/>
          <w:sz w:val="28"/>
          <w:szCs w:val="28"/>
          <w:lang w:eastAsia="ru-RU"/>
        </w:rPr>
        <w:t>см</w:t>
      </w:r>
      <w:proofErr w:type="gramEnd"/>
      <w:r w:rsidRPr="00942B5B">
        <w:rPr>
          <w:rFonts w:ascii="Times New Roman" w:eastAsia="Times New Roman" w:hAnsi="Times New Roman" w:cs="Times New Roman"/>
          <w:color w:val="0000FF"/>
          <w:spacing w:val="-4"/>
          <w:sz w:val="28"/>
          <w:szCs w:val="28"/>
          <w:lang w:eastAsia="ru-RU"/>
        </w:rPr>
        <w:t xml:space="preserve">. также ниже пункт "Число выходов к доске"). Команда имеет право </w:t>
      </w:r>
      <w:r w:rsidRPr="00942B5B">
        <w:rPr>
          <w:rFonts w:ascii="Times New Roman" w:eastAsia="Times New Roman" w:hAnsi="Times New Roman" w:cs="Times New Roman"/>
          <w:color w:val="0000FF"/>
          <w:spacing w:val="-3"/>
          <w:sz w:val="28"/>
          <w:szCs w:val="28"/>
          <w:lang w:eastAsia="ru-RU"/>
        </w:rPr>
        <w:t xml:space="preserve">полностью использовать полуминутный перерыв, взятый командой соперников, даже если та закончила его </w:t>
      </w:r>
      <w:r w:rsidRPr="00942B5B">
        <w:rPr>
          <w:rFonts w:ascii="Times New Roman" w:eastAsia="Times New Roman" w:hAnsi="Times New Roman" w:cs="Times New Roman"/>
          <w:color w:val="0000FF"/>
          <w:sz w:val="28"/>
          <w:szCs w:val="28"/>
          <w:lang w:eastAsia="ru-RU"/>
        </w:rPr>
        <w:t>досрочно.</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tab/>
        <w:t>Перемена ролей. Некорректный вызов. Порядок вызовов</w:t>
      </w:r>
      <w:r w:rsidRPr="00942B5B">
        <w:rPr>
          <w:rFonts w:ascii="Times New Roman" w:eastAsia="Times New Roman" w:hAnsi="Times New Roman" w:cs="Times New Roman"/>
          <w:color w:val="0000FF"/>
          <w:sz w:val="28"/>
          <w:szCs w:val="28"/>
          <w:lang w:eastAsia="ru-RU"/>
        </w:rPr>
        <w:t xml:space="preserve">. Если </w:t>
      </w:r>
      <w:r w:rsidRPr="00942B5B">
        <w:rPr>
          <w:rFonts w:ascii="Times New Roman" w:eastAsia="Times New Roman" w:hAnsi="Times New Roman" w:cs="Times New Roman"/>
          <w:i/>
          <w:iCs/>
          <w:color w:val="0000FF"/>
          <w:sz w:val="28"/>
          <w:szCs w:val="28"/>
          <w:lang w:eastAsia="ru-RU"/>
        </w:rPr>
        <w:t xml:space="preserve">по ходу дискуссии </w:t>
      </w:r>
      <w:r w:rsidRPr="00942B5B">
        <w:rPr>
          <w:rFonts w:ascii="Times New Roman" w:eastAsia="Times New Roman" w:hAnsi="Times New Roman" w:cs="Times New Roman"/>
          <w:color w:val="0000FF"/>
          <w:sz w:val="28"/>
          <w:szCs w:val="28"/>
          <w:lang w:eastAsia="ru-RU"/>
        </w:rPr>
        <w:t xml:space="preserve">жюри установило, что оппонент доказал отсутствие у докладчика решения и ранее не произошел отказ от вызова, то возможны два варианта. Если вызов на этот раунд был принят, то оппонент получает право (но не обязан) рассказать свое решение. Если оппонент взялся рассказывать свое решение, то происходит </w:t>
      </w:r>
      <w:r w:rsidRPr="00942B5B">
        <w:rPr>
          <w:rFonts w:ascii="Times New Roman" w:eastAsia="Times New Roman" w:hAnsi="Times New Roman" w:cs="Times New Roman"/>
          <w:i/>
          <w:iCs/>
          <w:color w:val="0000FF"/>
          <w:sz w:val="28"/>
          <w:szCs w:val="28"/>
          <w:lang w:eastAsia="ru-RU"/>
        </w:rPr>
        <w:t xml:space="preserve">полная перемена ролей: </w:t>
      </w:r>
      <w:r w:rsidRPr="00942B5B">
        <w:rPr>
          <w:rFonts w:ascii="Times New Roman" w:eastAsia="Times New Roman" w:hAnsi="Times New Roman" w:cs="Times New Roman"/>
          <w:color w:val="0000FF"/>
          <w:sz w:val="28"/>
          <w:szCs w:val="28"/>
          <w:lang w:eastAsia="ru-RU"/>
        </w:rPr>
        <w:t xml:space="preserve">бывший докладчик становится оппонентом и может зарабатывать баллы за оппонирование. Если же вызов на этот раунд не был принят, то говорят, что вызов был </w:t>
      </w:r>
      <w:r w:rsidRPr="00942B5B">
        <w:rPr>
          <w:rFonts w:ascii="Times New Roman" w:eastAsia="Times New Roman" w:hAnsi="Times New Roman" w:cs="Times New Roman"/>
          <w:i/>
          <w:iCs/>
          <w:color w:val="0000FF"/>
          <w:sz w:val="28"/>
          <w:szCs w:val="28"/>
          <w:lang w:eastAsia="ru-RU"/>
        </w:rPr>
        <w:t xml:space="preserve">некорректным. </w:t>
      </w:r>
      <w:r w:rsidRPr="00942B5B">
        <w:rPr>
          <w:rFonts w:ascii="Times New Roman" w:eastAsia="Times New Roman" w:hAnsi="Times New Roman" w:cs="Times New Roman"/>
          <w:color w:val="0000FF"/>
          <w:sz w:val="28"/>
          <w:szCs w:val="28"/>
          <w:lang w:eastAsia="ru-RU"/>
        </w:rPr>
        <w:t>В этом случае перемены ролей не происходит, а команда, вызывавшая некорректно, должна снова вызывать соперника в следующем раунде. Во всех остальных случаях в следующем раунде вызывает та команда, которая была вызвана в текущем раунде.</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z w:val="28"/>
          <w:szCs w:val="28"/>
          <w:lang w:eastAsia="ru-RU"/>
        </w:rPr>
        <w:t>Принятый вызов всегда считается корректным!</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ab/>
        <w:t>Если же оппонент не доказал, что у докладчика нет решения, но выявил в предложенном решении некоторые конкретные недостатки, то, если ранее не произошел отказ от вызова и вызов на этот раунд был принят, оппонент получает право (но не обязан) устранить все (или некоторые) из этих недостатков (</w:t>
      </w:r>
      <w:r w:rsidRPr="00942B5B">
        <w:rPr>
          <w:rFonts w:ascii="Times New Roman" w:eastAsia="Times New Roman" w:hAnsi="Times New Roman" w:cs="Times New Roman"/>
          <w:i/>
          <w:iCs/>
          <w:color w:val="0000FF"/>
          <w:sz w:val="28"/>
          <w:szCs w:val="28"/>
          <w:lang w:eastAsia="ru-RU"/>
        </w:rPr>
        <w:t xml:space="preserve">"залатать дыры"). </w:t>
      </w:r>
      <w:r w:rsidRPr="00942B5B">
        <w:rPr>
          <w:rFonts w:ascii="Times New Roman" w:eastAsia="Times New Roman" w:hAnsi="Times New Roman" w:cs="Times New Roman"/>
          <w:color w:val="0000FF"/>
          <w:sz w:val="28"/>
          <w:szCs w:val="28"/>
          <w:lang w:eastAsia="ru-RU"/>
        </w:rPr>
        <w:t xml:space="preserve">Такое же право оппонент получает, если он </w:t>
      </w:r>
      <w:r w:rsidRPr="00942B5B">
        <w:rPr>
          <w:rFonts w:ascii="Times New Roman" w:eastAsia="Times New Roman" w:hAnsi="Times New Roman" w:cs="Times New Roman"/>
          <w:color w:val="0000FF"/>
          <w:sz w:val="28"/>
          <w:szCs w:val="28"/>
          <w:lang w:eastAsia="ru-RU"/>
        </w:rPr>
        <w:lastRenderedPageBreak/>
        <w:t>доказал, что у докладчика нет решения, но отказался рассказывать собственное решение. Если оппонент взялся "</w:t>
      </w:r>
      <w:proofErr w:type="spellStart"/>
      <w:r w:rsidRPr="00942B5B">
        <w:rPr>
          <w:rFonts w:ascii="Times New Roman" w:eastAsia="Times New Roman" w:hAnsi="Times New Roman" w:cs="Times New Roman"/>
          <w:color w:val="0000FF"/>
          <w:sz w:val="28"/>
          <w:szCs w:val="28"/>
          <w:lang w:eastAsia="ru-RU"/>
        </w:rPr>
        <w:t>залатывать</w:t>
      </w:r>
      <w:proofErr w:type="spellEnd"/>
      <w:r w:rsidRPr="00942B5B">
        <w:rPr>
          <w:rFonts w:ascii="Times New Roman" w:eastAsia="Times New Roman" w:hAnsi="Times New Roman" w:cs="Times New Roman"/>
          <w:color w:val="0000FF"/>
          <w:sz w:val="28"/>
          <w:szCs w:val="28"/>
          <w:lang w:eastAsia="ru-RU"/>
        </w:rPr>
        <w:t xml:space="preserve"> дыры", то происходит </w:t>
      </w:r>
      <w:r w:rsidRPr="00942B5B">
        <w:rPr>
          <w:rFonts w:ascii="Times New Roman" w:eastAsia="Times New Roman" w:hAnsi="Times New Roman" w:cs="Times New Roman"/>
          <w:i/>
          <w:iCs/>
          <w:color w:val="0000FF"/>
          <w:sz w:val="28"/>
          <w:szCs w:val="28"/>
          <w:lang w:eastAsia="ru-RU"/>
        </w:rPr>
        <w:t xml:space="preserve">частичная перемена ролей: </w:t>
      </w:r>
      <w:r w:rsidRPr="00942B5B">
        <w:rPr>
          <w:rFonts w:ascii="Times New Roman" w:eastAsia="Times New Roman" w:hAnsi="Times New Roman" w:cs="Times New Roman"/>
          <w:color w:val="0000FF"/>
          <w:sz w:val="28"/>
          <w:szCs w:val="28"/>
          <w:lang w:eastAsia="ru-RU"/>
        </w:rPr>
        <w:t xml:space="preserve">оппонент обязан сформулировать предварительно, что именно он будет делать (например, разбирать такой-то не разобранный докладчиком случай, доказывать такое-то недоказанное докладчиком утверждение или что-либо еще), а бывший докладчик становится оппонентом и может зарабатывать баллы за оппонирование сформулированных утверждений. </w:t>
      </w:r>
      <w:r w:rsidRPr="00942B5B">
        <w:rPr>
          <w:rFonts w:ascii="Times New Roman" w:eastAsia="Times New Roman" w:hAnsi="Times New Roman" w:cs="Times New Roman"/>
          <w:i/>
          <w:iCs/>
          <w:color w:val="0000FF"/>
          <w:sz w:val="28"/>
          <w:szCs w:val="28"/>
          <w:lang w:eastAsia="ru-RU"/>
        </w:rPr>
        <w:t>При проверке корректности вызова частичная перемена ролей невозможна.</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i/>
          <w:iCs/>
          <w:color w:val="0000FF"/>
          <w:sz w:val="28"/>
          <w:szCs w:val="28"/>
          <w:lang w:eastAsia="ru-RU"/>
        </w:rPr>
        <w:t>Обратной перемены ролей ни в каком случае не происходит!</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t>Число выходов к доске.</w:t>
      </w:r>
      <w:r w:rsidRPr="00942B5B">
        <w:rPr>
          <w:rFonts w:ascii="Times New Roman" w:eastAsia="Times New Roman" w:hAnsi="Times New Roman" w:cs="Times New Roman"/>
          <w:color w:val="0000FF"/>
          <w:sz w:val="28"/>
          <w:szCs w:val="28"/>
          <w:lang w:eastAsia="ru-RU"/>
        </w:rPr>
        <w:t xml:space="preserve"> Каждый член команды имеет право выйти к доске в качестве докладчика или оппонента не более двух раз за бой. Команда имеет право </w:t>
      </w:r>
      <w:r w:rsidRPr="00942B5B">
        <w:rPr>
          <w:rFonts w:ascii="Times New Roman" w:eastAsia="Times New Roman" w:hAnsi="Times New Roman" w:cs="Times New Roman"/>
          <w:i/>
          <w:iCs/>
          <w:color w:val="0000FF"/>
          <w:sz w:val="28"/>
          <w:szCs w:val="28"/>
          <w:lang w:eastAsia="ru-RU"/>
        </w:rPr>
        <w:t xml:space="preserve">не более трех раз за бой </w:t>
      </w:r>
      <w:r w:rsidRPr="00942B5B">
        <w:rPr>
          <w:rFonts w:ascii="Times New Roman" w:eastAsia="Times New Roman" w:hAnsi="Times New Roman" w:cs="Times New Roman"/>
          <w:color w:val="0000FF"/>
          <w:sz w:val="28"/>
          <w:szCs w:val="28"/>
          <w:lang w:eastAsia="ru-RU"/>
        </w:rPr>
        <w:t xml:space="preserve">заменять докладчика или оппонента, причем каждый раз выход засчитывается как тому, кого заменили, так и тому, кто вышел на замену. Кроме того, при замене время, отведенное команде на перерывы, уменьшается на 1 минуту. Эту минуту можно использовать непосредственно перед заменой, а можно и не использовать — в последнем случае команда соперников тоже </w:t>
      </w:r>
      <w:r w:rsidRPr="00942B5B">
        <w:rPr>
          <w:rFonts w:ascii="Times New Roman" w:eastAsia="Times New Roman" w:hAnsi="Times New Roman" w:cs="Times New Roman"/>
          <w:i/>
          <w:iCs/>
          <w:color w:val="0000FF"/>
          <w:sz w:val="28"/>
          <w:szCs w:val="28"/>
          <w:lang w:eastAsia="ru-RU"/>
        </w:rPr>
        <w:t xml:space="preserve">не имеет права </w:t>
      </w:r>
      <w:r w:rsidRPr="00942B5B">
        <w:rPr>
          <w:rFonts w:ascii="Times New Roman" w:eastAsia="Times New Roman" w:hAnsi="Times New Roman" w:cs="Times New Roman"/>
          <w:color w:val="0000FF"/>
          <w:sz w:val="28"/>
          <w:szCs w:val="28"/>
          <w:lang w:eastAsia="ru-RU"/>
        </w:rPr>
        <w:t>пользоваться ею.</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t>Отказ от вызова. Окончание боя.</w:t>
      </w:r>
      <w:r w:rsidRPr="00942B5B">
        <w:rPr>
          <w:rFonts w:ascii="Times New Roman" w:eastAsia="Times New Roman" w:hAnsi="Times New Roman" w:cs="Times New Roman"/>
          <w:color w:val="0000FF"/>
          <w:sz w:val="28"/>
          <w:szCs w:val="28"/>
          <w:lang w:eastAsia="ru-RU"/>
        </w:rPr>
        <w:t xml:space="preserve"> В любой момент боя команда, которая должна вызывать, может отказаться делать это (обычно это происходит, когда у команды больше нет решенных задач, если она не хочет делать вызов, который может оказаться некорректным). Тогда другая команда получает право (но не обязана) рассказывать решения оставшихся задач. При этом команда, отказавшаяся делать вызов, может выставлять оппонентов и получать баллы только за оппонирование, но рассказывать решения она уже не имеет права, даже если они у нее и появятся (то есть после отказа от вызова не происходит ни полной, ни частичной перемены ролей).</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lastRenderedPageBreak/>
        <w:t xml:space="preserve">Бой заканчивается, когда не остается </w:t>
      </w:r>
      <w:proofErr w:type="spellStart"/>
      <w:r w:rsidRPr="00942B5B">
        <w:rPr>
          <w:rFonts w:ascii="Times New Roman" w:eastAsia="Times New Roman" w:hAnsi="Times New Roman" w:cs="Times New Roman"/>
          <w:color w:val="0000FF"/>
          <w:sz w:val="28"/>
          <w:szCs w:val="28"/>
          <w:lang w:eastAsia="ru-RU"/>
        </w:rPr>
        <w:t>необсужденных</w:t>
      </w:r>
      <w:proofErr w:type="spellEnd"/>
      <w:r w:rsidRPr="00942B5B">
        <w:rPr>
          <w:rFonts w:ascii="Times New Roman" w:eastAsia="Times New Roman" w:hAnsi="Times New Roman" w:cs="Times New Roman"/>
          <w:color w:val="0000FF"/>
          <w:sz w:val="28"/>
          <w:szCs w:val="28"/>
          <w:lang w:eastAsia="ru-RU"/>
        </w:rPr>
        <w:t xml:space="preserve"> задач либо когда одна из команд отказалась от вызова, а другая команда отказалась рассказывать решения оставшихся задач.</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ab/>
      </w:r>
      <w:r w:rsidRPr="00942B5B">
        <w:rPr>
          <w:rFonts w:ascii="Times New Roman" w:eastAsia="Times New Roman" w:hAnsi="Times New Roman" w:cs="Times New Roman"/>
          <w:b/>
          <w:color w:val="0000FF"/>
          <w:sz w:val="28"/>
          <w:szCs w:val="28"/>
          <w:lang w:eastAsia="ru-RU"/>
        </w:rPr>
        <w:t>Первый вызов. Конкурс капитанов.</w:t>
      </w:r>
      <w:r w:rsidRPr="00942B5B">
        <w:rPr>
          <w:rFonts w:ascii="Times New Roman" w:eastAsia="Times New Roman" w:hAnsi="Times New Roman" w:cs="Times New Roman"/>
          <w:color w:val="0000FF"/>
          <w:sz w:val="28"/>
          <w:szCs w:val="28"/>
          <w:lang w:eastAsia="ru-RU"/>
        </w:rPr>
        <w:t xml:space="preserve"> Кто будет делать первый вызов, определяет команда, победившая в конкурсе капитанов. Он проводится в начале боя. Капитанам предлагается задача. Капитан, первым сообщивший жюри о своем желании отвечать, получает такое право. Если он рассказывает правильное решение, то он победил, а если неправильное - победил его соперник. При </w:t>
      </w:r>
      <w:proofErr w:type="gramStart"/>
      <w:r w:rsidRPr="00942B5B">
        <w:rPr>
          <w:rFonts w:ascii="Times New Roman" w:eastAsia="Times New Roman" w:hAnsi="Times New Roman" w:cs="Times New Roman"/>
          <w:color w:val="0000FF"/>
          <w:sz w:val="28"/>
          <w:szCs w:val="28"/>
          <w:lang w:eastAsia="ru-RU"/>
        </w:rPr>
        <w:t>этом</w:t>
      </w:r>
      <w:proofErr w:type="gramEnd"/>
      <w:r w:rsidRPr="00942B5B">
        <w:rPr>
          <w:rFonts w:ascii="Times New Roman" w:eastAsia="Times New Roman" w:hAnsi="Times New Roman" w:cs="Times New Roman"/>
          <w:color w:val="0000FF"/>
          <w:sz w:val="28"/>
          <w:szCs w:val="28"/>
          <w:lang w:eastAsia="ru-RU"/>
        </w:rPr>
        <w:t xml:space="preserve"> что понимается под "правильным решением": просто верный ответ, ответ с объяснением или что-либо еще - жюри при необходимости уточняет перед началом конкурса капитанов.</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На решение задачи конкурса капитанов жюри отводит определенное время. Если за это время ни один из капитанов не высказал желания отвечать, жюри может заменить задачу или выявить победителя жребием. Вместо задачи жюри может предложить капитанам сыграть в игру. В этом случае победителем считается тот, кто выигрывает игру. Возможны и другие схемы проведения конкурса капитанов. Жюри боя заранее определяет способ проведения конкурса капитанов и сообщает о нем командам перед началом боя.</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При желании на конкурс вместо капитана можно выставить любого другого члена команды.</w:t>
      </w:r>
    </w:p>
    <w:p w:rsidR="00942B5B" w:rsidRPr="00942B5B" w:rsidRDefault="00942B5B" w:rsidP="00942B5B">
      <w:pPr>
        <w:widowControl w:val="0"/>
        <w:shd w:val="clear" w:color="auto" w:fill="FFFFFF"/>
        <w:autoSpaceDE w:val="0"/>
        <w:autoSpaceDN w:val="0"/>
        <w:adjustRightInd w:val="0"/>
        <w:spacing w:before="75" w:after="0" w:line="360" w:lineRule="auto"/>
        <w:ind w:right="27" w:firstLine="446"/>
        <w:rPr>
          <w:rFonts w:ascii="Times New Roman" w:eastAsia="Times New Roman" w:hAnsi="Times New Roman" w:cs="Times New Roman"/>
          <w:color w:val="0000FF"/>
          <w:sz w:val="28"/>
          <w:szCs w:val="28"/>
          <w:lang w:val="en-US" w:eastAsia="ru-RU"/>
        </w:rPr>
      </w:pPr>
      <w:r w:rsidRPr="00942B5B">
        <w:rPr>
          <w:rFonts w:ascii="Times New Roman" w:eastAsia="Times New Roman" w:hAnsi="Times New Roman" w:cs="Times New Roman"/>
          <w:b/>
          <w:color w:val="0000FF"/>
          <w:sz w:val="28"/>
          <w:szCs w:val="28"/>
          <w:lang w:eastAsia="ru-RU"/>
        </w:rPr>
        <w:t>Начисление баллов.</w:t>
      </w:r>
      <w:r w:rsidRPr="00942B5B">
        <w:rPr>
          <w:rFonts w:ascii="Times New Roman" w:eastAsia="Times New Roman" w:hAnsi="Times New Roman" w:cs="Times New Roman"/>
          <w:color w:val="0000FF"/>
          <w:sz w:val="28"/>
          <w:szCs w:val="28"/>
          <w:lang w:eastAsia="ru-RU"/>
        </w:rPr>
        <w:t xml:space="preserve"> Каждая задача оценивается в 12 баллов, которые по итогам раунда распределяются между докладчиком, оппонентом и жюри. Если докладчик, не опираясь существенно на наводящие вопросы и иные соображения жюри и/или оппонента, рассказал правильное и полное решение, все 12 баллов достаются ему. Если же в решении были выявлены "дыры" (пробелы), то жюри по окончании дискуссии определяет их стоимость. После этого оппонент, как правило, сразу получает половину стоимости </w:t>
      </w:r>
      <w:r w:rsidRPr="00942B5B">
        <w:rPr>
          <w:rFonts w:ascii="Times New Roman" w:eastAsia="Times New Roman" w:hAnsi="Times New Roman" w:cs="Times New Roman"/>
          <w:i/>
          <w:iCs/>
          <w:color w:val="0000FF"/>
          <w:sz w:val="28"/>
          <w:szCs w:val="28"/>
          <w:lang w:eastAsia="ru-RU"/>
        </w:rPr>
        <w:t xml:space="preserve">обнаруженных им </w:t>
      </w:r>
      <w:r w:rsidRPr="00942B5B">
        <w:rPr>
          <w:rFonts w:ascii="Times New Roman" w:eastAsia="Times New Roman" w:hAnsi="Times New Roman" w:cs="Times New Roman"/>
          <w:color w:val="0000FF"/>
          <w:sz w:val="28"/>
          <w:szCs w:val="28"/>
          <w:lang w:eastAsia="ru-RU"/>
        </w:rPr>
        <w:t xml:space="preserve">дыр. Если некоторые из этих "дыр" были в ходе дискуссии полностью или частично закрыты, соответствующая часть остатка </w:t>
      </w:r>
      <w:r w:rsidRPr="00942B5B">
        <w:rPr>
          <w:rFonts w:ascii="Times New Roman" w:eastAsia="Times New Roman" w:hAnsi="Times New Roman" w:cs="Times New Roman"/>
          <w:color w:val="0000FF"/>
          <w:sz w:val="28"/>
          <w:szCs w:val="28"/>
          <w:lang w:eastAsia="ru-RU"/>
        </w:rPr>
        <w:lastRenderedPageBreak/>
        <w:t xml:space="preserve">их общей стоимости распределяется между докладчиком и оппонентом пропорционально их вкладу в закрытие "дыр". При этом вкладом оппонента может признаваться не только закрытие им дыры (в случае полной или частичной перемены ролей), но и помощь докладчику в закрытии дыр путем высказанных </w:t>
      </w:r>
      <w:r w:rsidRPr="00942B5B">
        <w:rPr>
          <w:rFonts w:ascii="Times New Roman" w:eastAsia="Times New Roman" w:hAnsi="Times New Roman" w:cs="Times New Roman"/>
          <w:i/>
          <w:iCs/>
          <w:color w:val="0000FF"/>
          <w:sz w:val="28"/>
          <w:szCs w:val="28"/>
          <w:lang w:eastAsia="ru-RU"/>
        </w:rPr>
        <w:t xml:space="preserve">по окончании доклада </w:t>
      </w:r>
      <w:r w:rsidRPr="00942B5B">
        <w:rPr>
          <w:rFonts w:ascii="Times New Roman" w:eastAsia="Times New Roman" w:hAnsi="Times New Roman" w:cs="Times New Roman"/>
          <w:color w:val="0000FF"/>
          <w:sz w:val="28"/>
          <w:szCs w:val="28"/>
          <w:lang w:eastAsia="ru-RU"/>
        </w:rPr>
        <w:t>наводящих соображений. Все оставшиеся баллы жюри забирает себе.</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ab/>
        <w:t xml:space="preserve">Если ошибки или пробелы в докладе указаны самим докладчиком и не устранены его командой, то оппонент получает за них баллы так, как если бы он сам нашел эти недостатки. </w:t>
      </w:r>
      <w:proofErr w:type="gramStart"/>
      <w:r w:rsidRPr="00942B5B">
        <w:rPr>
          <w:rFonts w:ascii="Times New Roman" w:eastAsia="Times New Roman" w:hAnsi="Times New Roman" w:cs="Times New Roman"/>
          <w:color w:val="0000FF"/>
          <w:sz w:val="28"/>
          <w:szCs w:val="28"/>
          <w:lang w:eastAsia="ru-RU"/>
        </w:rPr>
        <w:t>В частности, если, получив отказ от вызова, капитан вызывающей команды сразу признается, что у его команды нет решения, то команда соперников получает 6 баллов за оппонирование (которое в этом случае могло бы состоять из одной фразы:</w:t>
      </w:r>
      <w:proofErr w:type="gramEnd"/>
      <w:r w:rsidRPr="00942B5B">
        <w:rPr>
          <w:rFonts w:ascii="Times New Roman" w:eastAsia="Times New Roman" w:hAnsi="Times New Roman" w:cs="Times New Roman"/>
          <w:color w:val="0000FF"/>
          <w:sz w:val="28"/>
          <w:szCs w:val="28"/>
          <w:lang w:eastAsia="ru-RU"/>
        </w:rPr>
        <w:t xml:space="preserve"> </w:t>
      </w:r>
      <w:proofErr w:type="gramStart"/>
      <w:r w:rsidRPr="00942B5B">
        <w:rPr>
          <w:rFonts w:ascii="Times New Roman" w:eastAsia="Times New Roman" w:hAnsi="Times New Roman" w:cs="Times New Roman"/>
          <w:color w:val="0000FF"/>
          <w:sz w:val="28"/>
          <w:szCs w:val="28"/>
          <w:lang w:eastAsia="ru-RU"/>
        </w:rPr>
        <w:t>"У Вас нет решения"), а вызов признается некорректным.</w:t>
      </w:r>
      <w:proofErr w:type="gramEnd"/>
      <w:r w:rsidRPr="00942B5B">
        <w:rPr>
          <w:rFonts w:ascii="Times New Roman" w:eastAsia="Times New Roman" w:hAnsi="Times New Roman" w:cs="Times New Roman"/>
          <w:color w:val="0000FF"/>
          <w:sz w:val="28"/>
          <w:szCs w:val="28"/>
          <w:lang w:eastAsia="ru-RU"/>
        </w:rPr>
        <w:t xml:space="preserve"> Докладчик и оппонент в этом случае не назначаются и выходы к доске не зачитываются.</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u w:val="single"/>
          <w:lang w:eastAsia="ru-RU"/>
        </w:rPr>
      </w:pPr>
      <w:r w:rsidRPr="00942B5B">
        <w:rPr>
          <w:rFonts w:ascii="Times New Roman" w:eastAsia="Times New Roman" w:hAnsi="Times New Roman" w:cs="Times New Roman"/>
          <w:color w:val="0000FF"/>
          <w:sz w:val="28"/>
          <w:szCs w:val="28"/>
          <w:lang w:eastAsia="ru-RU"/>
        </w:rPr>
        <w:t xml:space="preserve">Если не было полной перемены ролей, то оппонент не может получить больше 6 баллов. </w:t>
      </w:r>
      <w:r w:rsidRPr="00942B5B">
        <w:rPr>
          <w:rFonts w:ascii="Times New Roman" w:eastAsia="Times New Roman" w:hAnsi="Times New Roman" w:cs="Times New Roman"/>
          <w:color w:val="0000FF"/>
          <w:sz w:val="28"/>
          <w:szCs w:val="28"/>
          <w:u w:val="single"/>
          <w:lang w:eastAsia="ru-RU"/>
        </w:rPr>
        <w:t>Оппонент показавший некорректность вызова</w:t>
      </w:r>
      <w:proofErr w:type="gramStart"/>
      <w:r w:rsidRPr="00942B5B">
        <w:rPr>
          <w:rFonts w:ascii="Times New Roman" w:eastAsia="Times New Roman" w:hAnsi="Times New Roman" w:cs="Times New Roman"/>
          <w:color w:val="0000FF"/>
          <w:sz w:val="28"/>
          <w:szCs w:val="28"/>
          <w:u w:val="single"/>
          <w:lang w:eastAsia="ru-RU"/>
        </w:rPr>
        <w:t>.</w:t>
      </w:r>
      <w:proofErr w:type="gramEnd"/>
      <w:r w:rsidRPr="00942B5B">
        <w:rPr>
          <w:rFonts w:ascii="Times New Roman" w:eastAsia="Times New Roman" w:hAnsi="Times New Roman" w:cs="Times New Roman"/>
          <w:color w:val="0000FF"/>
          <w:sz w:val="28"/>
          <w:szCs w:val="28"/>
          <w:u w:val="single"/>
          <w:lang w:eastAsia="ru-RU"/>
        </w:rPr>
        <w:t xml:space="preserve"> </w:t>
      </w:r>
      <w:proofErr w:type="gramStart"/>
      <w:r w:rsidRPr="00942B5B">
        <w:rPr>
          <w:rFonts w:ascii="Times New Roman" w:eastAsia="Times New Roman" w:hAnsi="Times New Roman" w:cs="Times New Roman"/>
          <w:color w:val="0000FF"/>
          <w:sz w:val="28"/>
          <w:szCs w:val="28"/>
          <w:u w:val="single"/>
          <w:lang w:eastAsia="ru-RU"/>
        </w:rPr>
        <w:t>п</w:t>
      </w:r>
      <w:proofErr w:type="gramEnd"/>
      <w:r w:rsidRPr="00942B5B">
        <w:rPr>
          <w:rFonts w:ascii="Times New Roman" w:eastAsia="Times New Roman" w:hAnsi="Times New Roman" w:cs="Times New Roman"/>
          <w:color w:val="0000FF"/>
          <w:sz w:val="28"/>
          <w:szCs w:val="28"/>
          <w:u w:val="single"/>
          <w:lang w:eastAsia="ru-RU"/>
        </w:rPr>
        <w:t xml:space="preserve">олучает 6 баллов независимо </w:t>
      </w:r>
      <w:r w:rsidRPr="00942B5B">
        <w:rPr>
          <w:rFonts w:ascii="Times New Roman" w:eastAsia="Times New Roman" w:hAnsi="Times New Roman" w:cs="Times New Roman"/>
          <w:color w:val="0000FF"/>
          <w:sz w:val="28"/>
          <w:szCs w:val="28"/>
          <w:u w:val="single"/>
          <w:lang w:val="en-US" w:eastAsia="ru-RU"/>
        </w:rPr>
        <w:t>o</w:t>
      </w:r>
      <w:r w:rsidRPr="00942B5B">
        <w:rPr>
          <w:rFonts w:ascii="Times New Roman" w:eastAsia="Times New Roman" w:hAnsi="Times New Roman" w:cs="Times New Roman"/>
          <w:color w:val="0000FF"/>
          <w:sz w:val="28"/>
          <w:szCs w:val="28"/>
          <w:u w:val="single"/>
          <w:lang w:eastAsia="ru-RU"/>
        </w:rPr>
        <w:t>т суммарной стоимости найденных им дыр.</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bCs/>
          <w:color w:val="0000FF"/>
          <w:sz w:val="28"/>
          <w:szCs w:val="28"/>
          <w:lang w:eastAsia="ru-RU"/>
        </w:rPr>
        <w:t xml:space="preserve">Капитан. </w:t>
      </w:r>
      <w:r w:rsidRPr="00942B5B">
        <w:rPr>
          <w:rFonts w:ascii="Times New Roman" w:eastAsia="Times New Roman" w:hAnsi="Times New Roman" w:cs="Times New Roman"/>
          <w:color w:val="0000FF"/>
          <w:sz w:val="28"/>
          <w:szCs w:val="28"/>
          <w:lang w:eastAsia="ru-RU"/>
        </w:rPr>
        <w:t>Во время боя только капитан может от имени команды обращаться к жюри к соперникам: сообщать о вызове или отказе, просить перерыв и т.д. Он имеет право в любой момент прекратить доклад или оппонирование представителя своей команды. Если капитан у доски, он оставляет за себя заместителя, исполняющего в это время обязанности капитана. Имена капитана и заместителя сообщаются жюри до начала решения задач.</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Во время решения задач главная обязанность капитан</w:t>
      </w:r>
      <w:proofErr w:type="gramStart"/>
      <w:r w:rsidRPr="00942B5B">
        <w:rPr>
          <w:rFonts w:ascii="Times New Roman" w:eastAsia="Times New Roman" w:hAnsi="Times New Roman" w:cs="Times New Roman"/>
          <w:color w:val="0000FF"/>
          <w:sz w:val="28"/>
          <w:szCs w:val="28"/>
          <w:lang w:eastAsia="ru-RU"/>
        </w:rPr>
        <w:t>а-</w:t>
      </w:r>
      <w:proofErr w:type="gramEnd"/>
      <w:r w:rsidRPr="00942B5B">
        <w:rPr>
          <w:rFonts w:ascii="Times New Roman" w:eastAsia="Times New Roman" w:hAnsi="Times New Roman" w:cs="Times New Roman"/>
          <w:color w:val="0000FF"/>
          <w:sz w:val="28"/>
          <w:szCs w:val="28"/>
          <w:lang w:eastAsia="ru-RU"/>
        </w:rPr>
        <w:t>- координировать действия членов команды так, чтобы имеющимися силами решить как можно больше задач. Для этого капитан распределяе</w:t>
      </w:r>
      <w:proofErr w:type="gramStart"/>
      <w:r w:rsidRPr="00942B5B">
        <w:rPr>
          <w:rFonts w:ascii="Times New Roman" w:eastAsia="Times New Roman" w:hAnsi="Times New Roman" w:cs="Times New Roman"/>
          <w:color w:val="0000FF"/>
          <w:sz w:val="28"/>
          <w:szCs w:val="28"/>
          <w:lang w:eastAsia="ru-RU"/>
        </w:rPr>
        <w:t>т-</w:t>
      </w:r>
      <w:proofErr w:type="gramEnd"/>
      <w:r w:rsidRPr="00942B5B">
        <w:rPr>
          <w:rFonts w:ascii="Times New Roman" w:eastAsia="Times New Roman" w:hAnsi="Times New Roman" w:cs="Times New Roman"/>
          <w:color w:val="0000FF"/>
          <w:sz w:val="28"/>
          <w:szCs w:val="28"/>
          <w:lang w:eastAsia="ru-RU"/>
        </w:rPr>
        <w:t xml:space="preserve"> между членами команды задачи для решения (с учетом их пожеланий), следит, чтобы каждая задача кем-то решалась, организует проверку найденных решений. Капитан</w:t>
      </w:r>
      <w:proofErr w:type="gramStart"/>
      <w:r w:rsidRPr="00942B5B">
        <w:rPr>
          <w:rFonts w:ascii="Times New Roman" w:eastAsia="Times New Roman" w:hAnsi="Times New Roman" w:cs="Times New Roman"/>
          <w:color w:val="0000FF"/>
          <w:sz w:val="28"/>
          <w:szCs w:val="28"/>
          <w:lang w:eastAsia="ru-RU"/>
        </w:rPr>
        <w:t xml:space="preserve"> З</w:t>
      </w:r>
      <w:proofErr w:type="gramEnd"/>
      <w:r w:rsidRPr="00942B5B">
        <w:rPr>
          <w:rFonts w:ascii="Times New Roman" w:eastAsia="Times New Roman" w:hAnsi="Times New Roman" w:cs="Times New Roman"/>
          <w:color w:val="0000FF"/>
          <w:sz w:val="28"/>
          <w:szCs w:val="28"/>
          <w:lang w:eastAsia="ru-RU"/>
        </w:rPr>
        <w:t xml:space="preserve">аранее выясняет, кто будет докладчиком или оппонентом </w:t>
      </w:r>
      <w:r w:rsidRPr="00942B5B">
        <w:rPr>
          <w:rFonts w:ascii="Times New Roman" w:eastAsia="Times New Roman" w:hAnsi="Times New Roman" w:cs="Times New Roman"/>
          <w:color w:val="0000FF"/>
          <w:sz w:val="28"/>
          <w:szCs w:val="28"/>
          <w:lang w:eastAsia="ru-RU"/>
        </w:rPr>
        <w:lastRenderedPageBreak/>
        <w:t>по той или иной задаче и определяет вею тактику команды на предстоящем бое.</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bCs/>
          <w:color w:val="0000FF"/>
          <w:sz w:val="28"/>
          <w:szCs w:val="28"/>
          <w:lang w:eastAsia="ru-RU"/>
        </w:rPr>
        <w:t xml:space="preserve">Жюри. </w:t>
      </w:r>
      <w:r w:rsidRPr="00942B5B">
        <w:rPr>
          <w:rFonts w:ascii="Times New Roman" w:eastAsia="Times New Roman" w:hAnsi="Times New Roman" w:cs="Times New Roman"/>
          <w:color w:val="0000FF"/>
          <w:sz w:val="28"/>
          <w:szCs w:val="28"/>
          <w:lang w:eastAsia="ru-RU"/>
        </w:rPr>
        <w:t>Жюри является верховным толкователем правил боя. В случаях, не предусмотренных правилами, оно принимает решение по своему усмотрению. Решения жюри являются обязательными для команд.</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Во время решения командами задач всякое существенное разъяснение условий задач, данное одной из команд, должно быть в кратчайшее время сообщено жюри всем остальным командам.</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Жюри может снять вопрос оппонента (например, если он не по существу), прекратить доклад или оппонирование, если они затягиваются. Если жюри не может быстро разобраться в решении, оно может с согласия обоих капитанов выделить своего представителя, который продолжит обсуждение задачи совместно е докладчиком и оппонентом в другом помещении. При этом бой продолжается по другим задачам, а очки по этой задаче начисляются позже.</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Жюри ведет протокол боя. Если одна из команд не согласна с принятым жюри решением по задаче, она имеет право немедленно потребовать перерыв па несколько минут для разбора ситуации с участием Старшего по лиге. После начала следующего раунда счет предыдущего раунда, как правило, </w:t>
      </w:r>
      <w:proofErr w:type="gramStart"/>
      <w:r w:rsidRPr="00942B5B">
        <w:rPr>
          <w:rFonts w:ascii="Times New Roman" w:eastAsia="Times New Roman" w:hAnsi="Times New Roman" w:cs="Times New Roman"/>
          <w:color w:val="0000FF"/>
          <w:sz w:val="28"/>
          <w:szCs w:val="28"/>
          <w:lang w:eastAsia="ru-RU"/>
        </w:rPr>
        <w:t>изменен</w:t>
      </w:r>
      <w:proofErr w:type="gramEnd"/>
      <w:r w:rsidRPr="00942B5B">
        <w:rPr>
          <w:rFonts w:ascii="Times New Roman" w:eastAsia="Times New Roman" w:hAnsi="Times New Roman" w:cs="Times New Roman"/>
          <w:color w:val="0000FF"/>
          <w:sz w:val="28"/>
          <w:szCs w:val="28"/>
          <w:lang w:eastAsia="ru-RU"/>
        </w:rPr>
        <w:t xml:space="preserve"> быть не может. Единственное исключение составляет случай, когда Старший по лиге по результатам разбора ситуации принимает решение поставить вопрос о ней на заседании Методической комиссии (МК) турнира. В этом случае МК должна принять решение по этому вопросу в тот же день. Вопрос о корректности вызова на заседание МК вынесен быть не может и должен разрешаться Старшим лиги на месте.</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Жюри следит за порядком. Оно может оштрафовать команду за шум, некорректное поведение, общение со своим представителем, находящимся у доски.</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Жюри обязало монтировать свои решения, не вытекающие непосредственно из правил боя.</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bCs/>
          <w:color w:val="0000FF"/>
          <w:sz w:val="28"/>
          <w:szCs w:val="28"/>
          <w:lang w:eastAsia="ru-RU"/>
        </w:rPr>
        <w:lastRenderedPageBreak/>
        <w:t xml:space="preserve">Зрители. </w:t>
      </w:r>
      <w:r w:rsidRPr="00942B5B">
        <w:rPr>
          <w:rFonts w:ascii="Times New Roman" w:eastAsia="Times New Roman" w:hAnsi="Times New Roman" w:cs="Times New Roman"/>
          <w:color w:val="0000FF"/>
          <w:sz w:val="28"/>
          <w:szCs w:val="28"/>
          <w:lang w:eastAsia="ru-RU"/>
        </w:rPr>
        <w:t>За ходом боя могут с разрешения жюри наблюдать зрители: к ним относятся все, кроме членов играющих команд, жюри боя и Методической комиссии турнира. Зрители не имеют права общаться с командами, вслух комментировать ход боя или иным образом мешать его проведению. Зрители, нарушающие эти правила, обязаны по решению жюри боя покинуть помещение, где он проходит.</w:t>
      </w:r>
    </w:p>
    <w:p w:rsidR="00942B5B" w:rsidRPr="00942B5B" w:rsidRDefault="00942B5B" w:rsidP="00942B5B">
      <w:pPr>
        <w:shd w:val="clear" w:color="auto" w:fill="FFFFFF"/>
        <w:autoSpaceDE w:val="0"/>
        <w:autoSpaceDN w:val="0"/>
        <w:adjustRightInd w:val="0"/>
        <w:spacing w:after="0" w:line="360" w:lineRule="auto"/>
        <w:ind w:firstLine="708"/>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bCs/>
          <w:color w:val="0000FF"/>
          <w:sz w:val="28"/>
          <w:szCs w:val="28"/>
          <w:lang w:eastAsia="ru-RU"/>
        </w:rPr>
        <w:t>РЕГЛАМЕНТ ПОДГОТОВКИ К МАТЕМАТИЧЕСКОМУ БОЮ</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bCs/>
          <w:color w:val="0000FF"/>
          <w:sz w:val="28"/>
          <w:szCs w:val="28"/>
          <w:lang w:eastAsia="ru-RU"/>
        </w:rPr>
        <w:t xml:space="preserve">1. </w:t>
      </w:r>
      <w:r w:rsidRPr="00942B5B">
        <w:rPr>
          <w:rFonts w:ascii="Times New Roman" w:eastAsia="Times New Roman" w:hAnsi="Times New Roman" w:cs="Times New Roman"/>
          <w:color w:val="0000FF"/>
          <w:sz w:val="28"/>
          <w:szCs w:val="28"/>
          <w:lang w:eastAsia="ru-RU"/>
        </w:rPr>
        <w:t>При подготовке к бою членам играющих команд запрещается:</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пользоваться при решении задач помощью людей, не входящих в команду;</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без крайней необходимости общаться с людьми, не входящими в команду (за исключением членов методической комиссии и уполномоченных ею лиц);</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пользоваться компьютерами, программируемыми калькуляторами, смартфонами и иными подобными устройствами; выходить в Интернет, использовать средства программирования и литературу на электронных носителях.</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b/>
          <w:color w:val="0000FF"/>
          <w:sz w:val="28"/>
          <w:szCs w:val="28"/>
          <w:lang w:eastAsia="ru-RU"/>
        </w:rPr>
        <w:t>2</w:t>
      </w:r>
      <w:r w:rsidRPr="00942B5B">
        <w:rPr>
          <w:rFonts w:ascii="Times New Roman" w:eastAsia="Times New Roman" w:hAnsi="Times New Roman" w:cs="Times New Roman"/>
          <w:color w:val="0000FF"/>
          <w:sz w:val="28"/>
          <w:szCs w:val="28"/>
          <w:lang w:eastAsia="ru-RU"/>
        </w:rPr>
        <w:t>. При подготовке к бою членам играющих команд разрешается:</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     пользоваться </w:t>
      </w:r>
      <w:r w:rsidRPr="00942B5B">
        <w:rPr>
          <w:rFonts w:ascii="Times New Roman" w:eastAsia="Times New Roman" w:hAnsi="Times New Roman" w:cs="Times New Roman"/>
          <w:i/>
          <w:iCs/>
          <w:color w:val="0000FF"/>
          <w:sz w:val="28"/>
          <w:szCs w:val="28"/>
          <w:lang w:eastAsia="ru-RU"/>
        </w:rPr>
        <w:t xml:space="preserve">непрограммируемыми </w:t>
      </w:r>
      <w:r w:rsidRPr="00942B5B">
        <w:rPr>
          <w:rFonts w:ascii="Times New Roman" w:eastAsia="Times New Roman" w:hAnsi="Times New Roman" w:cs="Times New Roman"/>
          <w:color w:val="0000FF"/>
          <w:sz w:val="28"/>
          <w:szCs w:val="28"/>
          <w:lang w:eastAsia="ru-RU"/>
        </w:rPr>
        <w:t>калькуляторами;</w:t>
      </w:r>
    </w:p>
    <w:p w:rsidR="00942B5B" w:rsidRPr="00942B5B" w:rsidRDefault="00942B5B" w:rsidP="00942B5B">
      <w:pPr>
        <w:shd w:val="clear" w:color="auto" w:fill="FFFFFF"/>
        <w:autoSpaceDE w:val="0"/>
        <w:autoSpaceDN w:val="0"/>
        <w:adjustRightInd w:val="0"/>
        <w:spacing w:after="0" w:line="360" w:lineRule="auto"/>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 xml:space="preserve">•     пользоваться литературой </w:t>
      </w:r>
      <w:r w:rsidRPr="00942B5B">
        <w:rPr>
          <w:rFonts w:ascii="Times New Roman" w:eastAsia="Times New Roman" w:hAnsi="Times New Roman" w:cs="Times New Roman"/>
          <w:i/>
          <w:iCs/>
          <w:color w:val="0000FF"/>
          <w:sz w:val="28"/>
          <w:szCs w:val="28"/>
          <w:lang w:eastAsia="ru-RU"/>
        </w:rPr>
        <w:t>на бумажных носителях.</w:t>
      </w:r>
    </w:p>
    <w:p w:rsidR="00942B5B" w:rsidRPr="00942B5B" w:rsidRDefault="00942B5B" w:rsidP="00942B5B">
      <w:pPr>
        <w:widowControl w:val="0"/>
        <w:shd w:val="clear" w:color="auto" w:fill="FFFFFF"/>
        <w:autoSpaceDE w:val="0"/>
        <w:autoSpaceDN w:val="0"/>
        <w:adjustRightInd w:val="0"/>
        <w:spacing w:before="75" w:after="0" w:line="360" w:lineRule="auto"/>
        <w:ind w:right="27" w:firstLine="446"/>
        <w:rPr>
          <w:rFonts w:ascii="Times New Roman" w:eastAsia="Times New Roman" w:hAnsi="Times New Roman" w:cs="Times New Roman"/>
          <w:color w:val="0000FF"/>
          <w:sz w:val="28"/>
          <w:szCs w:val="28"/>
          <w:lang w:eastAsia="ru-RU"/>
        </w:rPr>
      </w:pPr>
      <w:r w:rsidRPr="00942B5B">
        <w:rPr>
          <w:rFonts w:ascii="Times New Roman" w:eastAsia="Times New Roman" w:hAnsi="Times New Roman" w:cs="Times New Roman"/>
          <w:color w:val="0000FF"/>
          <w:sz w:val="28"/>
          <w:szCs w:val="28"/>
          <w:lang w:eastAsia="ru-RU"/>
        </w:rPr>
        <w:t>При установленном нарушении п. 1 команда-нарушитель снимается с боя и ей засчитывается поражение</w:t>
      </w:r>
    </w:p>
    <w:p w:rsidR="00942B5B" w:rsidRPr="00942B5B" w:rsidRDefault="00942B5B" w:rsidP="00942B5B">
      <w:pPr>
        <w:widowControl w:val="0"/>
        <w:shd w:val="clear" w:color="auto" w:fill="FFFFFF"/>
        <w:autoSpaceDE w:val="0"/>
        <w:autoSpaceDN w:val="0"/>
        <w:adjustRightInd w:val="0"/>
        <w:spacing w:before="75" w:after="0" w:line="360" w:lineRule="auto"/>
        <w:ind w:right="27" w:firstLine="446"/>
        <w:rPr>
          <w:rFonts w:ascii="Times New Roman" w:eastAsia="Times New Roman" w:hAnsi="Times New Roman" w:cs="Times New Roman"/>
          <w:sz w:val="20"/>
          <w:szCs w:val="20"/>
          <w:lang w:eastAsia="ru-RU"/>
        </w:rPr>
      </w:pPr>
      <w:r w:rsidRPr="00942B5B">
        <w:rPr>
          <w:rFonts w:ascii="Times New Roman" w:eastAsia="Times New Roman" w:hAnsi="Times New Roman" w:cs="Times New Roman"/>
          <w:color w:val="0000FF"/>
          <w:sz w:val="28"/>
          <w:szCs w:val="28"/>
          <w:lang w:eastAsia="ru-RU"/>
        </w:rPr>
        <w:t>со счетом 0:60.</w:t>
      </w:r>
    </w:p>
    <w:p w:rsidR="008752BD" w:rsidRDefault="008752BD"/>
    <w:sectPr w:rsidR="008752BD" w:rsidSect="00875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CC4892"/>
    <w:lvl w:ilvl="0">
      <w:numFmt w:val="bullet"/>
      <w:lvlText w:val="*"/>
      <w:lvlJc w:val="left"/>
      <w:pPr>
        <w:ind w:left="0" w:firstLine="0"/>
      </w:pPr>
    </w:lvl>
  </w:abstractNum>
  <w:num w:numId="1">
    <w:abstractNumId w:val="0"/>
    <w:lvlOverride w:ilvl="0">
      <w:lvl w:ilvl="0">
        <w:numFmt w:val="bullet"/>
        <w:lvlText w:val="-"/>
        <w:legacy w:legacy="1" w:legacySpace="0" w:legacyIndent="10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B5B"/>
    <w:rsid w:val="005210D9"/>
    <w:rsid w:val="00611117"/>
    <w:rsid w:val="008752BD"/>
    <w:rsid w:val="0094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1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2896</Words>
  <Characters>16508</Characters>
  <Application>Microsoft Office Word</Application>
  <DocSecurity>0</DocSecurity>
  <Lines>137</Lines>
  <Paragraphs>38</Paragraphs>
  <ScaleCrop>false</ScaleCrop>
  <Company>DG Win&amp;Soft</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2013-11-24T09:32:00Z</dcterms:created>
  <dcterms:modified xsi:type="dcterms:W3CDTF">2013-11-24T09:33:00Z</dcterms:modified>
</cp:coreProperties>
</file>