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37D4" w:rsidRDefault="00F537D4" w:rsidP="00F537D4">
      <w:pPr>
        <w:pStyle w:val="a3"/>
        <w:spacing w:before="0" w:line="276" w:lineRule="auto"/>
        <w:ind w:right="0" w:firstLine="709"/>
        <w:jc w:val="center"/>
        <w:rPr>
          <w:b/>
          <w:sz w:val="28"/>
          <w:szCs w:val="28"/>
        </w:rPr>
      </w:pPr>
      <w:r>
        <w:rPr>
          <w:b/>
          <w:sz w:val="28"/>
          <w:szCs w:val="28"/>
        </w:rPr>
        <w:t>Использование методов проблемного диалога и технологии развития критического мышления на уроках обществознания</w:t>
      </w:r>
    </w:p>
    <w:p w:rsidR="00F537D4" w:rsidRDefault="00F537D4" w:rsidP="00F537D4">
      <w:pPr>
        <w:pStyle w:val="a3"/>
        <w:spacing w:before="0" w:line="276" w:lineRule="auto"/>
        <w:ind w:right="0" w:firstLine="709"/>
        <w:jc w:val="right"/>
        <w:rPr>
          <w:sz w:val="28"/>
          <w:szCs w:val="28"/>
        </w:rPr>
      </w:pPr>
      <w:r>
        <w:rPr>
          <w:sz w:val="28"/>
          <w:szCs w:val="28"/>
        </w:rPr>
        <w:t xml:space="preserve">Учитель обществознания </w:t>
      </w:r>
    </w:p>
    <w:p w:rsidR="00F537D4" w:rsidRDefault="00F537D4" w:rsidP="00F537D4">
      <w:pPr>
        <w:pStyle w:val="a3"/>
        <w:spacing w:before="0" w:line="276" w:lineRule="auto"/>
        <w:ind w:right="0" w:firstLine="709"/>
        <w:jc w:val="right"/>
        <w:rPr>
          <w:sz w:val="28"/>
          <w:szCs w:val="28"/>
        </w:rPr>
      </w:pPr>
      <w:r>
        <w:rPr>
          <w:sz w:val="28"/>
          <w:szCs w:val="28"/>
        </w:rPr>
        <w:t>ГКООУ СО СШИ №28</w:t>
      </w:r>
    </w:p>
    <w:p w:rsidR="00587B67" w:rsidRDefault="00F537D4" w:rsidP="00F537D4">
      <w:pPr>
        <w:pStyle w:val="a3"/>
        <w:spacing w:before="0" w:line="276" w:lineRule="auto"/>
        <w:ind w:right="0" w:firstLine="709"/>
        <w:jc w:val="right"/>
        <w:rPr>
          <w:sz w:val="28"/>
          <w:szCs w:val="28"/>
        </w:rPr>
      </w:pPr>
      <w:r>
        <w:rPr>
          <w:sz w:val="28"/>
          <w:szCs w:val="28"/>
        </w:rPr>
        <w:t>Анисимова Светлана Андреевна</w:t>
      </w:r>
      <w:r w:rsidR="00587B67">
        <w:rPr>
          <w:sz w:val="28"/>
          <w:szCs w:val="28"/>
        </w:rPr>
        <w:t xml:space="preserve">, </w:t>
      </w:r>
    </w:p>
    <w:p w:rsidR="00587B67" w:rsidRDefault="00587B67" w:rsidP="00F537D4">
      <w:pPr>
        <w:pStyle w:val="a3"/>
        <w:spacing w:before="0" w:line="276" w:lineRule="auto"/>
        <w:ind w:right="0" w:firstLine="709"/>
        <w:jc w:val="right"/>
        <w:rPr>
          <w:sz w:val="28"/>
          <w:szCs w:val="28"/>
        </w:rPr>
      </w:pPr>
      <w:r>
        <w:rPr>
          <w:sz w:val="28"/>
          <w:szCs w:val="28"/>
        </w:rPr>
        <w:t xml:space="preserve">выступление на обучающем семинаре </w:t>
      </w:r>
    </w:p>
    <w:p w:rsidR="00587B67" w:rsidRDefault="00587B67" w:rsidP="00F537D4">
      <w:pPr>
        <w:pStyle w:val="a3"/>
        <w:spacing w:before="0" w:line="276" w:lineRule="auto"/>
        <w:ind w:right="0" w:firstLine="709"/>
        <w:jc w:val="right"/>
        <w:rPr>
          <w:sz w:val="28"/>
          <w:szCs w:val="28"/>
        </w:rPr>
      </w:pPr>
      <w:r>
        <w:rPr>
          <w:sz w:val="28"/>
          <w:szCs w:val="28"/>
        </w:rPr>
        <w:t xml:space="preserve">для учителей «Активные формы </w:t>
      </w:r>
    </w:p>
    <w:p w:rsidR="00587B67" w:rsidRDefault="00587B67" w:rsidP="00F537D4">
      <w:pPr>
        <w:pStyle w:val="a3"/>
        <w:spacing w:before="0" w:line="276" w:lineRule="auto"/>
        <w:ind w:right="0" w:firstLine="709"/>
        <w:jc w:val="right"/>
        <w:rPr>
          <w:sz w:val="28"/>
          <w:szCs w:val="28"/>
        </w:rPr>
      </w:pPr>
      <w:r>
        <w:rPr>
          <w:sz w:val="28"/>
          <w:szCs w:val="28"/>
        </w:rPr>
        <w:t xml:space="preserve">и методы обучения в </w:t>
      </w:r>
      <w:proofErr w:type="gramStart"/>
      <w:r>
        <w:rPr>
          <w:sz w:val="28"/>
          <w:szCs w:val="28"/>
        </w:rPr>
        <w:t>образовательном</w:t>
      </w:r>
      <w:proofErr w:type="gramEnd"/>
      <w:r>
        <w:rPr>
          <w:sz w:val="28"/>
          <w:szCs w:val="28"/>
        </w:rPr>
        <w:t xml:space="preserve"> </w:t>
      </w:r>
    </w:p>
    <w:p w:rsidR="00F537D4" w:rsidRPr="00F537D4" w:rsidRDefault="00587B67" w:rsidP="00587B67">
      <w:pPr>
        <w:pStyle w:val="a3"/>
        <w:spacing w:before="0" w:line="276" w:lineRule="auto"/>
        <w:ind w:right="0" w:firstLine="709"/>
        <w:jc w:val="right"/>
        <w:rPr>
          <w:sz w:val="28"/>
          <w:szCs w:val="28"/>
        </w:rPr>
      </w:pPr>
      <w:proofErr w:type="gramStart"/>
      <w:r>
        <w:rPr>
          <w:sz w:val="28"/>
          <w:szCs w:val="28"/>
        </w:rPr>
        <w:t>процессе</w:t>
      </w:r>
      <w:proofErr w:type="gramEnd"/>
      <w:r>
        <w:rPr>
          <w:sz w:val="28"/>
          <w:szCs w:val="28"/>
        </w:rPr>
        <w:t xml:space="preserve">» </w:t>
      </w:r>
      <w:r w:rsidR="00F537D4">
        <w:rPr>
          <w:sz w:val="28"/>
          <w:szCs w:val="28"/>
        </w:rPr>
        <w:t>23.10.2014 г.</w:t>
      </w:r>
    </w:p>
    <w:p w:rsidR="00F537D4" w:rsidRDefault="00F537D4" w:rsidP="00F537D4">
      <w:pPr>
        <w:pStyle w:val="a3"/>
        <w:spacing w:before="0" w:line="276" w:lineRule="auto"/>
        <w:ind w:right="0" w:firstLine="709"/>
        <w:jc w:val="center"/>
        <w:rPr>
          <w:sz w:val="28"/>
          <w:szCs w:val="28"/>
        </w:rPr>
      </w:pPr>
    </w:p>
    <w:p w:rsidR="00CF191A" w:rsidRDefault="008E09EC" w:rsidP="00CF191A">
      <w:pPr>
        <w:pStyle w:val="a3"/>
        <w:spacing w:before="0" w:line="276" w:lineRule="auto"/>
        <w:ind w:right="0" w:firstLine="709"/>
        <w:jc w:val="right"/>
        <w:rPr>
          <w:sz w:val="28"/>
          <w:szCs w:val="28"/>
        </w:rPr>
      </w:pPr>
      <w:r>
        <w:rPr>
          <w:sz w:val="28"/>
          <w:szCs w:val="28"/>
        </w:rPr>
        <w:t xml:space="preserve">Знание только тогда становится знанием, </w:t>
      </w:r>
    </w:p>
    <w:p w:rsidR="00CF191A" w:rsidRDefault="008E09EC" w:rsidP="00CF191A">
      <w:pPr>
        <w:pStyle w:val="a3"/>
        <w:spacing w:before="0" w:line="276" w:lineRule="auto"/>
        <w:ind w:right="0" w:firstLine="709"/>
        <w:jc w:val="right"/>
        <w:rPr>
          <w:sz w:val="28"/>
          <w:szCs w:val="28"/>
        </w:rPr>
      </w:pPr>
      <w:r>
        <w:rPr>
          <w:sz w:val="28"/>
          <w:szCs w:val="28"/>
        </w:rPr>
        <w:t>когда оно приобретено уси</w:t>
      </w:r>
      <w:r w:rsidR="00CF191A">
        <w:rPr>
          <w:sz w:val="28"/>
          <w:szCs w:val="28"/>
        </w:rPr>
        <w:t xml:space="preserve">лиями </w:t>
      </w:r>
    </w:p>
    <w:p w:rsidR="008E09EC" w:rsidRDefault="00CF191A" w:rsidP="00CF191A">
      <w:pPr>
        <w:pStyle w:val="a3"/>
        <w:spacing w:before="0" w:line="276" w:lineRule="auto"/>
        <w:ind w:right="0" w:firstLine="709"/>
        <w:jc w:val="right"/>
        <w:rPr>
          <w:sz w:val="28"/>
          <w:szCs w:val="28"/>
        </w:rPr>
      </w:pPr>
      <w:r>
        <w:rPr>
          <w:sz w:val="28"/>
          <w:szCs w:val="28"/>
        </w:rPr>
        <w:t>своей мысли, а не памятью.</w:t>
      </w:r>
    </w:p>
    <w:p w:rsidR="00CF191A" w:rsidRDefault="00CF191A" w:rsidP="00CF191A">
      <w:pPr>
        <w:pStyle w:val="a3"/>
        <w:spacing w:before="0" w:line="276" w:lineRule="auto"/>
        <w:ind w:right="0" w:firstLine="709"/>
        <w:jc w:val="right"/>
        <w:rPr>
          <w:sz w:val="28"/>
          <w:szCs w:val="28"/>
        </w:rPr>
      </w:pPr>
      <w:r>
        <w:rPr>
          <w:sz w:val="28"/>
          <w:szCs w:val="28"/>
        </w:rPr>
        <w:t>Л.Н. Толстой</w:t>
      </w:r>
    </w:p>
    <w:p w:rsidR="005A603C" w:rsidRPr="008E09EC" w:rsidRDefault="005A603C" w:rsidP="008E09EC">
      <w:pPr>
        <w:pStyle w:val="a3"/>
        <w:spacing w:before="0" w:line="276" w:lineRule="auto"/>
        <w:ind w:right="0" w:firstLine="709"/>
        <w:jc w:val="both"/>
        <w:rPr>
          <w:sz w:val="28"/>
          <w:szCs w:val="28"/>
        </w:rPr>
      </w:pPr>
      <w:r w:rsidRPr="008E09EC">
        <w:rPr>
          <w:sz w:val="28"/>
          <w:szCs w:val="28"/>
        </w:rPr>
        <w:t>Основной задачей образования становится создание условий развития школьника, которые обеспечат в будущем его готовность жить и успешно действовать в обществе. Это означает, что основным результатом образования должна  быть не только сумма знаний выпускника, но и овладение способностями – «критическим» мышлением, умением действовать в реальных условиях, строить собственную жизненную траекторию, иметь опыт самостоятельной деятельности и личной ответственности.</w:t>
      </w:r>
    </w:p>
    <w:p w:rsidR="0085504C" w:rsidRPr="008E09EC" w:rsidRDefault="00F537D4" w:rsidP="008E09EC">
      <w:pPr>
        <w:spacing w:after="0"/>
        <w:rPr>
          <w:rFonts w:ascii="Times New Roman" w:hAnsi="Times New Roman" w:cs="Times New Roman"/>
          <w:sz w:val="28"/>
          <w:szCs w:val="28"/>
        </w:rPr>
      </w:pPr>
      <w:r>
        <w:rPr>
          <w:rFonts w:ascii="Times New Roman" w:hAnsi="Times New Roman" w:cs="Times New Roman"/>
          <w:sz w:val="28"/>
          <w:szCs w:val="28"/>
        </w:rPr>
        <w:t>Обществознанию</w:t>
      </w:r>
      <w:r w:rsidR="005A603C" w:rsidRPr="008E09EC">
        <w:rPr>
          <w:rFonts w:ascii="Times New Roman" w:hAnsi="Times New Roman" w:cs="Times New Roman"/>
          <w:sz w:val="28"/>
          <w:szCs w:val="28"/>
        </w:rPr>
        <w:t xml:space="preserve"> принадлежит особое место в образовании, поскольку оно, являясь областью и науки, и практической деятельности, имеет возможности для решения данных педагогических задач, позволяет не только приобрести правовые знания, но и развить особые способности, связанные с развитием мышления и речи, практические навыки действия в социальной сфере.</w:t>
      </w:r>
    </w:p>
    <w:p w:rsidR="005A603C" w:rsidRDefault="005A603C" w:rsidP="008E09EC">
      <w:pPr>
        <w:spacing w:after="0"/>
        <w:ind w:firstLine="709"/>
        <w:jc w:val="both"/>
        <w:rPr>
          <w:rFonts w:ascii="Times New Roman" w:hAnsi="Times New Roman" w:cs="Times New Roman"/>
          <w:sz w:val="28"/>
          <w:szCs w:val="28"/>
        </w:rPr>
      </w:pPr>
      <w:r w:rsidRPr="008E09EC">
        <w:rPr>
          <w:rFonts w:ascii="Times New Roman" w:hAnsi="Times New Roman" w:cs="Times New Roman"/>
          <w:sz w:val="28"/>
          <w:szCs w:val="28"/>
        </w:rPr>
        <w:t xml:space="preserve">Важным условием приобретения правовых знаний, развития социальных умений и навыков является внедрение новых методик, обеспечивающих активное участие учащихся в образовательном процессе. Суть их состоит в том, что учебный процесс организуется таким образом, что учащиеся учатся критически мыслить, решать сложные проблемы (в частности, правовые) на основе анализа обстоятельств и соответствующей информации, взвешивать альтернативные мнения. </w:t>
      </w:r>
    </w:p>
    <w:p w:rsidR="00787AA4" w:rsidRDefault="00CF32D7" w:rsidP="008E09EC">
      <w:pPr>
        <w:spacing w:after="0"/>
        <w:ind w:firstLine="709"/>
        <w:jc w:val="both"/>
        <w:rPr>
          <w:rFonts w:ascii="Times New Roman" w:hAnsi="Times New Roman" w:cs="Times New Roman"/>
          <w:sz w:val="28"/>
          <w:szCs w:val="28"/>
        </w:rPr>
      </w:pPr>
      <w:r>
        <w:rPr>
          <w:rFonts w:ascii="Times New Roman" w:hAnsi="Times New Roman" w:cs="Times New Roman"/>
          <w:b/>
          <w:sz w:val="28"/>
          <w:szCs w:val="28"/>
        </w:rPr>
        <w:t>П</w:t>
      </w:r>
      <w:r w:rsidR="00787AA4" w:rsidRPr="00787AA4">
        <w:rPr>
          <w:rFonts w:ascii="Times New Roman" w:hAnsi="Times New Roman" w:cs="Times New Roman"/>
          <w:b/>
          <w:sz w:val="28"/>
          <w:szCs w:val="28"/>
        </w:rPr>
        <w:t>роблемно-диалогическое обучение</w:t>
      </w:r>
      <w:r w:rsidR="00787AA4" w:rsidRPr="00787AA4">
        <w:rPr>
          <w:rFonts w:ascii="Times New Roman" w:hAnsi="Times New Roman" w:cs="Times New Roman"/>
          <w:sz w:val="28"/>
          <w:szCs w:val="28"/>
        </w:rPr>
        <w:t xml:space="preserve"> – это тип обучения, обеспечивающий творческое усвоение знаний учащимися посредством специально организованного учителем диалога. Учитель сначала в побуждающем или подводящем диалоге помогает ученикам </w:t>
      </w:r>
      <w:proofErr w:type="gramStart"/>
      <w:r w:rsidR="00787AA4" w:rsidRPr="00787AA4">
        <w:rPr>
          <w:rFonts w:ascii="Times New Roman" w:hAnsi="Times New Roman" w:cs="Times New Roman"/>
          <w:sz w:val="28"/>
          <w:szCs w:val="28"/>
        </w:rPr>
        <w:t>поставить учебную проблему</w:t>
      </w:r>
      <w:proofErr w:type="gramEnd"/>
      <w:r w:rsidR="00787AA4" w:rsidRPr="00787AA4">
        <w:rPr>
          <w:rFonts w:ascii="Times New Roman" w:hAnsi="Times New Roman" w:cs="Times New Roman"/>
          <w:sz w:val="28"/>
          <w:szCs w:val="28"/>
        </w:rPr>
        <w:t xml:space="preserve">, т.е. сформулировать тему урока или вопрос для </w:t>
      </w:r>
      <w:r w:rsidR="00787AA4" w:rsidRPr="00787AA4">
        <w:rPr>
          <w:rFonts w:ascii="Times New Roman" w:hAnsi="Times New Roman" w:cs="Times New Roman"/>
          <w:sz w:val="28"/>
          <w:szCs w:val="28"/>
        </w:rPr>
        <w:lastRenderedPageBreak/>
        <w:t>исследования, тем самым вызывая у школьников интерес к новому материалу, формируя познавательную мотивацию. Затем посредством побуждающего или подводящего диалога учитель организует поиск решения, или «открытие» нового знания. При этом достигается подлинное понимание учениками материала, ибо нельзя не понимать то, до чего додумался сам.</w:t>
      </w:r>
    </w:p>
    <w:p w:rsidR="00CF32D7" w:rsidRPr="00CF32D7" w:rsidRDefault="00CF32D7" w:rsidP="00CF32D7">
      <w:pPr>
        <w:spacing w:after="0"/>
        <w:ind w:firstLine="709"/>
        <w:jc w:val="both"/>
        <w:rPr>
          <w:rFonts w:ascii="Times New Roman" w:hAnsi="Times New Roman" w:cs="Times New Roman"/>
          <w:sz w:val="28"/>
          <w:szCs w:val="28"/>
        </w:rPr>
      </w:pPr>
      <w:r>
        <w:rPr>
          <w:rFonts w:ascii="Times New Roman" w:hAnsi="Times New Roman" w:cs="Times New Roman"/>
          <w:sz w:val="28"/>
          <w:szCs w:val="28"/>
        </w:rPr>
        <w:t>Пример:</w:t>
      </w:r>
      <w:r w:rsidRPr="00CF32D7">
        <w:rPr>
          <w:sz w:val="28"/>
          <w:szCs w:val="28"/>
        </w:rPr>
        <w:t xml:space="preserve"> </w:t>
      </w:r>
      <w:r w:rsidRPr="00CF32D7">
        <w:rPr>
          <w:rFonts w:ascii="Times New Roman" w:hAnsi="Times New Roman" w:cs="Times New Roman"/>
          <w:sz w:val="28"/>
          <w:szCs w:val="28"/>
        </w:rPr>
        <w:t xml:space="preserve">Тема: Правонарушения </w:t>
      </w:r>
    </w:p>
    <w:p w:rsidR="00CF32D7" w:rsidRPr="00CF32D7" w:rsidRDefault="00CF32D7" w:rsidP="00CF32D7">
      <w:pPr>
        <w:spacing w:after="0"/>
        <w:ind w:firstLine="709"/>
        <w:jc w:val="both"/>
        <w:rPr>
          <w:rFonts w:ascii="Times New Roman" w:hAnsi="Times New Roman" w:cs="Times New Roman"/>
          <w:sz w:val="28"/>
          <w:szCs w:val="28"/>
        </w:rPr>
      </w:pPr>
      <w:r w:rsidRPr="00CF32D7">
        <w:rPr>
          <w:rFonts w:ascii="Times New Roman" w:hAnsi="Times New Roman" w:cs="Times New Roman"/>
          <w:sz w:val="28"/>
          <w:szCs w:val="28"/>
        </w:rPr>
        <w:t>Класс: 9</w:t>
      </w:r>
    </w:p>
    <w:p w:rsidR="00CF32D7" w:rsidRPr="00CF32D7" w:rsidRDefault="00CF32D7" w:rsidP="00CF32D7">
      <w:pPr>
        <w:spacing w:after="0"/>
        <w:ind w:firstLine="709"/>
        <w:jc w:val="both"/>
        <w:rPr>
          <w:rFonts w:ascii="Times New Roman" w:hAnsi="Times New Roman" w:cs="Times New Roman"/>
          <w:sz w:val="28"/>
          <w:szCs w:val="28"/>
        </w:rPr>
      </w:pPr>
      <w:r w:rsidRPr="00CF32D7">
        <w:rPr>
          <w:rFonts w:ascii="Times New Roman" w:hAnsi="Times New Roman" w:cs="Times New Roman"/>
          <w:sz w:val="28"/>
          <w:szCs w:val="28"/>
        </w:rPr>
        <w:t xml:space="preserve">Класс разделён на три экспертные группы. </w:t>
      </w:r>
    </w:p>
    <w:p w:rsidR="00CF32D7" w:rsidRPr="00CF32D7" w:rsidRDefault="00CF32D7" w:rsidP="00CF32D7">
      <w:pPr>
        <w:spacing w:after="0"/>
        <w:ind w:firstLine="709"/>
        <w:jc w:val="both"/>
        <w:rPr>
          <w:rFonts w:ascii="Times New Roman" w:hAnsi="Times New Roman" w:cs="Times New Roman"/>
          <w:sz w:val="28"/>
          <w:szCs w:val="28"/>
        </w:rPr>
      </w:pPr>
      <w:r w:rsidRPr="00CF32D7">
        <w:rPr>
          <w:rFonts w:ascii="Times New Roman" w:hAnsi="Times New Roman" w:cs="Times New Roman"/>
          <w:sz w:val="28"/>
          <w:szCs w:val="28"/>
        </w:rPr>
        <w:t>Задание: Прочитать три варианта преступления. Высказать своё мнение о возможных последствиях.</w:t>
      </w:r>
    </w:p>
    <w:p w:rsidR="00CF32D7" w:rsidRPr="00CF32D7" w:rsidRDefault="00CF32D7" w:rsidP="00CF32D7">
      <w:pPr>
        <w:spacing w:after="0"/>
        <w:ind w:firstLine="709"/>
        <w:jc w:val="both"/>
        <w:rPr>
          <w:rFonts w:ascii="Times New Roman" w:hAnsi="Times New Roman" w:cs="Times New Roman"/>
          <w:sz w:val="28"/>
          <w:szCs w:val="28"/>
        </w:rPr>
      </w:pPr>
      <w:r w:rsidRPr="00CF32D7">
        <w:rPr>
          <w:rFonts w:ascii="Times New Roman" w:hAnsi="Times New Roman" w:cs="Times New Roman"/>
          <w:sz w:val="28"/>
          <w:szCs w:val="28"/>
        </w:rPr>
        <w:t>История 1. Вечером Иван поссорился с Николаем. А через два часа, когда стемнело, Иван подкрался к Николаю, сидевшему на берегу реки и с криком: «Я ведь предупреждал, что убью!» - нанёс ему удар по голове. Этот удар оказался смертельным.</w:t>
      </w:r>
    </w:p>
    <w:p w:rsidR="00CF32D7" w:rsidRPr="00CF32D7" w:rsidRDefault="00CF32D7" w:rsidP="00CF32D7">
      <w:pPr>
        <w:spacing w:after="0"/>
        <w:ind w:firstLine="709"/>
        <w:jc w:val="both"/>
        <w:rPr>
          <w:rFonts w:ascii="Times New Roman" w:hAnsi="Times New Roman" w:cs="Times New Roman"/>
          <w:sz w:val="28"/>
          <w:szCs w:val="28"/>
        </w:rPr>
      </w:pPr>
      <w:r w:rsidRPr="00CF32D7">
        <w:rPr>
          <w:rFonts w:ascii="Times New Roman" w:hAnsi="Times New Roman" w:cs="Times New Roman"/>
          <w:sz w:val="28"/>
          <w:szCs w:val="28"/>
        </w:rPr>
        <w:t>История 2. Вечером во дворе Костя и Миша затеяли шуточную потасовку: бегали друг за другом, боролись. Мише надоела эта игра, и когда Костя в очередной раз попытался повалить его на землю, он со словами «Да отстань ты от меня!» - сильно толкнул приятеля. Миша не заметил, что сзади лежат сваленные в кучу кирпичи. Костя упал, ударился виском и скончался на месте.</w:t>
      </w:r>
    </w:p>
    <w:p w:rsidR="00CF32D7" w:rsidRPr="00CF32D7" w:rsidRDefault="00CF32D7" w:rsidP="00CF32D7">
      <w:pPr>
        <w:spacing w:after="0"/>
        <w:ind w:firstLine="709"/>
        <w:jc w:val="both"/>
        <w:rPr>
          <w:rFonts w:ascii="Times New Roman" w:hAnsi="Times New Roman" w:cs="Times New Roman"/>
          <w:sz w:val="28"/>
          <w:szCs w:val="28"/>
        </w:rPr>
      </w:pPr>
      <w:r w:rsidRPr="00CF32D7">
        <w:rPr>
          <w:rFonts w:ascii="Times New Roman" w:hAnsi="Times New Roman" w:cs="Times New Roman"/>
          <w:sz w:val="28"/>
          <w:szCs w:val="28"/>
        </w:rPr>
        <w:t>История 3. Игнатов, распивавший спиртные напитки всю ночь, вооружившись охотничьим ружьём, захватил в заложники воспитанников детского сада. Он требовал денег на выпивку. Многочасовые переговоры с Игнатовым ничего не дали. Тогда сотрудник правоохранительных органов, ради спасения детей из снайперской винтовки убил Игнатова.</w:t>
      </w:r>
    </w:p>
    <w:p w:rsidR="00CF32D7" w:rsidRPr="00CF32D7" w:rsidRDefault="00CF32D7" w:rsidP="00CF32D7">
      <w:pPr>
        <w:spacing w:after="0"/>
        <w:ind w:firstLine="709"/>
        <w:jc w:val="both"/>
        <w:rPr>
          <w:rFonts w:ascii="Times New Roman" w:hAnsi="Times New Roman" w:cs="Times New Roman"/>
          <w:sz w:val="28"/>
          <w:szCs w:val="28"/>
        </w:rPr>
      </w:pPr>
      <w:r w:rsidRPr="00CF32D7">
        <w:rPr>
          <w:rFonts w:ascii="Times New Roman" w:hAnsi="Times New Roman" w:cs="Times New Roman"/>
          <w:sz w:val="28"/>
          <w:szCs w:val="28"/>
        </w:rPr>
        <w:t xml:space="preserve">Ответ: 1 история – суд признал Ивана виновным в умышленном убийстве и назначил ему наказание, как совершеннолетнему в виде лишения свободы сроком на 8 лет. 2 история – суд признал Михаила, которому исполнилось 14 лет виновным в убийстве по </w:t>
      </w:r>
      <w:proofErr w:type="gramStart"/>
      <w:r w:rsidRPr="00CF32D7">
        <w:rPr>
          <w:rFonts w:ascii="Times New Roman" w:hAnsi="Times New Roman" w:cs="Times New Roman"/>
          <w:sz w:val="28"/>
          <w:szCs w:val="28"/>
        </w:rPr>
        <w:t>неосторожности</w:t>
      </w:r>
      <w:proofErr w:type="gramEnd"/>
      <w:r w:rsidRPr="00CF32D7">
        <w:rPr>
          <w:rFonts w:ascii="Times New Roman" w:hAnsi="Times New Roman" w:cs="Times New Roman"/>
          <w:sz w:val="28"/>
          <w:szCs w:val="28"/>
        </w:rPr>
        <w:t xml:space="preserve"> и назначил наказание в виде лишения свободы, сроком на 6 месяцев. 3 история – сотрудник правоохранительных органов вообще не привлекался к ответственности.</w:t>
      </w:r>
    </w:p>
    <w:p w:rsidR="00CF32D7" w:rsidRPr="008E09EC" w:rsidRDefault="00CF32D7" w:rsidP="00CF32D7">
      <w:pPr>
        <w:spacing w:after="0"/>
        <w:ind w:firstLine="709"/>
        <w:jc w:val="both"/>
        <w:rPr>
          <w:rFonts w:ascii="Times New Roman" w:hAnsi="Times New Roman" w:cs="Times New Roman"/>
          <w:sz w:val="28"/>
          <w:szCs w:val="28"/>
        </w:rPr>
      </w:pPr>
      <w:r w:rsidRPr="00CF32D7">
        <w:rPr>
          <w:rFonts w:ascii="Times New Roman" w:hAnsi="Times New Roman" w:cs="Times New Roman"/>
          <w:sz w:val="28"/>
          <w:szCs w:val="28"/>
        </w:rPr>
        <w:t>В ходе дискуссии учащиеся приходят к выводам о том, что наличие вины и степени наказания определяется с учётом того, было ли у человека намерение совершить преступление. Так «открываются» новые знания – две формы вины – умысел и неосторожность.</w:t>
      </w:r>
    </w:p>
    <w:p w:rsidR="00753D3E" w:rsidRPr="00753D3E" w:rsidRDefault="00753D3E" w:rsidP="00753D3E">
      <w:pPr>
        <w:spacing w:after="0"/>
        <w:ind w:firstLine="709"/>
        <w:jc w:val="both"/>
        <w:rPr>
          <w:rFonts w:ascii="Times New Roman" w:hAnsi="Times New Roman" w:cs="Times New Roman"/>
          <w:b/>
          <w:sz w:val="28"/>
          <w:szCs w:val="28"/>
        </w:rPr>
      </w:pPr>
      <w:r w:rsidRPr="00753D3E">
        <w:rPr>
          <w:rFonts w:ascii="Times New Roman" w:hAnsi="Times New Roman" w:cs="Times New Roman"/>
          <w:b/>
          <w:sz w:val="28"/>
          <w:szCs w:val="28"/>
        </w:rPr>
        <w:t>Кейс-технология</w:t>
      </w:r>
    </w:p>
    <w:p w:rsidR="00753D3E" w:rsidRPr="00753D3E" w:rsidRDefault="00753D3E" w:rsidP="00753D3E">
      <w:pPr>
        <w:spacing w:after="0"/>
        <w:ind w:firstLine="709"/>
        <w:jc w:val="both"/>
        <w:rPr>
          <w:rFonts w:ascii="Times New Roman" w:hAnsi="Times New Roman" w:cs="Times New Roman"/>
          <w:sz w:val="28"/>
          <w:szCs w:val="28"/>
        </w:rPr>
      </w:pPr>
      <w:r w:rsidRPr="00753D3E">
        <w:rPr>
          <w:rFonts w:ascii="Times New Roman" w:hAnsi="Times New Roman" w:cs="Times New Roman"/>
          <w:sz w:val="28"/>
          <w:szCs w:val="28"/>
        </w:rPr>
        <w:t xml:space="preserve">Кейс – метод обучения зародился в Гарвардской школе бизнеса </w:t>
      </w:r>
      <w:proofErr w:type="gramStart"/>
      <w:r w:rsidRPr="00753D3E">
        <w:rPr>
          <w:rFonts w:ascii="Times New Roman" w:hAnsi="Times New Roman" w:cs="Times New Roman"/>
          <w:sz w:val="28"/>
          <w:szCs w:val="28"/>
        </w:rPr>
        <w:t>в начале</w:t>
      </w:r>
      <w:proofErr w:type="gramEnd"/>
      <w:r w:rsidRPr="00753D3E">
        <w:rPr>
          <w:rFonts w:ascii="Times New Roman" w:hAnsi="Times New Roman" w:cs="Times New Roman"/>
          <w:sz w:val="28"/>
          <w:szCs w:val="28"/>
        </w:rPr>
        <w:t xml:space="preserve"> XX в. В 1920г. после издания сборника кейсов, вся система обучения </w:t>
      </w:r>
      <w:r w:rsidRPr="00753D3E">
        <w:rPr>
          <w:rFonts w:ascii="Times New Roman" w:hAnsi="Times New Roman" w:cs="Times New Roman"/>
          <w:sz w:val="28"/>
          <w:szCs w:val="28"/>
        </w:rPr>
        <w:lastRenderedPageBreak/>
        <w:t xml:space="preserve">менеджменту в Гарвардской школе была переведена на методику CASE STUDY (обучение на основе реальных ситуаций). </w:t>
      </w:r>
    </w:p>
    <w:p w:rsidR="00753D3E" w:rsidRPr="00753D3E" w:rsidRDefault="00753D3E" w:rsidP="00753D3E">
      <w:pPr>
        <w:spacing w:after="0"/>
        <w:ind w:firstLine="709"/>
        <w:jc w:val="both"/>
        <w:rPr>
          <w:rFonts w:ascii="Times New Roman" w:hAnsi="Times New Roman" w:cs="Times New Roman"/>
          <w:sz w:val="28"/>
          <w:szCs w:val="28"/>
        </w:rPr>
      </w:pPr>
      <w:r w:rsidRPr="00753D3E">
        <w:rPr>
          <w:rFonts w:ascii="Times New Roman" w:hAnsi="Times New Roman" w:cs="Times New Roman"/>
          <w:sz w:val="28"/>
          <w:szCs w:val="28"/>
        </w:rPr>
        <w:t xml:space="preserve">Цели метода анализа ситуаций: </w:t>
      </w:r>
    </w:p>
    <w:p w:rsidR="00753D3E" w:rsidRPr="00753D3E" w:rsidRDefault="00753D3E" w:rsidP="00753D3E">
      <w:pPr>
        <w:spacing w:after="0"/>
        <w:jc w:val="both"/>
        <w:rPr>
          <w:rFonts w:ascii="Times New Roman" w:hAnsi="Times New Roman" w:cs="Times New Roman"/>
          <w:sz w:val="28"/>
          <w:szCs w:val="28"/>
        </w:rPr>
      </w:pPr>
      <w:r w:rsidRPr="00753D3E">
        <w:rPr>
          <w:rFonts w:ascii="Times New Roman" w:hAnsi="Times New Roman" w:cs="Times New Roman"/>
          <w:sz w:val="28"/>
          <w:szCs w:val="28"/>
        </w:rPr>
        <w:t xml:space="preserve">- Развитие навыков анализа и критического мышления </w:t>
      </w:r>
    </w:p>
    <w:p w:rsidR="00753D3E" w:rsidRPr="00753D3E" w:rsidRDefault="00753D3E" w:rsidP="00753D3E">
      <w:pPr>
        <w:spacing w:after="0"/>
        <w:jc w:val="both"/>
        <w:rPr>
          <w:rFonts w:ascii="Times New Roman" w:hAnsi="Times New Roman" w:cs="Times New Roman"/>
          <w:sz w:val="28"/>
          <w:szCs w:val="28"/>
        </w:rPr>
      </w:pPr>
      <w:r w:rsidRPr="00753D3E">
        <w:rPr>
          <w:rFonts w:ascii="Times New Roman" w:hAnsi="Times New Roman" w:cs="Times New Roman"/>
          <w:sz w:val="28"/>
          <w:szCs w:val="28"/>
        </w:rPr>
        <w:t>- Соединение теории и практики</w:t>
      </w:r>
    </w:p>
    <w:p w:rsidR="00753D3E" w:rsidRPr="00753D3E" w:rsidRDefault="00753D3E" w:rsidP="00753D3E">
      <w:pPr>
        <w:spacing w:after="0"/>
        <w:jc w:val="both"/>
        <w:rPr>
          <w:rFonts w:ascii="Times New Roman" w:hAnsi="Times New Roman" w:cs="Times New Roman"/>
          <w:sz w:val="28"/>
          <w:szCs w:val="28"/>
        </w:rPr>
      </w:pPr>
      <w:r w:rsidRPr="00753D3E">
        <w:rPr>
          <w:rFonts w:ascii="Times New Roman" w:hAnsi="Times New Roman" w:cs="Times New Roman"/>
          <w:sz w:val="28"/>
          <w:szCs w:val="28"/>
        </w:rPr>
        <w:t> - Представление примеров принимаемых решений</w:t>
      </w:r>
    </w:p>
    <w:p w:rsidR="00753D3E" w:rsidRPr="00753D3E" w:rsidRDefault="00753D3E" w:rsidP="00753D3E">
      <w:pPr>
        <w:spacing w:after="0"/>
        <w:jc w:val="both"/>
        <w:rPr>
          <w:rFonts w:ascii="Times New Roman" w:hAnsi="Times New Roman" w:cs="Times New Roman"/>
          <w:sz w:val="28"/>
          <w:szCs w:val="28"/>
        </w:rPr>
      </w:pPr>
      <w:r w:rsidRPr="00753D3E">
        <w:rPr>
          <w:rFonts w:ascii="Times New Roman" w:hAnsi="Times New Roman" w:cs="Times New Roman"/>
          <w:sz w:val="28"/>
          <w:szCs w:val="28"/>
        </w:rPr>
        <w:t xml:space="preserve"> - Демонстрация различных позиций и точек зрения </w:t>
      </w:r>
    </w:p>
    <w:p w:rsidR="00753D3E" w:rsidRPr="00753D3E" w:rsidRDefault="00753D3E" w:rsidP="00753D3E">
      <w:pPr>
        <w:spacing w:after="0"/>
        <w:jc w:val="both"/>
        <w:rPr>
          <w:rFonts w:ascii="Times New Roman" w:hAnsi="Times New Roman" w:cs="Times New Roman"/>
          <w:sz w:val="28"/>
          <w:szCs w:val="28"/>
        </w:rPr>
      </w:pPr>
      <w:r w:rsidRPr="00753D3E">
        <w:rPr>
          <w:rFonts w:ascii="Times New Roman" w:hAnsi="Times New Roman" w:cs="Times New Roman"/>
          <w:sz w:val="28"/>
          <w:szCs w:val="28"/>
        </w:rPr>
        <w:t xml:space="preserve">- Формирование навыков оценки альтернативных вариантов в условиях неопределенности </w:t>
      </w:r>
    </w:p>
    <w:p w:rsidR="00753D3E" w:rsidRPr="00753D3E" w:rsidRDefault="00753D3E" w:rsidP="00753D3E">
      <w:pPr>
        <w:spacing w:after="0"/>
        <w:ind w:firstLine="709"/>
        <w:jc w:val="both"/>
        <w:rPr>
          <w:rFonts w:ascii="Times New Roman" w:hAnsi="Times New Roman" w:cs="Times New Roman"/>
          <w:sz w:val="28"/>
          <w:szCs w:val="28"/>
        </w:rPr>
      </w:pPr>
      <w:r w:rsidRPr="00753D3E">
        <w:rPr>
          <w:rFonts w:ascii="Times New Roman" w:hAnsi="Times New Roman" w:cs="Times New Roman"/>
          <w:sz w:val="28"/>
          <w:szCs w:val="28"/>
        </w:rPr>
        <w:t xml:space="preserve">Цель: научить слушателей, как индивидуально, так и в составе группы: анализировать информацию, сортировать ее для решения заданной задачи, выявлять ключевые проблемы, генерировать альтернативные пути решения и оценивать их, выбирать оптимальное решение и формировать программы действий и т.п. </w:t>
      </w:r>
    </w:p>
    <w:p w:rsidR="00753D3E" w:rsidRPr="00753D3E" w:rsidRDefault="00753D3E" w:rsidP="00753D3E">
      <w:pPr>
        <w:spacing w:after="0"/>
        <w:ind w:firstLine="709"/>
        <w:jc w:val="both"/>
        <w:rPr>
          <w:rFonts w:ascii="Times New Roman" w:hAnsi="Times New Roman" w:cs="Times New Roman"/>
          <w:sz w:val="28"/>
          <w:szCs w:val="28"/>
        </w:rPr>
      </w:pPr>
      <w:r w:rsidRPr="00753D3E">
        <w:rPr>
          <w:rFonts w:ascii="Times New Roman" w:hAnsi="Times New Roman" w:cs="Times New Roman"/>
          <w:sz w:val="28"/>
          <w:szCs w:val="28"/>
        </w:rPr>
        <w:t xml:space="preserve">Помимо этих целей при применении анализа ситуаций достигаются и дополнительные эффекты, обучаемые: </w:t>
      </w:r>
    </w:p>
    <w:p w:rsidR="00753D3E" w:rsidRPr="00753D3E" w:rsidRDefault="00753D3E" w:rsidP="00753D3E">
      <w:pPr>
        <w:spacing w:after="0"/>
        <w:jc w:val="both"/>
        <w:rPr>
          <w:rFonts w:ascii="Times New Roman" w:hAnsi="Times New Roman" w:cs="Times New Roman"/>
          <w:sz w:val="28"/>
          <w:szCs w:val="28"/>
        </w:rPr>
      </w:pPr>
      <w:r w:rsidRPr="00753D3E">
        <w:rPr>
          <w:rFonts w:ascii="Times New Roman" w:hAnsi="Times New Roman" w:cs="Times New Roman"/>
          <w:sz w:val="28"/>
          <w:szCs w:val="28"/>
        </w:rPr>
        <w:t xml:space="preserve">- Получают коммуникативные навыки </w:t>
      </w:r>
    </w:p>
    <w:p w:rsidR="00753D3E" w:rsidRPr="00753D3E" w:rsidRDefault="00753D3E" w:rsidP="00753D3E">
      <w:pPr>
        <w:spacing w:after="0"/>
        <w:jc w:val="both"/>
        <w:rPr>
          <w:rFonts w:ascii="Times New Roman" w:hAnsi="Times New Roman" w:cs="Times New Roman"/>
          <w:sz w:val="28"/>
          <w:szCs w:val="28"/>
        </w:rPr>
      </w:pPr>
      <w:r w:rsidRPr="00753D3E">
        <w:rPr>
          <w:rFonts w:ascii="Times New Roman" w:hAnsi="Times New Roman" w:cs="Times New Roman"/>
          <w:sz w:val="28"/>
          <w:szCs w:val="28"/>
        </w:rPr>
        <w:t>- Развивают презентационные умения</w:t>
      </w:r>
    </w:p>
    <w:p w:rsidR="00753D3E" w:rsidRPr="00753D3E" w:rsidRDefault="00753D3E" w:rsidP="00753D3E">
      <w:pPr>
        <w:spacing w:after="0"/>
        <w:jc w:val="both"/>
        <w:rPr>
          <w:rFonts w:ascii="Times New Roman" w:hAnsi="Times New Roman" w:cs="Times New Roman"/>
          <w:sz w:val="28"/>
          <w:szCs w:val="28"/>
        </w:rPr>
      </w:pPr>
      <w:r w:rsidRPr="00753D3E">
        <w:rPr>
          <w:rFonts w:ascii="Times New Roman" w:hAnsi="Times New Roman" w:cs="Times New Roman"/>
          <w:sz w:val="28"/>
          <w:szCs w:val="28"/>
        </w:rPr>
        <w:t xml:space="preserve"> - Формируют интерактивные умения, позволяющие эффективно взаимодействовать и принимать коллективные решения </w:t>
      </w:r>
    </w:p>
    <w:p w:rsidR="00753D3E" w:rsidRPr="00753D3E" w:rsidRDefault="00753D3E" w:rsidP="00753D3E">
      <w:pPr>
        <w:spacing w:after="0"/>
        <w:jc w:val="both"/>
        <w:rPr>
          <w:rFonts w:ascii="Times New Roman" w:hAnsi="Times New Roman" w:cs="Times New Roman"/>
          <w:sz w:val="28"/>
          <w:szCs w:val="28"/>
        </w:rPr>
      </w:pPr>
      <w:r w:rsidRPr="00753D3E">
        <w:rPr>
          <w:rFonts w:ascii="Times New Roman" w:hAnsi="Times New Roman" w:cs="Times New Roman"/>
          <w:sz w:val="28"/>
          <w:szCs w:val="28"/>
        </w:rPr>
        <w:t xml:space="preserve">- Приобретают экспертные умения и навыки </w:t>
      </w:r>
    </w:p>
    <w:p w:rsidR="00753D3E" w:rsidRPr="00753D3E" w:rsidRDefault="00753D3E" w:rsidP="00753D3E">
      <w:pPr>
        <w:spacing w:after="0"/>
        <w:jc w:val="both"/>
        <w:rPr>
          <w:rFonts w:ascii="Times New Roman" w:hAnsi="Times New Roman" w:cs="Times New Roman"/>
          <w:sz w:val="28"/>
          <w:szCs w:val="28"/>
        </w:rPr>
      </w:pPr>
      <w:r w:rsidRPr="00753D3E">
        <w:rPr>
          <w:rFonts w:ascii="Times New Roman" w:hAnsi="Times New Roman" w:cs="Times New Roman"/>
          <w:sz w:val="28"/>
          <w:szCs w:val="28"/>
        </w:rPr>
        <w:t>- Учатся учиться, самостоятельно отыскивая необходимые знания для решения ситуационной проблемы.</w:t>
      </w:r>
    </w:p>
    <w:p w:rsidR="00753D3E" w:rsidRPr="008E09EC" w:rsidRDefault="00753D3E" w:rsidP="00753D3E">
      <w:pPr>
        <w:spacing w:after="0"/>
        <w:ind w:firstLine="709"/>
        <w:jc w:val="both"/>
        <w:rPr>
          <w:rFonts w:ascii="Times New Roman" w:hAnsi="Times New Roman" w:cs="Times New Roman"/>
          <w:sz w:val="28"/>
          <w:szCs w:val="28"/>
        </w:rPr>
      </w:pPr>
      <w:r w:rsidRPr="00753D3E">
        <w:rPr>
          <w:rFonts w:ascii="Times New Roman" w:hAnsi="Times New Roman" w:cs="Times New Roman"/>
          <w:sz w:val="28"/>
          <w:szCs w:val="28"/>
        </w:rPr>
        <w:t xml:space="preserve">При активном ситуационном обучении участникам анализа предъявляются факты (события), связанные с некоторой ситуацией по ее состоянию на определенный момент времени в конкретной социально-экономической системе. Задачей обучаемых является принятие рационального решения, действуя сначала индивидуально, а затем в рамках коллективного обсуждения возможных решений, т.е. игрового взаимодействия. </w:t>
      </w:r>
    </w:p>
    <w:p w:rsidR="005A603C" w:rsidRPr="008E09EC" w:rsidRDefault="005A603C" w:rsidP="008E09EC">
      <w:pPr>
        <w:spacing w:after="0"/>
        <w:ind w:firstLine="709"/>
        <w:jc w:val="both"/>
        <w:rPr>
          <w:rFonts w:ascii="Times New Roman" w:hAnsi="Times New Roman" w:cs="Times New Roman"/>
          <w:b/>
          <w:sz w:val="28"/>
          <w:szCs w:val="28"/>
        </w:rPr>
      </w:pPr>
      <w:r w:rsidRPr="008E09EC">
        <w:rPr>
          <w:rFonts w:ascii="Times New Roman" w:hAnsi="Times New Roman" w:cs="Times New Roman"/>
          <w:b/>
          <w:sz w:val="28"/>
          <w:szCs w:val="28"/>
        </w:rPr>
        <w:t xml:space="preserve">Метод разыгрывания ролей. </w:t>
      </w:r>
    </w:p>
    <w:p w:rsidR="005A603C" w:rsidRPr="008E09EC" w:rsidRDefault="005A603C" w:rsidP="008E09EC">
      <w:pPr>
        <w:spacing w:after="0"/>
        <w:rPr>
          <w:rFonts w:ascii="Times New Roman" w:hAnsi="Times New Roman" w:cs="Times New Roman"/>
          <w:sz w:val="28"/>
          <w:szCs w:val="28"/>
        </w:rPr>
      </w:pPr>
      <w:r w:rsidRPr="008E09EC">
        <w:rPr>
          <w:rFonts w:ascii="Times New Roman" w:hAnsi="Times New Roman" w:cs="Times New Roman"/>
          <w:sz w:val="28"/>
          <w:szCs w:val="28"/>
        </w:rPr>
        <w:t>Этот метод применяется в основном при рассмотрении ситуаций, в основе которых лежат проблемы взаимоотношений в коллективе, а также при изучении тем, касающихся совершенствования стиля и методов руководства. Занятие начинается с представления ситуации в лицах, затем проводится обсуждение, во-первых, решения, принятого участниками инсценировки, во-вторых, их поведения, т. е. действий в предложенных обстоятельствах.</w:t>
      </w:r>
    </w:p>
    <w:p w:rsidR="005A603C" w:rsidRPr="008E09EC" w:rsidRDefault="005A603C" w:rsidP="008E09EC">
      <w:pPr>
        <w:spacing w:after="0"/>
        <w:ind w:firstLine="709"/>
        <w:jc w:val="both"/>
        <w:rPr>
          <w:rFonts w:ascii="Times New Roman" w:hAnsi="Times New Roman" w:cs="Times New Roman"/>
          <w:sz w:val="28"/>
          <w:szCs w:val="28"/>
        </w:rPr>
      </w:pPr>
      <w:r w:rsidRPr="008E09EC">
        <w:rPr>
          <w:rFonts w:ascii="Times New Roman" w:hAnsi="Times New Roman" w:cs="Times New Roman"/>
          <w:b/>
          <w:sz w:val="28"/>
          <w:szCs w:val="28"/>
        </w:rPr>
        <w:t>Учебные дискуссии.</w:t>
      </w:r>
      <w:r w:rsidRPr="008E09EC">
        <w:rPr>
          <w:rFonts w:ascii="Times New Roman" w:hAnsi="Times New Roman" w:cs="Times New Roman"/>
          <w:sz w:val="28"/>
          <w:szCs w:val="28"/>
        </w:rPr>
        <w:t xml:space="preserve"> Они могут проводиться: по материалам лекции; по итогам практических занятий; по проблемам, предложенным самими </w:t>
      </w:r>
      <w:r w:rsidRPr="008E09EC">
        <w:rPr>
          <w:rFonts w:ascii="Times New Roman" w:hAnsi="Times New Roman" w:cs="Times New Roman"/>
          <w:sz w:val="28"/>
          <w:szCs w:val="28"/>
        </w:rPr>
        <w:lastRenderedPageBreak/>
        <w:t>слушателями; на основе событий и фактов из практики изучаемой сферы деятельности; по публикациям в печати.</w:t>
      </w:r>
    </w:p>
    <w:p w:rsidR="005A603C" w:rsidRPr="008E09EC" w:rsidRDefault="005A603C" w:rsidP="008E09EC">
      <w:pPr>
        <w:spacing w:after="0"/>
        <w:ind w:firstLine="709"/>
        <w:jc w:val="both"/>
        <w:rPr>
          <w:rFonts w:ascii="Times New Roman" w:hAnsi="Times New Roman" w:cs="Times New Roman"/>
          <w:sz w:val="28"/>
          <w:szCs w:val="28"/>
        </w:rPr>
      </w:pPr>
      <w:r w:rsidRPr="008E09EC">
        <w:rPr>
          <w:rFonts w:ascii="Times New Roman" w:hAnsi="Times New Roman" w:cs="Times New Roman"/>
          <w:sz w:val="28"/>
          <w:szCs w:val="28"/>
        </w:rPr>
        <w:t>Учебные дискуссии закрепляют знания; увеличивают объем новой информации; помогают выработать умения спорить, доказывать, защищать и отстаивать свое мнение и прислушиваться к мнению других.</w:t>
      </w:r>
    </w:p>
    <w:p w:rsidR="005A603C" w:rsidRDefault="005A603C" w:rsidP="008E09EC">
      <w:pPr>
        <w:spacing w:after="0"/>
        <w:rPr>
          <w:rFonts w:ascii="Times New Roman" w:hAnsi="Times New Roman" w:cs="Times New Roman"/>
          <w:sz w:val="28"/>
          <w:szCs w:val="28"/>
        </w:rPr>
      </w:pPr>
      <w:r w:rsidRPr="008E09EC">
        <w:rPr>
          <w:rFonts w:ascii="Times New Roman" w:hAnsi="Times New Roman" w:cs="Times New Roman"/>
          <w:sz w:val="28"/>
          <w:szCs w:val="28"/>
        </w:rPr>
        <w:t>Дискуссии требуют наличия определенных знаний по предмету дискуссии, ведется по определенным правилам</w:t>
      </w:r>
    </w:p>
    <w:p w:rsidR="00196A51" w:rsidRDefault="00196A51" w:rsidP="00196A51">
      <w:pPr>
        <w:spacing w:after="0"/>
        <w:jc w:val="center"/>
        <w:rPr>
          <w:rFonts w:ascii="Times New Roman" w:hAnsi="Times New Roman" w:cs="Times New Roman"/>
          <w:b/>
          <w:sz w:val="28"/>
          <w:szCs w:val="28"/>
        </w:rPr>
      </w:pPr>
      <w:r w:rsidRPr="00196A51">
        <w:rPr>
          <w:rFonts w:ascii="Times New Roman" w:hAnsi="Times New Roman" w:cs="Times New Roman"/>
          <w:b/>
          <w:sz w:val="28"/>
          <w:szCs w:val="28"/>
        </w:rPr>
        <w:t>Методы технологии развития критического мышления</w:t>
      </w:r>
    </w:p>
    <w:p w:rsidR="00B04838" w:rsidRDefault="00B04838" w:rsidP="00B04838">
      <w:pPr>
        <w:spacing w:after="0"/>
        <w:rPr>
          <w:rFonts w:ascii="Times New Roman" w:hAnsi="Times New Roman" w:cs="Times New Roman"/>
          <w:b/>
          <w:sz w:val="28"/>
          <w:szCs w:val="28"/>
        </w:rPr>
      </w:pPr>
      <w:r>
        <w:rPr>
          <w:rFonts w:ascii="Times New Roman" w:hAnsi="Times New Roman" w:cs="Times New Roman"/>
          <w:b/>
          <w:sz w:val="28"/>
          <w:szCs w:val="28"/>
        </w:rPr>
        <w:t xml:space="preserve">«Активное чтение»: </w:t>
      </w:r>
    </w:p>
    <w:p w:rsidR="00B04838" w:rsidRDefault="00B04838" w:rsidP="00B04838">
      <w:pPr>
        <w:pStyle w:val="a5"/>
        <w:numPr>
          <w:ilvl w:val="0"/>
          <w:numId w:val="1"/>
        </w:numPr>
        <w:spacing w:after="0"/>
        <w:rPr>
          <w:rFonts w:ascii="Times New Roman" w:hAnsi="Times New Roman" w:cs="Times New Roman"/>
          <w:sz w:val="28"/>
          <w:szCs w:val="28"/>
        </w:rPr>
      </w:pPr>
      <w:r>
        <w:rPr>
          <w:rFonts w:ascii="Times New Roman" w:hAnsi="Times New Roman" w:cs="Times New Roman"/>
          <w:sz w:val="28"/>
          <w:szCs w:val="28"/>
        </w:rPr>
        <w:t>Поиск в тексте ответов на поставленные вопросы</w:t>
      </w:r>
    </w:p>
    <w:p w:rsidR="00B04838" w:rsidRDefault="00B04838" w:rsidP="00B04838">
      <w:pPr>
        <w:pStyle w:val="a5"/>
        <w:numPr>
          <w:ilvl w:val="0"/>
          <w:numId w:val="1"/>
        </w:numPr>
        <w:spacing w:after="0"/>
        <w:rPr>
          <w:rFonts w:ascii="Times New Roman" w:hAnsi="Times New Roman" w:cs="Times New Roman"/>
          <w:sz w:val="28"/>
          <w:szCs w:val="28"/>
        </w:rPr>
      </w:pPr>
      <w:r>
        <w:rPr>
          <w:rFonts w:ascii="Times New Roman" w:hAnsi="Times New Roman" w:cs="Times New Roman"/>
          <w:sz w:val="28"/>
          <w:szCs w:val="28"/>
        </w:rPr>
        <w:t>Составление таблиц, кластеров</w:t>
      </w:r>
    </w:p>
    <w:p w:rsidR="00B04838" w:rsidRPr="00B04838" w:rsidRDefault="00B04838" w:rsidP="00B04838">
      <w:pPr>
        <w:pStyle w:val="a5"/>
        <w:numPr>
          <w:ilvl w:val="0"/>
          <w:numId w:val="1"/>
        </w:numPr>
        <w:spacing w:after="0"/>
        <w:rPr>
          <w:rFonts w:ascii="Times New Roman" w:hAnsi="Times New Roman" w:cs="Times New Roman"/>
          <w:sz w:val="28"/>
          <w:szCs w:val="28"/>
        </w:rPr>
      </w:pPr>
      <w:r>
        <w:rPr>
          <w:rFonts w:ascii="Times New Roman" w:hAnsi="Times New Roman" w:cs="Times New Roman"/>
          <w:sz w:val="28"/>
          <w:szCs w:val="28"/>
        </w:rPr>
        <w:t>Разделение текста на части: учащиеся отмечают уже знакомый материал знаком «</w:t>
      </w:r>
      <w:r>
        <w:rPr>
          <w:rFonts w:ascii="Times New Roman" w:hAnsi="Times New Roman" w:cs="Times New Roman"/>
          <w:sz w:val="28"/>
          <w:szCs w:val="28"/>
          <w:lang w:val="en-US"/>
        </w:rPr>
        <w:t>v</w:t>
      </w:r>
      <w:r>
        <w:rPr>
          <w:rFonts w:ascii="Times New Roman" w:hAnsi="Times New Roman" w:cs="Times New Roman"/>
          <w:sz w:val="28"/>
          <w:szCs w:val="28"/>
        </w:rPr>
        <w:t>», новый полезный материал знаком «+», новый ненужный материал знаком «</w:t>
      </w:r>
      <w:proofErr w:type="gramStart"/>
      <w:r>
        <w:rPr>
          <w:rFonts w:ascii="Times New Roman" w:hAnsi="Times New Roman" w:cs="Times New Roman"/>
          <w:sz w:val="28"/>
          <w:szCs w:val="28"/>
        </w:rPr>
        <w:t>-»</w:t>
      </w:r>
      <w:proofErr w:type="gramEnd"/>
    </w:p>
    <w:p w:rsidR="00B04838" w:rsidRDefault="00B04838" w:rsidP="00196A51">
      <w:pPr>
        <w:spacing w:after="0"/>
        <w:rPr>
          <w:rFonts w:ascii="Times New Roman" w:hAnsi="Times New Roman" w:cs="Times New Roman"/>
          <w:b/>
          <w:sz w:val="28"/>
          <w:szCs w:val="28"/>
        </w:rPr>
      </w:pPr>
      <w:r>
        <w:rPr>
          <w:rFonts w:ascii="Times New Roman" w:hAnsi="Times New Roman" w:cs="Times New Roman"/>
          <w:b/>
          <w:sz w:val="28"/>
          <w:szCs w:val="28"/>
        </w:rPr>
        <w:t>Метод «Мозговой штурм»:</w:t>
      </w:r>
    </w:p>
    <w:p w:rsidR="00753D3E" w:rsidRDefault="00196A51" w:rsidP="00196A51">
      <w:pPr>
        <w:spacing w:after="0"/>
        <w:rPr>
          <w:rFonts w:ascii="Times New Roman" w:hAnsi="Times New Roman" w:cs="Times New Roman"/>
          <w:b/>
          <w:sz w:val="28"/>
          <w:szCs w:val="28"/>
        </w:rPr>
      </w:pPr>
      <w:r>
        <w:rPr>
          <w:rFonts w:ascii="Times New Roman" w:hAnsi="Times New Roman" w:cs="Times New Roman"/>
          <w:b/>
          <w:sz w:val="28"/>
          <w:szCs w:val="28"/>
        </w:rPr>
        <w:t>Метод</w:t>
      </w:r>
      <w:r w:rsidR="00B04838">
        <w:rPr>
          <w:rFonts w:ascii="Times New Roman" w:hAnsi="Times New Roman" w:cs="Times New Roman"/>
          <w:b/>
          <w:sz w:val="28"/>
          <w:szCs w:val="28"/>
        </w:rPr>
        <w:t>ы</w:t>
      </w:r>
      <w:r>
        <w:rPr>
          <w:rFonts w:ascii="Times New Roman" w:hAnsi="Times New Roman" w:cs="Times New Roman"/>
          <w:b/>
          <w:sz w:val="28"/>
          <w:szCs w:val="28"/>
        </w:rPr>
        <w:t xml:space="preserve"> «</w:t>
      </w:r>
      <w:r w:rsidR="00937BCA">
        <w:rPr>
          <w:rFonts w:ascii="Times New Roman" w:hAnsi="Times New Roman" w:cs="Times New Roman"/>
          <w:b/>
          <w:sz w:val="28"/>
          <w:szCs w:val="28"/>
        </w:rPr>
        <w:t>Дерево предложений»</w:t>
      </w:r>
      <w:r w:rsidR="00B04838">
        <w:rPr>
          <w:rFonts w:ascii="Times New Roman" w:hAnsi="Times New Roman" w:cs="Times New Roman"/>
          <w:b/>
          <w:sz w:val="28"/>
          <w:szCs w:val="28"/>
        </w:rPr>
        <w:t>, «Корзина» и др.</w:t>
      </w:r>
    </w:p>
    <w:p w:rsidR="00B04838" w:rsidRDefault="00B04838" w:rsidP="00196A51">
      <w:pPr>
        <w:spacing w:after="0"/>
        <w:rPr>
          <w:rFonts w:ascii="Times New Roman" w:hAnsi="Times New Roman" w:cs="Times New Roman"/>
          <w:b/>
          <w:sz w:val="28"/>
          <w:szCs w:val="28"/>
        </w:rPr>
      </w:pPr>
      <w:proofErr w:type="spellStart"/>
      <w:r>
        <w:rPr>
          <w:rFonts w:ascii="Times New Roman" w:hAnsi="Times New Roman" w:cs="Times New Roman"/>
          <w:b/>
          <w:sz w:val="28"/>
          <w:szCs w:val="28"/>
        </w:rPr>
        <w:t>Синквейн</w:t>
      </w:r>
      <w:proofErr w:type="spellEnd"/>
    </w:p>
    <w:p w:rsidR="00B04838" w:rsidRPr="003E0B30" w:rsidRDefault="00B04838" w:rsidP="00B04838">
      <w:pPr>
        <w:spacing w:after="0" w:line="240" w:lineRule="auto"/>
        <w:rPr>
          <w:rFonts w:ascii="Times New Roman" w:hAnsi="Times New Roman" w:cs="Times New Roman"/>
          <w:sz w:val="28"/>
          <w:szCs w:val="28"/>
        </w:rPr>
      </w:pPr>
      <w:proofErr w:type="spellStart"/>
      <w:r w:rsidRPr="003E0B30">
        <w:rPr>
          <w:rFonts w:ascii="Times New Roman" w:hAnsi="Times New Roman" w:cs="Times New Roman"/>
          <w:sz w:val="28"/>
          <w:szCs w:val="28"/>
        </w:rPr>
        <w:t>Синквейн</w:t>
      </w:r>
      <w:proofErr w:type="spellEnd"/>
      <w:r w:rsidRPr="003E0B30">
        <w:rPr>
          <w:rFonts w:ascii="Times New Roman" w:hAnsi="Times New Roman" w:cs="Times New Roman"/>
          <w:sz w:val="28"/>
          <w:szCs w:val="28"/>
        </w:rPr>
        <w:t xml:space="preserve"> – это не простое стихотворение, а стихотворение, написанное по следующим правилам:</w:t>
      </w:r>
    </w:p>
    <w:p w:rsidR="00B04838" w:rsidRPr="003E0B30" w:rsidRDefault="00B04838" w:rsidP="00B04838">
      <w:pPr>
        <w:spacing w:after="0" w:line="240" w:lineRule="auto"/>
        <w:rPr>
          <w:rFonts w:ascii="Times New Roman" w:hAnsi="Times New Roman" w:cs="Times New Roman"/>
          <w:sz w:val="28"/>
          <w:szCs w:val="28"/>
        </w:rPr>
      </w:pPr>
      <w:r w:rsidRPr="003E0B30">
        <w:rPr>
          <w:rFonts w:ascii="Times New Roman" w:hAnsi="Times New Roman" w:cs="Times New Roman"/>
          <w:sz w:val="28"/>
          <w:szCs w:val="28"/>
        </w:rPr>
        <w:t xml:space="preserve">1 строка – одно существительное, выражающее главную тему </w:t>
      </w:r>
      <w:proofErr w:type="spellStart"/>
      <w:proofErr w:type="gramStart"/>
      <w:r w:rsidRPr="003E0B30">
        <w:rPr>
          <w:rFonts w:ascii="Times New Roman" w:hAnsi="Times New Roman" w:cs="Times New Roman"/>
          <w:sz w:val="28"/>
          <w:szCs w:val="28"/>
        </w:rPr>
        <w:t>c</w:t>
      </w:r>
      <w:proofErr w:type="gramEnd"/>
      <w:r w:rsidRPr="003E0B30">
        <w:rPr>
          <w:rFonts w:ascii="Times New Roman" w:hAnsi="Times New Roman" w:cs="Times New Roman"/>
          <w:sz w:val="28"/>
          <w:szCs w:val="28"/>
        </w:rPr>
        <w:t>инквейна</w:t>
      </w:r>
      <w:proofErr w:type="spellEnd"/>
      <w:r w:rsidRPr="003E0B30">
        <w:rPr>
          <w:rFonts w:ascii="Times New Roman" w:hAnsi="Times New Roman" w:cs="Times New Roman"/>
          <w:sz w:val="28"/>
          <w:szCs w:val="28"/>
        </w:rPr>
        <w:t>.</w:t>
      </w:r>
    </w:p>
    <w:p w:rsidR="00B04838" w:rsidRPr="003E0B30" w:rsidRDefault="00B04838" w:rsidP="00B04838">
      <w:pPr>
        <w:spacing w:after="0" w:line="240" w:lineRule="auto"/>
        <w:rPr>
          <w:rFonts w:ascii="Times New Roman" w:hAnsi="Times New Roman" w:cs="Times New Roman"/>
          <w:sz w:val="28"/>
          <w:szCs w:val="28"/>
        </w:rPr>
      </w:pPr>
      <w:r w:rsidRPr="003E0B30">
        <w:rPr>
          <w:rFonts w:ascii="Times New Roman" w:hAnsi="Times New Roman" w:cs="Times New Roman"/>
          <w:sz w:val="28"/>
          <w:szCs w:val="28"/>
        </w:rPr>
        <w:t>2 строка – два прилагательных, выражающих главную мысль.</w:t>
      </w:r>
    </w:p>
    <w:p w:rsidR="00B04838" w:rsidRPr="003E0B30" w:rsidRDefault="00B04838" w:rsidP="00B04838">
      <w:pPr>
        <w:spacing w:after="0" w:line="240" w:lineRule="auto"/>
        <w:rPr>
          <w:rFonts w:ascii="Times New Roman" w:hAnsi="Times New Roman" w:cs="Times New Roman"/>
          <w:sz w:val="28"/>
          <w:szCs w:val="28"/>
        </w:rPr>
      </w:pPr>
      <w:r w:rsidRPr="003E0B30">
        <w:rPr>
          <w:rFonts w:ascii="Times New Roman" w:hAnsi="Times New Roman" w:cs="Times New Roman"/>
          <w:sz w:val="28"/>
          <w:szCs w:val="28"/>
        </w:rPr>
        <w:t>3 строка – три глагола, описывающие действия в рамках темы.</w:t>
      </w:r>
    </w:p>
    <w:p w:rsidR="00B04838" w:rsidRPr="003E0B30" w:rsidRDefault="00B04838" w:rsidP="00B04838">
      <w:pPr>
        <w:spacing w:after="0" w:line="240" w:lineRule="auto"/>
        <w:rPr>
          <w:rFonts w:ascii="Times New Roman" w:hAnsi="Times New Roman" w:cs="Times New Roman"/>
          <w:sz w:val="28"/>
          <w:szCs w:val="28"/>
        </w:rPr>
      </w:pPr>
      <w:r w:rsidRPr="003E0B30">
        <w:rPr>
          <w:rFonts w:ascii="Times New Roman" w:hAnsi="Times New Roman" w:cs="Times New Roman"/>
          <w:sz w:val="28"/>
          <w:szCs w:val="28"/>
        </w:rPr>
        <w:t>4 строка – фраза, несущая определенный смысл.</w:t>
      </w:r>
    </w:p>
    <w:p w:rsidR="00B04838" w:rsidRPr="003E0B30" w:rsidRDefault="00B04838" w:rsidP="00B04838">
      <w:pPr>
        <w:spacing w:after="0" w:line="240" w:lineRule="auto"/>
        <w:rPr>
          <w:rFonts w:ascii="Times New Roman" w:hAnsi="Times New Roman" w:cs="Times New Roman"/>
          <w:sz w:val="28"/>
          <w:szCs w:val="28"/>
        </w:rPr>
      </w:pPr>
      <w:r w:rsidRPr="003E0B30">
        <w:rPr>
          <w:rFonts w:ascii="Times New Roman" w:hAnsi="Times New Roman" w:cs="Times New Roman"/>
          <w:sz w:val="28"/>
          <w:szCs w:val="28"/>
        </w:rPr>
        <w:t>5 строка – заключение в форме существительного (ассоциация с первым словом).</w:t>
      </w:r>
    </w:p>
    <w:p w:rsidR="00B04838" w:rsidRDefault="00B04838" w:rsidP="00B04838">
      <w:pPr>
        <w:spacing w:after="0"/>
        <w:rPr>
          <w:rFonts w:ascii="Times New Roman" w:hAnsi="Times New Roman" w:cs="Times New Roman"/>
          <w:sz w:val="28"/>
          <w:szCs w:val="28"/>
        </w:rPr>
      </w:pPr>
      <w:r w:rsidRPr="003E0B30">
        <w:rPr>
          <w:rFonts w:ascii="Times New Roman" w:hAnsi="Times New Roman" w:cs="Times New Roman"/>
          <w:sz w:val="28"/>
          <w:szCs w:val="28"/>
        </w:rPr>
        <w:t xml:space="preserve">Составлять </w:t>
      </w:r>
      <w:proofErr w:type="spellStart"/>
      <w:proofErr w:type="gramStart"/>
      <w:r w:rsidRPr="003E0B30">
        <w:rPr>
          <w:rFonts w:ascii="Times New Roman" w:hAnsi="Times New Roman" w:cs="Times New Roman"/>
          <w:sz w:val="28"/>
          <w:szCs w:val="28"/>
        </w:rPr>
        <w:t>c</w:t>
      </w:r>
      <w:proofErr w:type="gramEnd"/>
      <w:r w:rsidRPr="003E0B30">
        <w:rPr>
          <w:rFonts w:ascii="Times New Roman" w:hAnsi="Times New Roman" w:cs="Times New Roman"/>
          <w:sz w:val="28"/>
          <w:szCs w:val="28"/>
        </w:rPr>
        <w:t>инквейн</w:t>
      </w:r>
      <w:proofErr w:type="spellEnd"/>
      <w:r w:rsidRPr="003E0B30">
        <w:rPr>
          <w:rFonts w:ascii="Times New Roman" w:hAnsi="Times New Roman" w:cs="Times New Roman"/>
          <w:sz w:val="28"/>
          <w:szCs w:val="28"/>
        </w:rPr>
        <w:t xml:space="preserve"> очень просто и интересно. И к тому же, работа над созданием </w:t>
      </w:r>
      <w:proofErr w:type="spellStart"/>
      <w:r w:rsidRPr="003E0B30">
        <w:rPr>
          <w:rFonts w:ascii="Times New Roman" w:hAnsi="Times New Roman" w:cs="Times New Roman"/>
          <w:sz w:val="28"/>
          <w:szCs w:val="28"/>
        </w:rPr>
        <w:t>синквейна</w:t>
      </w:r>
      <w:proofErr w:type="spellEnd"/>
      <w:r w:rsidRPr="003E0B30">
        <w:rPr>
          <w:rFonts w:ascii="Times New Roman" w:hAnsi="Times New Roman" w:cs="Times New Roman"/>
          <w:sz w:val="28"/>
          <w:szCs w:val="28"/>
        </w:rPr>
        <w:t xml:space="preserve"> развивает образное мышление</w:t>
      </w:r>
      <w:r>
        <w:rPr>
          <w:rFonts w:ascii="Times New Roman" w:hAnsi="Times New Roman" w:cs="Times New Roman"/>
          <w:sz w:val="28"/>
          <w:szCs w:val="28"/>
        </w:rPr>
        <w:t>.</w:t>
      </w:r>
    </w:p>
    <w:p w:rsidR="00B04838" w:rsidRPr="00B04838" w:rsidRDefault="00B04838" w:rsidP="00B04838">
      <w:pPr>
        <w:spacing w:after="0"/>
        <w:rPr>
          <w:rFonts w:ascii="Times New Roman" w:hAnsi="Times New Roman" w:cs="Times New Roman"/>
          <w:b/>
          <w:sz w:val="28"/>
          <w:szCs w:val="28"/>
        </w:rPr>
      </w:pPr>
      <w:r>
        <w:rPr>
          <w:rFonts w:ascii="Times New Roman" w:hAnsi="Times New Roman" w:cs="Times New Roman"/>
          <w:b/>
          <w:sz w:val="28"/>
          <w:szCs w:val="28"/>
        </w:rPr>
        <w:t>Диаманта</w:t>
      </w:r>
    </w:p>
    <w:p w:rsidR="00B04838" w:rsidRPr="00AF03FE" w:rsidRDefault="00B04838" w:rsidP="00B04838">
      <w:pPr>
        <w:spacing w:after="0" w:line="240" w:lineRule="auto"/>
        <w:rPr>
          <w:rFonts w:ascii="Times New Roman" w:hAnsi="Times New Roman" w:cs="Times New Roman"/>
          <w:sz w:val="28"/>
          <w:szCs w:val="28"/>
        </w:rPr>
      </w:pPr>
      <w:r w:rsidRPr="00AF03FE">
        <w:rPr>
          <w:rFonts w:ascii="Times New Roman" w:hAnsi="Times New Roman" w:cs="Times New Roman"/>
          <w:sz w:val="28"/>
          <w:szCs w:val="28"/>
        </w:rPr>
        <w:t>Диаманта</w:t>
      </w:r>
      <w:r>
        <w:rPr>
          <w:rFonts w:ascii="Times New Roman" w:hAnsi="Times New Roman" w:cs="Times New Roman"/>
          <w:sz w:val="28"/>
          <w:szCs w:val="28"/>
        </w:rPr>
        <w:t xml:space="preserve"> </w:t>
      </w:r>
      <w:r w:rsidRPr="00AF03FE">
        <w:rPr>
          <w:rFonts w:ascii="Times New Roman" w:hAnsi="Times New Roman" w:cs="Times New Roman"/>
          <w:sz w:val="28"/>
          <w:szCs w:val="28"/>
        </w:rPr>
        <w:t>–  это стихотворная форма из семи строк, первая и последняя из которых – понятия с противоположным значением. Этот вид стиха составляется по следующей схеме:</w:t>
      </w:r>
    </w:p>
    <w:p w:rsidR="00B04838" w:rsidRPr="00AF03FE" w:rsidRDefault="00B04838" w:rsidP="00B04838">
      <w:pPr>
        <w:spacing w:after="0" w:line="240" w:lineRule="auto"/>
        <w:rPr>
          <w:rFonts w:ascii="Times New Roman" w:hAnsi="Times New Roman" w:cs="Times New Roman"/>
          <w:sz w:val="28"/>
          <w:szCs w:val="28"/>
        </w:rPr>
      </w:pPr>
      <w:r w:rsidRPr="00AF03FE">
        <w:rPr>
          <w:rFonts w:ascii="Times New Roman" w:hAnsi="Times New Roman" w:cs="Times New Roman"/>
          <w:sz w:val="28"/>
          <w:szCs w:val="28"/>
        </w:rPr>
        <w:t>1-я строка – существительное, тема диаманты</w:t>
      </w:r>
    </w:p>
    <w:p w:rsidR="00B04838" w:rsidRPr="00AF03FE" w:rsidRDefault="00B04838" w:rsidP="00B04838">
      <w:pPr>
        <w:spacing w:after="0" w:line="240" w:lineRule="auto"/>
        <w:rPr>
          <w:rFonts w:ascii="Times New Roman" w:hAnsi="Times New Roman" w:cs="Times New Roman"/>
          <w:sz w:val="28"/>
          <w:szCs w:val="28"/>
        </w:rPr>
      </w:pPr>
      <w:r w:rsidRPr="00AF03FE">
        <w:rPr>
          <w:rFonts w:ascii="Times New Roman" w:hAnsi="Times New Roman" w:cs="Times New Roman"/>
          <w:sz w:val="28"/>
          <w:szCs w:val="28"/>
        </w:rPr>
        <w:t xml:space="preserve"> 2-я строка – два прилагательных, раскрывающих какие– </w:t>
      </w:r>
      <w:proofErr w:type="gramStart"/>
      <w:r w:rsidRPr="00AF03FE">
        <w:rPr>
          <w:rFonts w:ascii="Times New Roman" w:hAnsi="Times New Roman" w:cs="Times New Roman"/>
          <w:sz w:val="28"/>
          <w:szCs w:val="28"/>
        </w:rPr>
        <w:t>то</w:t>
      </w:r>
      <w:proofErr w:type="gramEnd"/>
      <w:r w:rsidRPr="00AF03FE">
        <w:rPr>
          <w:rFonts w:ascii="Times New Roman" w:hAnsi="Times New Roman" w:cs="Times New Roman"/>
          <w:sz w:val="28"/>
          <w:szCs w:val="28"/>
        </w:rPr>
        <w:t xml:space="preserve"> интересные, характерные признаки явления, предмета, заявленного в теме диаманты</w:t>
      </w:r>
    </w:p>
    <w:p w:rsidR="00B04838" w:rsidRPr="00AF03FE" w:rsidRDefault="00B04838" w:rsidP="00B04838">
      <w:pPr>
        <w:spacing w:after="0" w:line="240" w:lineRule="auto"/>
        <w:rPr>
          <w:rFonts w:ascii="Times New Roman" w:hAnsi="Times New Roman" w:cs="Times New Roman"/>
          <w:sz w:val="28"/>
          <w:szCs w:val="28"/>
        </w:rPr>
      </w:pPr>
      <w:r w:rsidRPr="00AF03FE">
        <w:rPr>
          <w:rFonts w:ascii="Times New Roman" w:hAnsi="Times New Roman" w:cs="Times New Roman"/>
          <w:sz w:val="28"/>
          <w:szCs w:val="28"/>
        </w:rPr>
        <w:t xml:space="preserve"> 3-я строка – три глагола, раскрывающие действия, воздействия и т. д., свойственные данному явлению</w:t>
      </w:r>
    </w:p>
    <w:p w:rsidR="00B04838" w:rsidRPr="00AF03FE" w:rsidRDefault="00B04838" w:rsidP="00B04838">
      <w:pPr>
        <w:spacing w:after="0" w:line="240" w:lineRule="auto"/>
        <w:rPr>
          <w:rFonts w:ascii="Times New Roman" w:hAnsi="Times New Roman" w:cs="Times New Roman"/>
          <w:sz w:val="28"/>
          <w:szCs w:val="28"/>
        </w:rPr>
      </w:pPr>
      <w:r w:rsidRPr="00AF03FE">
        <w:rPr>
          <w:rFonts w:ascii="Times New Roman" w:hAnsi="Times New Roman" w:cs="Times New Roman"/>
          <w:sz w:val="28"/>
          <w:szCs w:val="28"/>
        </w:rPr>
        <w:t xml:space="preserve"> 4-я строка – ассоциации, связанные с темой диаманты (4 существительных, переход к </w:t>
      </w:r>
      <w:proofErr w:type="spellStart"/>
      <w:r w:rsidRPr="00AF03FE">
        <w:rPr>
          <w:rFonts w:ascii="Times New Roman" w:hAnsi="Times New Roman" w:cs="Times New Roman"/>
          <w:sz w:val="28"/>
          <w:szCs w:val="28"/>
        </w:rPr>
        <w:t>антонимичным</w:t>
      </w:r>
      <w:proofErr w:type="spellEnd"/>
      <w:r w:rsidRPr="00AF03FE">
        <w:rPr>
          <w:rFonts w:ascii="Times New Roman" w:hAnsi="Times New Roman" w:cs="Times New Roman"/>
          <w:sz w:val="28"/>
          <w:szCs w:val="28"/>
        </w:rPr>
        <w:t xml:space="preserve"> понятиям)</w:t>
      </w:r>
    </w:p>
    <w:p w:rsidR="00B04838" w:rsidRPr="00AF03FE" w:rsidRDefault="00B04838" w:rsidP="00B04838">
      <w:pPr>
        <w:spacing w:after="0" w:line="240" w:lineRule="auto"/>
        <w:rPr>
          <w:rFonts w:ascii="Times New Roman" w:hAnsi="Times New Roman" w:cs="Times New Roman"/>
          <w:sz w:val="28"/>
          <w:szCs w:val="28"/>
        </w:rPr>
      </w:pPr>
      <w:r w:rsidRPr="00AF03FE">
        <w:rPr>
          <w:rFonts w:ascii="Times New Roman" w:hAnsi="Times New Roman" w:cs="Times New Roman"/>
          <w:sz w:val="28"/>
          <w:szCs w:val="28"/>
        </w:rPr>
        <w:t xml:space="preserve"> 5-я строка –  три глагола, раскрывающие действия, воздействия и т. д., свойственные явлению – антониму</w:t>
      </w:r>
    </w:p>
    <w:p w:rsidR="00B04838" w:rsidRPr="00AF03FE" w:rsidRDefault="00B04838" w:rsidP="00B04838">
      <w:pPr>
        <w:spacing w:after="0" w:line="240" w:lineRule="auto"/>
        <w:rPr>
          <w:rFonts w:ascii="Times New Roman" w:hAnsi="Times New Roman" w:cs="Times New Roman"/>
          <w:sz w:val="28"/>
          <w:szCs w:val="28"/>
        </w:rPr>
      </w:pPr>
      <w:r w:rsidRPr="00AF03FE">
        <w:rPr>
          <w:rFonts w:ascii="Times New Roman" w:hAnsi="Times New Roman" w:cs="Times New Roman"/>
          <w:sz w:val="28"/>
          <w:szCs w:val="28"/>
        </w:rPr>
        <w:t xml:space="preserve"> 6-я строка –  два прилагательных (по отношению к антониму)</w:t>
      </w:r>
    </w:p>
    <w:p w:rsidR="00B04838" w:rsidRDefault="00B04838" w:rsidP="00B04838">
      <w:pPr>
        <w:spacing w:after="0" w:line="240" w:lineRule="auto"/>
        <w:rPr>
          <w:rFonts w:ascii="Times New Roman" w:hAnsi="Times New Roman" w:cs="Times New Roman"/>
          <w:sz w:val="28"/>
          <w:szCs w:val="28"/>
        </w:rPr>
      </w:pPr>
      <w:r w:rsidRPr="00AF03FE">
        <w:rPr>
          <w:rFonts w:ascii="Times New Roman" w:hAnsi="Times New Roman" w:cs="Times New Roman"/>
          <w:sz w:val="28"/>
          <w:szCs w:val="28"/>
        </w:rPr>
        <w:t xml:space="preserve"> 7-я строка – существительное, антоним теме.</w:t>
      </w:r>
    </w:p>
    <w:p w:rsidR="006643BA" w:rsidRPr="006643BA" w:rsidRDefault="006643BA" w:rsidP="006643BA">
      <w:pPr>
        <w:spacing w:after="0" w:line="240" w:lineRule="auto"/>
        <w:rPr>
          <w:rFonts w:ascii="Times New Roman" w:hAnsi="Times New Roman" w:cs="Times New Roman"/>
          <w:b/>
          <w:sz w:val="28"/>
          <w:szCs w:val="28"/>
        </w:rPr>
      </w:pPr>
      <w:proofErr w:type="spellStart"/>
      <w:r w:rsidRPr="006643BA">
        <w:rPr>
          <w:rFonts w:ascii="Times New Roman" w:hAnsi="Times New Roman" w:cs="Times New Roman"/>
          <w:b/>
          <w:sz w:val="28"/>
          <w:szCs w:val="28"/>
        </w:rPr>
        <w:lastRenderedPageBreak/>
        <w:t>ПОПС-формула</w:t>
      </w:r>
      <w:proofErr w:type="spellEnd"/>
    </w:p>
    <w:p w:rsidR="006643BA" w:rsidRPr="006643BA" w:rsidRDefault="006643BA" w:rsidP="006643BA">
      <w:pPr>
        <w:spacing w:after="0" w:line="240" w:lineRule="auto"/>
        <w:rPr>
          <w:rFonts w:ascii="Times New Roman" w:hAnsi="Times New Roman" w:cs="Times New Roman"/>
          <w:sz w:val="28"/>
          <w:szCs w:val="28"/>
        </w:rPr>
      </w:pPr>
      <w:r w:rsidRPr="006643BA">
        <w:rPr>
          <w:rFonts w:ascii="Times New Roman" w:hAnsi="Times New Roman" w:cs="Times New Roman"/>
          <w:sz w:val="28"/>
          <w:szCs w:val="28"/>
        </w:rPr>
        <w:t xml:space="preserve">Этот потрясающий по своему потенциалу интерактивный приём, направленный на рефлексию учащихся, создан профессором права Дэйвидом </w:t>
      </w:r>
      <w:proofErr w:type="spellStart"/>
      <w:r w:rsidRPr="006643BA">
        <w:rPr>
          <w:rFonts w:ascii="Times New Roman" w:hAnsi="Times New Roman" w:cs="Times New Roman"/>
          <w:sz w:val="28"/>
          <w:szCs w:val="28"/>
        </w:rPr>
        <w:t>Маккойд-Мэйсоном</w:t>
      </w:r>
      <w:proofErr w:type="spellEnd"/>
      <w:r w:rsidRPr="006643BA">
        <w:rPr>
          <w:rFonts w:ascii="Times New Roman" w:hAnsi="Times New Roman" w:cs="Times New Roman"/>
          <w:sz w:val="28"/>
          <w:szCs w:val="28"/>
        </w:rPr>
        <w:t xml:space="preserve"> из ЮАР. По</w:t>
      </w:r>
      <w:r w:rsidRPr="006643BA">
        <w:rPr>
          <w:rFonts w:ascii="Times New Roman" w:hAnsi="Times New Roman" w:cs="Times New Roman"/>
          <w:sz w:val="28"/>
          <w:szCs w:val="28"/>
          <w:lang w:val="en-US"/>
        </w:rPr>
        <w:t>-</w:t>
      </w:r>
      <w:proofErr w:type="spellStart"/>
      <w:r w:rsidRPr="006643BA">
        <w:rPr>
          <w:rFonts w:ascii="Times New Roman" w:hAnsi="Times New Roman" w:cs="Times New Roman"/>
          <w:sz w:val="28"/>
          <w:szCs w:val="28"/>
        </w:rPr>
        <w:t>английски</w:t>
      </w:r>
      <w:proofErr w:type="spellEnd"/>
      <w:r w:rsidRPr="006643BA">
        <w:rPr>
          <w:rFonts w:ascii="Times New Roman" w:hAnsi="Times New Roman" w:cs="Times New Roman"/>
          <w:sz w:val="28"/>
          <w:szCs w:val="28"/>
          <w:lang w:val="en-US"/>
        </w:rPr>
        <w:t xml:space="preserve"> </w:t>
      </w:r>
      <w:r w:rsidRPr="006643BA">
        <w:rPr>
          <w:rFonts w:ascii="Times New Roman" w:hAnsi="Times New Roman" w:cs="Times New Roman"/>
          <w:sz w:val="28"/>
          <w:szCs w:val="28"/>
        </w:rPr>
        <w:t>он</w:t>
      </w:r>
      <w:r w:rsidRPr="006643BA">
        <w:rPr>
          <w:rFonts w:ascii="Times New Roman" w:hAnsi="Times New Roman" w:cs="Times New Roman"/>
          <w:sz w:val="28"/>
          <w:szCs w:val="28"/>
          <w:lang w:val="en-US"/>
        </w:rPr>
        <w:t xml:space="preserve"> </w:t>
      </w:r>
      <w:r w:rsidRPr="006643BA">
        <w:rPr>
          <w:rFonts w:ascii="Times New Roman" w:hAnsi="Times New Roman" w:cs="Times New Roman"/>
          <w:sz w:val="28"/>
          <w:szCs w:val="28"/>
        </w:rPr>
        <w:t>пишется</w:t>
      </w:r>
      <w:r w:rsidRPr="006643BA">
        <w:rPr>
          <w:rFonts w:ascii="Times New Roman" w:hAnsi="Times New Roman" w:cs="Times New Roman"/>
          <w:sz w:val="28"/>
          <w:szCs w:val="28"/>
          <w:lang w:val="en-US"/>
        </w:rPr>
        <w:t xml:space="preserve"> </w:t>
      </w:r>
      <w:r w:rsidRPr="006643BA">
        <w:rPr>
          <w:rFonts w:ascii="Times New Roman" w:hAnsi="Times New Roman" w:cs="Times New Roman"/>
          <w:sz w:val="28"/>
          <w:szCs w:val="28"/>
        </w:rPr>
        <w:t>следующим</w:t>
      </w:r>
      <w:r w:rsidRPr="006643BA">
        <w:rPr>
          <w:rFonts w:ascii="Times New Roman" w:hAnsi="Times New Roman" w:cs="Times New Roman"/>
          <w:sz w:val="28"/>
          <w:szCs w:val="28"/>
          <w:lang w:val="en-US"/>
        </w:rPr>
        <w:t xml:space="preserve"> </w:t>
      </w:r>
      <w:r w:rsidRPr="006643BA">
        <w:rPr>
          <w:rFonts w:ascii="Times New Roman" w:hAnsi="Times New Roman" w:cs="Times New Roman"/>
          <w:sz w:val="28"/>
          <w:szCs w:val="28"/>
        </w:rPr>
        <w:t>образом</w:t>
      </w:r>
      <w:r w:rsidRPr="006643BA">
        <w:rPr>
          <w:rFonts w:ascii="Times New Roman" w:hAnsi="Times New Roman" w:cs="Times New Roman"/>
          <w:sz w:val="28"/>
          <w:szCs w:val="28"/>
          <w:lang w:val="en-US"/>
        </w:rPr>
        <w:t xml:space="preserve">: </w:t>
      </w:r>
      <w:proofErr w:type="gramStart"/>
      <w:r w:rsidRPr="006643BA">
        <w:rPr>
          <w:rFonts w:ascii="Times New Roman" w:hAnsi="Times New Roman" w:cs="Times New Roman"/>
          <w:sz w:val="28"/>
          <w:szCs w:val="28"/>
          <w:lang w:val="en-US"/>
        </w:rPr>
        <w:t xml:space="preserve">PRES-formula (Position-Reason-Explanation </w:t>
      </w:r>
      <w:proofErr w:type="spellStart"/>
      <w:r w:rsidRPr="006643BA">
        <w:rPr>
          <w:rFonts w:ascii="Times New Roman" w:hAnsi="Times New Roman" w:cs="Times New Roman"/>
          <w:sz w:val="28"/>
          <w:szCs w:val="28"/>
          <w:lang w:val="en-US"/>
        </w:rPr>
        <w:t>or</w:t>
      </w:r>
      <w:proofErr w:type="spellEnd"/>
      <w:r w:rsidRPr="006643BA">
        <w:rPr>
          <w:rFonts w:ascii="Times New Roman" w:hAnsi="Times New Roman" w:cs="Times New Roman"/>
          <w:sz w:val="28"/>
          <w:szCs w:val="28"/>
          <w:lang w:val="en-US"/>
        </w:rPr>
        <w:t xml:space="preserve"> Example-Summary).</w:t>
      </w:r>
      <w:proofErr w:type="gramEnd"/>
      <w:r w:rsidRPr="006643BA">
        <w:rPr>
          <w:rFonts w:ascii="Times New Roman" w:hAnsi="Times New Roman" w:cs="Times New Roman"/>
          <w:sz w:val="28"/>
          <w:szCs w:val="28"/>
          <w:lang w:val="en-US"/>
        </w:rPr>
        <w:t xml:space="preserve"> </w:t>
      </w:r>
      <w:r w:rsidRPr="006643BA">
        <w:rPr>
          <w:rFonts w:ascii="Times New Roman" w:hAnsi="Times New Roman" w:cs="Times New Roman"/>
          <w:sz w:val="28"/>
          <w:szCs w:val="28"/>
        </w:rPr>
        <w:t>Перевёл её на русский язык Аркадий Гутников, вице-президент ассоциации «За гражданское образование», первый проректор Санкт-Петербургского Института права.</w:t>
      </w:r>
    </w:p>
    <w:p w:rsidR="006643BA" w:rsidRPr="006643BA" w:rsidRDefault="006643BA" w:rsidP="006643BA">
      <w:pPr>
        <w:spacing w:after="0" w:line="240" w:lineRule="auto"/>
        <w:rPr>
          <w:rFonts w:ascii="Times New Roman" w:hAnsi="Times New Roman" w:cs="Times New Roman"/>
          <w:sz w:val="28"/>
          <w:szCs w:val="28"/>
        </w:rPr>
      </w:pPr>
      <w:r w:rsidRPr="006643BA">
        <w:rPr>
          <w:rFonts w:ascii="Times New Roman" w:hAnsi="Times New Roman" w:cs="Times New Roman"/>
          <w:sz w:val="28"/>
          <w:szCs w:val="28"/>
        </w:rPr>
        <w:t>В результате перевода получилась аббревиатура ПОПС. Ценность этого технологического приёма заключается в том, что позволяет учащимся кратко и всесторонне выразить собственную позицию по изученной теме.</w:t>
      </w:r>
    </w:p>
    <w:p w:rsidR="006643BA" w:rsidRPr="006643BA" w:rsidRDefault="006643BA" w:rsidP="006643BA">
      <w:pPr>
        <w:spacing w:after="0" w:line="240" w:lineRule="auto"/>
        <w:rPr>
          <w:rFonts w:ascii="Times New Roman" w:hAnsi="Times New Roman" w:cs="Times New Roman"/>
          <w:sz w:val="28"/>
          <w:szCs w:val="28"/>
        </w:rPr>
      </w:pPr>
      <w:r w:rsidRPr="006643BA">
        <w:rPr>
          <w:rFonts w:ascii="Times New Roman" w:hAnsi="Times New Roman" w:cs="Times New Roman"/>
          <w:sz w:val="28"/>
          <w:szCs w:val="28"/>
        </w:rPr>
        <w:t>Учителю необходимо знать, насколько качественно усвоен классом новый материал. Опросы, самостоятельные работы, тесты занимают или много времени, или не всегда позволяют оценить, насколько свободно владеет материалом ученик, насколько осознанно он воспринял его.</w:t>
      </w:r>
    </w:p>
    <w:p w:rsidR="006643BA" w:rsidRPr="006643BA" w:rsidRDefault="006643BA" w:rsidP="006643BA">
      <w:pPr>
        <w:spacing w:after="0" w:line="240" w:lineRule="auto"/>
        <w:rPr>
          <w:rFonts w:ascii="Times New Roman" w:hAnsi="Times New Roman" w:cs="Times New Roman"/>
          <w:sz w:val="28"/>
          <w:szCs w:val="28"/>
        </w:rPr>
      </w:pPr>
      <w:r w:rsidRPr="006643BA">
        <w:rPr>
          <w:rFonts w:ascii="Times New Roman" w:hAnsi="Times New Roman" w:cs="Times New Roman"/>
          <w:sz w:val="28"/>
          <w:szCs w:val="28"/>
        </w:rPr>
        <w:t>В данном случае учащимся предлагается написать четыре предложения, отражающие следующие четыре момента ПОПС – формулы:</w:t>
      </w:r>
    </w:p>
    <w:p w:rsidR="006643BA" w:rsidRPr="006643BA" w:rsidRDefault="006643BA" w:rsidP="006643BA">
      <w:pPr>
        <w:spacing w:after="0" w:line="240" w:lineRule="auto"/>
        <w:rPr>
          <w:rFonts w:ascii="Times New Roman" w:hAnsi="Times New Roman" w:cs="Times New Roman"/>
          <w:sz w:val="28"/>
          <w:szCs w:val="28"/>
        </w:rPr>
      </w:pPr>
      <w:proofErr w:type="gramStart"/>
      <w:r w:rsidRPr="006643BA">
        <w:rPr>
          <w:rFonts w:ascii="Times New Roman" w:hAnsi="Times New Roman" w:cs="Times New Roman"/>
          <w:sz w:val="28"/>
          <w:szCs w:val="28"/>
        </w:rPr>
        <w:t>П</w:t>
      </w:r>
      <w:proofErr w:type="gramEnd"/>
      <w:r w:rsidRPr="006643BA">
        <w:rPr>
          <w:rFonts w:ascii="Times New Roman" w:hAnsi="Times New Roman" w:cs="Times New Roman"/>
          <w:sz w:val="28"/>
          <w:szCs w:val="28"/>
        </w:rPr>
        <w:t xml:space="preserve"> – позиция</w:t>
      </w:r>
    </w:p>
    <w:p w:rsidR="006643BA" w:rsidRPr="006643BA" w:rsidRDefault="006643BA" w:rsidP="006643BA">
      <w:pPr>
        <w:spacing w:after="0" w:line="240" w:lineRule="auto"/>
        <w:rPr>
          <w:rFonts w:ascii="Times New Roman" w:hAnsi="Times New Roman" w:cs="Times New Roman"/>
          <w:sz w:val="28"/>
          <w:szCs w:val="28"/>
        </w:rPr>
      </w:pPr>
      <w:r w:rsidRPr="006643BA">
        <w:rPr>
          <w:rFonts w:ascii="Times New Roman" w:hAnsi="Times New Roman" w:cs="Times New Roman"/>
          <w:sz w:val="28"/>
          <w:szCs w:val="28"/>
        </w:rPr>
        <w:t>О – объяснение (или обоснование)</w:t>
      </w:r>
    </w:p>
    <w:p w:rsidR="006643BA" w:rsidRPr="006643BA" w:rsidRDefault="006643BA" w:rsidP="006643BA">
      <w:pPr>
        <w:spacing w:after="0" w:line="240" w:lineRule="auto"/>
        <w:rPr>
          <w:rFonts w:ascii="Times New Roman" w:hAnsi="Times New Roman" w:cs="Times New Roman"/>
          <w:sz w:val="28"/>
          <w:szCs w:val="28"/>
        </w:rPr>
      </w:pPr>
      <w:proofErr w:type="gramStart"/>
      <w:r w:rsidRPr="006643BA">
        <w:rPr>
          <w:rFonts w:ascii="Times New Roman" w:hAnsi="Times New Roman" w:cs="Times New Roman"/>
          <w:sz w:val="28"/>
          <w:szCs w:val="28"/>
        </w:rPr>
        <w:t>П</w:t>
      </w:r>
      <w:proofErr w:type="gramEnd"/>
      <w:r w:rsidRPr="006643BA">
        <w:rPr>
          <w:rFonts w:ascii="Times New Roman" w:hAnsi="Times New Roman" w:cs="Times New Roman"/>
          <w:sz w:val="28"/>
          <w:szCs w:val="28"/>
        </w:rPr>
        <w:t xml:space="preserve"> – пример</w:t>
      </w:r>
    </w:p>
    <w:p w:rsidR="006643BA" w:rsidRPr="006643BA" w:rsidRDefault="006643BA" w:rsidP="006643BA">
      <w:pPr>
        <w:spacing w:after="0" w:line="240" w:lineRule="auto"/>
        <w:rPr>
          <w:rFonts w:ascii="Times New Roman" w:hAnsi="Times New Roman" w:cs="Times New Roman"/>
          <w:sz w:val="28"/>
          <w:szCs w:val="28"/>
        </w:rPr>
      </w:pPr>
      <w:proofErr w:type="gramStart"/>
      <w:r w:rsidRPr="006643BA">
        <w:rPr>
          <w:rFonts w:ascii="Times New Roman" w:hAnsi="Times New Roman" w:cs="Times New Roman"/>
          <w:sz w:val="28"/>
          <w:szCs w:val="28"/>
        </w:rPr>
        <w:t>С</w:t>
      </w:r>
      <w:proofErr w:type="gramEnd"/>
      <w:r w:rsidRPr="006643BA">
        <w:rPr>
          <w:rFonts w:ascii="Times New Roman" w:hAnsi="Times New Roman" w:cs="Times New Roman"/>
          <w:sz w:val="28"/>
          <w:szCs w:val="28"/>
        </w:rPr>
        <w:t xml:space="preserve"> – следствие (или суждение)</w:t>
      </w:r>
    </w:p>
    <w:p w:rsidR="006643BA" w:rsidRPr="006643BA" w:rsidRDefault="006643BA" w:rsidP="006643BA">
      <w:pPr>
        <w:spacing w:after="0" w:line="240" w:lineRule="auto"/>
        <w:rPr>
          <w:rFonts w:ascii="Times New Roman" w:hAnsi="Times New Roman" w:cs="Times New Roman"/>
          <w:sz w:val="28"/>
          <w:szCs w:val="28"/>
        </w:rPr>
      </w:pPr>
      <w:r w:rsidRPr="006643BA">
        <w:rPr>
          <w:rFonts w:ascii="Times New Roman" w:hAnsi="Times New Roman" w:cs="Times New Roman"/>
          <w:sz w:val="28"/>
          <w:szCs w:val="28"/>
        </w:rPr>
        <w:t>Но этот приём не был бы технологичным, не обладал бы законченностью, если бы мы не предложили начало предложений.</w:t>
      </w:r>
    </w:p>
    <w:p w:rsidR="006643BA" w:rsidRPr="006643BA" w:rsidRDefault="006643BA" w:rsidP="006643BA">
      <w:pPr>
        <w:spacing w:after="0" w:line="240" w:lineRule="auto"/>
        <w:rPr>
          <w:rFonts w:ascii="Times New Roman" w:hAnsi="Times New Roman" w:cs="Times New Roman"/>
          <w:sz w:val="28"/>
          <w:szCs w:val="28"/>
        </w:rPr>
      </w:pPr>
      <w:r w:rsidRPr="006643BA">
        <w:rPr>
          <w:rFonts w:ascii="Times New Roman" w:hAnsi="Times New Roman" w:cs="Times New Roman"/>
          <w:sz w:val="28"/>
          <w:szCs w:val="28"/>
        </w:rPr>
        <w:t>Первое из предложений (позиция) должно начинаться со слов:</w:t>
      </w:r>
    </w:p>
    <w:p w:rsidR="006643BA" w:rsidRPr="006643BA" w:rsidRDefault="006643BA" w:rsidP="006643BA">
      <w:pPr>
        <w:spacing w:after="0" w:line="240" w:lineRule="auto"/>
        <w:rPr>
          <w:rFonts w:ascii="Times New Roman" w:hAnsi="Times New Roman" w:cs="Times New Roman"/>
          <w:sz w:val="28"/>
          <w:szCs w:val="28"/>
        </w:rPr>
      </w:pPr>
      <w:r w:rsidRPr="006643BA">
        <w:rPr>
          <w:rFonts w:ascii="Times New Roman" w:hAnsi="Times New Roman" w:cs="Times New Roman"/>
          <w:sz w:val="28"/>
          <w:szCs w:val="28"/>
        </w:rPr>
        <w:t>«Я считаю, что…».</w:t>
      </w:r>
    </w:p>
    <w:p w:rsidR="006643BA" w:rsidRPr="006643BA" w:rsidRDefault="006643BA" w:rsidP="006643BA">
      <w:pPr>
        <w:spacing w:after="0" w:line="240" w:lineRule="auto"/>
        <w:rPr>
          <w:rFonts w:ascii="Times New Roman" w:hAnsi="Times New Roman" w:cs="Times New Roman"/>
          <w:sz w:val="28"/>
          <w:szCs w:val="28"/>
        </w:rPr>
      </w:pPr>
      <w:r w:rsidRPr="006643BA">
        <w:rPr>
          <w:rFonts w:ascii="Times New Roman" w:hAnsi="Times New Roman" w:cs="Times New Roman"/>
          <w:sz w:val="28"/>
          <w:szCs w:val="28"/>
        </w:rPr>
        <w:t>Второе предложение (объяснение, обоснование своей позиции) начинается со слов:</w:t>
      </w:r>
    </w:p>
    <w:p w:rsidR="006643BA" w:rsidRPr="006643BA" w:rsidRDefault="006643BA" w:rsidP="006643BA">
      <w:pPr>
        <w:spacing w:after="0" w:line="240" w:lineRule="auto"/>
        <w:rPr>
          <w:rFonts w:ascii="Times New Roman" w:hAnsi="Times New Roman" w:cs="Times New Roman"/>
          <w:sz w:val="28"/>
          <w:szCs w:val="28"/>
        </w:rPr>
      </w:pPr>
      <w:r w:rsidRPr="006643BA">
        <w:rPr>
          <w:rFonts w:ascii="Times New Roman" w:hAnsi="Times New Roman" w:cs="Times New Roman"/>
          <w:sz w:val="28"/>
          <w:szCs w:val="28"/>
        </w:rPr>
        <w:t>«Потому что …».</w:t>
      </w:r>
    </w:p>
    <w:p w:rsidR="006643BA" w:rsidRPr="006643BA" w:rsidRDefault="006643BA" w:rsidP="006643BA">
      <w:pPr>
        <w:spacing w:after="0" w:line="240" w:lineRule="auto"/>
        <w:rPr>
          <w:rFonts w:ascii="Times New Roman" w:hAnsi="Times New Roman" w:cs="Times New Roman"/>
          <w:sz w:val="28"/>
          <w:szCs w:val="28"/>
        </w:rPr>
      </w:pPr>
      <w:r w:rsidRPr="006643BA">
        <w:rPr>
          <w:rFonts w:ascii="Times New Roman" w:hAnsi="Times New Roman" w:cs="Times New Roman"/>
          <w:sz w:val="28"/>
          <w:szCs w:val="28"/>
        </w:rPr>
        <w:t>Третье предложение (ориентированное на умение доказать правоту своей позиции на практике) начинается со слов:</w:t>
      </w:r>
    </w:p>
    <w:p w:rsidR="006643BA" w:rsidRPr="006643BA" w:rsidRDefault="006643BA" w:rsidP="006643BA">
      <w:pPr>
        <w:spacing w:after="0" w:line="240" w:lineRule="auto"/>
        <w:rPr>
          <w:rFonts w:ascii="Times New Roman" w:hAnsi="Times New Roman" w:cs="Times New Roman"/>
          <w:sz w:val="28"/>
          <w:szCs w:val="28"/>
        </w:rPr>
      </w:pPr>
      <w:r w:rsidRPr="006643BA">
        <w:rPr>
          <w:rFonts w:ascii="Times New Roman" w:hAnsi="Times New Roman" w:cs="Times New Roman"/>
          <w:sz w:val="28"/>
          <w:szCs w:val="28"/>
        </w:rPr>
        <w:t>«Я могу это доказать это на примере …».</w:t>
      </w:r>
    </w:p>
    <w:p w:rsidR="006643BA" w:rsidRPr="006643BA" w:rsidRDefault="006643BA" w:rsidP="006643BA">
      <w:pPr>
        <w:spacing w:after="0" w:line="240" w:lineRule="auto"/>
        <w:rPr>
          <w:rFonts w:ascii="Times New Roman" w:hAnsi="Times New Roman" w:cs="Times New Roman"/>
          <w:sz w:val="28"/>
          <w:szCs w:val="28"/>
        </w:rPr>
      </w:pPr>
      <w:r w:rsidRPr="006643BA">
        <w:rPr>
          <w:rFonts w:ascii="Times New Roman" w:hAnsi="Times New Roman" w:cs="Times New Roman"/>
          <w:sz w:val="28"/>
          <w:szCs w:val="28"/>
        </w:rPr>
        <w:t>И, наконец, четвертое предложение (следствие, суждение, выводы) начинается со слов:</w:t>
      </w:r>
    </w:p>
    <w:p w:rsidR="006643BA" w:rsidRDefault="006643BA" w:rsidP="00B04838">
      <w:pPr>
        <w:spacing w:after="0" w:line="240" w:lineRule="auto"/>
        <w:rPr>
          <w:rFonts w:ascii="Times New Roman" w:hAnsi="Times New Roman" w:cs="Times New Roman"/>
          <w:sz w:val="28"/>
          <w:szCs w:val="28"/>
        </w:rPr>
      </w:pPr>
      <w:r w:rsidRPr="006643BA">
        <w:rPr>
          <w:rFonts w:ascii="Times New Roman" w:hAnsi="Times New Roman" w:cs="Times New Roman"/>
          <w:sz w:val="28"/>
          <w:szCs w:val="28"/>
        </w:rPr>
        <w:t>«Исходя из этого, я делаю вывод о том, что…».</w:t>
      </w:r>
    </w:p>
    <w:p w:rsidR="00B04838" w:rsidRPr="00587B67" w:rsidRDefault="00587B67" w:rsidP="00587B67">
      <w:pPr>
        <w:spacing w:after="0" w:line="240" w:lineRule="auto"/>
        <w:rPr>
          <w:rFonts w:ascii="Times New Roman" w:hAnsi="Times New Roman" w:cs="Times New Roman"/>
          <w:sz w:val="28"/>
          <w:szCs w:val="28"/>
        </w:rPr>
      </w:pPr>
      <w:r>
        <w:rPr>
          <w:rFonts w:ascii="Times New Roman" w:hAnsi="Times New Roman" w:cs="Times New Roman"/>
          <w:b/>
          <w:sz w:val="28"/>
          <w:szCs w:val="28"/>
        </w:rPr>
        <w:t>«</w:t>
      </w:r>
      <w:r>
        <w:rPr>
          <w:rFonts w:ascii="Times New Roman" w:hAnsi="Times New Roman" w:cs="Times New Roman"/>
          <w:b/>
          <w:sz w:val="28"/>
          <w:szCs w:val="28"/>
          <w:lang w:val="en-US"/>
        </w:rPr>
        <w:t>Fishbone</w:t>
      </w:r>
      <w:r>
        <w:rPr>
          <w:rFonts w:ascii="Times New Roman" w:hAnsi="Times New Roman" w:cs="Times New Roman"/>
          <w:b/>
          <w:sz w:val="28"/>
          <w:szCs w:val="28"/>
        </w:rPr>
        <w:t xml:space="preserve">» </w:t>
      </w:r>
      <w:r>
        <w:rPr>
          <w:rFonts w:ascii="Times New Roman" w:hAnsi="Times New Roman" w:cs="Times New Roman"/>
          <w:sz w:val="28"/>
          <w:szCs w:val="28"/>
        </w:rPr>
        <w:t>(«рыбья косточка»)</w:t>
      </w:r>
    </w:p>
    <w:p w:rsidR="00B04838" w:rsidRPr="00587B67" w:rsidRDefault="00587B67" w:rsidP="00196A51">
      <w:pPr>
        <w:spacing w:after="0"/>
        <w:rPr>
          <w:rFonts w:ascii="Times New Roman" w:hAnsi="Times New Roman" w:cs="Times New Roman"/>
          <w:b/>
          <w:sz w:val="28"/>
          <w:szCs w:val="28"/>
        </w:rPr>
      </w:pPr>
      <w:r w:rsidRPr="00587B67">
        <w:rPr>
          <w:rFonts w:ascii="Times New Roman" w:hAnsi="Times New Roman" w:cs="Times New Roman"/>
          <w:sz w:val="28"/>
          <w:szCs w:val="28"/>
        </w:rPr>
        <w:t>В соответствии с педагогическими задачами мы можем моделировать учебный процесс</w:t>
      </w:r>
      <w:r w:rsidR="002366B9">
        <w:rPr>
          <w:rFonts w:ascii="Times New Roman" w:hAnsi="Times New Roman" w:cs="Times New Roman"/>
          <w:sz w:val="28"/>
          <w:szCs w:val="28"/>
        </w:rPr>
        <w:t>,</w:t>
      </w:r>
      <w:r w:rsidRPr="00587B67">
        <w:rPr>
          <w:rFonts w:ascii="Times New Roman" w:hAnsi="Times New Roman" w:cs="Times New Roman"/>
          <w:sz w:val="28"/>
          <w:szCs w:val="28"/>
        </w:rPr>
        <w:t xml:space="preserve"> определяя удельный вес традиционных методов обуч</w:t>
      </w:r>
      <w:r w:rsidR="002366B9">
        <w:rPr>
          <w:rFonts w:ascii="Times New Roman" w:hAnsi="Times New Roman" w:cs="Times New Roman"/>
          <w:sz w:val="28"/>
          <w:szCs w:val="28"/>
        </w:rPr>
        <w:t xml:space="preserve">ения и </w:t>
      </w:r>
      <w:r w:rsidRPr="00587B67">
        <w:rPr>
          <w:rFonts w:ascii="Times New Roman" w:hAnsi="Times New Roman" w:cs="Times New Roman"/>
          <w:sz w:val="28"/>
          <w:szCs w:val="28"/>
        </w:rPr>
        <w:t>активных методов обучения.</w:t>
      </w:r>
    </w:p>
    <w:p w:rsidR="00B04838" w:rsidRPr="00587B67" w:rsidRDefault="00B04838" w:rsidP="00196A51">
      <w:pPr>
        <w:spacing w:after="0"/>
        <w:rPr>
          <w:rFonts w:ascii="Times New Roman" w:hAnsi="Times New Roman" w:cs="Times New Roman"/>
          <w:b/>
          <w:sz w:val="28"/>
          <w:szCs w:val="28"/>
        </w:rPr>
      </w:pPr>
    </w:p>
    <w:sectPr w:rsidR="00B04838" w:rsidRPr="00587B67" w:rsidSect="0085504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6144172"/>
    <w:multiLevelType w:val="hybridMultilevel"/>
    <w:tmpl w:val="26AAB9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2"/>
  <w:proofState w:spelling="clean" w:grammar="clean"/>
  <w:defaultTabStop w:val="708"/>
  <w:characterSpacingControl w:val="doNotCompress"/>
  <w:compat/>
  <w:rsids>
    <w:rsidRoot w:val="005A603C"/>
    <w:rsid w:val="00196A51"/>
    <w:rsid w:val="00200D86"/>
    <w:rsid w:val="002366B9"/>
    <w:rsid w:val="002C6C6F"/>
    <w:rsid w:val="00587B67"/>
    <w:rsid w:val="005A603C"/>
    <w:rsid w:val="006643BA"/>
    <w:rsid w:val="00753D3E"/>
    <w:rsid w:val="00787AA4"/>
    <w:rsid w:val="007F2E5E"/>
    <w:rsid w:val="0085504C"/>
    <w:rsid w:val="008E09EC"/>
    <w:rsid w:val="00937BCA"/>
    <w:rsid w:val="00B04838"/>
    <w:rsid w:val="00CF191A"/>
    <w:rsid w:val="00CF32D7"/>
    <w:rsid w:val="00F537D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504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5A603C"/>
    <w:pPr>
      <w:shd w:val="clear" w:color="auto" w:fill="FFFFFF"/>
      <w:spacing w:before="192" w:after="0" w:line="240" w:lineRule="auto"/>
      <w:ind w:right="-5" w:firstLine="360"/>
    </w:pPr>
    <w:rPr>
      <w:rFonts w:ascii="Times New Roman" w:eastAsia="Times New Roman" w:hAnsi="Times New Roman" w:cs="Times New Roman"/>
      <w:bCs/>
      <w:sz w:val="24"/>
      <w:szCs w:val="24"/>
      <w:lang w:eastAsia="ru-RU"/>
    </w:rPr>
  </w:style>
  <w:style w:type="character" w:customStyle="1" w:styleId="a4">
    <w:name w:val="Основной текст с отступом Знак"/>
    <w:basedOn w:val="a0"/>
    <w:link w:val="a3"/>
    <w:uiPriority w:val="99"/>
    <w:rsid w:val="005A603C"/>
    <w:rPr>
      <w:rFonts w:ascii="Times New Roman" w:eastAsia="Times New Roman" w:hAnsi="Times New Roman" w:cs="Times New Roman"/>
      <w:bCs/>
      <w:sz w:val="24"/>
      <w:szCs w:val="24"/>
      <w:shd w:val="clear" w:color="auto" w:fill="FFFFFF"/>
      <w:lang w:eastAsia="ru-RU"/>
    </w:rPr>
  </w:style>
  <w:style w:type="paragraph" w:styleId="a5">
    <w:name w:val="List Paragraph"/>
    <w:basedOn w:val="a"/>
    <w:uiPriority w:val="34"/>
    <w:qFormat/>
    <w:rsid w:val="00B04838"/>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147</TotalTime>
  <Pages>5</Pages>
  <Words>1528</Words>
  <Characters>8715</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GOU28</Company>
  <LinksUpToDate>false</LinksUpToDate>
  <CharactersWithSpaces>10223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 Петровна</dc:creator>
  <cp:keywords/>
  <dc:description/>
  <cp:lastModifiedBy>Наталья Петровна</cp:lastModifiedBy>
  <cp:revision>3</cp:revision>
  <cp:lastPrinted>2014-10-20T05:04:00Z</cp:lastPrinted>
  <dcterms:created xsi:type="dcterms:W3CDTF">2014-10-14T04:38:00Z</dcterms:created>
  <dcterms:modified xsi:type="dcterms:W3CDTF">2014-10-20T06:30:00Z</dcterms:modified>
</cp:coreProperties>
</file>