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6B" w:rsidRPr="00955004" w:rsidRDefault="00437E6B" w:rsidP="00437E6B">
      <w:pPr>
        <w:rPr>
          <w:rFonts w:ascii="Cambria" w:hAnsi="Cambria"/>
          <w:i/>
          <w:sz w:val="28"/>
          <w:szCs w:val="28"/>
        </w:rPr>
      </w:pPr>
      <w:r w:rsidRPr="00955004">
        <w:rPr>
          <w:rFonts w:ascii="Cambria" w:hAnsi="Cambria"/>
          <w:i/>
          <w:sz w:val="28"/>
          <w:szCs w:val="28"/>
        </w:rPr>
        <w:t>Тема урока: Уголовный кодекс РФ о взяточничестве и других          коррупционных преступлениях .</w:t>
      </w:r>
    </w:p>
    <w:p w:rsidR="00437E6B" w:rsidRPr="00955004" w:rsidRDefault="00437E6B" w:rsidP="00437E6B">
      <w:pPr>
        <w:rPr>
          <w:rFonts w:ascii="Cambria" w:hAnsi="Cambria"/>
          <w:i/>
          <w:sz w:val="28"/>
          <w:szCs w:val="28"/>
        </w:rPr>
      </w:pPr>
    </w:p>
    <w:p w:rsidR="00437E6B" w:rsidRPr="00955004" w:rsidRDefault="00437E6B" w:rsidP="00437E6B">
      <w:pPr>
        <w:rPr>
          <w:rFonts w:ascii="Cambria" w:hAnsi="Cambria"/>
          <w:i/>
          <w:sz w:val="28"/>
          <w:szCs w:val="28"/>
        </w:rPr>
      </w:pPr>
    </w:p>
    <w:p w:rsidR="00437E6B" w:rsidRPr="00955004" w:rsidRDefault="00437E6B" w:rsidP="00437E6B">
      <w:pPr>
        <w:rPr>
          <w:rFonts w:ascii="Cambria" w:hAnsi="Cambria"/>
          <w:i/>
          <w:sz w:val="28"/>
          <w:szCs w:val="28"/>
        </w:rPr>
      </w:pPr>
    </w:p>
    <w:p w:rsidR="00437E6B" w:rsidRPr="00955004" w:rsidRDefault="007F1A4B" w:rsidP="00437E6B">
      <w:pPr>
        <w:rPr>
          <w:rFonts w:ascii="Cambria" w:hAnsi="Cambria"/>
          <w:i/>
          <w:sz w:val="28"/>
          <w:szCs w:val="28"/>
        </w:rPr>
      </w:pPr>
      <w:r w:rsidRPr="00955004">
        <w:rPr>
          <w:rFonts w:ascii="Cambria" w:hAnsi="Cambria"/>
          <w:i/>
          <w:sz w:val="28"/>
          <w:szCs w:val="28"/>
        </w:rPr>
        <w:t>внеклассное мероприятие для 10 класса</w:t>
      </w:r>
    </w:p>
    <w:p w:rsidR="00437E6B" w:rsidRPr="00955004" w:rsidRDefault="00437E6B" w:rsidP="00437E6B">
      <w:pPr>
        <w:pStyle w:val="a3"/>
        <w:rPr>
          <w:rFonts w:ascii="Cambria" w:hAnsi="Cambria"/>
          <w:sz w:val="28"/>
          <w:szCs w:val="28"/>
        </w:rPr>
      </w:pPr>
      <w:r w:rsidRPr="00955004">
        <w:rPr>
          <w:rFonts w:ascii="Cambria" w:hAnsi="Cambria"/>
          <w:i/>
          <w:sz w:val="28"/>
          <w:szCs w:val="28"/>
        </w:rPr>
        <w:t>цели:</w:t>
      </w:r>
      <w:r w:rsidRPr="00955004">
        <w:rPr>
          <w:rFonts w:ascii="Cambria" w:hAnsi="Cambria"/>
          <w:b/>
          <w:bCs/>
          <w:sz w:val="28"/>
          <w:szCs w:val="28"/>
        </w:rPr>
        <w:t xml:space="preserve"> </w:t>
      </w:r>
    </w:p>
    <w:p w:rsidR="00437E6B" w:rsidRPr="00955004" w:rsidRDefault="00437E6B" w:rsidP="00437E6B">
      <w:pPr>
        <w:numPr>
          <w:ilvl w:val="0"/>
          <w:numId w:val="1"/>
        </w:numPr>
        <w:spacing w:before="100" w:beforeAutospacing="1" w:after="100" w:afterAutospacing="1"/>
        <w:rPr>
          <w:rFonts w:ascii="Cambria" w:hAnsi="Cambria"/>
          <w:sz w:val="28"/>
          <w:szCs w:val="28"/>
        </w:rPr>
      </w:pPr>
      <w:r w:rsidRPr="00955004">
        <w:rPr>
          <w:rFonts w:ascii="Cambria" w:hAnsi="Cambria"/>
          <w:sz w:val="28"/>
          <w:szCs w:val="28"/>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437E6B" w:rsidRPr="00955004" w:rsidRDefault="00437E6B" w:rsidP="00437E6B">
      <w:pPr>
        <w:numPr>
          <w:ilvl w:val="0"/>
          <w:numId w:val="1"/>
        </w:numPr>
        <w:spacing w:before="100" w:beforeAutospacing="1" w:after="100" w:afterAutospacing="1"/>
        <w:rPr>
          <w:rFonts w:ascii="Cambria" w:hAnsi="Cambria"/>
          <w:sz w:val="28"/>
          <w:szCs w:val="28"/>
        </w:rPr>
      </w:pPr>
      <w:r w:rsidRPr="00955004">
        <w:rPr>
          <w:rFonts w:ascii="Cambria" w:hAnsi="Cambria"/>
          <w:sz w:val="28"/>
          <w:szCs w:val="28"/>
        </w:rPr>
        <w:t>Развитие навыков работы нормативно-правовыми документами.</w:t>
      </w:r>
    </w:p>
    <w:p w:rsidR="00437E6B" w:rsidRPr="00955004" w:rsidRDefault="00437E6B" w:rsidP="00437E6B">
      <w:pPr>
        <w:numPr>
          <w:ilvl w:val="0"/>
          <w:numId w:val="1"/>
        </w:numPr>
        <w:spacing w:before="100" w:beforeAutospacing="1" w:after="100" w:afterAutospacing="1"/>
        <w:rPr>
          <w:rFonts w:ascii="Cambria" w:hAnsi="Cambria"/>
          <w:sz w:val="28"/>
          <w:szCs w:val="28"/>
        </w:rPr>
      </w:pPr>
      <w:r w:rsidRPr="00955004">
        <w:rPr>
          <w:rFonts w:ascii="Cambria" w:hAnsi="Cambria"/>
          <w:sz w:val="28"/>
          <w:szCs w:val="28"/>
        </w:rPr>
        <w:t>Воспитание активной жизненной позиции, усвоение учащимися практических мер по борьбе с коррупцией.</w:t>
      </w:r>
    </w:p>
    <w:p w:rsidR="00437E6B" w:rsidRPr="00955004" w:rsidRDefault="00437E6B" w:rsidP="00437E6B">
      <w:pPr>
        <w:numPr>
          <w:ilvl w:val="0"/>
          <w:numId w:val="1"/>
        </w:numPr>
        <w:spacing w:before="100" w:beforeAutospacing="1" w:after="100" w:afterAutospacing="1"/>
        <w:outlineLvl w:val="1"/>
        <w:rPr>
          <w:rFonts w:ascii="Cambria" w:hAnsi="Cambria"/>
          <w:bCs/>
          <w:sz w:val="28"/>
          <w:szCs w:val="28"/>
        </w:rPr>
      </w:pPr>
      <w:r w:rsidRPr="00955004">
        <w:rPr>
          <w:rFonts w:ascii="Cambria" w:hAnsi="Cambria"/>
          <w:bCs/>
          <w:sz w:val="28"/>
          <w:szCs w:val="28"/>
        </w:rPr>
        <w:t xml:space="preserve">Обзор российского  законодательства по борьбе с коррупцией, рассмотрены последние изменения в </w:t>
      </w:r>
      <w:proofErr w:type="spellStart"/>
      <w:r w:rsidRPr="00955004">
        <w:rPr>
          <w:rFonts w:ascii="Cambria" w:hAnsi="Cambria"/>
          <w:bCs/>
          <w:sz w:val="28"/>
          <w:szCs w:val="28"/>
        </w:rPr>
        <w:t>антикоррупционном</w:t>
      </w:r>
      <w:proofErr w:type="spellEnd"/>
      <w:r w:rsidRPr="00955004">
        <w:rPr>
          <w:rFonts w:ascii="Cambria" w:hAnsi="Cambria"/>
          <w:bCs/>
          <w:sz w:val="28"/>
          <w:szCs w:val="28"/>
        </w:rPr>
        <w:t xml:space="preserve"> </w:t>
      </w:r>
      <w:proofErr w:type="spellStart"/>
      <w:r w:rsidRPr="00955004">
        <w:rPr>
          <w:rFonts w:ascii="Cambria" w:hAnsi="Cambria"/>
          <w:bCs/>
          <w:sz w:val="28"/>
          <w:szCs w:val="28"/>
        </w:rPr>
        <w:t>законодательстве,информация</w:t>
      </w:r>
      <w:proofErr w:type="spellEnd"/>
      <w:r w:rsidRPr="00955004">
        <w:rPr>
          <w:rFonts w:ascii="Cambria" w:hAnsi="Cambria"/>
          <w:bCs/>
          <w:sz w:val="28"/>
          <w:szCs w:val="28"/>
        </w:rPr>
        <w:t xml:space="preserve"> по российской практике противодействия коррупции.</w:t>
      </w:r>
    </w:p>
    <w:p w:rsidR="00437E6B" w:rsidRPr="00955004" w:rsidRDefault="00437E6B" w:rsidP="00437E6B">
      <w:pPr>
        <w:pStyle w:val="a3"/>
        <w:rPr>
          <w:rFonts w:ascii="Cambria" w:hAnsi="Cambria"/>
          <w:sz w:val="28"/>
          <w:szCs w:val="28"/>
        </w:rPr>
      </w:pPr>
      <w:r w:rsidRPr="00955004">
        <w:rPr>
          <w:rFonts w:ascii="Cambria" w:hAnsi="Cambria"/>
          <w:b/>
          <w:bCs/>
          <w:sz w:val="28"/>
          <w:szCs w:val="28"/>
        </w:rPr>
        <w:t>Оборудование:</w:t>
      </w:r>
      <w:r w:rsidRPr="00955004">
        <w:rPr>
          <w:rFonts w:ascii="Cambria" w:hAnsi="Cambria"/>
          <w:sz w:val="28"/>
          <w:szCs w:val="28"/>
        </w:rPr>
        <w:t xml:space="preserve"> раздаточный материал, содержащий статьи ФЗ "О противодействии коррупции".</w:t>
      </w:r>
    </w:p>
    <w:p w:rsidR="007704F3" w:rsidRPr="00955004" w:rsidRDefault="007704F3" w:rsidP="00437E6B">
      <w:pPr>
        <w:pStyle w:val="a3"/>
        <w:rPr>
          <w:rFonts w:ascii="Cambria" w:hAnsi="Cambria"/>
          <w:sz w:val="28"/>
          <w:szCs w:val="28"/>
        </w:rPr>
      </w:pPr>
      <w:r w:rsidRPr="00955004">
        <w:rPr>
          <w:rFonts w:ascii="Cambria" w:hAnsi="Cambria"/>
          <w:sz w:val="28"/>
          <w:szCs w:val="28"/>
        </w:rPr>
        <w:t>План урока.</w:t>
      </w:r>
    </w:p>
    <w:p w:rsidR="007704F3" w:rsidRPr="00955004" w:rsidRDefault="007704F3" w:rsidP="00437E6B">
      <w:pPr>
        <w:pStyle w:val="a3"/>
        <w:rPr>
          <w:rFonts w:ascii="Cambria" w:hAnsi="Cambria"/>
          <w:sz w:val="28"/>
          <w:szCs w:val="28"/>
        </w:rPr>
      </w:pPr>
      <w:r w:rsidRPr="00955004">
        <w:rPr>
          <w:rFonts w:ascii="Cambria" w:hAnsi="Cambria"/>
          <w:sz w:val="28"/>
          <w:szCs w:val="28"/>
        </w:rPr>
        <w:t>1.Орг.момент</w:t>
      </w:r>
    </w:p>
    <w:p w:rsidR="007704F3" w:rsidRPr="00955004" w:rsidRDefault="007704F3" w:rsidP="00437E6B">
      <w:pPr>
        <w:pStyle w:val="a3"/>
        <w:rPr>
          <w:rFonts w:ascii="Cambria" w:hAnsi="Cambria"/>
          <w:sz w:val="28"/>
          <w:szCs w:val="28"/>
        </w:rPr>
      </w:pPr>
      <w:r w:rsidRPr="00955004">
        <w:rPr>
          <w:rFonts w:ascii="Cambria" w:hAnsi="Cambria"/>
          <w:sz w:val="28"/>
          <w:szCs w:val="28"/>
        </w:rPr>
        <w:t>2.Изучение нового материала .Что такое коррупция.</w:t>
      </w:r>
    </w:p>
    <w:p w:rsidR="007704F3" w:rsidRPr="00955004" w:rsidRDefault="007704F3" w:rsidP="00437E6B">
      <w:pPr>
        <w:pStyle w:val="a3"/>
        <w:rPr>
          <w:rFonts w:ascii="Cambria" w:hAnsi="Cambria"/>
          <w:sz w:val="28"/>
          <w:szCs w:val="28"/>
        </w:rPr>
      </w:pPr>
      <w:r w:rsidRPr="00955004">
        <w:rPr>
          <w:rFonts w:ascii="Cambria" w:hAnsi="Cambria"/>
          <w:sz w:val="28"/>
          <w:szCs w:val="28"/>
        </w:rPr>
        <w:t>3.Работа с учащимися.Задания ,ситуации.</w:t>
      </w:r>
    </w:p>
    <w:p w:rsidR="007704F3" w:rsidRPr="00955004" w:rsidRDefault="007704F3" w:rsidP="00437E6B">
      <w:pPr>
        <w:pStyle w:val="a3"/>
        <w:rPr>
          <w:rFonts w:ascii="Cambria" w:hAnsi="Cambria"/>
          <w:sz w:val="28"/>
          <w:szCs w:val="28"/>
        </w:rPr>
      </w:pPr>
      <w:r w:rsidRPr="00955004">
        <w:rPr>
          <w:rFonts w:ascii="Cambria" w:hAnsi="Cambria"/>
          <w:sz w:val="28"/>
          <w:szCs w:val="28"/>
        </w:rPr>
        <w:t>4.Изучеие нового материала. УК РФ о коррупции. История противодействия коррупции в России</w:t>
      </w:r>
    </w:p>
    <w:p w:rsidR="007704F3" w:rsidRPr="00955004" w:rsidRDefault="007704F3" w:rsidP="00437E6B">
      <w:pPr>
        <w:pStyle w:val="a3"/>
        <w:rPr>
          <w:rFonts w:ascii="Cambria" w:hAnsi="Cambria"/>
          <w:sz w:val="28"/>
          <w:szCs w:val="28"/>
        </w:rPr>
      </w:pPr>
      <w:r w:rsidRPr="00955004">
        <w:rPr>
          <w:rFonts w:ascii="Cambria" w:hAnsi="Cambria"/>
          <w:sz w:val="28"/>
          <w:szCs w:val="28"/>
        </w:rPr>
        <w:t>5.Д/З -истории о коррупции, написать эссе .</w:t>
      </w:r>
    </w:p>
    <w:p w:rsidR="00437E6B" w:rsidRPr="00955004" w:rsidRDefault="00437E6B" w:rsidP="00437E6B">
      <w:pPr>
        <w:pStyle w:val="a3"/>
        <w:rPr>
          <w:rFonts w:ascii="Cambria" w:hAnsi="Cambria"/>
          <w:sz w:val="28"/>
          <w:szCs w:val="28"/>
        </w:rPr>
      </w:pPr>
    </w:p>
    <w:p w:rsidR="00437E6B" w:rsidRPr="00955004" w:rsidRDefault="00437E6B" w:rsidP="00437E6B">
      <w:pPr>
        <w:pStyle w:val="a3"/>
        <w:rPr>
          <w:rFonts w:ascii="Cambria" w:hAnsi="Cambria"/>
          <w:sz w:val="28"/>
          <w:szCs w:val="28"/>
        </w:rPr>
      </w:pPr>
      <w:r w:rsidRPr="00955004">
        <w:rPr>
          <w:rFonts w:ascii="Cambria" w:hAnsi="Cambria"/>
          <w:sz w:val="28"/>
          <w:szCs w:val="28"/>
        </w:rPr>
        <w:t xml:space="preserve">                                                       </w:t>
      </w:r>
    </w:p>
    <w:p w:rsidR="00437E6B" w:rsidRPr="00955004" w:rsidRDefault="00437E6B" w:rsidP="00437E6B">
      <w:pPr>
        <w:rPr>
          <w:rFonts w:ascii="Cambria" w:hAnsi="Cambria"/>
          <w:i/>
          <w:sz w:val="28"/>
          <w:szCs w:val="28"/>
        </w:rPr>
      </w:pPr>
    </w:p>
    <w:p w:rsidR="00437E6B" w:rsidRPr="00955004" w:rsidRDefault="00437E6B" w:rsidP="00437E6B">
      <w:pPr>
        <w:rPr>
          <w:rFonts w:ascii="Cambria" w:hAnsi="Cambria"/>
          <w:i/>
          <w:sz w:val="28"/>
          <w:szCs w:val="28"/>
        </w:rPr>
      </w:pPr>
    </w:p>
    <w:p w:rsidR="00437E6B" w:rsidRPr="00955004" w:rsidRDefault="00437E6B" w:rsidP="00437E6B">
      <w:pPr>
        <w:rPr>
          <w:rFonts w:ascii="Cambria" w:hAnsi="Cambria"/>
          <w:i/>
          <w:sz w:val="28"/>
          <w:szCs w:val="28"/>
        </w:rPr>
      </w:pPr>
    </w:p>
    <w:p w:rsidR="00437E6B" w:rsidRPr="00955004" w:rsidRDefault="00437E6B" w:rsidP="00437E6B">
      <w:pPr>
        <w:rPr>
          <w:rFonts w:ascii="Cambria" w:hAnsi="Cambria"/>
          <w:i/>
          <w:sz w:val="28"/>
          <w:szCs w:val="28"/>
        </w:rPr>
      </w:pPr>
    </w:p>
    <w:p w:rsidR="00437E6B" w:rsidRPr="00955004" w:rsidRDefault="00437E6B" w:rsidP="00437E6B">
      <w:pPr>
        <w:rPr>
          <w:rFonts w:ascii="Cambria" w:hAnsi="Cambria"/>
          <w:i/>
          <w:sz w:val="28"/>
          <w:szCs w:val="28"/>
        </w:rPr>
      </w:pPr>
    </w:p>
    <w:p w:rsidR="00437E6B" w:rsidRPr="00955004" w:rsidRDefault="00437E6B" w:rsidP="00437E6B">
      <w:pPr>
        <w:rPr>
          <w:rStyle w:val="a4"/>
          <w:rFonts w:ascii="Cambria" w:hAnsi="Cambria"/>
          <w:sz w:val="28"/>
          <w:szCs w:val="28"/>
        </w:rPr>
      </w:pPr>
    </w:p>
    <w:p w:rsidR="00437E6B" w:rsidRPr="00955004" w:rsidRDefault="00437E6B" w:rsidP="00437E6B">
      <w:pPr>
        <w:rPr>
          <w:rStyle w:val="a4"/>
          <w:rFonts w:ascii="Cambria" w:hAnsi="Cambria"/>
          <w:sz w:val="28"/>
          <w:szCs w:val="28"/>
        </w:rPr>
      </w:pPr>
    </w:p>
    <w:p w:rsidR="00437E6B" w:rsidRPr="00955004" w:rsidRDefault="00437E6B" w:rsidP="00437E6B">
      <w:pPr>
        <w:rPr>
          <w:rStyle w:val="a4"/>
          <w:rFonts w:ascii="Cambria" w:hAnsi="Cambria"/>
          <w:sz w:val="28"/>
          <w:szCs w:val="28"/>
        </w:rPr>
      </w:pPr>
    </w:p>
    <w:p w:rsidR="00437E6B" w:rsidRPr="00955004" w:rsidRDefault="00437E6B" w:rsidP="00437E6B">
      <w:pPr>
        <w:rPr>
          <w:rStyle w:val="a4"/>
          <w:rFonts w:ascii="Cambria" w:hAnsi="Cambria"/>
          <w:sz w:val="28"/>
          <w:szCs w:val="28"/>
        </w:rPr>
      </w:pPr>
    </w:p>
    <w:p w:rsidR="00437E6B" w:rsidRPr="00955004" w:rsidRDefault="00437E6B" w:rsidP="00437E6B">
      <w:pPr>
        <w:rPr>
          <w:rStyle w:val="a4"/>
          <w:rFonts w:ascii="Cambria" w:hAnsi="Cambria"/>
          <w:sz w:val="28"/>
          <w:szCs w:val="28"/>
        </w:rPr>
      </w:pPr>
    </w:p>
    <w:p w:rsidR="00437E6B" w:rsidRPr="00955004" w:rsidRDefault="00437E6B" w:rsidP="00437E6B">
      <w:pPr>
        <w:rPr>
          <w:rStyle w:val="a4"/>
          <w:rFonts w:ascii="Cambria" w:hAnsi="Cambria"/>
          <w:sz w:val="28"/>
          <w:szCs w:val="28"/>
        </w:rPr>
      </w:pPr>
    </w:p>
    <w:p w:rsidR="00437E6B" w:rsidRPr="00955004" w:rsidRDefault="00437E6B" w:rsidP="00437E6B">
      <w:pPr>
        <w:rPr>
          <w:rStyle w:val="a4"/>
          <w:rFonts w:ascii="Cambria" w:hAnsi="Cambria"/>
          <w:sz w:val="28"/>
          <w:szCs w:val="28"/>
        </w:rPr>
      </w:pPr>
    </w:p>
    <w:p w:rsidR="00437E6B" w:rsidRPr="00955004" w:rsidRDefault="00437E6B" w:rsidP="00437E6B">
      <w:pPr>
        <w:rPr>
          <w:rStyle w:val="a4"/>
          <w:rFonts w:ascii="Cambria" w:hAnsi="Cambria"/>
          <w:sz w:val="28"/>
          <w:szCs w:val="28"/>
        </w:rPr>
      </w:pPr>
    </w:p>
    <w:p w:rsidR="007F1A4B" w:rsidRPr="00955004" w:rsidRDefault="007F1A4B" w:rsidP="00437E6B">
      <w:pPr>
        <w:rPr>
          <w:rStyle w:val="a4"/>
          <w:rFonts w:ascii="Cambria" w:hAnsi="Cambria"/>
          <w:sz w:val="28"/>
          <w:szCs w:val="28"/>
        </w:rPr>
      </w:pPr>
    </w:p>
    <w:p w:rsidR="00437E6B" w:rsidRPr="00955004" w:rsidRDefault="00437E6B" w:rsidP="00437E6B">
      <w:pPr>
        <w:rPr>
          <w:rFonts w:ascii="Cambria" w:hAnsi="Cambria"/>
          <w:sz w:val="28"/>
          <w:szCs w:val="28"/>
        </w:rPr>
      </w:pPr>
      <w:r w:rsidRPr="00955004">
        <w:rPr>
          <w:rStyle w:val="a4"/>
          <w:rFonts w:ascii="Cambria" w:hAnsi="Cambria"/>
          <w:sz w:val="28"/>
          <w:szCs w:val="28"/>
        </w:rPr>
        <w:t>"Коррупция "есть корень, из которого</w:t>
      </w:r>
      <w:r w:rsidRPr="00955004">
        <w:rPr>
          <w:rFonts w:ascii="Cambria" w:hAnsi="Cambria"/>
          <w:i/>
          <w:iCs/>
          <w:sz w:val="28"/>
          <w:szCs w:val="28"/>
        </w:rPr>
        <w:br/>
      </w:r>
      <w:r w:rsidRPr="00955004">
        <w:rPr>
          <w:rStyle w:val="a4"/>
          <w:rFonts w:ascii="Cambria" w:hAnsi="Cambria"/>
          <w:sz w:val="28"/>
          <w:szCs w:val="28"/>
        </w:rPr>
        <w:t>вытекает во все времена и при всяких</w:t>
      </w:r>
      <w:r w:rsidRPr="00955004">
        <w:rPr>
          <w:rFonts w:ascii="Cambria" w:hAnsi="Cambria"/>
          <w:i/>
          <w:iCs/>
          <w:sz w:val="28"/>
          <w:szCs w:val="28"/>
        </w:rPr>
        <w:br/>
      </w:r>
      <w:r w:rsidRPr="00955004">
        <w:rPr>
          <w:rStyle w:val="a4"/>
          <w:rFonts w:ascii="Cambria" w:hAnsi="Cambria"/>
          <w:sz w:val="28"/>
          <w:szCs w:val="28"/>
        </w:rPr>
        <w:t>соблазнах презрение ко всем законам".</w:t>
      </w:r>
      <w:r w:rsidRPr="00955004">
        <w:rPr>
          <w:rFonts w:ascii="Cambria" w:hAnsi="Cambria"/>
          <w:i/>
          <w:iCs/>
          <w:sz w:val="28"/>
          <w:szCs w:val="28"/>
        </w:rPr>
        <w:br/>
      </w:r>
      <w:r w:rsidRPr="00955004">
        <w:rPr>
          <w:rFonts w:ascii="Cambria" w:hAnsi="Cambria"/>
          <w:sz w:val="28"/>
          <w:szCs w:val="28"/>
        </w:rPr>
        <w:t>Томас Гоббс.</w:t>
      </w:r>
    </w:p>
    <w:p w:rsidR="00437E6B" w:rsidRPr="00955004" w:rsidRDefault="00437E6B" w:rsidP="00437E6B">
      <w:pPr>
        <w:rPr>
          <w:rFonts w:ascii="Cambria" w:hAnsi="Cambria"/>
          <w:sz w:val="28"/>
          <w:szCs w:val="28"/>
        </w:rPr>
      </w:pPr>
    </w:p>
    <w:p w:rsidR="00437E6B" w:rsidRPr="00955004" w:rsidRDefault="00437E6B" w:rsidP="00437E6B">
      <w:pPr>
        <w:rPr>
          <w:rFonts w:ascii="Cambria" w:hAnsi="Cambria"/>
          <w:sz w:val="28"/>
          <w:szCs w:val="28"/>
        </w:rPr>
      </w:pPr>
      <w:r w:rsidRPr="00955004">
        <w:rPr>
          <w:rFonts w:ascii="Cambria" w:hAnsi="Cambria"/>
          <w:sz w:val="28"/>
          <w:szCs w:val="28"/>
        </w:rPr>
        <w:t xml:space="preserve">По словам  Д.А.Медведева, </w:t>
      </w:r>
    </w:p>
    <w:p w:rsidR="00437E6B" w:rsidRPr="00955004" w:rsidRDefault="00437E6B" w:rsidP="00437E6B">
      <w:pPr>
        <w:rPr>
          <w:rFonts w:ascii="Cambria" w:hAnsi="Cambria"/>
          <w:sz w:val="28"/>
          <w:szCs w:val="28"/>
        </w:rPr>
      </w:pPr>
      <w:r w:rsidRPr="00955004">
        <w:rPr>
          <w:rFonts w:ascii="Cambria" w:hAnsi="Cambria"/>
          <w:sz w:val="28"/>
          <w:szCs w:val="28"/>
        </w:rPr>
        <w:t xml:space="preserve"> «коррупция- это угроза для любого государства. Она разлагает деловую среду, снижает дееспособность государства, отражается на имидже государства. Но самое главное- коррупция подрывает доверие граждан к власти, к тем проблемам, которыми власть должна заниматься».</w:t>
      </w:r>
    </w:p>
    <w:p w:rsidR="00437E6B" w:rsidRPr="00955004" w:rsidRDefault="00437E6B" w:rsidP="00437E6B">
      <w:pPr>
        <w:rPr>
          <w:rFonts w:ascii="Cambria" w:hAnsi="Cambria"/>
          <w:sz w:val="28"/>
          <w:szCs w:val="28"/>
        </w:rPr>
      </w:pPr>
    </w:p>
    <w:p w:rsidR="00437E6B" w:rsidRPr="00955004" w:rsidRDefault="00437E6B" w:rsidP="00437E6B">
      <w:pPr>
        <w:rPr>
          <w:rFonts w:ascii="Cambria" w:hAnsi="Cambria"/>
          <w:sz w:val="28"/>
          <w:szCs w:val="28"/>
        </w:rPr>
      </w:pPr>
    </w:p>
    <w:p w:rsidR="00437E6B" w:rsidRPr="00955004" w:rsidRDefault="00437E6B" w:rsidP="00437E6B">
      <w:pPr>
        <w:pStyle w:val="a3"/>
        <w:rPr>
          <w:rFonts w:ascii="Cambria" w:hAnsi="Cambria"/>
          <w:sz w:val="28"/>
          <w:szCs w:val="28"/>
        </w:rPr>
      </w:pPr>
      <w:r w:rsidRPr="00955004">
        <w:rPr>
          <w:rFonts w:ascii="Cambria" w:hAnsi="Cambria"/>
          <w:b/>
          <w:bCs/>
          <w:sz w:val="28"/>
          <w:szCs w:val="28"/>
        </w:rPr>
        <w:t>Вступительное слово учителя</w:t>
      </w:r>
    </w:p>
    <w:p w:rsidR="00437E6B" w:rsidRPr="00955004" w:rsidRDefault="00437E6B" w:rsidP="00437E6B">
      <w:pPr>
        <w:pStyle w:val="a3"/>
        <w:rPr>
          <w:rFonts w:ascii="Cambria" w:hAnsi="Cambria"/>
          <w:sz w:val="28"/>
          <w:szCs w:val="28"/>
        </w:rPr>
      </w:pPr>
      <w:r w:rsidRPr="00955004">
        <w:rPr>
          <w:rFonts w:ascii="Cambria" w:hAnsi="Cambria"/>
          <w:sz w:val="28"/>
          <w:szCs w:val="28"/>
        </w:rPr>
        <w:t>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437E6B" w:rsidRPr="00955004" w:rsidRDefault="00437E6B" w:rsidP="00437E6B">
      <w:pPr>
        <w:pStyle w:val="a3"/>
        <w:rPr>
          <w:rFonts w:ascii="Cambria" w:hAnsi="Cambria"/>
          <w:sz w:val="28"/>
          <w:szCs w:val="28"/>
        </w:rPr>
      </w:pPr>
      <w:r w:rsidRPr="00955004">
        <w:rPr>
          <w:rFonts w:ascii="Cambria" w:hAnsi="Cambria"/>
          <w:b/>
          <w:bCs/>
          <w:sz w:val="28"/>
          <w:szCs w:val="28"/>
        </w:rPr>
        <w:t>Вопрос:</w:t>
      </w:r>
      <w:r w:rsidRPr="00955004">
        <w:rPr>
          <w:rFonts w:ascii="Cambria" w:hAnsi="Cambria"/>
          <w:sz w:val="28"/>
          <w:szCs w:val="28"/>
        </w:rPr>
        <w:t xml:space="preserve"> Многие сравнивают коррупцию с болячкой. У каждой болячки есть свои причины, которые нужно лечить. Каковы же причины коррупции? </w:t>
      </w:r>
    </w:p>
    <w:p w:rsidR="00437E6B" w:rsidRPr="00955004" w:rsidRDefault="00437E6B" w:rsidP="00437E6B">
      <w:pPr>
        <w:pStyle w:val="a3"/>
        <w:rPr>
          <w:rFonts w:ascii="Cambria" w:hAnsi="Cambria"/>
          <w:sz w:val="28"/>
          <w:szCs w:val="28"/>
        </w:rPr>
      </w:pPr>
      <w:r w:rsidRPr="00955004">
        <w:rPr>
          <w:rFonts w:ascii="Cambria" w:hAnsi="Cambria"/>
          <w:sz w:val="28"/>
          <w:szCs w:val="28"/>
        </w:rPr>
        <w:t>Причины коррупции:</w:t>
      </w:r>
    </w:p>
    <w:p w:rsidR="00437E6B" w:rsidRPr="00955004" w:rsidRDefault="00437E6B" w:rsidP="00437E6B">
      <w:pPr>
        <w:pStyle w:val="a3"/>
        <w:rPr>
          <w:rFonts w:ascii="Cambria" w:hAnsi="Cambria"/>
          <w:sz w:val="28"/>
          <w:szCs w:val="28"/>
        </w:rPr>
      </w:pPr>
      <w:r w:rsidRPr="00955004">
        <w:rPr>
          <w:rFonts w:ascii="Cambria" w:hAnsi="Cambria"/>
          <w:sz w:val="28"/>
          <w:szCs w:val="28"/>
        </w:rPr>
        <w:t>- Низкая заработная плата государственных служащих</w:t>
      </w:r>
    </w:p>
    <w:p w:rsidR="00437E6B" w:rsidRPr="00955004" w:rsidRDefault="00437E6B" w:rsidP="00437E6B">
      <w:pPr>
        <w:pStyle w:val="a3"/>
        <w:rPr>
          <w:rFonts w:ascii="Cambria" w:hAnsi="Cambria"/>
          <w:sz w:val="28"/>
          <w:szCs w:val="28"/>
        </w:rPr>
      </w:pPr>
      <w:r w:rsidRPr="00955004">
        <w:rPr>
          <w:rFonts w:ascii="Cambria" w:hAnsi="Cambria"/>
          <w:sz w:val="28"/>
          <w:szCs w:val="28"/>
        </w:rPr>
        <w:t>- Незнание законов</w:t>
      </w:r>
    </w:p>
    <w:p w:rsidR="00437E6B" w:rsidRPr="00955004" w:rsidRDefault="00437E6B" w:rsidP="00437E6B">
      <w:pPr>
        <w:pStyle w:val="a3"/>
        <w:rPr>
          <w:rFonts w:ascii="Cambria" w:hAnsi="Cambria"/>
          <w:sz w:val="28"/>
          <w:szCs w:val="28"/>
        </w:rPr>
      </w:pPr>
      <w:r w:rsidRPr="00955004">
        <w:rPr>
          <w:rFonts w:ascii="Cambria" w:hAnsi="Cambria"/>
          <w:sz w:val="28"/>
          <w:szCs w:val="28"/>
        </w:rPr>
        <w:t>- Желание легкой наживы</w:t>
      </w:r>
    </w:p>
    <w:p w:rsidR="00437E6B" w:rsidRPr="00955004" w:rsidRDefault="00437E6B" w:rsidP="00437E6B">
      <w:pPr>
        <w:pStyle w:val="a3"/>
        <w:rPr>
          <w:rFonts w:ascii="Cambria" w:hAnsi="Cambria"/>
          <w:sz w:val="28"/>
          <w:szCs w:val="28"/>
        </w:rPr>
      </w:pPr>
      <w:r w:rsidRPr="00955004">
        <w:rPr>
          <w:rFonts w:ascii="Cambria" w:hAnsi="Cambria"/>
          <w:sz w:val="28"/>
          <w:szCs w:val="28"/>
        </w:rPr>
        <w:t>- Частая сменяемость лиц на различных должностях</w:t>
      </w:r>
    </w:p>
    <w:p w:rsidR="00437E6B" w:rsidRPr="00955004" w:rsidRDefault="00437E6B" w:rsidP="00437E6B">
      <w:pPr>
        <w:pStyle w:val="a3"/>
        <w:rPr>
          <w:rFonts w:ascii="Cambria" w:hAnsi="Cambria"/>
          <w:sz w:val="28"/>
          <w:szCs w:val="28"/>
        </w:rPr>
      </w:pPr>
      <w:r w:rsidRPr="00955004">
        <w:rPr>
          <w:rFonts w:ascii="Cambria" w:hAnsi="Cambria"/>
          <w:sz w:val="28"/>
          <w:szCs w:val="28"/>
        </w:rPr>
        <w:t>- Нестабильность в стране</w:t>
      </w:r>
    </w:p>
    <w:p w:rsidR="00437E6B" w:rsidRPr="00955004" w:rsidRDefault="00437E6B" w:rsidP="00437E6B">
      <w:pPr>
        <w:pStyle w:val="a3"/>
        <w:rPr>
          <w:rFonts w:ascii="Cambria" w:hAnsi="Cambria"/>
          <w:sz w:val="28"/>
          <w:szCs w:val="28"/>
        </w:rPr>
      </w:pPr>
      <w:r w:rsidRPr="00955004">
        <w:rPr>
          <w:rFonts w:ascii="Cambria" w:hAnsi="Cambria"/>
          <w:sz w:val="28"/>
          <w:szCs w:val="28"/>
        </w:rPr>
        <w:lastRenderedPageBreak/>
        <w:t>- Коррупция как привычка</w:t>
      </w:r>
    </w:p>
    <w:p w:rsidR="00437E6B" w:rsidRPr="00955004" w:rsidRDefault="00437E6B" w:rsidP="00437E6B">
      <w:pPr>
        <w:pStyle w:val="a3"/>
        <w:rPr>
          <w:rFonts w:ascii="Cambria" w:hAnsi="Cambria"/>
          <w:sz w:val="28"/>
          <w:szCs w:val="28"/>
        </w:rPr>
      </w:pPr>
      <w:r w:rsidRPr="00955004">
        <w:rPr>
          <w:rFonts w:ascii="Cambria" w:hAnsi="Cambria"/>
          <w:sz w:val="28"/>
          <w:szCs w:val="28"/>
        </w:rPr>
        <w:t>- Низкий уровень жизни населения</w:t>
      </w:r>
    </w:p>
    <w:p w:rsidR="00437E6B" w:rsidRPr="00955004" w:rsidRDefault="00437E6B" w:rsidP="00437E6B">
      <w:pPr>
        <w:pStyle w:val="a3"/>
        <w:rPr>
          <w:rFonts w:ascii="Cambria" w:hAnsi="Cambria"/>
          <w:sz w:val="28"/>
          <w:szCs w:val="28"/>
        </w:rPr>
      </w:pPr>
      <w:r w:rsidRPr="00955004">
        <w:rPr>
          <w:rFonts w:ascii="Cambria" w:hAnsi="Cambria"/>
          <w:sz w:val="28"/>
          <w:szCs w:val="28"/>
        </w:rPr>
        <w:t>- Слабая развитость государственных институтов</w:t>
      </w:r>
    </w:p>
    <w:p w:rsidR="00437E6B" w:rsidRPr="00955004" w:rsidRDefault="00437E6B" w:rsidP="00437E6B">
      <w:pPr>
        <w:pStyle w:val="a3"/>
        <w:rPr>
          <w:rFonts w:ascii="Cambria" w:hAnsi="Cambria"/>
          <w:sz w:val="28"/>
          <w:szCs w:val="28"/>
        </w:rPr>
      </w:pPr>
      <w:r w:rsidRPr="00955004">
        <w:rPr>
          <w:rFonts w:ascii="Cambria" w:hAnsi="Cambria"/>
          <w:sz w:val="28"/>
          <w:szCs w:val="28"/>
        </w:rPr>
        <w:t>- Безработица</w:t>
      </w:r>
    </w:p>
    <w:p w:rsidR="00437E6B" w:rsidRPr="00955004" w:rsidRDefault="00437E6B" w:rsidP="00437E6B">
      <w:pPr>
        <w:pStyle w:val="a3"/>
        <w:rPr>
          <w:rFonts w:ascii="Cambria" w:hAnsi="Cambria"/>
          <w:sz w:val="28"/>
          <w:szCs w:val="28"/>
        </w:rPr>
      </w:pPr>
      <w:r w:rsidRPr="00955004">
        <w:rPr>
          <w:rFonts w:ascii="Cambria" w:hAnsi="Cambria"/>
          <w:sz w:val="28"/>
          <w:szCs w:val="28"/>
        </w:rPr>
        <w:t>- Неразвитость институтов гражданского общества</w:t>
      </w:r>
    </w:p>
    <w:p w:rsidR="00437E6B" w:rsidRPr="00955004" w:rsidRDefault="00437E6B" w:rsidP="00437E6B">
      <w:pPr>
        <w:pStyle w:val="a3"/>
        <w:rPr>
          <w:rFonts w:ascii="Cambria" w:hAnsi="Cambria"/>
          <w:sz w:val="28"/>
          <w:szCs w:val="28"/>
        </w:rPr>
      </w:pPr>
      <w:r w:rsidRPr="00955004">
        <w:rPr>
          <w:rFonts w:ascii="Cambria" w:hAnsi="Cambria"/>
          <w:sz w:val="28"/>
          <w:szCs w:val="28"/>
        </w:rPr>
        <w:t>В зависимости от сферы деятельности коррупция проявляется в следующих формах:</w:t>
      </w:r>
    </w:p>
    <w:p w:rsidR="00437E6B" w:rsidRPr="00955004" w:rsidRDefault="00437E6B" w:rsidP="00437E6B">
      <w:pPr>
        <w:pStyle w:val="a3"/>
        <w:rPr>
          <w:rFonts w:ascii="Cambria" w:hAnsi="Cambria"/>
          <w:sz w:val="28"/>
          <w:szCs w:val="28"/>
        </w:rPr>
      </w:pPr>
      <w:r w:rsidRPr="00955004">
        <w:rPr>
          <w:rFonts w:ascii="Cambria" w:hAnsi="Cambria"/>
          <w:i/>
          <w:iCs/>
          <w:sz w:val="28"/>
          <w:szCs w:val="28"/>
        </w:rPr>
        <w:t>Коррупция в сфере государственного управления</w:t>
      </w:r>
      <w:r w:rsidRPr="00955004">
        <w:rPr>
          <w:rFonts w:ascii="Cambria" w:hAnsi="Cambria"/>
          <w:sz w:val="28"/>
          <w:szCs w:val="28"/>
        </w:rPr>
        <w:t xml:space="preserve">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437E6B" w:rsidRPr="00955004" w:rsidRDefault="00437E6B" w:rsidP="00437E6B">
      <w:pPr>
        <w:pStyle w:val="a3"/>
        <w:rPr>
          <w:rFonts w:ascii="Cambria" w:hAnsi="Cambria"/>
          <w:sz w:val="28"/>
          <w:szCs w:val="28"/>
        </w:rPr>
      </w:pPr>
      <w:r w:rsidRPr="00955004">
        <w:rPr>
          <w:rFonts w:ascii="Cambria" w:hAnsi="Cambria"/>
          <w:i/>
          <w:iCs/>
          <w:sz w:val="28"/>
          <w:szCs w:val="28"/>
        </w:rPr>
        <w:t xml:space="preserve">Парламентская коррупция </w:t>
      </w:r>
      <w:r w:rsidRPr="00955004">
        <w:rPr>
          <w:rFonts w:ascii="Cambria" w:hAnsi="Cambria"/>
          <w:sz w:val="28"/>
          <w:szCs w:val="28"/>
        </w:rPr>
        <w:t>выражается в покупке голосов избирателей вовремя выборов.</w:t>
      </w:r>
    </w:p>
    <w:p w:rsidR="00437E6B" w:rsidRPr="00955004" w:rsidRDefault="00437E6B" w:rsidP="00437E6B">
      <w:pPr>
        <w:pStyle w:val="a3"/>
        <w:rPr>
          <w:rFonts w:ascii="Cambria" w:hAnsi="Cambria"/>
          <w:sz w:val="28"/>
          <w:szCs w:val="28"/>
        </w:rPr>
      </w:pPr>
      <w:r w:rsidRPr="00955004">
        <w:rPr>
          <w:rFonts w:ascii="Cambria" w:hAnsi="Cambria"/>
          <w:i/>
          <w:iCs/>
          <w:sz w:val="28"/>
          <w:szCs w:val="28"/>
        </w:rPr>
        <w:t>Деловая коррупция</w:t>
      </w:r>
      <w:r w:rsidRPr="00955004">
        <w:rPr>
          <w:rFonts w:ascii="Cambria" w:hAnsi="Cambria"/>
          <w:sz w:val="28"/>
          <w:szCs w:val="28"/>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437E6B" w:rsidRPr="00955004" w:rsidRDefault="00437E6B" w:rsidP="00437E6B">
      <w:pPr>
        <w:pStyle w:val="a3"/>
        <w:rPr>
          <w:rFonts w:ascii="Cambria" w:hAnsi="Cambria"/>
          <w:sz w:val="28"/>
          <w:szCs w:val="28"/>
        </w:rPr>
      </w:pPr>
      <w:r w:rsidRPr="00955004">
        <w:rPr>
          <w:rFonts w:ascii="Cambria" w:hAnsi="Cambria"/>
          <w:i/>
          <w:iCs/>
          <w:sz w:val="28"/>
          <w:szCs w:val="28"/>
        </w:rPr>
        <w:t xml:space="preserve">Коррупция на предприятиях </w:t>
      </w:r>
      <w:r w:rsidRPr="00955004">
        <w:rPr>
          <w:rFonts w:ascii="Cambria" w:hAnsi="Cambria"/>
          <w:sz w:val="28"/>
          <w:szCs w:val="28"/>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437E6B" w:rsidRPr="00955004" w:rsidRDefault="00437E6B" w:rsidP="00437E6B">
      <w:pPr>
        <w:pStyle w:val="a3"/>
        <w:rPr>
          <w:rFonts w:ascii="Cambria" w:hAnsi="Cambria"/>
          <w:sz w:val="28"/>
          <w:szCs w:val="28"/>
        </w:rPr>
      </w:pPr>
      <w:r w:rsidRPr="00955004">
        <w:rPr>
          <w:rFonts w:ascii="Cambria" w:hAnsi="Cambria"/>
          <w:i/>
          <w:iCs/>
          <w:sz w:val="28"/>
          <w:szCs w:val="28"/>
        </w:rPr>
        <w:t>Бытовая коррупция</w:t>
      </w:r>
      <w:r w:rsidRPr="00955004">
        <w:rPr>
          <w:rFonts w:ascii="Cambria" w:hAnsi="Cambria"/>
          <w:sz w:val="28"/>
          <w:szCs w:val="28"/>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437E6B" w:rsidRPr="00955004" w:rsidRDefault="00437E6B" w:rsidP="00437E6B">
      <w:pPr>
        <w:pStyle w:val="a3"/>
        <w:rPr>
          <w:rFonts w:ascii="Cambria" w:hAnsi="Cambria"/>
          <w:sz w:val="28"/>
          <w:szCs w:val="28"/>
        </w:rPr>
      </w:pPr>
      <w:r w:rsidRPr="00955004">
        <w:rPr>
          <w:rFonts w:ascii="Cambria" w:hAnsi="Cambria"/>
          <w:sz w:val="28"/>
          <w:szCs w:val="28"/>
        </w:rPr>
        <w:t>В жизни часто нарушают наши права, нам приходится отстаивать права, а нарушенные восстанавливать.</w:t>
      </w:r>
    </w:p>
    <w:p w:rsidR="00437E6B" w:rsidRPr="00955004" w:rsidRDefault="00437E6B" w:rsidP="00437E6B">
      <w:pPr>
        <w:pStyle w:val="a3"/>
        <w:rPr>
          <w:rFonts w:ascii="Cambria" w:hAnsi="Cambria"/>
          <w:sz w:val="28"/>
          <w:szCs w:val="28"/>
        </w:rPr>
      </w:pPr>
      <w:r w:rsidRPr="00955004">
        <w:rPr>
          <w:rFonts w:ascii="Cambria" w:hAnsi="Cambria"/>
          <w:sz w:val="28"/>
          <w:szCs w:val="28"/>
        </w:rPr>
        <w:t>Учитель дает объяснение понятиям:</w:t>
      </w:r>
    </w:p>
    <w:p w:rsidR="00437E6B" w:rsidRPr="00955004" w:rsidRDefault="00437E6B" w:rsidP="00437E6B">
      <w:pPr>
        <w:pStyle w:val="a3"/>
        <w:rPr>
          <w:rFonts w:ascii="Cambria" w:hAnsi="Cambria"/>
          <w:sz w:val="28"/>
          <w:szCs w:val="28"/>
        </w:rPr>
      </w:pPr>
      <w:r w:rsidRPr="00955004">
        <w:rPr>
          <w:rFonts w:ascii="Cambria" w:hAnsi="Cambria"/>
          <w:sz w:val="28"/>
          <w:szCs w:val="28"/>
        </w:rPr>
        <w:t>Шантаж - угроза разоблачения, разглашения сведений, которые объект шантажа хотел бы сохранить в тайне, с целью добиться какой-либо выгоды.</w:t>
      </w:r>
    </w:p>
    <w:p w:rsidR="00437E6B" w:rsidRPr="00955004" w:rsidRDefault="00437E6B" w:rsidP="00437E6B">
      <w:pPr>
        <w:pStyle w:val="a3"/>
        <w:rPr>
          <w:rFonts w:ascii="Cambria" w:hAnsi="Cambria"/>
          <w:sz w:val="28"/>
          <w:szCs w:val="28"/>
        </w:rPr>
      </w:pPr>
      <w:r w:rsidRPr="00955004">
        <w:rPr>
          <w:rFonts w:ascii="Cambria" w:hAnsi="Cambria"/>
          <w:sz w:val="28"/>
          <w:szCs w:val="28"/>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437E6B" w:rsidRPr="00955004" w:rsidRDefault="00437E6B" w:rsidP="00437E6B">
      <w:pPr>
        <w:pStyle w:val="a3"/>
        <w:rPr>
          <w:rFonts w:ascii="Cambria" w:hAnsi="Cambria"/>
          <w:sz w:val="28"/>
          <w:szCs w:val="28"/>
        </w:rPr>
      </w:pPr>
      <w:r w:rsidRPr="00955004">
        <w:rPr>
          <w:rFonts w:ascii="Cambria" w:hAnsi="Cambria"/>
          <w:sz w:val="28"/>
          <w:szCs w:val="28"/>
        </w:rPr>
        <w:lastRenderedPageBreak/>
        <w:t>Бюрократия - высший чиновничий аппарат, администрация; система управления, основанная на формализме, административной волоките.</w:t>
      </w:r>
    </w:p>
    <w:p w:rsidR="00437E6B" w:rsidRPr="00955004" w:rsidRDefault="00437E6B" w:rsidP="00437E6B">
      <w:pPr>
        <w:pStyle w:val="a3"/>
        <w:rPr>
          <w:rFonts w:ascii="Cambria" w:hAnsi="Cambria"/>
          <w:sz w:val="28"/>
          <w:szCs w:val="28"/>
        </w:rPr>
      </w:pPr>
      <w:r w:rsidRPr="00955004">
        <w:rPr>
          <w:rFonts w:ascii="Cambria" w:hAnsi="Cambria"/>
          <w:sz w:val="28"/>
          <w:szCs w:val="28"/>
        </w:rPr>
        <w:t>Взятка - плата или подарок должностному лицу за незаконные действия в пользу дающего.</w:t>
      </w:r>
    </w:p>
    <w:p w:rsidR="00437E6B" w:rsidRPr="00955004" w:rsidRDefault="00437E6B" w:rsidP="00437E6B">
      <w:pPr>
        <w:pStyle w:val="a3"/>
        <w:rPr>
          <w:rFonts w:ascii="Cambria" w:hAnsi="Cambria"/>
          <w:sz w:val="28"/>
          <w:szCs w:val="28"/>
        </w:rPr>
      </w:pPr>
      <w:r w:rsidRPr="00955004">
        <w:rPr>
          <w:rFonts w:ascii="Cambria" w:hAnsi="Cambria"/>
          <w:sz w:val="28"/>
          <w:szCs w:val="28"/>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437E6B" w:rsidRPr="00955004" w:rsidRDefault="00437E6B" w:rsidP="00437E6B">
      <w:pPr>
        <w:pStyle w:val="a3"/>
        <w:rPr>
          <w:rFonts w:ascii="Cambria" w:hAnsi="Cambria"/>
          <w:sz w:val="28"/>
          <w:szCs w:val="28"/>
        </w:rPr>
      </w:pPr>
      <w:r w:rsidRPr="00955004">
        <w:rPr>
          <w:rFonts w:ascii="Cambria" w:hAnsi="Cambria"/>
          <w:sz w:val="28"/>
          <w:szCs w:val="28"/>
        </w:rPr>
        <w:t>Рэкет - незаконное, производимое путем угроз, шантажа вымогательство денег от предпринимателей со стороны преступных элементов, рэкетиров.</w:t>
      </w:r>
    </w:p>
    <w:p w:rsidR="00437E6B" w:rsidRPr="00955004" w:rsidRDefault="00437E6B" w:rsidP="00437E6B">
      <w:pPr>
        <w:pStyle w:val="a3"/>
        <w:rPr>
          <w:rFonts w:ascii="Cambria" w:hAnsi="Cambria"/>
          <w:sz w:val="28"/>
          <w:szCs w:val="28"/>
        </w:rPr>
      </w:pPr>
    </w:p>
    <w:p w:rsidR="00437E6B" w:rsidRPr="00955004" w:rsidRDefault="00437E6B" w:rsidP="00437E6B">
      <w:pPr>
        <w:pStyle w:val="a3"/>
        <w:rPr>
          <w:rFonts w:ascii="Cambria" w:hAnsi="Cambria"/>
          <w:sz w:val="28"/>
          <w:szCs w:val="28"/>
        </w:rPr>
      </w:pPr>
      <w:r w:rsidRPr="00955004">
        <w:rPr>
          <w:rFonts w:ascii="Cambria" w:hAnsi="Cambria"/>
          <w:sz w:val="28"/>
          <w:szCs w:val="28"/>
        </w:rPr>
        <w:t>Учитель сообщает дополнительную информацию о формах коррупции:</w:t>
      </w:r>
    </w:p>
    <w:p w:rsidR="00437E6B" w:rsidRPr="00955004" w:rsidRDefault="00437E6B" w:rsidP="00437E6B">
      <w:pPr>
        <w:pStyle w:val="a3"/>
        <w:rPr>
          <w:rFonts w:ascii="Cambria" w:hAnsi="Cambria"/>
          <w:sz w:val="28"/>
          <w:szCs w:val="28"/>
        </w:rPr>
      </w:pPr>
      <w:r w:rsidRPr="00955004">
        <w:rPr>
          <w:rFonts w:ascii="Cambria" w:hAnsi="Cambria"/>
          <w:sz w:val="28"/>
          <w:szCs w:val="28"/>
        </w:rPr>
        <w:t xml:space="preserve">- Взятка </w:t>
      </w:r>
    </w:p>
    <w:p w:rsidR="00437E6B" w:rsidRPr="00955004" w:rsidRDefault="00437E6B" w:rsidP="00437E6B">
      <w:pPr>
        <w:pStyle w:val="a3"/>
        <w:rPr>
          <w:rFonts w:ascii="Cambria" w:hAnsi="Cambria"/>
          <w:sz w:val="28"/>
          <w:szCs w:val="28"/>
        </w:rPr>
      </w:pPr>
      <w:r w:rsidRPr="00955004">
        <w:rPr>
          <w:rFonts w:ascii="Cambria" w:hAnsi="Cambria"/>
          <w:sz w:val="28"/>
          <w:szCs w:val="28"/>
        </w:rPr>
        <w:t>- Растрата</w:t>
      </w:r>
    </w:p>
    <w:p w:rsidR="00437E6B" w:rsidRPr="00955004" w:rsidRDefault="00437E6B" w:rsidP="00437E6B">
      <w:pPr>
        <w:pStyle w:val="a3"/>
        <w:rPr>
          <w:rFonts w:ascii="Cambria" w:hAnsi="Cambria"/>
          <w:sz w:val="28"/>
          <w:szCs w:val="28"/>
        </w:rPr>
      </w:pPr>
      <w:r w:rsidRPr="00955004">
        <w:rPr>
          <w:rFonts w:ascii="Cambria" w:hAnsi="Cambria"/>
          <w:sz w:val="28"/>
          <w:szCs w:val="28"/>
        </w:rPr>
        <w:t>- Мошенничество</w:t>
      </w:r>
    </w:p>
    <w:p w:rsidR="00437E6B" w:rsidRPr="00955004" w:rsidRDefault="00437E6B" w:rsidP="00437E6B">
      <w:pPr>
        <w:pStyle w:val="a3"/>
        <w:rPr>
          <w:rFonts w:ascii="Cambria" w:hAnsi="Cambria"/>
          <w:sz w:val="28"/>
          <w:szCs w:val="28"/>
        </w:rPr>
      </w:pPr>
      <w:r w:rsidRPr="00955004">
        <w:rPr>
          <w:rFonts w:ascii="Cambria" w:hAnsi="Cambria"/>
          <w:sz w:val="28"/>
          <w:szCs w:val="28"/>
        </w:rPr>
        <w:t>- Вымогательство</w:t>
      </w:r>
    </w:p>
    <w:p w:rsidR="00437E6B" w:rsidRPr="00955004" w:rsidRDefault="00437E6B" w:rsidP="00437E6B">
      <w:pPr>
        <w:pStyle w:val="a3"/>
        <w:rPr>
          <w:rFonts w:ascii="Cambria" w:hAnsi="Cambria"/>
          <w:sz w:val="28"/>
          <w:szCs w:val="28"/>
        </w:rPr>
      </w:pPr>
      <w:r w:rsidRPr="00955004">
        <w:rPr>
          <w:rFonts w:ascii="Cambria" w:hAnsi="Cambria"/>
          <w:sz w:val="28"/>
          <w:szCs w:val="28"/>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437E6B" w:rsidRPr="00955004" w:rsidRDefault="00437E6B" w:rsidP="00437E6B">
      <w:pPr>
        <w:pStyle w:val="a3"/>
        <w:rPr>
          <w:rFonts w:ascii="Cambria" w:hAnsi="Cambria"/>
          <w:sz w:val="28"/>
          <w:szCs w:val="28"/>
        </w:rPr>
      </w:pPr>
      <w:r w:rsidRPr="00955004">
        <w:rPr>
          <w:rFonts w:ascii="Cambria" w:hAnsi="Cambria"/>
          <w:sz w:val="28"/>
          <w:szCs w:val="28"/>
        </w:rPr>
        <w:t>- Злоупотребление должностными полномочиями</w:t>
      </w:r>
    </w:p>
    <w:p w:rsidR="00437E6B" w:rsidRPr="00955004" w:rsidRDefault="00437E6B" w:rsidP="00437E6B">
      <w:pPr>
        <w:pStyle w:val="a3"/>
        <w:rPr>
          <w:rFonts w:ascii="Cambria" w:hAnsi="Cambria"/>
          <w:b/>
          <w:bCs/>
          <w:sz w:val="28"/>
          <w:szCs w:val="28"/>
        </w:rPr>
      </w:pPr>
    </w:p>
    <w:p w:rsidR="00437E6B" w:rsidRPr="00955004" w:rsidRDefault="00437E6B" w:rsidP="00437E6B">
      <w:pPr>
        <w:pStyle w:val="a3"/>
        <w:rPr>
          <w:rFonts w:ascii="Cambria" w:hAnsi="Cambria"/>
          <w:sz w:val="28"/>
          <w:szCs w:val="28"/>
        </w:rPr>
      </w:pPr>
      <w:r w:rsidRPr="00955004">
        <w:rPr>
          <w:rFonts w:ascii="Cambria" w:hAnsi="Cambria"/>
          <w:b/>
          <w:bCs/>
          <w:sz w:val="28"/>
          <w:szCs w:val="28"/>
        </w:rPr>
        <w:t>Задание:</w:t>
      </w:r>
      <w:r w:rsidRPr="00955004">
        <w:rPr>
          <w:rFonts w:ascii="Cambria" w:hAnsi="Cambria"/>
          <w:sz w:val="28"/>
          <w:szCs w:val="28"/>
        </w:rPr>
        <w:t xml:space="preserve">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437E6B" w:rsidRPr="00955004" w:rsidRDefault="00437E6B" w:rsidP="00437E6B">
      <w:pPr>
        <w:pStyle w:val="a3"/>
        <w:rPr>
          <w:rFonts w:ascii="Cambria" w:hAnsi="Cambria"/>
          <w:sz w:val="28"/>
          <w:szCs w:val="28"/>
        </w:rPr>
      </w:pPr>
      <w:r w:rsidRPr="00955004">
        <w:rPr>
          <w:rFonts w:ascii="Cambria" w:hAnsi="Cambria"/>
          <w:sz w:val="28"/>
          <w:szCs w:val="28"/>
        </w:rPr>
        <w:t>1. В благодарность за то, что врач вылечил её тяжело больного ребёнка, Галина подарила врачу букет из цветов своего сада.</w:t>
      </w:r>
    </w:p>
    <w:p w:rsidR="00437E6B" w:rsidRPr="00955004" w:rsidRDefault="00437E6B" w:rsidP="00437E6B">
      <w:pPr>
        <w:pStyle w:val="a3"/>
        <w:rPr>
          <w:rFonts w:ascii="Cambria" w:hAnsi="Cambria"/>
          <w:sz w:val="28"/>
          <w:szCs w:val="28"/>
        </w:rPr>
      </w:pPr>
      <w:r w:rsidRPr="00955004">
        <w:rPr>
          <w:rFonts w:ascii="Cambria" w:hAnsi="Cambria"/>
          <w:sz w:val="28"/>
          <w:szCs w:val="28"/>
        </w:rPr>
        <w:t>2. Бухгалтер Иванова С. использовала поддельные счета, которые содержат неверную информацию.</w:t>
      </w:r>
    </w:p>
    <w:p w:rsidR="00437E6B" w:rsidRPr="00955004" w:rsidRDefault="00437E6B" w:rsidP="00437E6B">
      <w:pPr>
        <w:pStyle w:val="a3"/>
        <w:rPr>
          <w:rFonts w:ascii="Cambria" w:hAnsi="Cambria"/>
          <w:sz w:val="28"/>
          <w:szCs w:val="28"/>
        </w:rPr>
      </w:pPr>
      <w:r w:rsidRPr="00955004">
        <w:rPr>
          <w:rFonts w:ascii="Cambria" w:hAnsi="Cambria"/>
          <w:sz w:val="28"/>
          <w:szCs w:val="28"/>
        </w:rPr>
        <w:lastRenderedPageBreak/>
        <w:t>3. Кандидат в депутаты договорился фирмой о финансировании её выборов в органы государственной власти, взамен обещал помогать этой фирме получать хорошие заказы.</w:t>
      </w:r>
    </w:p>
    <w:p w:rsidR="00437E6B" w:rsidRPr="00955004" w:rsidRDefault="00437E6B" w:rsidP="00437E6B">
      <w:pPr>
        <w:pStyle w:val="a3"/>
        <w:rPr>
          <w:rFonts w:ascii="Cambria" w:hAnsi="Cambria"/>
          <w:sz w:val="28"/>
          <w:szCs w:val="28"/>
        </w:rPr>
      </w:pPr>
      <w:r w:rsidRPr="00955004">
        <w:rPr>
          <w:rFonts w:ascii="Cambria" w:hAnsi="Cambria"/>
          <w:sz w:val="28"/>
          <w:szCs w:val="28"/>
        </w:rPr>
        <w:t>4. Государственное должностное лицо пользуется служебным автомобилем и топливом в личных целях.</w:t>
      </w:r>
    </w:p>
    <w:p w:rsidR="00437E6B" w:rsidRPr="00955004" w:rsidRDefault="00437E6B" w:rsidP="00437E6B">
      <w:pPr>
        <w:pStyle w:val="a3"/>
        <w:rPr>
          <w:rFonts w:ascii="Cambria" w:hAnsi="Cambria"/>
          <w:sz w:val="28"/>
          <w:szCs w:val="28"/>
        </w:rPr>
      </w:pPr>
      <w:r w:rsidRPr="00955004">
        <w:rPr>
          <w:rFonts w:ascii="Cambria" w:hAnsi="Cambria"/>
          <w:sz w:val="28"/>
          <w:szCs w:val="28"/>
        </w:rPr>
        <w:t>5. Иван вынужден был отблагодарить чиновника, сознательно тянувшего время для решения его вопроса.</w:t>
      </w:r>
    </w:p>
    <w:p w:rsidR="00437E6B" w:rsidRPr="00955004" w:rsidRDefault="00437E6B" w:rsidP="00437E6B">
      <w:pPr>
        <w:pStyle w:val="a3"/>
        <w:rPr>
          <w:rFonts w:ascii="Cambria" w:hAnsi="Cambria"/>
          <w:sz w:val="28"/>
          <w:szCs w:val="28"/>
        </w:rPr>
      </w:pPr>
      <w:r w:rsidRPr="00955004">
        <w:rPr>
          <w:rFonts w:ascii="Cambria" w:hAnsi="Cambria"/>
          <w:sz w:val="28"/>
          <w:szCs w:val="28"/>
        </w:rPr>
        <w:t>6. Должностное лицо правительства поздно приходит на работу, рано возвращается с работы и в рабочее время занимается личными делами.</w:t>
      </w:r>
    </w:p>
    <w:p w:rsidR="00437E6B" w:rsidRPr="00955004" w:rsidRDefault="00437E6B" w:rsidP="00437E6B">
      <w:pPr>
        <w:pStyle w:val="a3"/>
        <w:rPr>
          <w:rFonts w:ascii="Cambria" w:hAnsi="Cambria"/>
          <w:b/>
          <w:bCs/>
          <w:sz w:val="28"/>
          <w:szCs w:val="28"/>
        </w:rPr>
      </w:pPr>
    </w:p>
    <w:p w:rsidR="00437E6B" w:rsidRPr="00955004" w:rsidRDefault="00437E6B" w:rsidP="00437E6B">
      <w:pPr>
        <w:pStyle w:val="a3"/>
        <w:rPr>
          <w:rFonts w:ascii="Cambria" w:hAnsi="Cambria"/>
          <w:sz w:val="28"/>
          <w:szCs w:val="28"/>
        </w:rPr>
      </w:pPr>
      <w:r w:rsidRPr="00955004">
        <w:rPr>
          <w:rFonts w:ascii="Cambria" w:hAnsi="Cambria"/>
          <w:b/>
          <w:bCs/>
          <w:sz w:val="28"/>
          <w:szCs w:val="28"/>
        </w:rPr>
        <w:t>Задание:</w:t>
      </w:r>
      <w:r w:rsidRPr="00955004">
        <w:rPr>
          <w:rFonts w:ascii="Cambria" w:hAnsi="Cambria"/>
          <w:sz w:val="28"/>
          <w:szCs w:val="28"/>
        </w:rPr>
        <w:t xml:space="preserve"> Вспомните, какие пословицы и поговорки отражают коррупционную деятельность в современном обществе? </w:t>
      </w:r>
    </w:p>
    <w:p w:rsidR="00437E6B" w:rsidRPr="00955004" w:rsidRDefault="00437E6B" w:rsidP="00437E6B">
      <w:pPr>
        <w:pStyle w:val="a3"/>
        <w:rPr>
          <w:rFonts w:ascii="Cambria" w:hAnsi="Cambria"/>
          <w:sz w:val="28"/>
          <w:szCs w:val="28"/>
        </w:rPr>
      </w:pPr>
      <w:r w:rsidRPr="00955004">
        <w:rPr>
          <w:rFonts w:ascii="Cambria" w:hAnsi="Cambria"/>
          <w:sz w:val="28"/>
          <w:szCs w:val="28"/>
        </w:rPr>
        <w:t>Примеры:</w:t>
      </w:r>
    </w:p>
    <w:p w:rsidR="00437E6B" w:rsidRPr="00955004" w:rsidRDefault="00437E6B" w:rsidP="00437E6B">
      <w:pPr>
        <w:pStyle w:val="a3"/>
        <w:rPr>
          <w:rFonts w:ascii="Cambria" w:hAnsi="Cambria"/>
          <w:sz w:val="28"/>
          <w:szCs w:val="28"/>
        </w:rPr>
      </w:pPr>
      <w:r w:rsidRPr="00955004">
        <w:rPr>
          <w:rFonts w:ascii="Cambria" w:hAnsi="Cambria"/>
          <w:sz w:val="28"/>
          <w:szCs w:val="28"/>
        </w:rPr>
        <w:t xml:space="preserve">- "Не подмажешь, не поедешь" - вымогательство, </w:t>
      </w:r>
      <w:proofErr w:type="spellStart"/>
      <w:r w:rsidRPr="00955004">
        <w:rPr>
          <w:rFonts w:ascii="Cambria" w:hAnsi="Cambria"/>
          <w:sz w:val="28"/>
          <w:szCs w:val="28"/>
        </w:rPr>
        <w:t>взятничество</w:t>
      </w:r>
      <w:proofErr w:type="spellEnd"/>
      <w:r w:rsidRPr="00955004">
        <w:rPr>
          <w:rFonts w:ascii="Cambria" w:hAnsi="Cambria"/>
          <w:sz w:val="28"/>
          <w:szCs w:val="28"/>
        </w:rPr>
        <w:t xml:space="preserve">. </w:t>
      </w:r>
    </w:p>
    <w:p w:rsidR="00437E6B" w:rsidRPr="00955004" w:rsidRDefault="00437E6B" w:rsidP="00437E6B">
      <w:pPr>
        <w:pStyle w:val="a3"/>
        <w:rPr>
          <w:rFonts w:ascii="Cambria" w:hAnsi="Cambria"/>
          <w:sz w:val="28"/>
          <w:szCs w:val="28"/>
        </w:rPr>
      </w:pPr>
      <w:r w:rsidRPr="00955004">
        <w:rPr>
          <w:rFonts w:ascii="Cambria" w:hAnsi="Cambria"/>
          <w:sz w:val="28"/>
          <w:szCs w:val="28"/>
        </w:rPr>
        <w:t xml:space="preserve">- "Рука руку моет" - групповая запланированная деятельность в подкупе. </w:t>
      </w:r>
    </w:p>
    <w:p w:rsidR="00437E6B" w:rsidRPr="00955004" w:rsidRDefault="00437E6B" w:rsidP="00437E6B">
      <w:pPr>
        <w:pStyle w:val="a3"/>
        <w:rPr>
          <w:rFonts w:ascii="Cambria" w:hAnsi="Cambria"/>
          <w:sz w:val="28"/>
          <w:szCs w:val="28"/>
        </w:rPr>
      </w:pPr>
      <w:r w:rsidRPr="00955004">
        <w:rPr>
          <w:rFonts w:ascii="Cambria" w:hAnsi="Cambria"/>
          <w:sz w:val="28"/>
          <w:szCs w:val="28"/>
        </w:rPr>
        <w:t>- "Загребать жар чужими руками" - несознательное соучастие в мошенничестве и аферах.</w:t>
      </w:r>
    </w:p>
    <w:p w:rsidR="00437E6B" w:rsidRPr="00955004" w:rsidRDefault="00437E6B" w:rsidP="00437E6B">
      <w:pPr>
        <w:pStyle w:val="a3"/>
        <w:rPr>
          <w:rFonts w:ascii="Cambria" w:hAnsi="Cambria"/>
          <w:sz w:val="28"/>
          <w:szCs w:val="28"/>
        </w:rPr>
      </w:pPr>
      <w:r w:rsidRPr="00955004">
        <w:rPr>
          <w:rFonts w:ascii="Cambria" w:hAnsi="Cambria"/>
          <w:sz w:val="28"/>
          <w:szCs w:val="28"/>
        </w:rPr>
        <w:t>- "Видит око, да зуб не мед" - безрезультативность действий борьбы с коррупцией.</w:t>
      </w:r>
    </w:p>
    <w:p w:rsidR="00437E6B" w:rsidRPr="00955004" w:rsidRDefault="00437E6B" w:rsidP="00437E6B">
      <w:pPr>
        <w:pStyle w:val="a3"/>
        <w:rPr>
          <w:rFonts w:ascii="Cambria" w:hAnsi="Cambria"/>
          <w:sz w:val="28"/>
          <w:szCs w:val="28"/>
        </w:rPr>
      </w:pPr>
      <w:r w:rsidRPr="00955004">
        <w:rPr>
          <w:rFonts w:ascii="Cambria" w:hAnsi="Cambria"/>
          <w:sz w:val="28"/>
          <w:szCs w:val="28"/>
        </w:rPr>
        <w:t>Учитель</w:t>
      </w:r>
      <w:r w:rsidRPr="00955004">
        <w:rPr>
          <w:rFonts w:ascii="Cambria" w:hAnsi="Cambria"/>
          <w:b/>
          <w:bCs/>
          <w:sz w:val="28"/>
          <w:szCs w:val="28"/>
        </w:rPr>
        <w:t xml:space="preserve"> </w:t>
      </w:r>
      <w:r w:rsidRPr="00955004">
        <w:rPr>
          <w:rFonts w:ascii="Cambria" w:hAnsi="Cambria"/>
          <w:sz w:val="28"/>
          <w:szCs w:val="28"/>
        </w:rPr>
        <w:t>сообщает дополнительную информацию об основных признаках коррупционного действия:</w:t>
      </w:r>
    </w:p>
    <w:p w:rsidR="00437E6B" w:rsidRPr="00955004" w:rsidRDefault="00437E6B" w:rsidP="00437E6B">
      <w:pPr>
        <w:pStyle w:val="a3"/>
        <w:rPr>
          <w:rFonts w:ascii="Cambria" w:hAnsi="Cambria"/>
          <w:sz w:val="28"/>
          <w:szCs w:val="28"/>
        </w:rPr>
      </w:pPr>
      <w:r w:rsidRPr="00955004">
        <w:rPr>
          <w:rFonts w:ascii="Cambria" w:hAnsi="Cambria"/>
          <w:sz w:val="28"/>
          <w:szCs w:val="28"/>
        </w:rPr>
        <w:t>- Обоюдное согласие участников действия.</w:t>
      </w:r>
    </w:p>
    <w:p w:rsidR="00437E6B" w:rsidRPr="00955004" w:rsidRDefault="00437E6B" w:rsidP="00437E6B">
      <w:pPr>
        <w:pStyle w:val="a3"/>
        <w:rPr>
          <w:rFonts w:ascii="Cambria" w:hAnsi="Cambria"/>
          <w:sz w:val="28"/>
          <w:szCs w:val="28"/>
        </w:rPr>
      </w:pPr>
      <w:r w:rsidRPr="00955004">
        <w:rPr>
          <w:rFonts w:ascii="Cambria" w:hAnsi="Cambria"/>
          <w:sz w:val="28"/>
          <w:szCs w:val="28"/>
        </w:rPr>
        <w:t>- Наличие взаимных обязательств.</w:t>
      </w:r>
    </w:p>
    <w:p w:rsidR="00437E6B" w:rsidRPr="00955004" w:rsidRDefault="00437E6B" w:rsidP="00437E6B">
      <w:pPr>
        <w:pStyle w:val="a3"/>
        <w:rPr>
          <w:rFonts w:ascii="Cambria" w:hAnsi="Cambria"/>
          <w:sz w:val="28"/>
          <w:szCs w:val="28"/>
        </w:rPr>
      </w:pPr>
      <w:r w:rsidRPr="00955004">
        <w:rPr>
          <w:rFonts w:ascii="Cambria" w:hAnsi="Cambria"/>
          <w:sz w:val="28"/>
          <w:szCs w:val="28"/>
        </w:rPr>
        <w:t>- Получение определенных выгод и преимуществ обеими сторонами.</w:t>
      </w:r>
    </w:p>
    <w:p w:rsidR="00437E6B" w:rsidRPr="00955004" w:rsidRDefault="00437E6B" w:rsidP="00437E6B">
      <w:pPr>
        <w:pStyle w:val="a3"/>
        <w:rPr>
          <w:rFonts w:ascii="Cambria" w:hAnsi="Cambria"/>
          <w:sz w:val="28"/>
          <w:szCs w:val="28"/>
        </w:rPr>
      </w:pPr>
      <w:r w:rsidRPr="00955004">
        <w:rPr>
          <w:rFonts w:ascii="Cambria" w:hAnsi="Cambria"/>
          <w:sz w:val="28"/>
          <w:szCs w:val="28"/>
        </w:rPr>
        <w:t>- Принимаемое решение нарушает закон или противоречит моральным нормам.</w:t>
      </w:r>
    </w:p>
    <w:p w:rsidR="00437E6B" w:rsidRPr="00955004" w:rsidRDefault="00437E6B" w:rsidP="00437E6B">
      <w:pPr>
        <w:pStyle w:val="a3"/>
        <w:rPr>
          <w:rFonts w:ascii="Cambria" w:hAnsi="Cambria"/>
          <w:sz w:val="28"/>
          <w:szCs w:val="28"/>
        </w:rPr>
      </w:pPr>
      <w:r w:rsidRPr="00955004">
        <w:rPr>
          <w:rFonts w:ascii="Cambria" w:hAnsi="Cambria"/>
          <w:sz w:val="28"/>
          <w:szCs w:val="28"/>
        </w:rPr>
        <w:t xml:space="preserve">- Сознательное подчинение общих интересов личной выгоде. </w:t>
      </w:r>
    </w:p>
    <w:p w:rsidR="00437E6B" w:rsidRPr="00955004" w:rsidRDefault="00437E6B" w:rsidP="00437E6B">
      <w:pPr>
        <w:pStyle w:val="a3"/>
        <w:rPr>
          <w:rFonts w:ascii="Cambria" w:hAnsi="Cambria"/>
          <w:sz w:val="28"/>
          <w:szCs w:val="28"/>
        </w:rPr>
      </w:pPr>
      <w:r w:rsidRPr="00955004">
        <w:rPr>
          <w:rFonts w:ascii="Cambria" w:hAnsi="Cambria"/>
          <w:sz w:val="28"/>
          <w:szCs w:val="28"/>
        </w:rPr>
        <w:t>- Обе стороны стремятся скрыть свои действия.</w:t>
      </w:r>
    </w:p>
    <w:p w:rsidR="00437E6B" w:rsidRPr="00955004" w:rsidRDefault="00437E6B" w:rsidP="00437E6B">
      <w:pPr>
        <w:pStyle w:val="a3"/>
        <w:rPr>
          <w:rFonts w:ascii="Cambria" w:hAnsi="Cambria"/>
          <w:b/>
          <w:bCs/>
          <w:sz w:val="28"/>
          <w:szCs w:val="28"/>
        </w:rPr>
      </w:pPr>
    </w:p>
    <w:p w:rsidR="00437E6B" w:rsidRPr="00955004" w:rsidRDefault="00437E6B" w:rsidP="00437E6B">
      <w:pPr>
        <w:pStyle w:val="a3"/>
        <w:rPr>
          <w:rFonts w:ascii="Cambria" w:hAnsi="Cambria"/>
          <w:sz w:val="28"/>
          <w:szCs w:val="28"/>
        </w:rPr>
      </w:pPr>
      <w:r w:rsidRPr="00955004">
        <w:rPr>
          <w:rFonts w:ascii="Cambria" w:hAnsi="Cambria"/>
          <w:b/>
          <w:bCs/>
          <w:sz w:val="28"/>
          <w:szCs w:val="28"/>
        </w:rPr>
        <w:lastRenderedPageBreak/>
        <w:t>Задание:</w:t>
      </w:r>
      <w:r w:rsidRPr="00955004">
        <w:rPr>
          <w:rFonts w:ascii="Cambria" w:hAnsi="Cambria"/>
          <w:sz w:val="28"/>
          <w:szCs w:val="28"/>
        </w:rPr>
        <w:t xml:space="preserve">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 </w:t>
      </w:r>
    </w:p>
    <w:p w:rsidR="00437E6B" w:rsidRPr="00955004" w:rsidRDefault="00437E6B" w:rsidP="00437E6B">
      <w:pPr>
        <w:pStyle w:val="a3"/>
        <w:rPr>
          <w:rStyle w:val="a4"/>
          <w:rFonts w:ascii="Cambria" w:hAnsi="Cambria"/>
          <w:b/>
          <w:bCs/>
          <w:sz w:val="28"/>
          <w:szCs w:val="28"/>
        </w:rPr>
      </w:pPr>
    </w:p>
    <w:p w:rsidR="00437E6B" w:rsidRPr="00955004" w:rsidRDefault="00437E6B" w:rsidP="00437E6B">
      <w:pPr>
        <w:pStyle w:val="a3"/>
        <w:rPr>
          <w:rStyle w:val="a4"/>
          <w:rFonts w:ascii="Cambria" w:hAnsi="Cambria"/>
          <w:b/>
          <w:bCs/>
          <w:sz w:val="28"/>
          <w:szCs w:val="28"/>
        </w:rPr>
      </w:pPr>
    </w:p>
    <w:p w:rsidR="00437E6B" w:rsidRPr="00955004" w:rsidRDefault="00437E6B" w:rsidP="00437E6B">
      <w:pPr>
        <w:pStyle w:val="a3"/>
        <w:rPr>
          <w:rFonts w:ascii="Cambria" w:hAnsi="Cambria"/>
          <w:sz w:val="28"/>
          <w:szCs w:val="28"/>
        </w:rPr>
      </w:pPr>
      <w:r w:rsidRPr="00955004">
        <w:rPr>
          <w:rStyle w:val="a4"/>
          <w:rFonts w:ascii="Cambria" w:hAnsi="Cambria"/>
          <w:b/>
          <w:bCs/>
          <w:sz w:val="28"/>
          <w:szCs w:val="28"/>
        </w:rPr>
        <w:t>Ситуации:</w:t>
      </w:r>
    </w:p>
    <w:p w:rsidR="00437E6B" w:rsidRPr="00955004" w:rsidRDefault="00437E6B" w:rsidP="00437E6B">
      <w:pPr>
        <w:pStyle w:val="a3"/>
        <w:rPr>
          <w:rFonts w:ascii="Cambria" w:hAnsi="Cambria"/>
          <w:sz w:val="28"/>
          <w:szCs w:val="28"/>
        </w:rPr>
      </w:pPr>
      <w:r w:rsidRPr="00955004">
        <w:rPr>
          <w:rFonts w:ascii="Cambria" w:hAnsi="Cambria"/>
          <w:sz w:val="28"/>
          <w:szCs w:val="28"/>
        </w:rPr>
        <w:t xml:space="preserve">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 </w:t>
      </w:r>
    </w:p>
    <w:p w:rsidR="00437E6B" w:rsidRPr="00955004" w:rsidRDefault="00437E6B" w:rsidP="00437E6B">
      <w:pPr>
        <w:pStyle w:val="a3"/>
        <w:rPr>
          <w:rFonts w:ascii="Cambria" w:hAnsi="Cambria"/>
          <w:sz w:val="28"/>
          <w:szCs w:val="28"/>
        </w:rPr>
      </w:pPr>
      <w:r w:rsidRPr="00955004">
        <w:rPr>
          <w:rFonts w:ascii="Cambria" w:hAnsi="Cambria"/>
          <w:sz w:val="28"/>
          <w:szCs w:val="28"/>
        </w:rPr>
        <w:t>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w:t>
      </w:r>
    </w:p>
    <w:p w:rsidR="00437E6B" w:rsidRPr="00955004" w:rsidRDefault="00437E6B" w:rsidP="00437E6B">
      <w:pPr>
        <w:pStyle w:val="a3"/>
        <w:rPr>
          <w:rFonts w:ascii="Cambria" w:hAnsi="Cambria"/>
          <w:sz w:val="28"/>
          <w:szCs w:val="28"/>
        </w:rPr>
      </w:pPr>
      <w:r w:rsidRPr="00955004">
        <w:rPr>
          <w:rFonts w:ascii="Cambria" w:hAnsi="Cambria"/>
          <w:sz w:val="28"/>
          <w:szCs w:val="28"/>
        </w:rPr>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437E6B" w:rsidRPr="00955004" w:rsidRDefault="007704F3" w:rsidP="00437E6B">
      <w:pPr>
        <w:pStyle w:val="a3"/>
        <w:rPr>
          <w:rFonts w:ascii="Cambria" w:hAnsi="Cambria"/>
          <w:sz w:val="28"/>
          <w:szCs w:val="28"/>
        </w:rPr>
      </w:pPr>
      <w:r w:rsidRPr="00955004">
        <w:rPr>
          <w:rFonts w:ascii="Cambria" w:hAnsi="Cambria"/>
          <w:b/>
          <w:bCs/>
          <w:sz w:val="28"/>
          <w:szCs w:val="28"/>
        </w:rPr>
        <w:t>4.</w:t>
      </w:r>
      <w:r w:rsidR="00437E6B" w:rsidRPr="00955004">
        <w:rPr>
          <w:rFonts w:ascii="Cambria" w:hAnsi="Cambria"/>
          <w:b/>
          <w:bCs/>
          <w:sz w:val="28"/>
          <w:szCs w:val="28"/>
        </w:rPr>
        <w:t xml:space="preserve">" </w:t>
      </w:r>
      <w:r w:rsidR="00437E6B" w:rsidRPr="00955004">
        <w:rPr>
          <w:rFonts w:ascii="Cambria" w:hAnsi="Cambria"/>
          <w:b/>
          <w:bCs/>
          <w:i/>
          <w:iCs/>
          <w:sz w:val="28"/>
          <w:szCs w:val="28"/>
        </w:rPr>
        <w:t>Скажем коррупции "Нет!"</w:t>
      </w:r>
    </w:p>
    <w:p w:rsidR="00437E6B" w:rsidRPr="00955004" w:rsidRDefault="00437E6B" w:rsidP="00437E6B">
      <w:pPr>
        <w:pStyle w:val="a3"/>
        <w:rPr>
          <w:rFonts w:ascii="Cambria" w:hAnsi="Cambria"/>
          <w:sz w:val="28"/>
          <w:szCs w:val="28"/>
        </w:rPr>
      </w:pPr>
      <w:r w:rsidRPr="00955004">
        <w:rPr>
          <w:rFonts w:ascii="Cambria" w:hAnsi="Cambria"/>
          <w:sz w:val="28"/>
          <w:szCs w:val="28"/>
        </w:rPr>
        <w:t>Учитель сообщает информацию об уголовной ответственности за взяточничество и иные коррупционные действия.</w:t>
      </w:r>
    </w:p>
    <w:p w:rsidR="00437E6B" w:rsidRPr="00955004" w:rsidRDefault="00437E6B" w:rsidP="00437E6B">
      <w:pPr>
        <w:pStyle w:val="a3"/>
        <w:rPr>
          <w:rFonts w:ascii="Cambria" w:hAnsi="Cambria"/>
          <w:sz w:val="28"/>
          <w:szCs w:val="28"/>
        </w:rPr>
      </w:pPr>
      <w:proofErr w:type="spellStart"/>
      <w:r w:rsidRPr="00955004">
        <w:rPr>
          <w:rFonts w:ascii="Cambria" w:hAnsi="Cambria"/>
          <w:sz w:val="28"/>
          <w:szCs w:val="28"/>
        </w:rPr>
        <w:t>Антикоррупционное</w:t>
      </w:r>
      <w:proofErr w:type="spellEnd"/>
      <w:r w:rsidRPr="00955004">
        <w:rPr>
          <w:rFonts w:ascii="Cambria" w:hAnsi="Cambria"/>
          <w:sz w:val="28"/>
          <w:szCs w:val="28"/>
        </w:rPr>
        <w:t xml:space="preserve"> законодательство Российской Федерации</w:t>
      </w:r>
    </w:p>
    <w:p w:rsidR="00437E6B" w:rsidRPr="00955004" w:rsidRDefault="00437E6B" w:rsidP="00437E6B">
      <w:pPr>
        <w:pStyle w:val="2"/>
        <w:numPr>
          <w:ilvl w:val="0"/>
          <w:numId w:val="2"/>
        </w:numPr>
        <w:rPr>
          <w:rFonts w:ascii="Cambria" w:hAnsi="Cambria"/>
          <w:sz w:val="28"/>
          <w:szCs w:val="28"/>
        </w:rPr>
      </w:pPr>
      <w:r w:rsidRPr="00955004">
        <w:rPr>
          <w:rFonts w:ascii="Cambria" w:hAnsi="Cambria"/>
          <w:sz w:val="28"/>
          <w:szCs w:val="28"/>
        </w:rPr>
        <w:t xml:space="preserve">Федеральный закон от 25.12.2008 №273-ФЗ «О противодействии коррупции» (принят ГД ФС РФ 19.12.2008) </w:t>
      </w:r>
    </w:p>
    <w:p w:rsidR="00437E6B" w:rsidRPr="00955004" w:rsidRDefault="00437E6B" w:rsidP="00437E6B">
      <w:pPr>
        <w:pStyle w:val="2"/>
        <w:numPr>
          <w:ilvl w:val="0"/>
          <w:numId w:val="2"/>
        </w:numPr>
        <w:rPr>
          <w:rFonts w:ascii="Cambria" w:hAnsi="Cambria"/>
          <w:sz w:val="28"/>
          <w:szCs w:val="28"/>
        </w:rPr>
      </w:pPr>
      <w:r w:rsidRPr="00955004">
        <w:rPr>
          <w:rFonts w:ascii="Cambria" w:hAnsi="Cambria"/>
          <w:sz w:val="28"/>
          <w:szCs w:val="28"/>
        </w:rPr>
        <w:t>Указ Президента РФ от 19.05.2008 №815 «О мерах по противодействию коррупции» (ред. от 01. 07. 2010)</w:t>
      </w:r>
    </w:p>
    <w:p w:rsidR="00437E6B" w:rsidRPr="00955004" w:rsidRDefault="00437E6B" w:rsidP="00437E6B">
      <w:pPr>
        <w:pStyle w:val="2"/>
        <w:numPr>
          <w:ilvl w:val="0"/>
          <w:numId w:val="2"/>
        </w:numPr>
        <w:rPr>
          <w:rFonts w:ascii="Cambria" w:hAnsi="Cambria"/>
          <w:sz w:val="28"/>
          <w:szCs w:val="28"/>
        </w:rPr>
      </w:pPr>
      <w:r w:rsidRPr="00955004">
        <w:rPr>
          <w:rFonts w:ascii="Cambria" w:hAnsi="Cambria"/>
          <w:sz w:val="28"/>
          <w:szCs w:val="28"/>
        </w:rPr>
        <w:t xml:space="preserve">Постановление Правительства РФ от 26 февраля 2010 г. №96 «Об </w:t>
      </w:r>
      <w:proofErr w:type="spellStart"/>
      <w:r w:rsidRPr="00955004">
        <w:rPr>
          <w:rFonts w:ascii="Cambria" w:hAnsi="Cambria"/>
          <w:sz w:val="28"/>
          <w:szCs w:val="28"/>
        </w:rPr>
        <w:t>антикоррупционной</w:t>
      </w:r>
      <w:proofErr w:type="spellEnd"/>
      <w:r w:rsidRPr="00955004">
        <w:rPr>
          <w:rFonts w:ascii="Cambria" w:hAnsi="Cambria"/>
          <w:sz w:val="28"/>
          <w:szCs w:val="28"/>
        </w:rPr>
        <w:t xml:space="preserve"> экспертизе нормативных правовых актов и проектов нормативных правовых актов»</w:t>
      </w:r>
    </w:p>
    <w:p w:rsidR="00437E6B" w:rsidRPr="00955004" w:rsidRDefault="00437E6B" w:rsidP="00437E6B">
      <w:pPr>
        <w:pStyle w:val="2"/>
        <w:numPr>
          <w:ilvl w:val="0"/>
          <w:numId w:val="2"/>
        </w:numPr>
        <w:rPr>
          <w:rFonts w:ascii="Cambria" w:hAnsi="Cambria"/>
          <w:sz w:val="28"/>
          <w:szCs w:val="28"/>
        </w:rPr>
      </w:pPr>
      <w:r w:rsidRPr="00955004">
        <w:rPr>
          <w:rFonts w:ascii="Cambria" w:hAnsi="Cambria"/>
          <w:sz w:val="28"/>
          <w:szCs w:val="28"/>
        </w:rPr>
        <w:t>Указ Президента РФ от 13 апреля 2010 г. №460 «О Национальной стратегии противодействия коррупции и Национальном плане противодействия коррупции на 2010 - 2011 годы»</w:t>
      </w:r>
    </w:p>
    <w:p w:rsidR="00437E6B" w:rsidRPr="00955004" w:rsidRDefault="00437E6B" w:rsidP="00437E6B">
      <w:pPr>
        <w:pStyle w:val="2"/>
        <w:numPr>
          <w:ilvl w:val="0"/>
          <w:numId w:val="2"/>
        </w:numPr>
        <w:rPr>
          <w:rFonts w:ascii="Cambria" w:hAnsi="Cambria"/>
          <w:sz w:val="28"/>
          <w:szCs w:val="28"/>
        </w:rPr>
      </w:pPr>
      <w:r w:rsidRPr="00955004">
        <w:rPr>
          <w:rFonts w:ascii="Cambria" w:hAnsi="Cambria"/>
          <w:sz w:val="28"/>
          <w:szCs w:val="28"/>
        </w:rPr>
        <w:t xml:space="preserve">«Национальный план противодействия коррупции» (утв. Президентом РФ от 31.07.2008 N Пр-1568) </w:t>
      </w:r>
    </w:p>
    <w:p w:rsidR="00437E6B" w:rsidRPr="00955004" w:rsidRDefault="00437E6B" w:rsidP="00437E6B">
      <w:pPr>
        <w:pStyle w:val="2"/>
        <w:rPr>
          <w:rFonts w:ascii="Cambria" w:hAnsi="Cambria"/>
          <w:sz w:val="28"/>
          <w:szCs w:val="28"/>
        </w:rPr>
      </w:pPr>
      <w:r w:rsidRPr="00955004">
        <w:rPr>
          <w:rFonts w:ascii="Cambria" w:hAnsi="Cambria"/>
          <w:sz w:val="28"/>
          <w:szCs w:val="28"/>
        </w:rPr>
        <w:t xml:space="preserve">       </w:t>
      </w:r>
    </w:p>
    <w:p w:rsidR="00437E6B" w:rsidRPr="00955004" w:rsidRDefault="00437E6B" w:rsidP="00437E6B">
      <w:pPr>
        <w:pStyle w:val="2"/>
        <w:rPr>
          <w:rFonts w:ascii="Cambria" w:hAnsi="Cambria"/>
          <w:sz w:val="28"/>
          <w:szCs w:val="28"/>
        </w:rPr>
      </w:pPr>
      <w:r w:rsidRPr="00955004">
        <w:rPr>
          <w:rFonts w:ascii="Cambria" w:hAnsi="Cambria"/>
          <w:sz w:val="28"/>
          <w:szCs w:val="28"/>
        </w:rPr>
        <w:lastRenderedPageBreak/>
        <w:t xml:space="preserve">   История противодействия коррупции в России:</w:t>
      </w:r>
    </w:p>
    <w:p w:rsidR="00437E6B" w:rsidRPr="00955004" w:rsidRDefault="00437E6B" w:rsidP="00437E6B">
      <w:pPr>
        <w:pStyle w:val="2"/>
        <w:numPr>
          <w:ilvl w:val="0"/>
          <w:numId w:val="3"/>
        </w:numPr>
        <w:rPr>
          <w:rFonts w:ascii="Cambria" w:hAnsi="Cambria"/>
          <w:sz w:val="28"/>
          <w:szCs w:val="28"/>
        </w:rPr>
      </w:pPr>
      <w:r w:rsidRPr="00955004">
        <w:rPr>
          <w:rFonts w:ascii="Cambria" w:hAnsi="Cambria"/>
          <w:sz w:val="28"/>
          <w:szCs w:val="28"/>
        </w:rPr>
        <w:t>Первый запрет на получения «посула» - Судебник Ивана III  1497 года</w:t>
      </w:r>
    </w:p>
    <w:p w:rsidR="00437E6B" w:rsidRPr="00955004" w:rsidRDefault="00437E6B" w:rsidP="00437E6B">
      <w:pPr>
        <w:pStyle w:val="2"/>
        <w:numPr>
          <w:ilvl w:val="0"/>
          <w:numId w:val="3"/>
        </w:numPr>
        <w:rPr>
          <w:rFonts w:ascii="Cambria" w:hAnsi="Cambria"/>
          <w:sz w:val="28"/>
          <w:szCs w:val="28"/>
        </w:rPr>
      </w:pPr>
    </w:p>
    <w:p w:rsidR="00437E6B" w:rsidRPr="00955004" w:rsidRDefault="00437E6B" w:rsidP="00437E6B">
      <w:pPr>
        <w:pStyle w:val="2"/>
        <w:numPr>
          <w:ilvl w:val="0"/>
          <w:numId w:val="3"/>
        </w:numPr>
        <w:rPr>
          <w:rFonts w:ascii="Cambria" w:hAnsi="Cambria"/>
          <w:sz w:val="28"/>
          <w:szCs w:val="28"/>
        </w:rPr>
      </w:pPr>
      <w:r w:rsidRPr="00955004">
        <w:rPr>
          <w:rFonts w:ascii="Cambria" w:hAnsi="Cambria"/>
          <w:sz w:val="28"/>
          <w:szCs w:val="28"/>
        </w:rPr>
        <w:t>Соборное Уложение 1649 года вводит ответственность за:</w:t>
      </w:r>
    </w:p>
    <w:p w:rsidR="00437E6B" w:rsidRPr="00955004" w:rsidRDefault="00437E6B" w:rsidP="00437E6B">
      <w:pPr>
        <w:numPr>
          <w:ilvl w:val="1"/>
          <w:numId w:val="3"/>
        </w:numPr>
        <w:spacing w:before="100" w:beforeAutospacing="1" w:after="100" w:afterAutospacing="1"/>
        <w:rPr>
          <w:rFonts w:ascii="Cambria" w:hAnsi="Cambria"/>
          <w:sz w:val="28"/>
          <w:szCs w:val="28"/>
        </w:rPr>
      </w:pPr>
      <w:r w:rsidRPr="00955004">
        <w:rPr>
          <w:rFonts w:ascii="Cambria" w:hAnsi="Cambria"/>
          <w:sz w:val="28"/>
          <w:szCs w:val="28"/>
        </w:rPr>
        <w:t xml:space="preserve">вынесение несправедливого решения судьей </w:t>
      </w:r>
    </w:p>
    <w:p w:rsidR="00437E6B" w:rsidRPr="00955004" w:rsidRDefault="00437E6B" w:rsidP="00437E6B">
      <w:pPr>
        <w:numPr>
          <w:ilvl w:val="1"/>
          <w:numId w:val="3"/>
        </w:numPr>
        <w:spacing w:before="100" w:beforeAutospacing="1" w:after="100" w:afterAutospacing="1"/>
        <w:rPr>
          <w:rFonts w:ascii="Cambria" w:hAnsi="Cambria"/>
          <w:sz w:val="28"/>
          <w:szCs w:val="28"/>
        </w:rPr>
      </w:pPr>
      <w:r w:rsidRPr="00955004">
        <w:rPr>
          <w:rFonts w:ascii="Cambria" w:hAnsi="Cambria"/>
          <w:sz w:val="28"/>
          <w:szCs w:val="28"/>
        </w:rPr>
        <w:t xml:space="preserve">подделку ссудного списка дьяками и подьячими </w:t>
      </w:r>
    </w:p>
    <w:p w:rsidR="00437E6B" w:rsidRPr="00955004" w:rsidRDefault="00437E6B" w:rsidP="00437E6B">
      <w:pPr>
        <w:numPr>
          <w:ilvl w:val="1"/>
          <w:numId w:val="3"/>
        </w:numPr>
        <w:spacing w:before="100" w:beforeAutospacing="1" w:after="100" w:afterAutospacing="1"/>
        <w:rPr>
          <w:rFonts w:ascii="Cambria" w:hAnsi="Cambria"/>
          <w:sz w:val="28"/>
          <w:szCs w:val="28"/>
        </w:rPr>
      </w:pPr>
      <w:r w:rsidRPr="00955004">
        <w:rPr>
          <w:rFonts w:ascii="Cambria" w:hAnsi="Cambria"/>
          <w:sz w:val="28"/>
          <w:szCs w:val="28"/>
        </w:rPr>
        <w:t>волокиту и отказ от разбора дела, посул (взятку)</w:t>
      </w:r>
    </w:p>
    <w:p w:rsidR="00437E6B" w:rsidRPr="00955004" w:rsidRDefault="00437E6B" w:rsidP="00437E6B">
      <w:pPr>
        <w:numPr>
          <w:ilvl w:val="1"/>
          <w:numId w:val="3"/>
        </w:numPr>
        <w:spacing w:before="100" w:beforeAutospacing="1" w:after="100" w:afterAutospacing="1"/>
        <w:rPr>
          <w:rFonts w:ascii="Cambria" w:hAnsi="Cambria"/>
          <w:sz w:val="28"/>
          <w:szCs w:val="28"/>
        </w:rPr>
      </w:pPr>
    </w:p>
    <w:p w:rsidR="00437E6B" w:rsidRPr="00955004" w:rsidRDefault="00437E6B" w:rsidP="00437E6B">
      <w:pPr>
        <w:pStyle w:val="2"/>
        <w:numPr>
          <w:ilvl w:val="0"/>
          <w:numId w:val="3"/>
        </w:numPr>
        <w:rPr>
          <w:rFonts w:ascii="Cambria" w:hAnsi="Cambria"/>
          <w:sz w:val="28"/>
          <w:szCs w:val="28"/>
        </w:rPr>
      </w:pPr>
      <w:r w:rsidRPr="00955004">
        <w:rPr>
          <w:rFonts w:ascii="Cambria" w:hAnsi="Cambria"/>
          <w:sz w:val="28"/>
          <w:szCs w:val="28"/>
        </w:rPr>
        <w:t xml:space="preserve">Указ Петра I «О воспрещении взяток и посулов» </w:t>
      </w:r>
    </w:p>
    <w:p w:rsidR="00437E6B" w:rsidRPr="00955004" w:rsidRDefault="00437E6B" w:rsidP="00437E6B">
      <w:pPr>
        <w:pStyle w:val="2"/>
        <w:numPr>
          <w:ilvl w:val="0"/>
          <w:numId w:val="3"/>
        </w:numPr>
        <w:rPr>
          <w:rFonts w:ascii="Cambria" w:hAnsi="Cambria"/>
          <w:sz w:val="28"/>
          <w:szCs w:val="28"/>
        </w:rPr>
      </w:pPr>
      <w:r w:rsidRPr="00955004">
        <w:rPr>
          <w:rFonts w:ascii="Cambria" w:hAnsi="Cambria"/>
          <w:sz w:val="28"/>
          <w:szCs w:val="28"/>
        </w:rPr>
        <w:t>именно этот нормативный акт стал основой противодействия преступности до 1727 года</w:t>
      </w:r>
    </w:p>
    <w:p w:rsidR="00437E6B" w:rsidRPr="00955004" w:rsidRDefault="00437E6B" w:rsidP="00437E6B">
      <w:pPr>
        <w:pStyle w:val="2"/>
        <w:numPr>
          <w:ilvl w:val="0"/>
          <w:numId w:val="3"/>
        </w:numPr>
        <w:rPr>
          <w:rFonts w:ascii="Cambria" w:hAnsi="Cambria"/>
          <w:sz w:val="28"/>
          <w:szCs w:val="28"/>
        </w:rPr>
      </w:pPr>
      <w:r w:rsidRPr="00955004">
        <w:rPr>
          <w:rFonts w:ascii="Cambria" w:hAnsi="Cambria"/>
          <w:sz w:val="28"/>
          <w:szCs w:val="28"/>
        </w:rPr>
        <w:t>в 1727 г. нехватка средств заставила вернуться к прежней системе «кормления от дел» и лишь в начале 60-х годов XVIII в. это правило было отменено</w:t>
      </w:r>
    </w:p>
    <w:p w:rsidR="00437E6B" w:rsidRPr="00955004" w:rsidRDefault="00437E6B" w:rsidP="00437E6B">
      <w:pPr>
        <w:pStyle w:val="2"/>
        <w:rPr>
          <w:rFonts w:ascii="Cambria" w:hAnsi="Cambria"/>
          <w:sz w:val="28"/>
          <w:szCs w:val="28"/>
        </w:rPr>
      </w:pPr>
      <w:r w:rsidRPr="00955004">
        <w:rPr>
          <w:rFonts w:ascii="Cambria" w:hAnsi="Cambria"/>
          <w:sz w:val="28"/>
          <w:szCs w:val="28"/>
        </w:rPr>
        <w:t>История противодействия коррупции в России</w:t>
      </w:r>
    </w:p>
    <w:p w:rsidR="00437E6B" w:rsidRPr="00955004" w:rsidRDefault="00437E6B" w:rsidP="00437E6B">
      <w:pPr>
        <w:pStyle w:val="2"/>
        <w:numPr>
          <w:ilvl w:val="0"/>
          <w:numId w:val="4"/>
        </w:numPr>
        <w:rPr>
          <w:rFonts w:ascii="Cambria" w:hAnsi="Cambria"/>
          <w:sz w:val="28"/>
          <w:szCs w:val="28"/>
        </w:rPr>
      </w:pPr>
      <w:r w:rsidRPr="00955004">
        <w:rPr>
          <w:rFonts w:ascii="Cambria" w:hAnsi="Cambria"/>
          <w:sz w:val="28"/>
          <w:szCs w:val="28"/>
        </w:rPr>
        <w:t>Уложение «О наказаниях уголовных и исправительных» закрепляла следующие виды ответственности за должностные преступления:</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замечание, </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выговор без занесения в формулярный список,</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вычет из служебного стажа, </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вычет из жалованья, </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штраф, </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перемещение с вышестоящей должности на нижестоящую,</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недельный арест, </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увольнение с должности, </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полное отрешение от государственной службы. </w:t>
      </w:r>
    </w:p>
    <w:p w:rsidR="00437E6B" w:rsidRPr="00955004" w:rsidRDefault="00437E6B" w:rsidP="00437E6B">
      <w:pPr>
        <w:pStyle w:val="2"/>
        <w:numPr>
          <w:ilvl w:val="0"/>
          <w:numId w:val="4"/>
        </w:numPr>
        <w:rPr>
          <w:rFonts w:ascii="Cambria" w:hAnsi="Cambria"/>
          <w:sz w:val="28"/>
          <w:szCs w:val="28"/>
        </w:rPr>
      </w:pPr>
      <w:r w:rsidRPr="00955004">
        <w:rPr>
          <w:rFonts w:ascii="Cambria" w:hAnsi="Cambria"/>
          <w:sz w:val="28"/>
          <w:szCs w:val="28"/>
        </w:rPr>
        <w:t>Декрет СНК “О взяточничестве” от 8 мая 1918 года.</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Декретом предусматривалось в качестве наказания лишение свободы на срок не менее пяти лет, соединенное с принудительными работами на тот же срок. </w:t>
      </w:r>
    </w:p>
    <w:p w:rsidR="00437E6B" w:rsidRPr="00955004" w:rsidRDefault="00437E6B" w:rsidP="00437E6B">
      <w:pPr>
        <w:numPr>
          <w:ilvl w:val="1"/>
          <w:numId w:val="4"/>
        </w:numPr>
        <w:spacing w:before="100" w:beforeAutospacing="1" w:after="100" w:afterAutospacing="1"/>
        <w:rPr>
          <w:rFonts w:ascii="Cambria" w:hAnsi="Cambria"/>
          <w:sz w:val="28"/>
          <w:szCs w:val="28"/>
        </w:rPr>
      </w:pPr>
      <w:r w:rsidRPr="00955004">
        <w:rPr>
          <w:rFonts w:ascii="Cambria" w:hAnsi="Cambria"/>
          <w:sz w:val="28"/>
          <w:szCs w:val="28"/>
        </w:rPr>
        <w:t xml:space="preserve">покушение на получение или дачу взятки приравнивалось в Декрете к совершенному преступлению. </w:t>
      </w:r>
    </w:p>
    <w:p w:rsidR="00437E6B" w:rsidRPr="00955004" w:rsidRDefault="00437E6B" w:rsidP="00437E6B">
      <w:pPr>
        <w:pStyle w:val="2"/>
        <w:rPr>
          <w:rFonts w:ascii="Cambria" w:hAnsi="Cambria"/>
          <w:sz w:val="28"/>
          <w:szCs w:val="28"/>
        </w:rPr>
      </w:pPr>
      <w:proofErr w:type="spellStart"/>
      <w:r w:rsidRPr="00955004">
        <w:rPr>
          <w:rFonts w:ascii="Cambria" w:hAnsi="Cambria"/>
          <w:sz w:val="28"/>
          <w:szCs w:val="28"/>
        </w:rPr>
        <w:t>Антикоррупционное</w:t>
      </w:r>
      <w:proofErr w:type="spellEnd"/>
      <w:r w:rsidRPr="00955004">
        <w:rPr>
          <w:rFonts w:ascii="Cambria" w:hAnsi="Cambria"/>
          <w:sz w:val="28"/>
          <w:szCs w:val="28"/>
        </w:rPr>
        <w:t xml:space="preserve"> законодательство Российской Федерации (продолжение)</w:t>
      </w:r>
    </w:p>
    <w:p w:rsidR="00437E6B" w:rsidRPr="00955004" w:rsidRDefault="00437E6B" w:rsidP="00437E6B">
      <w:pPr>
        <w:pStyle w:val="2"/>
        <w:numPr>
          <w:ilvl w:val="0"/>
          <w:numId w:val="5"/>
        </w:numPr>
        <w:rPr>
          <w:rFonts w:ascii="Cambria" w:hAnsi="Cambria"/>
          <w:sz w:val="28"/>
          <w:szCs w:val="28"/>
        </w:rPr>
      </w:pPr>
      <w:r w:rsidRPr="00955004">
        <w:rPr>
          <w:rFonts w:ascii="Cambria" w:hAnsi="Cambria"/>
          <w:sz w:val="28"/>
          <w:szCs w:val="28"/>
        </w:rPr>
        <w:t>Указ «О Национальной стратегии противодействия коррупции и Национальном плане противодействия коррупции на 2010–2011 годы» включает ряд организационных мер, направленных на:</w:t>
      </w:r>
    </w:p>
    <w:p w:rsidR="00437E6B" w:rsidRPr="00955004" w:rsidRDefault="00437E6B" w:rsidP="00437E6B">
      <w:pPr>
        <w:pStyle w:val="2"/>
        <w:numPr>
          <w:ilvl w:val="0"/>
          <w:numId w:val="5"/>
        </w:numPr>
        <w:rPr>
          <w:rFonts w:ascii="Cambria" w:hAnsi="Cambria"/>
          <w:sz w:val="28"/>
          <w:szCs w:val="28"/>
        </w:rPr>
      </w:pPr>
      <w:r w:rsidRPr="00955004">
        <w:rPr>
          <w:rFonts w:ascii="Cambria" w:hAnsi="Cambria"/>
          <w:sz w:val="28"/>
          <w:szCs w:val="28"/>
        </w:rPr>
        <w:lastRenderedPageBreak/>
        <w:t xml:space="preserve">развитие нормативно-правовой базы федеральных государственных органов, субъектов РФ и муниципальных образований по противодействию коррупции; </w:t>
      </w:r>
    </w:p>
    <w:p w:rsidR="00437E6B" w:rsidRPr="00955004" w:rsidRDefault="00437E6B" w:rsidP="00437E6B">
      <w:pPr>
        <w:pStyle w:val="2"/>
        <w:numPr>
          <w:ilvl w:val="0"/>
          <w:numId w:val="5"/>
        </w:numPr>
        <w:rPr>
          <w:rFonts w:ascii="Cambria" w:hAnsi="Cambria"/>
          <w:sz w:val="28"/>
          <w:szCs w:val="28"/>
        </w:rPr>
      </w:pPr>
      <w:r w:rsidRPr="00955004">
        <w:rPr>
          <w:rFonts w:ascii="Cambria" w:hAnsi="Cambria"/>
          <w:sz w:val="28"/>
          <w:szCs w:val="28"/>
        </w:rPr>
        <w:t xml:space="preserve">организацию работы подразделений кадровых служб федеральных органов исполнительной власти по профилактике коррупционных и иных правонарушений; </w:t>
      </w:r>
    </w:p>
    <w:p w:rsidR="00437E6B" w:rsidRPr="00955004" w:rsidRDefault="00437E6B" w:rsidP="00437E6B">
      <w:pPr>
        <w:pStyle w:val="2"/>
        <w:numPr>
          <w:ilvl w:val="0"/>
          <w:numId w:val="5"/>
        </w:numPr>
        <w:rPr>
          <w:rFonts w:ascii="Cambria" w:hAnsi="Cambria"/>
          <w:sz w:val="28"/>
          <w:szCs w:val="28"/>
        </w:rPr>
      </w:pPr>
      <w:r w:rsidRPr="00955004">
        <w:rPr>
          <w:rFonts w:ascii="Cambria" w:hAnsi="Cambria"/>
          <w:sz w:val="28"/>
          <w:szCs w:val="28"/>
        </w:rPr>
        <w:t xml:space="preserve">совершенствование деятельности комиссий по соблюдению требований к служебному поведению лиц, замещающих должности государственной службы всех видов, и урегулированию конфликта интересов и на совершенствование нормативно-правового регулирования деятельности указанных комиссий; </w:t>
      </w:r>
    </w:p>
    <w:p w:rsidR="00437E6B" w:rsidRPr="00955004" w:rsidRDefault="00437E6B" w:rsidP="00437E6B">
      <w:pPr>
        <w:pStyle w:val="2"/>
        <w:numPr>
          <w:ilvl w:val="0"/>
          <w:numId w:val="5"/>
        </w:numPr>
        <w:rPr>
          <w:rFonts w:ascii="Cambria" w:hAnsi="Cambria"/>
          <w:sz w:val="28"/>
          <w:szCs w:val="28"/>
        </w:rPr>
      </w:pPr>
      <w:r w:rsidRPr="00955004">
        <w:rPr>
          <w:rFonts w:ascii="Cambria" w:hAnsi="Cambria"/>
          <w:sz w:val="28"/>
          <w:szCs w:val="28"/>
        </w:rPr>
        <w:t xml:space="preserve">проведение социологических исследований уровня коррупции и эффективности </w:t>
      </w:r>
      <w:proofErr w:type="spellStart"/>
      <w:r w:rsidRPr="00955004">
        <w:rPr>
          <w:rFonts w:ascii="Cambria" w:hAnsi="Cambria"/>
          <w:sz w:val="28"/>
          <w:szCs w:val="28"/>
        </w:rPr>
        <w:t>антикоррупционных</w:t>
      </w:r>
      <w:proofErr w:type="spellEnd"/>
      <w:r w:rsidRPr="00955004">
        <w:rPr>
          <w:rFonts w:ascii="Cambria" w:hAnsi="Cambria"/>
          <w:sz w:val="28"/>
          <w:szCs w:val="28"/>
        </w:rPr>
        <w:t xml:space="preserve"> мер; </w:t>
      </w:r>
    </w:p>
    <w:p w:rsidR="00437E6B" w:rsidRPr="00955004" w:rsidRDefault="00437E6B" w:rsidP="00437E6B">
      <w:pPr>
        <w:pStyle w:val="2"/>
        <w:numPr>
          <w:ilvl w:val="0"/>
          <w:numId w:val="5"/>
        </w:numPr>
        <w:rPr>
          <w:rFonts w:ascii="Cambria" w:hAnsi="Cambria"/>
          <w:sz w:val="28"/>
          <w:szCs w:val="28"/>
        </w:rPr>
      </w:pPr>
      <w:r w:rsidRPr="00955004">
        <w:rPr>
          <w:rFonts w:ascii="Cambria" w:hAnsi="Cambria"/>
          <w:sz w:val="28"/>
          <w:szCs w:val="28"/>
        </w:rPr>
        <w:t>обучение федеральных государственных служащих, в должностные обязанности которых входит участие в противодействии коррупции.</w:t>
      </w:r>
    </w:p>
    <w:p w:rsidR="00437E6B" w:rsidRPr="00955004" w:rsidRDefault="00437E6B" w:rsidP="00437E6B">
      <w:pPr>
        <w:pStyle w:val="2"/>
        <w:rPr>
          <w:rFonts w:ascii="Cambria" w:hAnsi="Cambria"/>
          <w:sz w:val="28"/>
          <w:szCs w:val="28"/>
        </w:rPr>
      </w:pPr>
      <w:proofErr w:type="spellStart"/>
      <w:r w:rsidRPr="00955004">
        <w:rPr>
          <w:rFonts w:ascii="Cambria" w:hAnsi="Cambria"/>
          <w:sz w:val="28"/>
          <w:szCs w:val="28"/>
        </w:rPr>
        <w:t>Антикоррупционное</w:t>
      </w:r>
      <w:proofErr w:type="spellEnd"/>
      <w:r w:rsidRPr="00955004">
        <w:rPr>
          <w:rFonts w:ascii="Cambria" w:hAnsi="Cambria"/>
          <w:sz w:val="28"/>
          <w:szCs w:val="28"/>
        </w:rPr>
        <w:t xml:space="preserve"> законодательство Российской Федерации (продолжение)</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 xml:space="preserve">Администрация президента подготовила новый </w:t>
      </w:r>
      <w:proofErr w:type="spellStart"/>
      <w:r w:rsidRPr="00955004">
        <w:rPr>
          <w:rFonts w:ascii="Cambria" w:hAnsi="Cambria"/>
          <w:sz w:val="28"/>
          <w:szCs w:val="28"/>
        </w:rPr>
        <w:t>антикоррупционный</w:t>
      </w:r>
      <w:proofErr w:type="spellEnd"/>
      <w:r w:rsidRPr="00955004">
        <w:rPr>
          <w:rFonts w:ascii="Cambria" w:hAnsi="Cambria"/>
          <w:sz w:val="28"/>
          <w:szCs w:val="28"/>
        </w:rPr>
        <w:t xml:space="preserve"> пакет, устанавливающий:</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новый тип наказания за коррупцию — штрафы, кратные взяткам</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новый тип взяткополучателя — должностное лицо публичной международной организации</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новый состав преступления — посредничество при получении взяток:</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передача взятки по поручению взяткодателя или взяткополучателя, а также способствование в достижении соглашения и получении взятки</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новый способ борьбы с коррупцией юридических лиц — ее расследование российскими органами за рубежом</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Ужесточение административной ответственности за передачу или предложение незаконного вознаграждения от имени юридического лица:</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 xml:space="preserve">Сейчас: штраф = 3 размера взятки, но </w:t>
      </w:r>
      <w:proofErr w:type="spellStart"/>
      <w:r w:rsidRPr="00955004">
        <w:rPr>
          <w:rFonts w:ascii="Cambria" w:hAnsi="Cambria"/>
          <w:sz w:val="28"/>
          <w:szCs w:val="28"/>
        </w:rPr>
        <w:t>неболее</w:t>
      </w:r>
      <w:proofErr w:type="spellEnd"/>
      <w:r w:rsidRPr="00955004">
        <w:rPr>
          <w:rFonts w:ascii="Cambria" w:hAnsi="Cambria"/>
          <w:sz w:val="28"/>
          <w:szCs w:val="28"/>
        </w:rPr>
        <w:t xml:space="preserve"> 1 </w:t>
      </w:r>
      <w:proofErr w:type="spellStart"/>
      <w:r w:rsidRPr="00955004">
        <w:rPr>
          <w:rFonts w:ascii="Cambria" w:hAnsi="Cambria"/>
          <w:sz w:val="28"/>
          <w:szCs w:val="28"/>
        </w:rPr>
        <w:t>млн</w:t>
      </w:r>
      <w:proofErr w:type="spellEnd"/>
      <w:r w:rsidRPr="00955004">
        <w:rPr>
          <w:rFonts w:ascii="Cambria" w:hAnsi="Cambria"/>
          <w:sz w:val="28"/>
          <w:szCs w:val="28"/>
        </w:rPr>
        <w:t xml:space="preserve"> руб.</w:t>
      </w:r>
    </w:p>
    <w:p w:rsidR="00437E6B" w:rsidRPr="00955004" w:rsidRDefault="00437E6B" w:rsidP="00437E6B">
      <w:pPr>
        <w:pStyle w:val="2"/>
        <w:numPr>
          <w:ilvl w:val="0"/>
          <w:numId w:val="6"/>
        </w:numPr>
        <w:rPr>
          <w:rFonts w:ascii="Cambria" w:hAnsi="Cambria"/>
          <w:sz w:val="28"/>
          <w:szCs w:val="28"/>
        </w:rPr>
      </w:pPr>
      <w:r w:rsidRPr="00955004">
        <w:rPr>
          <w:rFonts w:ascii="Cambria" w:hAnsi="Cambria"/>
          <w:sz w:val="28"/>
          <w:szCs w:val="28"/>
        </w:rPr>
        <w:t>Планируется: штраф = 100 размеров взятки</w:t>
      </w:r>
    </w:p>
    <w:p w:rsidR="00437E6B" w:rsidRPr="00955004" w:rsidRDefault="00437E6B" w:rsidP="00437E6B">
      <w:pPr>
        <w:pStyle w:val="2"/>
        <w:numPr>
          <w:ilvl w:val="0"/>
          <w:numId w:val="6"/>
        </w:numPr>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Уголовный кодекс РФ предусматривает два вида преступлений, связанных со взяткой: получение взятки (статья 290 УК РФ) и дача взятки (статья 291 УК РФ). </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b/>
          <w:sz w:val="28"/>
          <w:szCs w:val="28"/>
        </w:rPr>
      </w:pPr>
      <w:r w:rsidRPr="00955004">
        <w:rPr>
          <w:rFonts w:ascii="Cambria" w:hAnsi="Cambria"/>
          <w:b/>
          <w:sz w:val="28"/>
          <w:szCs w:val="28"/>
        </w:rPr>
        <w:lastRenderedPageBreak/>
        <w:t>Статья 290.</w:t>
      </w:r>
      <w:r w:rsidRPr="00955004">
        <w:rPr>
          <w:rFonts w:ascii="Cambria" w:hAnsi="Cambria"/>
          <w:sz w:val="28"/>
          <w:szCs w:val="28"/>
        </w:rPr>
        <w:t xml:space="preserve"> </w:t>
      </w:r>
      <w:r w:rsidRPr="00955004">
        <w:rPr>
          <w:rFonts w:ascii="Cambria" w:hAnsi="Cambria"/>
          <w:b/>
          <w:sz w:val="28"/>
          <w:szCs w:val="28"/>
        </w:rPr>
        <w:t xml:space="preserve">Получение взятки. </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представляемым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p>
    <w:p w:rsidR="00437E6B" w:rsidRPr="00955004" w:rsidRDefault="00437E6B" w:rsidP="00437E6B">
      <w:pPr>
        <w:ind w:left="720" w:right="-5"/>
        <w:rPr>
          <w:rFonts w:ascii="Cambria" w:hAnsi="Cambria"/>
          <w:sz w:val="28"/>
          <w:szCs w:val="28"/>
        </w:rPr>
      </w:pPr>
      <w:r w:rsidRPr="00955004">
        <w:rPr>
          <w:rFonts w:ascii="Cambria" w:hAnsi="Cambria"/>
          <w:sz w:val="28"/>
          <w:szCs w:val="28"/>
        </w:rPr>
        <w:t>.</w:t>
      </w:r>
      <w:r w:rsidRPr="00955004">
        <w:rPr>
          <w:rFonts w:ascii="Cambria" w:hAnsi="Cambria"/>
          <w:b/>
          <w:sz w:val="28"/>
          <w:szCs w:val="28"/>
        </w:rPr>
        <w:t xml:space="preserve">наказывается </w:t>
      </w:r>
      <w:r w:rsidRPr="00955004">
        <w:rPr>
          <w:rFonts w:ascii="Cambria" w:hAnsi="Cambria"/>
          <w:sz w:val="28"/>
          <w:szCs w:val="28"/>
        </w:rPr>
        <w:t>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2. Получение должностным лицом взятки за незаконные действия (бездействие) – </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наказывается</w:t>
      </w:r>
      <w:r w:rsidRPr="00955004">
        <w:rPr>
          <w:rFonts w:ascii="Cambria" w:hAnsi="Cambria"/>
          <w:sz w:val="28"/>
          <w:szCs w:val="28"/>
        </w:rPr>
        <w:t xml:space="preserve">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3. Деяния, предусмотренные частями первой и второй настоящей статьи, совершенные лицом, занимающим государственную должность РФ или государственную должность субъекта РФ, а равно главой органа местного самоуправления,- </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наказывается</w:t>
      </w:r>
      <w:r w:rsidRPr="00955004">
        <w:rPr>
          <w:rFonts w:ascii="Cambria" w:hAnsi="Cambria"/>
          <w:sz w:val="28"/>
          <w:szCs w:val="28"/>
        </w:rPr>
        <w:t xml:space="preserve"> лишением свободы на срок от пяти до </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десяти лет с лишением права занимать определенные должности или заниматься определенной деятельностью на срок до трех лет.  </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4. Деяния, предусмотренные частями первой, второй и третьей настоящей статьи, если они совершены:</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а) группой лиц по предварительному сговору или организованной группой;</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б) с вымогательством взятки;</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в) в крупном размере,-</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наказывается</w:t>
      </w:r>
      <w:r w:rsidRPr="00955004">
        <w:rPr>
          <w:rFonts w:ascii="Cambria" w:hAnsi="Cambria"/>
          <w:sz w:val="28"/>
          <w:szCs w:val="28"/>
        </w:rPr>
        <w:t xml:space="preserve">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lastRenderedPageBreak/>
        <w:t xml:space="preserve">Примечание.   </w:t>
      </w:r>
      <w:r w:rsidRPr="00955004">
        <w:rPr>
          <w:rFonts w:ascii="Cambria" w:hAnsi="Cambria"/>
          <w:sz w:val="28"/>
          <w:szCs w:val="28"/>
        </w:rPr>
        <w:t>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437E6B" w:rsidRPr="00955004" w:rsidRDefault="00437E6B" w:rsidP="00437E6B">
      <w:pPr>
        <w:ind w:right="-5"/>
        <w:rPr>
          <w:rFonts w:ascii="Cambria" w:hAnsi="Cambria"/>
          <w:sz w:val="28"/>
          <w:szCs w:val="28"/>
        </w:rPr>
      </w:pPr>
    </w:p>
    <w:p w:rsidR="00437E6B" w:rsidRPr="00955004" w:rsidRDefault="00437E6B" w:rsidP="00437E6B">
      <w:pPr>
        <w:ind w:right="-5"/>
        <w:rPr>
          <w:rFonts w:ascii="Cambria" w:hAnsi="Cambria"/>
          <w:sz w:val="28"/>
          <w:szCs w:val="28"/>
        </w:rPr>
      </w:pPr>
    </w:p>
    <w:p w:rsidR="00437E6B" w:rsidRPr="00955004" w:rsidRDefault="00437E6B" w:rsidP="00437E6B">
      <w:pPr>
        <w:numPr>
          <w:ilvl w:val="0"/>
          <w:numId w:val="6"/>
        </w:numPr>
        <w:ind w:right="-5"/>
        <w:rPr>
          <w:rFonts w:ascii="Cambria" w:hAnsi="Cambria"/>
          <w:b/>
          <w:sz w:val="28"/>
          <w:szCs w:val="28"/>
        </w:rPr>
      </w:pPr>
      <w:r w:rsidRPr="00955004">
        <w:rPr>
          <w:rFonts w:ascii="Cambria" w:hAnsi="Cambria"/>
          <w:b/>
          <w:sz w:val="28"/>
          <w:szCs w:val="28"/>
        </w:rPr>
        <w:t xml:space="preserve">Статья 291. Дача взятки </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1. Дача взятки должностному лицу лично или через посредника- </w:t>
      </w: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 xml:space="preserve">наказывается </w:t>
      </w:r>
      <w:r w:rsidRPr="00955004">
        <w:rPr>
          <w:rFonts w:ascii="Cambria" w:hAnsi="Cambria"/>
          <w:sz w:val="28"/>
          <w:szCs w:val="28"/>
        </w:rPr>
        <w:t>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2. Дача взятки должностному лицу за совершение из заведомо незаконных действий (бездействие) – </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 xml:space="preserve">наказывается </w:t>
      </w:r>
      <w:r w:rsidRPr="00955004">
        <w:rPr>
          <w:rFonts w:ascii="Cambria" w:hAnsi="Cambria"/>
          <w:sz w:val="28"/>
          <w:szCs w:val="28"/>
        </w:rPr>
        <w:t>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 xml:space="preserve">Примечание. </w:t>
      </w:r>
      <w:r w:rsidRPr="00955004">
        <w:rPr>
          <w:rFonts w:ascii="Cambria" w:hAnsi="Cambria"/>
          <w:sz w:val="28"/>
          <w:szCs w:val="28"/>
        </w:rPr>
        <w:t xml:space="preserve">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а) группой лиц по предварительному сговору или организованной группой;</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б) с вымогательством взятки;</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в) в крупном размере,-</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наказывается</w:t>
      </w:r>
      <w:r w:rsidRPr="00955004">
        <w:rPr>
          <w:rFonts w:ascii="Cambria" w:hAnsi="Cambria"/>
          <w:sz w:val="28"/>
          <w:szCs w:val="28"/>
        </w:rPr>
        <w:t xml:space="preserve"> лишением свободы на срок от семи  до двенадцати лет со штрафом в размере от одного миллиона рублей или в размере заработной платы или иного дохода осужденного за период до пяти лет либо без такового.</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 xml:space="preserve">Примечание.   </w:t>
      </w:r>
      <w:r w:rsidRPr="00955004">
        <w:rPr>
          <w:rFonts w:ascii="Cambria" w:hAnsi="Cambria"/>
          <w:sz w:val="28"/>
          <w:szCs w:val="28"/>
        </w:rPr>
        <w:t>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b/>
          <w:sz w:val="28"/>
          <w:szCs w:val="28"/>
        </w:rPr>
      </w:pPr>
      <w:r w:rsidRPr="00955004">
        <w:rPr>
          <w:rFonts w:ascii="Cambria" w:hAnsi="Cambria"/>
          <w:b/>
          <w:sz w:val="28"/>
          <w:szCs w:val="28"/>
        </w:rPr>
        <w:t xml:space="preserve">Статья 291. Дача взятки </w:t>
      </w: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1. Дача взятки должностному лицу лично или через посредника- </w:t>
      </w: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lastRenderedPageBreak/>
        <w:t xml:space="preserve">наказывается </w:t>
      </w:r>
      <w:r w:rsidRPr="00955004">
        <w:rPr>
          <w:rFonts w:ascii="Cambria" w:hAnsi="Cambria"/>
          <w:sz w:val="28"/>
          <w:szCs w:val="28"/>
        </w:rPr>
        <w:t>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sz w:val="28"/>
          <w:szCs w:val="28"/>
        </w:rPr>
        <w:t xml:space="preserve">2. Дача взятки должностному лицу за совершение из заведомо незаконных действий (бездействие) – </w:t>
      </w:r>
    </w:p>
    <w:p w:rsidR="00437E6B" w:rsidRPr="00955004" w:rsidRDefault="00437E6B" w:rsidP="00437E6B">
      <w:pPr>
        <w:numPr>
          <w:ilvl w:val="0"/>
          <w:numId w:val="6"/>
        </w:numPr>
        <w:ind w:right="-5"/>
        <w:rPr>
          <w:rFonts w:ascii="Cambria" w:hAnsi="Cambria"/>
          <w:sz w:val="28"/>
          <w:szCs w:val="28"/>
        </w:rPr>
      </w:pPr>
    </w:p>
    <w:p w:rsidR="00437E6B" w:rsidRPr="00955004" w:rsidRDefault="00437E6B" w:rsidP="00437E6B">
      <w:pPr>
        <w:numPr>
          <w:ilvl w:val="0"/>
          <w:numId w:val="6"/>
        </w:numPr>
        <w:ind w:right="-5"/>
        <w:rPr>
          <w:rFonts w:ascii="Cambria" w:hAnsi="Cambria"/>
          <w:sz w:val="28"/>
          <w:szCs w:val="28"/>
        </w:rPr>
      </w:pPr>
      <w:r w:rsidRPr="00955004">
        <w:rPr>
          <w:rFonts w:ascii="Cambria" w:hAnsi="Cambria"/>
          <w:b/>
          <w:sz w:val="28"/>
          <w:szCs w:val="28"/>
        </w:rPr>
        <w:t xml:space="preserve">наказывается </w:t>
      </w:r>
      <w:r w:rsidRPr="00955004">
        <w:rPr>
          <w:rFonts w:ascii="Cambria" w:hAnsi="Cambria"/>
          <w:sz w:val="28"/>
          <w:szCs w:val="28"/>
        </w:rPr>
        <w:t>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437E6B" w:rsidRPr="00955004" w:rsidRDefault="00437E6B" w:rsidP="007704F3">
      <w:pPr>
        <w:numPr>
          <w:ilvl w:val="0"/>
          <w:numId w:val="6"/>
        </w:numPr>
        <w:ind w:right="-5"/>
        <w:rPr>
          <w:rFonts w:ascii="Cambria" w:hAnsi="Cambria"/>
          <w:sz w:val="28"/>
          <w:szCs w:val="28"/>
        </w:rPr>
      </w:pPr>
      <w:r w:rsidRPr="00955004">
        <w:rPr>
          <w:rFonts w:ascii="Cambria" w:hAnsi="Cambria"/>
          <w:b/>
          <w:sz w:val="28"/>
          <w:szCs w:val="28"/>
        </w:rPr>
        <w:t xml:space="preserve">Примечание. </w:t>
      </w:r>
      <w:r w:rsidRPr="00955004">
        <w:rPr>
          <w:rFonts w:ascii="Cambria" w:hAnsi="Cambria"/>
          <w:sz w:val="28"/>
          <w:szCs w:val="28"/>
        </w:rPr>
        <w:t xml:space="preserve">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w:t>
      </w:r>
    </w:p>
    <w:p w:rsidR="00437E6B" w:rsidRPr="00955004" w:rsidRDefault="00437E6B" w:rsidP="007704F3">
      <w:pPr>
        <w:numPr>
          <w:ilvl w:val="0"/>
          <w:numId w:val="6"/>
        </w:numPr>
        <w:ind w:right="-5"/>
        <w:rPr>
          <w:rFonts w:ascii="Cambria" w:hAnsi="Cambria"/>
          <w:sz w:val="28"/>
          <w:szCs w:val="28"/>
        </w:rPr>
      </w:pPr>
      <w:r w:rsidRPr="00955004">
        <w:rPr>
          <w:rFonts w:ascii="Cambria" w:hAnsi="Cambria"/>
          <w:b/>
          <w:iCs/>
          <w:sz w:val="28"/>
          <w:szCs w:val="28"/>
          <w:u w:val="single"/>
        </w:rPr>
        <w:t>Из федерального закона</w:t>
      </w:r>
      <w:r w:rsidRPr="00955004">
        <w:rPr>
          <w:rFonts w:ascii="Cambria" w:hAnsi="Cambria"/>
          <w:iCs/>
          <w:sz w:val="28"/>
          <w:szCs w:val="28"/>
        </w:rPr>
        <w:t xml:space="preserve"> от 25 декабря </w:t>
      </w:r>
      <w:smartTag w:uri="urn:schemas-microsoft-com:office:smarttags" w:element="metricconverter">
        <w:smartTagPr>
          <w:attr w:name="ProductID" w:val="2008 г"/>
        </w:smartTagPr>
        <w:r w:rsidRPr="00955004">
          <w:rPr>
            <w:rFonts w:ascii="Cambria" w:hAnsi="Cambria"/>
            <w:iCs/>
            <w:sz w:val="28"/>
            <w:szCs w:val="28"/>
          </w:rPr>
          <w:t>2008 г</w:t>
        </w:r>
      </w:smartTag>
      <w:r w:rsidRPr="00955004">
        <w:rPr>
          <w:rFonts w:ascii="Cambria" w:hAnsi="Cambria"/>
          <w:iCs/>
          <w:sz w:val="28"/>
          <w:szCs w:val="28"/>
        </w:rPr>
        <w:t xml:space="preserve">. «О противодействии коррупции» </w:t>
      </w:r>
    </w:p>
    <w:p w:rsidR="00437E6B" w:rsidRPr="00955004" w:rsidRDefault="00437E6B" w:rsidP="00437E6B">
      <w:pPr>
        <w:numPr>
          <w:ilvl w:val="0"/>
          <w:numId w:val="6"/>
        </w:numPr>
        <w:rPr>
          <w:rFonts w:ascii="Cambria" w:hAnsi="Cambria"/>
          <w:sz w:val="28"/>
          <w:szCs w:val="28"/>
        </w:rPr>
      </w:pPr>
      <w:r w:rsidRPr="00955004">
        <w:rPr>
          <w:rFonts w:ascii="Cambria" w:hAnsi="Cambria"/>
          <w:sz w:val="28"/>
          <w:szCs w:val="28"/>
        </w:rPr>
        <w:t xml:space="preserve"> 1) коррупция:</w:t>
      </w:r>
    </w:p>
    <w:p w:rsidR="00437E6B" w:rsidRPr="00955004" w:rsidRDefault="00437E6B" w:rsidP="00437E6B">
      <w:pPr>
        <w:numPr>
          <w:ilvl w:val="0"/>
          <w:numId w:val="6"/>
        </w:numPr>
        <w:rPr>
          <w:rFonts w:ascii="Cambria" w:hAnsi="Cambria"/>
          <w:sz w:val="28"/>
          <w:szCs w:val="28"/>
        </w:rPr>
      </w:pPr>
      <w:r w:rsidRPr="00955004">
        <w:rPr>
          <w:rFonts w:ascii="Cambria" w:hAnsi="Cambria"/>
          <w:sz w:val="28"/>
          <w:szCs w:val="28"/>
        </w:rPr>
        <w:t xml:space="preserve">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37E6B" w:rsidRPr="00955004" w:rsidRDefault="00437E6B" w:rsidP="00437E6B">
      <w:pPr>
        <w:numPr>
          <w:ilvl w:val="0"/>
          <w:numId w:val="6"/>
        </w:numPr>
        <w:rPr>
          <w:rFonts w:ascii="Cambria" w:hAnsi="Cambria"/>
          <w:sz w:val="28"/>
          <w:szCs w:val="28"/>
        </w:rPr>
      </w:pPr>
      <w:r w:rsidRPr="00955004">
        <w:rPr>
          <w:rFonts w:ascii="Cambria" w:hAnsi="Cambria"/>
          <w:sz w:val="28"/>
          <w:szCs w:val="28"/>
        </w:rPr>
        <w:t xml:space="preserve"> б) совершение деяний, указанных в подкупе «а» настоящего пункта, от имени или в интересах юридического лица». </w:t>
      </w:r>
    </w:p>
    <w:p w:rsidR="007704F3" w:rsidRPr="00955004" w:rsidRDefault="007704F3" w:rsidP="007704F3">
      <w:pPr>
        <w:ind w:left="720"/>
        <w:rPr>
          <w:rFonts w:ascii="Cambria" w:hAnsi="Cambria"/>
          <w:sz w:val="28"/>
          <w:szCs w:val="28"/>
        </w:rPr>
      </w:pPr>
    </w:p>
    <w:p w:rsidR="00437E6B" w:rsidRPr="00955004" w:rsidRDefault="00437E6B" w:rsidP="007704F3">
      <w:pPr>
        <w:ind w:left="720"/>
        <w:rPr>
          <w:rFonts w:ascii="Cambria" w:hAnsi="Cambria"/>
          <w:sz w:val="28"/>
          <w:szCs w:val="28"/>
        </w:rPr>
      </w:pPr>
      <w:r w:rsidRPr="00955004">
        <w:rPr>
          <w:rFonts w:ascii="Cambria" w:hAnsi="Cambria"/>
          <w:sz w:val="28"/>
          <w:szCs w:val="28"/>
        </w:rPr>
        <w:t xml:space="preserve">Ограничивающие </w:t>
      </w:r>
      <w:proofErr w:type="spellStart"/>
      <w:r w:rsidRPr="00955004">
        <w:rPr>
          <w:rFonts w:ascii="Cambria" w:hAnsi="Cambria"/>
          <w:sz w:val="28"/>
          <w:szCs w:val="28"/>
        </w:rPr>
        <w:t>антикоррупционные</w:t>
      </w:r>
      <w:proofErr w:type="spellEnd"/>
      <w:r w:rsidRPr="00955004">
        <w:rPr>
          <w:rFonts w:ascii="Cambria" w:hAnsi="Cambria"/>
          <w:sz w:val="28"/>
          <w:szCs w:val="28"/>
        </w:rPr>
        <w:t xml:space="preserve"> процедуры в российских компаниях</w:t>
      </w:r>
    </w:p>
    <w:p w:rsidR="00437E6B" w:rsidRPr="00955004" w:rsidRDefault="00437E6B" w:rsidP="00437E6B">
      <w:pPr>
        <w:pStyle w:val="2"/>
        <w:numPr>
          <w:ilvl w:val="0"/>
          <w:numId w:val="7"/>
        </w:numPr>
        <w:rPr>
          <w:rFonts w:ascii="Cambria" w:hAnsi="Cambria"/>
          <w:b w:val="0"/>
          <w:sz w:val="28"/>
          <w:szCs w:val="28"/>
        </w:rPr>
      </w:pPr>
      <w:r w:rsidRPr="00955004">
        <w:rPr>
          <w:rFonts w:ascii="Cambria" w:hAnsi="Cambria"/>
          <w:b w:val="0"/>
          <w:sz w:val="28"/>
          <w:szCs w:val="28"/>
        </w:rPr>
        <w:t>Кодекс этики/корпоративного поведения – документ, содержащий основные принципы честного ведения бизнеса в компании;</w:t>
      </w:r>
    </w:p>
    <w:p w:rsidR="00437E6B" w:rsidRPr="00955004" w:rsidRDefault="00437E6B" w:rsidP="00437E6B">
      <w:pPr>
        <w:pStyle w:val="2"/>
        <w:numPr>
          <w:ilvl w:val="0"/>
          <w:numId w:val="7"/>
        </w:numPr>
        <w:rPr>
          <w:rFonts w:ascii="Cambria" w:hAnsi="Cambria"/>
          <w:b w:val="0"/>
          <w:sz w:val="28"/>
          <w:szCs w:val="28"/>
        </w:rPr>
      </w:pPr>
      <w:proofErr w:type="spellStart"/>
      <w:r w:rsidRPr="00955004">
        <w:rPr>
          <w:rFonts w:ascii="Cambria" w:hAnsi="Cambria"/>
          <w:b w:val="0"/>
          <w:sz w:val="28"/>
          <w:szCs w:val="28"/>
        </w:rPr>
        <w:t>Антикоррупционная</w:t>
      </w:r>
      <w:proofErr w:type="spellEnd"/>
      <w:r w:rsidRPr="00955004">
        <w:rPr>
          <w:rFonts w:ascii="Cambria" w:hAnsi="Cambria"/>
          <w:b w:val="0"/>
          <w:sz w:val="28"/>
          <w:szCs w:val="28"/>
        </w:rPr>
        <w:t xml:space="preserve"> политика – политика, устанавливающая возможные выплаты сотрудников компании в пользу третьих лиц, в том числе государственных служащих, содержащая положения по:</w:t>
      </w:r>
    </w:p>
    <w:p w:rsidR="00437E6B" w:rsidRPr="00955004" w:rsidRDefault="00437E6B" w:rsidP="00437E6B">
      <w:pPr>
        <w:pStyle w:val="2"/>
        <w:numPr>
          <w:ilvl w:val="0"/>
          <w:numId w:val="7"/>
        </w:numPr>
        <w:rPr>
          <w:rFonts w:ascii="Cambria" w:hAnsi="Cambria"/>
          <w:b w:val="0"/>
          <w:sz w:val="28"/>
          <w:szCs w:val="28"/>
        </w:rPr>
      </w:pPr>
      <w:r w:rsidRPr="00955004">
        <w:rPr>
          <w:rFonts w:ascii="Cambria" w:hAnsi="Cambria"/>
          <w:b w:val="0"/>
          <w:sz w:val="28"/>
          <w:szCs w:val="28"/>
        </w:rPr>
        <w:t>Виду «допустимых» выплат;</w:t>
      </w:r>
    </w:p>
    <w:p w:rsidR="00437E6B" w:rsidRPr="00955004" w:rsidRDefault="00437E6B" w:rsidP="00437E6B">
      <w:pPr>
        <w:pStyle w:val="2"/>
        <w:numPr>
          <w:ilvl w:val="0"/>
          <w:numId w:val="7"/>
        </w:numPr>
        <w:rPr>
          <w:rFonts w:ascii="Cambria" w:hAnsi="Cambria"/>
          <w:b w:val="0"/>
          <w:sz w:val="28"/>
          <w:szCs w:val="28"/>
        </w:rPr>
      </w:pPr>
      <w:r w:rsidRPr="00955004">
        <w:rPr>
          <w:rFonts w:ascii="Cambria" w:hAnsi="Cambria"/>
          <w:b w:val="0"/>
          <w:sz w:val="28"/>
          <w:szCs w:val="28"/>
        </w:rPr>
        <w:lastRenderedPageBreak/>
        <w:t xml:space="preserve">Размеру таких выплат (например, политика может содержать информацию о лимите возможной выплаты, превышение которого должно быть согласовано с соответствующим должностным лицом компании (сотрудник </w:t>
      </w:r>
      <w:proofErr w:type="spellStart"/>
      <w:r w:rsidRPr="00955004">
        <w:rPr>
          <w:rFonts w:ascii="Cambria" w:hAnsi="Cambria"/>
          <w:b w:val="0"/>
          <w:sz w:val="28"/>
          <w:szCs w:val="28"/>
        </w:rPr>
        <w:t>комплаенс</w:t>
      </w:r>
      <w:proofErr w:type="spellEnd"/>
      <w:r w:rsidRPr="00955004">
        <w:rPr>
          <w:rFonts w:ascii="Cambria" w:hAnsi="Cambria"/>
          <w:b w:val="0"/>
          <w:sz w:val="28"/>
          <w:szCs w:val="28"/>
        </w:rPr>
        <w:t xml:space="preserve"> </w:t>
      </w:r>
      <w:proofErr w:type="spellStart"/>
      <w:r w:rsidRPr="00955004">
        <w:rPr>
          <w:rFonts w:ascii="Cambria" w:hAnsi="Cambria"/>
          <w:b w:val="0"/>
          <w:sz w:val="28"/>
          <w:szCs w:val="28"/>
        </w:rPr>
        <w:t>отдела,внутренний</w:t>
      </w:r>
      <w:proofErr w:type="spellEnd"/>
      <w:r w:rsidRPr="00955004">
        <w:rPr>
          <w:rFonts w:ascii="Cambria" w:hAnsi="Cambria"/>
          <w:b w:val="0"/>
          <w:sz w:val="28"/>
          <w:szCs w:val="28"/>
        </w:rPr>
        <w:t xml:space="preserve"> контролер и т.д.))</w:t>
      </w:r>
    </w:p>
    <w:p w:rsidR="00437E6B" w:rsidRPr="00955004" w:rsidRDefault="00437E6B" w:rsidP="00437E6B">
      <w:pPr>
        <w:pStyle w:val="2"/>
        <w:numPr>
          <w:ilvl w:val="0"/>
          <w:numId w:val="7"/>
        </w:numPr>
        <w:rPr>
          <w:rFonts w:ascii="Cambria" w:hAnsi="Cambria"/>
          <w:b w:val="0"/>
          <w:sz w:val="28"/>
          <w:szCs w:val="28"/>
        </w:rPr>
      </w:pPr>
      <w:r w:rsidRPr="00955004">
        <w:rPr>
          <w:rFonts w:ascii="Cambria" w:hAnsi="Cambria"/>
          <w:b w:val="0"/>
          <w:sz w:val="28"/>
          <w:szCs w:val="28"/>
        </w:rPr>
        <w:t>Предоставлению подтверждающих документов осуществленной выплаты.</w:t>
      </w:r>
    </w:p>
    <w:p w:rsidR="00437E6B" w:rsidRPr="00955004" w:rsidRDefault="00437E6B" w:rsidP="00437E6B">
      <w:pPr>
        <w:pStyle w:val="2"/>
        <w:numPr>
          <w:ilvl w:val="0"/>
          <w:numId w:val="7"/>
        </w:numPr>
        <w:rPr>
          <w:rFonts w:ascii="Cambria" w:hAnsi="Cambria"/>
          <w:b w:val="0"/>
          <w:sz w:val="28"/>
          <w:szCs w:val="28"/>
        </w:rPr>
      </w:pPr>
      <w:r w:rsidRPr="00955004">
        <w:rPr>
          <w:rFonts w:ascii="Cambria" w:hAnsi="Cambria"/>
          <w:b w:val="0"/>
          <w:sz w:val="28"/>
          <w:szCs w:val="28"/>
        </w:rPr>
        <w:t>Некоторые компании ведут специальную базу данных, в которой сотрудникам необходимо отражать полную информацию о всех «подозрительных» выплатах третьим лицам (с указанием такого лица, цели выплаты, ее размера и т.д.). После заполнения указанной формы, она подлежит согласованию и утверждению соответствующим ответственным лицом.</w:t>
      </w:r>
    </w:p>
    <w:p w:rsidR="00437E6B" w:rsidRPr="00955004" w:rsidRDefault="00437E6B" w:rsidP="00437E6B">
      <w:pPr>
        <w:pStyle w:val="2"/>
        <w:rPr>
          <w:rFonts w:ascii="Cambria" w:hAnsi="Cambria"/>
          <w:b w:val="0"/>
          <w:sz w:val="28"/>
          <w:szCs w:val="28"/>
        </w:rPr>
      </w:pPr>
      <w:r w:rsidRPr="00955004">
        <w:rPr>
          <w:rFonts w:ascii="Cambria" w:hAnsi="Cambria"/>
          <w:b w:val="0"/>
          <w:sz w:val="28"/>
          <w:szCs w:val="28"/>
        </w:rPr>
        <w:t>Нарушения законодательных требований: последствия для российских сотрудников (1 из 2)</w:t>
      </w:r>
    </w:p>
    <w:p w:rsidR="00437E6B" w:rsidRPr="00955004" w:rsidRDefault="00437E6B" w:rsidP="00437E6B">
      <w:pPr>
        <w:pStyle w:val="2"/>
        <w:rPr>
          <w:rFonts w:ascii="Cambria" w:hAnsi="Cambria"/>
          <w:b w:val="0"/>
          <w:sz w:val="28"/>
          <w:szCs w:val="28"/>
        </w:rPr>
      </w:pPr>
      <w:r w:rsidRPr="00955004">
        <w:rPr>
          <w:rFonts w:ascii="Cambria" w:hAnsi="Cambria"/>
          <w:b w:val="0"/>
          <w:sz w:val="28"/>
          <w:szCs w:val="28"/>
        </w:rPr>
        <w:t xml:space="preserve">Давление международного законодательства </w:t>
      </w:r>
    </w:p>
    <w:p w:rsidR="00437E6B" w:rsidRPr="00955004" w:rsidRDefault="00437E6B" w:rsidP="00437E6B">
      <w:pPr>
        <w:pStyle w:val="2"/>
        <w:numPr>
          <w:ilvl w:val="0"/>
          <w:numId w:val="8"/>
        </w:numPr>
        <w:rPr>
          <w:rFonts w:ascii="Cambria" w:hAnsi="Cambria"/>
          <w:b w:val="0"/>
          <w:sz w:val="28"/>
          <w:szCs w:val="28"/>
        </w:rPr>
      </w:pPr>
      <w:r w:rsidRPr="00955004">
        <w:rPr>
          <w:rFonts w:ascii="Cambria" w:hAnsi="Cambria"/>
          <w:b w:val="0"/>
          <w:sz w:val="28"/>
          <w:szCs w:val="28"/>
        </w:rPr>
        <w:t xml:space="preserve">По запросу Департамента юстиции США в 2005 году в Швейцарии был арестован бывший министр юстиции РФ Евгений Адамов. В 2001 году по требованию прокуратуры Швейцарии в аэропорту Нью-Йорка был задержан Павел Бородин, Госсекретарь Союза России и Белоруссии. </w:t>
      </w:r>
    </w:p>
    <w:p w:rsidR="00437E6B" w:rsidRPr="00955004" w:rsidRDefault="00437E6B" w:rsidP="00437E6B">
      <w:pPr>
        <w:pStyle w:val="2"/>
        <w:rPr>
          <w:rFonts w:ascii="Cambria" w:hAnsi="Cambria"/>
          <w:b w:val="0"/>
          <w:sz w:val="28"/>
          <w:szCs w:val="28"/>
        </w:rPr>
      </w:pPr>
      <w:r w:rsidRPr="00955004">
        <w:rPr>
          <w:rFonts w:ascii="Cambria" w:hAnsi="Cambria"/>
          <w:b w:val="0"/>
          <w:sz w:val="28"/>
          <w:szCs w:val="28"/>
        </w:rPr>
        <w:t xml:space="preserve">Внутренние ограничительные процедуры компаний </w:t>
      </w:r>
    </w:p>
    <w:p w:rsidR="00437E6B" w:rsidRPr="00955004" w:rsidRDefault="00437E6B" w:rsidP="00437E6B">
      <w:pPr>
        <w:pStyle w:val="2"/>
        <w:numPr>
          <w:ilvl w:val="0"/>
          <w:numId w:val="9"/>
        </w:numPr>
        <w:rPr>
          <w:rFonts w:ascii="Cambria" w:hAnsi="Cambria"/>
          <w:b w:val="0"/>
          <w:sz w:val="28"/>
          <w:szCs w:val="28"/>
        </w:rPr>
      </w:pPr>
      <w:r w:rsidRPr="00955004">
        <w:rPr>
          <w:rFonts w:ascii="Cambria" w:hAnsi="Cambria"/>
          <w:b w:val="0"/>
          <w:sz w:val="28"/>
          <w:szCs w:val="28"/>
        </w:rPr>
        <w:t xml:space="preserve">В случае получения информации о нарушениях, компании проводят внутренние расследования, по итогам которых виновные лица подвергаются дисциплинарным взысканиям, вплоть до лишения премий и увольнения. При наличии оснований, против сотрудника компании может быть возбуждено уголовное дело, например, в случае нарушения законодательства РФ о противодействии коррупции. </w:t>
      </w:r>
    </w:p>
    <w:p w:rsidR="00437E6B" w:rsidRPr="00955004" w:rsidRDefault="00437E6B" w:rsidP="00437E6B">
      <w:pPr>
        <w:pStyle w:val="2"/>
        <w:rPr>
          <w:rFonts w:ascii="Cambria" w:hAnsi="Cambria"/>
          <w:b w:val="0"/>
          <w:sz w:val="28"/>
          <w:szCs w:val="28"/>
        </w:rPr>
      </w:pPr>
      <w:r w:rsidRPr="00955004">
        <w:rPr>
          <w:rFonts w:ascii="Cambria" w:hAnsi="Cambria"/>
          <w:b w:val="0"/>
          <w:sz w:val="28"/>
          <w:szCs w:val="28"/>
        </w:rPr>
        <w:t>Нарушения законодательных требований: последствия для российских сотрудников (2 из 2)</w:t>
      </w:r>
    </w:p>
    <w:p w:rsidR="00437E6B" w:rsidRPr="00955004" w:rsidRDefault="00437E6B" w:rsidP="00437E6B">
      <w:pPr>
        <w:pStyle w:val="2"/>
        <w:rPr>
          <w:rFonts w:ascii="Cambria" w:hAnsi="Cambria"/>
          <w:b w:val="0"/>
          <w:sz w:val="28"/>
          <w:szCs w:val="28"/>
        </w:rPr>
      </w:pPr>
      <w:proofErr w:type="spellStart"/>
      <w:r w:rsidRPr="00955004">
        <w:rPr>
          <w:rFonts w:ascii="Cambria" w:hAnsi="Cambria"/>
          <w:b w:val="0"/>
          <w:sz w:val="28"/>
          <w:szCs w:val="28"/>
        </w:rPr>
        <w:t>Репутационный</w:t>
      </w:r>
      <w:proofErr w:type="spellEnd"/>
      <w:r w:rsidRPr="00955004">
        <w:rPr>
          <w:rFonts w:ascii="Cambria" w:hAnsi="Cambria"/>
          <w:b w:val="0"/>
          <w:sz w:val="28"/>
          <w:szCs w:val="28"/>
        </w:rPr>
        <w:t xml:space="preserve"> риск </w:t>
      </w:r>
    </w:p>
    <w:p w:rsidR="00437E6B" w:rsidRPr="00955004" w:rsidRDefault="00437E6B" w:rsidP="00437E6B">
      <w:pPr>
        <w:pStyle w:val="2"/>
        <w:numPr>
          <w:ilvl w:val="0"/>
          <w:numId w:val="10"/>
        </w:numPr>
        <w:rPr>
          <w:rFonts w:ascii="Cambria" w:hAnsi="Cambria"/>
          <w:b w:val="0"/>
          <w:sz w:val="28"/>
          <w:szCs w:val="28"/>
        </w:rPr>
      </w:pPr>
      <w:r w:rsidRPr="00955004">
        <w:rPr>
          <w:rFonts w:ascii="Cambria" w:hAnsi="Cambria"/>
          <w:b w:val="0"/>
          <w:sz w:val="28"/>
          <w:szCs w:val="28"/>
        </w:rPr>
        <w:t xml:space="preserve">При устройстве на работу в другую компанию, сотрудник может быть подвергнут проверке Службой безопасности, в ходе которой анализу подвергается его репутация и трудовая история. При этом, даже если сотрудник не имел прямого отношения к нарушениям, допущенным в предыдущей компании-работодателе и не являлся </w:t>
      </w:r>
      <w:r w:rsidRPr="00955004">
        <w:rPr>
          <w:rFonts w:ascii="Cambria" w:hAnsi="Cambria"/>
          <w:b w:val="0"/>
          <w:sz w:val="28"/>
          <w:szCs w:val="28"/>
        </w:rPr>
        <w:lastRenderedPageBreak/>
        <w:t xml:space="preserve">прямым объектом ответственности, его </w:t>
      </w:r>
      <w:proofErr w:type="spellStart"/>
      <w:r w:rsidRPr="00955004">
        <w:rPr>
          <w:rFonts w:ascii="Cambria" w:hAnsi="Cambria"/>
          <w:b w:val="0"/>
          <w:sz w:val="28"/>
          <w:szCs w:val="28"/>
        </w:rPr>
        <w:t>репутационные</w:t>
      </w:r>
      <w:proofErr w:type="spellEnd"/>
      <w:r w:rsidRPr="00955004">
        <w:rPr>
          <w:rFonts w:ascii="Cambria" w:hAnsi="Cambria"/>
          <w:b w:val="0"/>
          <w:sz w:val="28"/>
          <w:szCs w:val="28"/>
        </w:rPr>
        <w:t xml:space="preserve"> риски сохраняются и ему может быть отказано в устройстве на работу. </w:t>
      </w:r>
    </w:p>
    <w:p w:rsidR="00437E6B" w:rsidRPr="00955004" w:rsidRDefault="00437E6B" w:rsidP="00437E6B">
      <w:pPr>
        <w:pStyle w:val="2"/>
        <w:numPr>
          <w:ilvl w:val="0"/>
          <w:numId w:val="10"/>
        </w:numPr>
        <w:rPr>
          <w:rFonts w:ascii="Cambria" w:hAnsi="Cambria"/>
          <w:b w:val="0"/>
          <w:sz w:val="28"/>
          <w:szCs w:val="28"/>
        </w:rPr>
      </w:pPr>
      <w:r w:rsidRPr="00955004">
        <w:rPr>
          <w:rFonts w:ascii="Cambria" w:hAnsi="Cambria"/>
          <w:b w:val="0"/>
          <w:sz w:val="28"/>
          <w:szCs w:val="28"/>
        </w:rPr>
        <w:t>Большинство компаний требуют от кандидатов рекомендации с предыдущих мест работы. Отсутствие таких рекомендаций может стать причиной отказа в приеме на работу.</w:t>
      </w:r>
    </w:p>
    <w:p w:rsidR="00437E6B" w:rsidRPr="00955004" w:rsidRDefault="00955004" w:rsidP="00437E6B">
      <w:pPr>
        <w:pStyle w:val="a3"/>
        <w:rPr>
          <w:rFonts w:ascii="Cambria" w:hAnsi="Cambria"/>
          <w:sz w:val="28"/>
          <w:szCs w:val="28"/>
        </w:rPr>
      </w:pPr>
      <w:r>
        <w:rPr>
          <w:rFonts w:ascii="Cambria" w:hAnsi="Cambria"/>
          <w:sz w:val="28"/>
          <w:szCs w:val="28"/>
        </w:rPr>
        <w:t>-</w:t>
      </w:r>
      <w:r w:rsidR="00437E6B" w:rsidRPr="00955004">
        <w:rPr>
          <w:rFonts w:ascii="Cambria" w:hAnsi="Cambria"/>
          <w:sz w:val="28"/>
          <w:szCs w:val="28"/>
        </w:rPr>
        <w:t xml:space="preserve"> Достаточно ли этих мер для борьбы с коррупцией? Чтобы вы предложили для решения данной проблемы?</w:t>
      </w:r>
    </w:p>
    <w:p w:rsidR="00437E6B" w:rsidRPr="00955004" w:rsidRDefault="00437E6B" w:rsidP="00437E6B">
      <w:pPr>
        <w:pStyle w:val="a3"/>
        <w:rPr>
          <w:rFonts w:ascii="Cambria" w:hAnsi="Cambria"/>
          <w:sz w:val="28"/>
          <w:szCs w:val="28"/>
        </w:rPr>
      </w:pPr>
      <w:r w:rsidRPr="00955004">
        <w:rPr>
          <w:rFonts w:ascii="Cambria" w:hAnsi="Cambria"/>
          <w:bCs/>
          <w:sz w:val="28"/>
          <w:szCs w:val="28"/>
        </w:rPr>
        <w:t>Задание:</w:t>
      </w:r>
      <w:r w:rsidRPr="00955004">
        <w:rPr>
          <w:rFonts w:ascii="Cambria" w:hAnsi="Cambria"/>
          <w:sz w:val="28"/>
          <w:szCs w:val="28"/>
        </w:rPr>
        <w:t xml:space="preserve"> Подготовить рекламу на тему "Скажем коррупции "Нет!" </w:t>
      </w:r>
    </w:p>
    <w:p w:rsidR="00437E6B" w:rsidRPr="00955004" w:rsidRDefault="00437E6B" w:rsidP="00437E6B">
      <w:pPr>
        <w:pStyle w:val="a3"/>
        <w:rPr>
          <w:rFonts w:ascii="Cambria" w:hAnsi="Cambria"/>
          <w:sz w:val="28"/>
          <w:szCs w:val="28"/>
        </w:rPr>
      </w:pPr>
      <w:r w:rsidRPr="00955004">
        <w:rPr>
          <w:rFonts w:ascii="Cambria" w:hAnsi="Cambria"/>
          <w:sz w:val="28"/>
          <w:szCs w:val="28"/>
        </w:rPr>
        <w:t xml:space="preserve">Изображение и представление рекламы на листах формата А3 в течение 5 минут. </w:t>
      </w:r>
    </w:p>
    <w:p w:rsidR="007704F3" w:rsidRPr="00955004" w:rsidRDefault="00437E6B" w:rsidP="00437E6B">
      <w:pPr>
        <w:pStyle w:val="a3"/>
        <w:rPr>
          <w:rFonts w:ascii="Cambria" w:hAnsi="Cambria"/>
          <w:sz w:val="28"/>
          <w:szCs w:val="28"/>
        </w:rPr>
      </w:pPr>
      <w:r w:rsidRPr="00955004">
        <w:rPr>
          <w:rStyle w:val="a4"/>
          <w:rFonts w:ascii="Cambria" w:hAnsi="Cambria"/>
          <w:bCs/>
          <w:sz w:val="28"/>
          <w:szCs w:val="28"/>
        </w:rPr>
        <w:t xml:space="preserve">Вывод: </w:t>
      </w:r>
      <w:r w:rsidRPr="00955004">
        <w:rPr>
          <w:rFonts w:ascii="Cambria" w:hAnsi="Cambria"/>
          <w:sz w:val="28"/>
          <w:szCs w:val="28"/>
        </w:rPr>
        <w:t>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437E6B" w:rsidRPr="00955004" w:rsidRDefault="00437E6B" w:rsidP="00437E6B">
      <w:pPr>
        <w:pStyle w:val="a3"/>
        <w:rPr>
          <w:rFonts w:ascii="Cambria" w:hAnsi="Cambria"/>
          <w:sz w:val="28"/>
          <w:szCs w:val="28"/>
        </w:rPr>
      </w:pPr>
      <w:r w:rsidRPr="00955004">
        <w:rPr>
          <w:rFonts w:ascii="Cambria" w:hAnsi="Cambria"/>
          <w:sz w:val="28"/>
          <w:szCs w:val="28"/>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7704F3" w:rsidRPr="00955004" w:rsidRDefault="007704F3" w:rsidP="00437E6B">
      <w:pPr>
        <w:pStyle w:val="a3"/>
        <w:rPr>
          <w:rFonts w:ascii="Cambria" w:hAnsi="Cambria"/>
          <w:sz w:val="28"/>
          <w:szCs w:val="28"/>
        </w:rPr>
      </w:pPr>
      <w:r w:rsidRPr="00955004">
        <w:rPr>
          <w:rFonts w:ascii="Cambria" w:hAnsi="Cambria"/>
          <w:sz w:val="28"/>
          <w:szCs w:val="28"/>
        </w:rPr>
        <w:t xml:space="preserve">5. Д/З Ваши истории о коррупции. </w:t>
      </w:r>
    </w:p>
    <w:p w:rsidR="007704F3" w:rsidRPr="00955004" w:rsidRDefault="007704F3" w:rsidP="00437E6B">
      <w:pPr>
        <w:pStyle w:val="a3"/>
        <w:rPr>
          <w:rFonts w:ascii="Cambria" w:hAnsi="Cambria"/>
          <w:sz w:val="28"/>
          <w:szCs w:val="28"/>
        </w:rPr>
      </w:pPr>
      <w:r w:rsidRPr="00955004">
        <w:rPr>
          <w:rFonts w:ascii="Cambria" w:hAnsi="Cambria"/>
          <w:sz w:val="28"/>
          <w:szCs w:val="28"/>
        </w:rPr>
        <w:t>"Коррупция зло или быстрый способ решения проблемы" -эссе.</w:t>
      </w:r>
    </w:p>
    <w:p w:rsidR="00437E6B" w:rsidRPr="00955004" w:rsidRDefault="00437E6B" w:rsidP="00437E6B">
      <w:pPr>
        <w:rPr>
          <w:rFonts w:ascii="Cambria" w:hAnsi="Cambria"/>
          <w:i/>
          <w:sz w:val="28"/>
          <w:szCs w:val="28"/>
        </w:rPr>
      </w:pPr>
    </w:p>
    <w:p w:rsidR="00437E6B" w:rsidRPr="00955004" w:rsidRDefault="00437E6B" w:rsidP="00437E6B">
      <w:pPr>
        <w:rPr>
          <w:rFonts w:ascii="Cambria" w:hAnsi="Cambria"/>
          <w:i/>
          <w:sz w:val="28"/>
          <w:szCs w:val="28"/>
        </w:rPr>
      </w:pPr>
    </w:p>
    <w:p w:rsidR="00437E6B" w:rsidRPr="00955004" w:rsidRDefault="00437E6B" w:rsidP="00437E6B">
      <w:pPr>
        <w:rPr>
          <w:rFonts w:ascii="Cambria" w:hAnsi="Cambria"/>
          <w:i/>
          <w:sz w:val="28"/>
          <w:szCs w:val="28"/>
        </w:rPr>
      </w:pPr>
    </w:p>
    <w:p w:rsidR="008F5013" w:rsidRPr="00955004" w:rsidRDefault="008F5013">
      <w:pPr>
        <w:rPr>
          <w:rFonts w:ascii="Cambria" w:hAnsi="Cambria"/>
          <w:sz w:val="28"/>
          <w:szCs w:val="28"/>
        </w:rPr>
      </w:pPr>
    </w:p>
    <w:sectPr w:rsidR="008F5013" w:rsidRPr="00955004" w:rsidSect="008F5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713"/>
    <w:multiLevelType w:val="multilevel"/>
    <w:tmpl w:val="02B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530EA"/>
    <w:multiLevelType w:val="multilevel"/>
    <w:tmpl w:val="7E2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B5F83"/>
    <w:multiLevelType w:val="multilevel"/>
    <w:tmpl w:val="DBB8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B4307"/>
    <w:multiLevelType w:val="multilevel"/>
    <w:tmpl w:val="B6A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A32FF"/>
    <w:multiLevelType w:val="multilevel"/>
    <w:tmpl w:val="2F2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24EB9"/>
    <w:multiLevelType w:val="multilevel"/>
    <w:tmpl w:val="C8A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94FA9"/>
    <w:multiLevelType w:val="multilevel"/>
    <w:tmpl w:val="808E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F4198"/>
    <w:multiLevelType w:val="multilevel"/>
    <w:tmpl w:val="34D07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F79FD"/>
    <w:multiLevelType w:val="multilevel"/>
    <w:tmpl w:val="6A24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B00FC"/>
    <w:multiLevelType w:val="multilevel"/>
    <w:tmpl w:val="0750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9"/>
  </w:num>
  <w:num w:numId="5">
    <w:abstractNumId w:val="5"/>
  </w:num>
  <w:num w:numId="6">
    <w:abstractNumId w:val="0"/>
  </w:num>
  <w:num w:numId="7">
    <w:abstractNumId w:val="6"/>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defaultTabStop w:val="708"/>
  <w:characterSpacingControl w:val="doNotCompress"/>
  <w:compat/>
  <w:rsids>
    <w:rsidRoot w:val="00437E6B"/>
    <w:rsid w:val="000D7DFD"/>
    <w:rsid w:val="00437E6B"/>
    <w:rsid w:val="007704F3"/>
    <w:rsid w:val="007F1A4B"/>
    <w:rsid w:val="008F5013"/>
    <w:rsid w:val="00955004"/>
    <w:rsid w:val="0099330F"/>
    <w:rsid w:val="00B36B75"/>
    <w:rsid w:val="00C34B26"/>
    <w:rsid w:val="00CA3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6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37E6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E6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37E6B"/>
    <w:pPr>
      <w:spacing w:before="100" w:beforeAutospacing="1" w:after="100" w:afterAutospacing="1"/>
    </w:pPr>
  </w:style>
  <w:style w:type="character" w:styleId="a4">
    <w:name w:val="Emphasis"/>
    <w:basedOn w:val="a0"/>
    <w:uiPriority w:val="20"/>
    <w:qFormat/>
    <w:rsid w:val="00437E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3008</Words>
  <Characters>17150</Characters>
  <Application>Microsoft Office Word</Application>
  <DocSecurity>0</DocSecurity>
  <Lines>142</Lines>
  <Paragraphs>40</Paragraphs>
  <ScaleCrop>false</ScaleCrop>
  <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2013-04-29T05:30:00Z</dcterms:created>
  <dcterms:modified xsi:type="dcterms:W3CDTF">2013-05-12T14:06:00Z</dcterms:modified>
</cp:coreProperties>
</file>