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BF" w:rsidRDefault="001D16BF" w:rsidP="001D16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«Утверждаю»</w:t>
      </w:r>
    </w:p>
    <w:p w:rsidR="001D16BF" w:rsidRDefault="001D16BF" w:rsidP="001D16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Заведующий МБДОУ</w:t>
      </w:r>
    </w:p>
    <w:p w:rsidR="001D16BF" w:rsidRDefault="001D16BF" w:rsidP="001D16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детский сад  № 14 «Сказка»</w:t>
      </w:r>
    </w:p>
    <w:p w:rsidR="001D16BF" w:rsidRDefault="001D16BF" w:rsidP="001D16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 Е.В. </w:t>
      </w:r>
      <w:proofErr w:type="spellStart"/>
      <w:r>
        <w:rPr>
          <w:sz w:val="28"/>
          <w:szCs w:val="28"/>
        </w:rPr>
        <w:t>Глоба</w:t>
      </w:r>
      <w:proofErr w:type="spellEnd"/>
    </w:p>
    <w:p w:rsidR="001D16BF" w:rsidRDefault="001D16BF" w:rsidP="001D16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«___» _____________ 2013г.</w:t>
      </w:r>
    </w:p>
    <w:p w:rsidR="001D16BF" w:rsidRDefault="001D16BF" w:rsidP="001D16BF">
      <w:pPr>
        <w:rPr>
          <w:sz w:val="28"/>
          <w:szCs w:val="28"/>
        </w:rPr>
      </w:pPr>
    </w:p>
    <w:p w:rsidR="001D16BF" w:rsidRDefault="001D16BF" w:rsidP="001D16BF">
      <w:pPr>
        <w:jc w:val="center"/>
        <w:rPr>
          <w:sz w:val="28"/>
          <w:szCs w:val="28"/>
        </w:rPr>
      </w:pPr>
    </w:p>
    <w:p w:rsidR="001D16BF" w:rsidRDefault="001D16BF" w:rsidP="001D16BF">
      <w:pPr>
        <w:jc w:val="center"/>
        <w:rPr>
          <w:sz w:val="28"/>
          <w:szCs w:val="28"/>
        </w:rPr>
      </w:pPr>
    </w:p>
    <w:p w:rsidR="001D16BF" w:rsidRDefault="001D16BF" w:rsidP="001D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 xml:space="preserve">Конспект непосредственной организованной образовательной деятельности в подготовительной группе </w:t>
      </w:r>
    </w:p>
    <w:p w:rsidR="001D16BF" w:rsidRDefault="001D16BF" w:rsidP="001D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«</w:t>
      </w:r>
      <w:r w:rsidR="006A09B5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Волшебный сундучок</w:t>
      </w:r>
      <w:r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 xml:space="preserve">» </w:t>
      </w:r>
    </w:p>
    <w:p w:rsidR="001D16BF" w:rsidRDefault="001D16BF" w:rsidP="001D16BF">
      <w:pPr>
        <w:jc w:val="center"/>
        <w:rPr>
          <w:rFonts w:eastAsiaTheme="minorHAnsi"/>
          <w:sz w:val="28"/>
          <w:szCs w:val="28"/>
        </w:rPr>
      </w:pPr>
    </w:p>
    <w:p w:rsidR="001D16BF" w:rsidRDefault="001D16BF" w:rsidP="001D16BF">
      <w:pPr>
        <w:jc w:val="center"/>
        <w:rPr>
          <w:sz w:val="28"/>
          <w:szCs w:val="28"/>
        </w:rPr>
      </w:pPr>
    </w:p>
    <w:p w:rsidR="001D16BF" w:rsidRDefault="001D16BF" w:rsidP="001D16BF">
      <w:pPr>
        <w:jc w:val="center"/>
        <w:rPr>
          <w:sz w:val="28"/>
          <w:szCs w:val="28"/>
        </w:rPr>
      </w:pPr>
    </w:p>
    <w:p w:rsidR="001D16BF" w:rsidRDefault="001D16BF" w:rsidP="001D16BF">
      <w:pPr>
        <w:jc w:val="center"/>
        <w:rPr>
          <w:sz w:val="28"/>
          <w:szCs w:val="28"/>
        </w:rPr>
      </w:pPr>
    </w:p>
    <w:p w:rsidR="001D16BF" w:rsidRDefault="001D16BF" w:rsidP="001D16BF">
      <w:pPr>
        <w:jc w:val="center"/>
        <w:rPr>
          <w:sz w:val="28"/>
          <w:szCs w:val="28"/>
        </w:rPr>
      </w:pPr>
    </w:p>
    <w:p w:rsidR="001D16BF" w:rsidRDefault="001D16BF" w:rsidP="001D16BF">
      <w:pPr>
        <w:jc w:val="center"/>
        <w:rPr>
          <w:sz w:val="28"/>
          <w:szCs w:val="28"/>
        </w:rPr>
      </w:pPr>
    </w:p>
    <w:p w:rsidR="001D16BF" w:rsidRDefault="001D16BF" w:rsidP="001D16BF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Воспитатели:</w:t>
      </w:r>
    </w:p>
    <w:p w:rsidR="001D16BF" w:rsidRDefault="001D16BF" w:rsidP="001D16BF">
      <w:pPr>
        <w:jc w:val="right"/>
        <w:rPr>
          <w:sz w:val="28"/>
          <w:szCs w:val="28"/>
        </w:rPr>
      </w:pPr>
      <w:r>
        <w:rPr>
          <w:sz w:val="28"/>
          <w:szCs w:val="28"/>
        </w:rPr>
        <w:t>Мельникова Г.Ю.</w:t>
      </w:r>
    </w:p>
    <w:p w:rsidR="001D16BF" w:rsidRDefault="001D16BF" w:rsidP="001D16BF">
      <w:pPr>
        <w:jc w:val="right"/>
        <w:rPr>
          <w:sz w:val="28"/>
          <w:szCs w:val="28"/>
        </w:rPr>
      </w:pPr>
    </w:p>
    <w:p w:rsidR="001D16BF" w:rsidRDefault="001D16BF" w:rsidP="001D16BF">
      <w:pPr>
        <w:jc w:val="right"/>
        <w:rPr>
          <w:sz w:val="28"/>
          <w:szCs w:val="28"/>
        </w:rPr>
      </w:pPr>
    </w:p>
    <w:p w:rsidR="001D16BF" w:rsidRDefault="001D16BF" w:rsidP="001D16BF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 2013г.</w:t>
      </w:r>
    </w:p>
    <w:p w:rsidR="001D16BF" w:rsidRDefault="001D16BF" w:rsidP="001D16BF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№ 14 «Сказка»</w:t>
      </w:r>
    </w:p>
    <w:p w:rsidR="0057763B" w:rsidRPr="0057763B" w:rsidRDefault="001D16BF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 </w:t>
      </w:r>
      <w:r w:rsidR="0057763B"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Задачи: Закрепить знания гласных и согласных звуков. Упражнять в умении составлять предложение с заданным словом и выкладывать предложение на кассе букв. Закрепить умение последовательно решать примеры. Научить делать цветок из салфетки, учить составлять сюжетную композицию; развивать мелкую моторику рук; воспитывать терпение и усидчивость. Формировать представления об основных геометрических фигурах, развивать зрительное восприятие, мыслительные операции, внимание. Познакомить учащихся со свойствами воды; учить определять по свойствам воды возможность употреблять её в пищу; </w:t>
      </w:r>
      <w:proofErr w:type="gramStart"/>
      <w:r w:rsidR="0057763B"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="0057763B"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выполнение практической работы учить наблюдать, сравнивать, делать выводы; повторить значение экологически чистой воды для жизни человека.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Ход занятия: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/Стук в дверь/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Воспит-ль</w:t>
      </w:r>
      <w:proofErr w:type="spellEnd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- Ребята! К нам пришло письмо! Написано: «От волшебных гномов из страны Загадка»! Давайте его распечатаем и узнаем, что там внутри.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/ Дети и </w:t>
      </w:r>
      <w:proofErr w:type="spellStart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воспит-ль</w:t>
      </w:r>
      <w:proofErr w:type="spellEnd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распечатывают посылку, достают оттуда сундук и письмо./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Воспит-ль</w:t>
      </w:r>
      <w:proofErr w:type="spellEnd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«Дорогие ребята!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Пишут вам гномы. До нас дошли сведения, что вы очень любознательные ребята и любите заниматься. Мы прислали для вас подарок в сундучке. Но сундучок волшебный, с пятью замками. К каждому замку есть свой ключ. Найти ключи несложно, нужно лишь угадать, где они лежат.                                            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Воспит-ль</w:t>
      </w:r>
      <w:proofErr w:type="spellEnd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- Вот это да! Ну, что, интересно узнать, что находится в сундучке? Будем искать ключи?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/Ответы детей/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Воспит-ль</w:t>
      </w:r>
      <w:proofErr w:type="spellEnd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- А вот и загадки здесь в письме. Ищем первый ключ. Он находится там, о чём идёт речь в загадке: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 в комнате портрет,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всём на вас </w:t>
      </w:r>
      <w:proofErr w:type="gramStart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похожий</w:t>
      </w:r>
      <w:proofErr w:type="gramEnd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Засмейтесь – и в ответ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засмеётся тоже.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Дети: - Это зеркало! Надо искать там, где зеркало!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/Дети вынимают ключ из-за зеркала./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Воспит-ль</w:t>
      </w:r>
      <w:proofErr w:type="spellEnd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 А ключ-то непростой! На нём задание. Справимся с этим заданием, один замок откроем!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Задание №1.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Воспит-ль</w:t>
      </w:r>
      <w:proofErr w:type="spellEnd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Здесь карточка с изображением цветов. Что это за цветы?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Дети: Тюльпаны, нарциссы 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Воспит-ль</w:t>
      </w:r>
      <w:proofErr w:type="spellEnd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Правильно, а как мы можем назвать одним словом эти цветы?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Дети: Букет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Воспит-ль</w:t>
      </w:r>
      <w:proofErr w:type="spellEnd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Молодцы, давайте придумаем предложение со словом букет. 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Дети: …..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Воспит-ль</w:t>
      </w:r>
      <w:proofErr w:type="spellEnd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Давайте выложим это предложение на кассе букв.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Воспитатель: Молодцы, справились с заданием. Давайте посмотрим, правильно ли мы </w:t>
      </w:r>
      <w:proofErr w:type="gramStart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справились</w:t>
      </w:r>
      <w:proofErr w:type="gramEnd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откроется ли первый замок.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Воспит-ль</w:t>
      </w:r>
      <w:proofErr w:type="spellEnd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- Слушайте следующую подсказку, где искать ключ: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куст, а с листочками,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человек, а разговаривает,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рубашка, а сшита.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Дети: - Книга! Ключ будем искать там, где у нас в группе книги!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/Дети находят второй ключ, выполняют второе задание./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Задание №2.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Воспит-ль</w:t>
      </w:r>
      <w:proofErr w:type="spellEnd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Смотрите ребята, а ключ то в учебнике по математике. </w:t>
      </w:r>
      <w:proofErr w:type="gramStart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Наверное</w:t>
      </w:r>
      <w:proofErr w:type="gramEnd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задание там будет по математике. 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/Решение пиктограмм/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Воспит-ль</w:t>
      </w:r>
      <w:proofErr w:type="spellEnd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- Вот ещё одна загадка: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Очищают воздух,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Создают уют,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окнгах</w:t>
      </w:r>
      <w:proofErr w:type="spellEnd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зеленеют,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Круглый год цветут.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(Комнатные цветы)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/Дети достают ключ, он находится возле цветов/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Задание №3.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Воспит-ль</w:t>
      </w:r>
      <w:proofErr w:type="spellEnd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- Вот и третье задание с третьим ключом.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Гномы узнали, что мы с вами умеем делать цветы, и что мы с вами делаем поделку и немного не успели ее доделать. Давайте закончим.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/Дети выполняют задание. /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Воспит-ль</w:t>
      </w:r>
      <w:proofErr w:type="spellEnd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Молодцы, справились с третьим заданием. У нас уже три </w:t>
      </w:r>
      <w:proofErr w:type="gramStart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кляча</w:t>
      </w:r>
      <w:proofErr w:type="gramEnd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Трудно? Устали? Вы очень старались! Давайте теперь отдохнем. Угадайте, а кто и в какой сказке тоже искал ключик, только не простой, а золотой?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Дети: Буратино! В сказке «Золотой ключик»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Физкультминутка: Буратино!!!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а чтобы нам найти четвертый ключик, отгадаем ещё одну загадку: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Пишет он, когда диктуют,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 и чертит и рисует – 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сегодня вечерком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раскрасит наш альбом.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Дети: Это карандаш. Надо искать там, где карандаши!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Воспитатель: Правильно! И следующее задание вам надо выполнить с карандашами. Давайте с вами нарисуем кота из геометрических фигур.    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Воспит-ль</w:t>
      </w:r>
      <w:proofErr w:type="spellEnd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- А пятый ключ будем искать вот где: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за чудо – кирпичи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 подарок получил.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сложу из них – сломаю,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Всё сначала начинаю.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/Дети отгадывают: Строительные кирпичики/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Воспит-ль</w:t>
      </w:r>
      <w:proofErr w:type="spellEnd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Но чтобы добраться до ключа у нас есть препятствие. Нужно два мальчика. Кто первый из вас доберется до конструктора тот ключ и достанет. Вот он, ключик, а на нем следующее задание. 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этом задании нам предлагается выяснить свойства воды. Ну что, приступим?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1.запах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Возьмите стакан с водой и понюхайте его. Пахнет ли вода?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Значит, что можно сказать о запахе? Имеет ли вода запах? (нет)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если добавим в воду ароматические капли и опять понюхаем воду. Что изменилось?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Молодцы. 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2.вкус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стакане есть сок, попробуйте его. Какой вкус у сока? А теперь попробуйте воду. Есть ли вкус у воды? Значит, что мы можем сказать о вкусе воды? (не имеет вкуса)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если мы с вами в один стакан добавим сахар, а в другой соль. А теперь попробуем, что произошло с водой</w:t>
      </w:r>
      <w:proofErr w:type="gramStart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приобрела вкус того вещества, которое мы добавили.) 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3.цвет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Возьмите картинку и поставьте её за стакан с соком.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Видим мы картинку или нет? Почему?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поставим картинку за стакан с водой. Видим картинку? Почему? (потому что вода прозрачная, не имеет цвета)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4.форма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лежит у вас на столе? (кубики, шарики). Какой оны формы? А имеет ли вода свою форму? Давайте проверим. Для этого перельем воду из одного сосуда в другой. Что происходит с водой в баночках? (ответы) Правильно, форма, которую принимает вода, все время изменяется. Значит, какой сделаем вывод? (ответы детей). Как вы </w:t>
      </w:r>
      <w:proofErr w:type="gramStart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думаете</w:t>
      </w:r>
      <w:proofErr w:type="gramEnd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имеет ли вода форму?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(нет, она приобретает форму сосуда, в которой она находится.)  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получают последний ключ. Открывают сундук. Получают подарки.</w:t>
      </w:r>
    </w:p>
    <w:p w:rsidR="0057763B" w:rsidRPr="0057763B" w:rsidRDefault="0057763B" w:rsidP="0057763B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Воспитатель: Ребята, скажите, вам понравилось сегодня выполнять задания гномов? Что больше всего понравилось? С </w:t>
      </w:r>
      <w:proofErr w:type="gramStart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выполнением</w:t>
      </w:r>
      <w:proofErr w:type="gramEnd"/>
      <w:r w:rsidRPr="00577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какого задания у вас возникли трудности? Давайте скажем спасибо, за интересные задания и вкусные подарки.</w:t>
      </w:r>
    </w:p>
    <w:p w:rsidR="00CC26CD" w:rsidRDefault="00CC26CD" w:rsidP="0057763B">
      <w:pPr>
        <w:shd w:val="clear" w:color="auto" w:fill="FFFFFF"/>
        <w:spacing w:before="90" w:after="120" w:line="240" w:lineRule="auto"/>
      </w:pPr>
    </w:p>
    <w:sectPr w:rsidR="00CC26CD" w:rsidSect="0012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6BF"/>
    <w:rsid w:val="00123471"/>
    <w:rsid w:val="001D16BF"/>
    <w:rsid w:val="0057763B"/>
    <w:rsid w:val="006A09B5"/>
    <w:rsid w:val="00C11DD7"/>
    <w:rsid w:val="00CC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</dc:creator>
  <cp:keywords/>
  <dc:description/>
  <cp:lastModifiedBy>сони</cp:lastModifiedBy>
  <cp:revision>6</cp:revision>
  <dcterms:created xsi:type="dcterms:W3CDTF">2014-06-09T10:54:00Z</dcterms:created>
  <dcterms:modified xsi:type="dcterms:W3CDTF">2014-06-09T11:06:00Z</dcterms:modified>
</cp:coreProperties>
</file>