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E" w:rsidRPr="00C07384" w:rsidRDefault="00A548E3" w:rsidP="00361DDE">
      <w:pPr>
        <w:jc w:val="center"/>
        <w:rPr>
          <w:rFonts w:ascii="Times New Roman" w:hAnsi="Times New Roman" w:cs="Times New Roman"/>
          <w:sz w:val="40"/>
          <w:szCs w:val="40"/>
        </w:rPr>
      </w:pPr>
      <w:r w:rsidRPr="00A548E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8" style="position:absolute;left:0;text-align:left;margin-left:-20.6pt;margin-top:-11.5pt;width:469.7pt;height:705.75pt;z-index:251663360" fillcolor="#ffff8f" strokecolor="#00b050" strokeweight="3pt">
            <v:fill color2="fill lighten(51)" focusposition=".5,.5" focussize="" method="linear sigma" focus="100%" type="gradientRadial"/>
            <v:textbox>
              <w:txbxContent>
                <w:p w:rsidR="00984B7C" w:rsidRDefault="00984B7C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84B7C" w:rsidRPr="00C74756" w:rsidRDefault="00984B7C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24"/>
                      <w:szCs w:val="24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24"/>
                      <w:szCs w:val="24"/>
                    </w:rPr>
                    <w:t xml:space="preserve">МБДОУ «Центр развития ребенка – Детский сад №18 «Родничок» </w:t>
                  </w:r>
                </w:p>
                <w:p w:rsidR="00984B7C" w:rsidRPr="00C74756" w:rsidRDefault="00984B7C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40"/>
                      <w:szCs w:val="40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24"/>
                      <w:szCs w:val="24"/>
                    </w:rPr>
                    <w:t>городского округа город Шарья Костромская область</w:t>
                  </w: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40"/>
                      <w:szCs w:val="40"/>
                    </w:rPr>
                    <w:t xml:space="preserve"> </w:t>
                  </w:r>
                </w:p>
                <w:p w:rsidR="00984B7C" w:rsidRPr="00C74756" w:rsidRDefault="00984B7C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40"/>
                      <w:szCs w:val="40"/>
                    </w:rPr>
                  </w:pPr>
                </w:p>
                <w:p w:rsidR="00984B7C" w:rsidRDefault="00984B7C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84B7C" w:rsidRDefault="00984B7C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84B7C" w:rsidRPr="00C74756" w:rsidRDefault="00984B7C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52"/>
                      <w:szCs w:val="52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52"/>
                      <w:szCs w:val="52"/>
                    </w:rPr>
                    <w:t>Методическое пособие</w:t>
                  </w:r>
                </w:p>
                <w:p w:rsidR="00B8424D" w:rsidRDefault="00984B7C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434"/>
                      <w:sz w:val="44"/>
                      <w:szCs w:val="44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44"/>
                      <w:szCs w:val="44"/>
                    </w:rPr>
                    <w:t xml:space="preserve"> </w:t>
                  </w:r>
                  <w:r w:rsidRPr="00C74756">
                    <w:rPr>
                      <w:rFonts w:ascii="Times New Roman" w:hAnsi="Times New Roman" w:cs="Times New Roman"/>
                      <w:b/>
                      <w:i/>
                      <w:color w:val="007434"/>
                      <w:sz w:val="44"/>
                      <w:szCs w:val="44"/>
                    </w:rPr>
                    <w:t xml:space="preserve">по познавательному развитию </w:t>
                  </w: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434"/>
                      <w:sz w:val="44"/>
                      <w:szCs w:val="44"/>
                    </w:rPr>
                  </w:pPr>
                </w:p>
                <w:p w:rsidR="00984B7C" w:rsidRPr="00C74756" w:rsidRDefault="00984B7C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96"/>
                      <w:szCs w:val="96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96"/>
                      <w:szCs w:val="96"/>
                    </w:rPr>
                    <w:t>Разноцветные</w:t>
                  </w:r>
                </w:p>
                <w:p w:rsidR="00984B7C" w:rsidRPr="00C74756" w:rsidRDefault="00C74756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96"/>
                      <w:szCs w:val="96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96"/>
                      <w:szCs w:val="96"/>
                    </w:rPr>
                    <w:t>домики</w:t>
                  </w:r>
                </w:p>
                <w:p w:rsidR="00C74756" w:rsidRDefault="00C74756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C74756" w:rsidRPr="00C74756" w:rsidRDefault="00C74756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36"/>
                      <w:szCs w:val="36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36"/>
                      <w:szCs w:val="36"/>
                    </w:rPr>
                    <w:t xml:space="preserve">Дидактическая игра </w:t>
                  </w:r>
                </w:p>
                <w:p w:rsidR="00C74756" w:rsidRPr="00C74756" w:rsidRDefault="00C74756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36"/>
                      <w:szCs w:val="36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36"/>
                      <w:szCs w:val="36"/>
                    </w:rPr>
                    <w:t>для дошкольников от 3 до 7 лет</w:t>
                  </w:r>
                </w:p>
                <w:p w:rsidR="00B8424D" w:rsidRDefault="00B8424D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434"/>
                      <w:sz w:val="48"/>
                      <w:szCs w:val="48"/>
                    </w:rPr>
                  </w:pPr>
                </w:p>
                <w:p w:rsidR="00C74756" w:rsidRPr="00B8424D" w:rsidRDefault="00B8424D" w:rsidP="00984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44"/>
                      <w:szCs w:val="44"/>
                    </w:rPr>
                  </w:pPr>
                  <w:r w:rsidRPr="00B8424D">
                    <w:rPr>
                      <w:rFonts w:ascii="Times New Roman" w:hAnsi="Times New Roman" w:cs="Times New Roman"/>
                      <w:b/>
                      <w:color w:val="007434"/>
                      <w:sz w:val="44"/>
                      <w:szCs w:val="44"/>
                    </w:rPr>
                    <w:t>Авторы Якушева Н.В.,</w:t>
                  </w:r>
                </w:p>
                <w:p w:rsidR="00C74756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8424D">
                    <w:rPr>
                      <w:rFonts w:ascii="Times New Roman" w:hAnsi="Times New Roman" w:cs="Times New Roman"/>
                      <w:b/>
                      <w:color w:val="007434"/>
                      <w:sz w:val="44"/>
                      <w:szCs w:val="44"/>
                    </w:rPr>
                    <w:t xml:space="preserve">              Сабурова И.А.</w:t>
                  </w: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8424D" w:rsidRDefault="00B8424D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C74756" w:rsidRPr="00C74756" w:rsidRDefault="00C74756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28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28"/>
                    </w:rPr>
                    <w:t xml:space="preserve">г. Шарья </w:t>
                  </w:r>
                </w:p>
                <w:p w:rsidR="00C74756" w:rsidRPr="00C74756" w:rsidRDefault="00C74756" w:rsidP="00C747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434"/>
                      <w:sz w:val="28"/>
                    </w:rPr>
                  </w:pPr>
                  <w:r w:rsidRPr="00C74756">
                    <w:rPr>
                      <w:rFonts w:ascii="Times New Roman" w:hAnsi="Times New Roman" w:cs="Times New Roman"/>
                      <w:b/>
                      <w:color w:val="007434"/>
                      <w:sz w:val="28"/>
                    </w:rPr>
                    <w:t>2015 г.</w:t>
                  </w:r>
                </w:p>
                <w:p w:rsidR="00984B7C" w:rsidRDefault="00984B7C"/>
                <w:p w:rsidR="00B8424D" w:rsidRDefault="00B8424D"/>
                <w:p w:rsidR="00B8424D" w:rsidRDefault="00B8424D"/>
                <w:p w:rsidR="00B8424D" w:rsidRDefault="00B8424D"/>
                <w:p w:rsidR="00B8424D" w:rsidRDefault="00B8424D"/>
                <w:p w:rsidR="00B8424D" w:rsidRDefault="00B8424D"/>
                <w:p w:rsidR="00B8424D" w:rsidRDefault="00B8424D"/>
                <w:p w:rsidR="00B8424D" w:rsidRDefault="00B8424D"/>
                <w:p w:rsidR="00B8424D" w:rsidRDefault="00B8424D"/>
                <w:p w:rsidR="00B8424D" w:rsidRDefault="00B8424D"/>
              </w:txbxContent>
            </v:textbox>
          </v:rect>
        </w:pict>
      </w:r>
      <w:r w:rsidR="00984B7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-1092983</wp:posOffset>
            </wp:positionH>
            <wp:positionV relativeFrom="paragraph">
              <wp:posOffset>-1049965</wp:posOffset>
            </wp:positionV>
            <wp:extent cx="7583229" cy="10773424"/>
            <wp:effectExtent l="19050" t="0" r="0" b="0"/>
            <wp:wrapNone/>
            <wp:docPr id="2" name="Рисунок 1" descr="3763993-48bb5b167ac12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63993-48bb5b167ac120c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3229" cy="1077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B7C" w:rsidRDefault="00984B7C" w:rsidP="00C07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424D" w:rsidRDefault="00B8424D" w:rsidP="00EC471D">
      <w:pPr>
        <w:rPr>
          <w:rFonts w:ascii="Times New Roman" w:hAnsi="Times New Roman" w:cs="Times New Roman"/>
          <w:b/>
          <w:i/>
          <w:sz w:val="28"/>
        </w:rPr>
      </w:pPr>
    </w:p>
    <w:p w:rsidR="00A07EC5" w:rsidRDefault="00A07EC5" w:rsidP="00EC471D">
      <w:pPr>
        <w:rPr>
          <w:rFonts w:ascii="Times New Roman" w:hAnsi="Times New Roman" w:cs="Times New Roman"/>
          <w:b/>
          <w:i/>
          <w:sz w:val="28"/>
        </w:rPr>
      </w:pPr>
      <w:r w:rsidRPr="00C74756">
        <w:rPr>
          <w:rFonts w:ascii="Times New Roman" w:hAnsi="Times New Roman" w:cs="Times New Roman"/>
          <w:b/>
          <w:i/>
          <w:sz w:val="28"/>
        </w:rPr>
        <w:lastRenderedPageBreak/>
        <w:t xml:space="preserve">Авторы </w:t>
      </w:r>
      <w:r w:rsidR="00FB2A8A" w:rsidRPr="00C74756">
        <w:rPr>
          <w:rFonts w:ascii="Times New Roman" w:hAnsi="Times New Roman" w:cs="Times New Roman"/>
          <w:b/>
          <w:i/>
          <w:sz w:val="28"/>
        </w:rPr>
        <w:t>–</w:t>
      </w:r>
      <w:r w:rsidRPr="00C74756">
        <w:rPr>
          <w:rFonts w:ascii="Times New Roman" w:hAnsi="Times New Roman" w:cs="Times New Roman"/>
          <w:b/>
          <w:i/>
          <w:sz w:val="28"/>
        </w:rPr>
        <w:t xml:space="preserve"> разработчики</w:t>
      </w:r>
      <w:r w:rsidR="00FB2A8A" w:rsidRPr="00C74756">
        <w:rPr>
          <w:rFonts w:ascii="Times New Roman" w:hAnsi="Times New Roman" w:cs="Times New Roman"/>
          <w:b/>
          <w:i/>
          <w:sz w:val="28"/>
        </w:rPr>
        <w:t xml:space="preserve"> </w:t>
      </w:r>
      <w:r w:rsidR="00A731D5" w:rsidRPr="00C74756">
        <w:rPr>
          <w:rFonts w:ascii="Times New Roman" w:hAnsi="Times New Roman" w:cs="Times New Roman"/>
          <w:b/>
          <w:i/>
          <w:sz w:val="28"/>
        </w:rPr>
        <w:t>воспитатели МБДОУ ЦРР № 18 «Родничок»</w:t>
      </w:r>
    </w:p>
    <w:p w:rsidR="00F70BFC" w:rsidRDefault="00F70BFC" w:rsidP="00EC471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317500</wp:posOffset>
            </wp:positionV>
            <wp:extent cx="1415415" cy="2030095"/>
            <wp:effectExtent l="171450" t="133350" r="356235" b="313055"/>
            <wp:wrapTight wrapText="bothSides">
              <wp:wrapPolygon edited="0">
                <wp:start x="3198" y="-1419"/>
                <wp:lineTo x="872" y="-1216"/>
                <wp:lineTo x="-2616" y="608"/>
                <wp:lineTo x="-2616" y="21282"/>
                <wp:lineTo x="-581" y="24525"/>
                <wp:lineTo x="1744" y="24931"/>
                <wp:lineTo x="22676" y="24931"/>
                <wp:lineTo x="22966" y="24931"/>
                <wp:lineTo x="24420" y="24525"/>
                <wp:lineTo x="25001" y="24525"/>
                <wp:lineTo x="26746" y="21891"/>
                <wp:lineTo x="26746" y="1824"/>
                <wp:lineTo x="27036" y="811"/>
                <wp:lineTo x="23548" y="-1216"/>
                <wp:lineTo x="21222" y="-1419"/>
                <wp:lineTo x="3198" y="-1419"/>
              </wp:wrapPolygon>
            </wp:wrapTight>
            <wp:docPr id="1" name="Рисунок 1" descr="D:\photo\мы!!!!!\S127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\мы!!!!!\S127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523" r="47507" b="2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03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70BFC" w:rsidRPr="00C74756" w:rsidRDefault="00F70BFC" w:rsidP="00EC471D">
      <w:pPr>
        <w:rPr>
          <w:rFonts w:ascii="Times New Roman" w:hAnsi="Times New Roman" w:cs="Times New Roman"/>
          <w:b/>
          <w:i/>
          <w:sz w:val="28"/>
        </w:rPr>
      </w:pPr>
    </w:p>
    <w:p w:rsidR="009A2753" w:rsidRDefault="009A2753" w:rsidP="00EC471D">
      <w:pPr>
        <w:rPr>
          <w:rFonts w:ascii="Times New Roman" w:hAnsi="Times New Roman" w:cs="Times New Roman"/>
          <w:sz w:val="28"/>
        </w:rPr>
      </w:pPr>
    </w:p>
    <w:p w:rsidR="00FB2A8A" w:rsidRPr="00C25AAB" w:rsidRDefault="00EC471D" w:rsidP="009A2753">
      <w:pPr>
        <w:rPr>
          <w:rFonts w:ascii="Times New Roman" w:hAnsi="Times New Roman" w:cs="Times New Roman"/>
          <w:b/>
          <w:sz w:val="28"/>
        </w:rPr>
      </w:pPr>
      <w:r w:rsidRPr="00C25AAB">
        <w:rPr>
          <w:rFonts w:ascii="Times New Roman" w:hAnsi="Times New Roman" w:cs="Times New Roman"/>
          <w:b/>
          <w:sz w:val="28"/>
        </w:rPr>
        <w:t>Якушева Надежда Владимировна</w:t>
      </w:r>
      <w:r w:rsidR="00FB2A8A" w:rsidRPr="00C25AAB">
        <w:rPr>
          <w:rFonts w:ascii="Times New Roman" w:hAnsi="Times New Roman" w:cs="Times New Roman"/>
          <w:b/>
          <w:sz w:val="28"/>
        </w:rPr>
        <w:t xml:space="preserve"> </w:t>
      </w:r>
    </w:p>
    <w:p w:rsidR="00FB2A8A" w:rsidRDefault="00FB2A8A" w:rsidP="00FB2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1F7185">
        <w:rPr>
          <w:rFonts w:ascii="Times New Roman" w:hAnsi="Times New Roman" w:cs="Times New Roman"/>
          <w:sz w:val="28"/>
        </w:rPr>
        <w:t>воспитатель</w:t>
      </w:r>
    </w:p>
    <w:p w:rsidR="00F05989" w:rsidRDefault="001F7185" w:rsidP="009A27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</w:t>
      </w:r>
      <w:r w:rsidR="00FB2A8A">
        <w:rPr>
          <w:rFonts w:ascii="Times New Roman" w:hAnsi="Times New Roman" w:cs="Times New Roman"/>
          <w:sz w:val="28"/>
        </w:rPr>
        <w:t xml:space="preserve">ая </w:t>
      </w:r>
      <w:r>
        <w:rPr>
          <w:rFonts w:ascii="Times New Roman" w:hAnsi="Times New Roman" w:cs="Times New Roman"/>
          <w:sz w:val="28"/>
        </w:rPr>
        <w:t>квалификационн</w:t>
      </w:r>
      <w:r w:rsidR="00FB2A8A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категори</w:t>
      </w:r>
      <w:r w:rsidR="00FB2A8A">
        <w:rPr>
          <w:rFonts w:ascii="Times New Roman" w:hAnsi="Times New Roman" w:cs="Times New Roman"/>
          <w:sz w:val="28"/>
        </w:rPr>
        <w:t>я</w:t>
      </w:r>
      <w:r w:rsidR="009A2753">
        <w:rPr>
          <w:rFonts w:ascii="Times New Roman" w:hAnsi="Times New Roman" w:cs="Times New Roman"/>
          <w:sz w:val="28"/>
        </w:rPr>
        <w:t>.</w:t>
      </w:r>
    </w:p>
    <w:p w:rsidR="009A2753" w:rsidRDefault="009A2753" w:rsidP="00EC471D">
      <w:pPr>
        <w:rPr>
          <w:rFonts w:ascii="Times New Roman" w:hAnsi="Times New Roman" w:cs="Times New Roman"/>
          <w:sz w:val="28"/>
        </w:rPr>
      </w:pPr>
    </w:p>
    <w:p w:rsidR="00FB2A8A" w:rsidRDefault="00F70BFC" w:rsidP="00EC47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-1697355</wp:posOffset>
            </wp:positionH>
            <wp:positionV relativeFrom="paragraph">
              <wp:posOffset>215900</wp:posOffset>
            </wp:positionV>
            <wp:extent cx="1397635" cy="1914525"/>
            <wp:effectExtent l="171450" t="133350" r="354965" b="314325"/>
            <wp:wrapTight wrapText="bothSides">
              <wp:wrapPolygon edited="0">
                <wp:start x="3239" y="-1504"/>
                <wp:lineTo x="883" y="-1290"/>
                <wp:lineTo x="-2650" y="645"/>
                <wp:lineTo x="-2355" y="22567"/>
                <wp:lineTo x="883" y="25146"/>
                <wp:lineTo x="1766" y="25146"/>
                <wp:lineTo x="22670" y="25146"/>
                <wp:lineTo x="23553" y="25146"/>
                <wp:lineTo x="26497" y="22997"/>
                <wp:lineTo x="26497" y="22567"/>
                <wp:lineTo x="26791" y="19343"/>
                <wp:lineTo x="26791" y="1934"/>
                <wp:lineTo x="27086" y="860"/>
                <wp:lineTo x="23553" y="-1290"/>
                <wp:lineTo x="21198" y="-1504"/>
                <wp:lineTo x="3239" y="-1504"/>
              </wp:wrapPolygon>
            </wp:wrapTight>
            <wp:docPr id="4" name="Рисунок 2" descr="H: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et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621" t="7216" r="5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B2A8A" w:rsidRDefault="00FB2A8A" w:rsidP="00EC471D">
      <w:pPr>
        <w:rPr>
          <w:rFonts w:ascii="Times New Roman" w:hAnsi="Times New Roman" w:cs="Times New Roman"/>
          <w:sz w:val="28"/>
        </w:rPr>
      </w:pPr>
    </w:p>
    <w:p w:rsidR="00FB2A8A" w:rsidRPr="00C25AAB" w:rsidRDefault="00EC471D" w:rsidP="00EC471D">
      <w:pPr>
        <w:rPr>
          <w:rFonts w:ascii="Times New Roman" w:hAnsi="Times New Roman" w:cs="Times New Roman"/>
          <w:b/>
          <w:sz w:val="28"/>
        </w:rPr>
      </w:pPr>
      <w:r w:rsidRPr="00C25AAB">
        <w:rPr>
          <w:rFonts w:ascii="Times New Roman" w:hAnsi="Times New Roman" w:cs="Times New Roman"/>
          <w:b/>
          <w:sz w:val="28"/>
        </w:rPr>
        <w:t>Сабурова Ирина Алексеевна</w:t>
      </w:r>
      <w:r w:rsidR="00A731D5" w:rsidRPr="00C25AAB">
        <w:rPr>
          <w:rFonts w:ascii="Times New Roman" w:hAnsi="Times New Roman" w:cs="Times New Roman"/>
          <w:b/>
          <w:sz w:val="28"/>
        </w:rPr>
        <w:t xml:space="preserve"> </w:t>
      </w:r>
    </w:p>
    <w:p w:rsidR="00FB2A8A" w:rsidRDefault="00FB2A8A" w:rsidP="00EC47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A731D5">
        <w:rPr>
          <w:rFonts w:ascii="Times New Roman" w:hAnsi="Times New Roman" w:cs="Times New Roman"/>
          <w:sz w:val="28"/>
        </w:rPr>
        <w:t>в</w:t>
      </w:r>
      <w:r w:rsidR="009A2753">
        <w:rPr>
          <w:rFonts w:ascii="Times New Roman" w:hAnsi="Times New Roman" w:cs="Times New Roman"/>
          <w:sz w:val="28"/>
        </w:rPr>
        <w:t xml:space="preserve">оспитатель </w:t>
      </w:r>
    </w:p>
    <w:p w:rsidR="00F05989" w:rsidRDefault="009A2753" w:rsidP="00EC47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</w:t>
      </w:r>
      <w:r w:rsidR="00FB2A8A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квалификационн</w:t>
      </w:r>
      <w:r w:rsidR="00FB2A8A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категори</w:t>
      </w:r>
      <w:r w:rsidR="00FB2A8A">
        <w:rPr>
          <w:rFonts w:ascii="Times New Roman" w:hAnsi="Times New Roman" w:cs="Times New Roman"/>
          <w:sz w:val="28"/>
        </w:rPr>
        <w:t>я</w:t>
      </w:r>
    </w:p>
    <w:p w:rsidR="00F05989" w:rsidRDefault="00F05989" w:rsidP="00F05989">
      <w:pPr>
        <w:jc w:val="right"/>
        <w:rPr>
          <w:rFonts w:ascii="Times New Roman" w:hAnsi="Times New Roman" w:cs="Times New Roman"/>
          <w:sz w:val="28"/>
        </w:rPr>
      </w:pPr>
    </w:p>
    <w:p w:rsidR="00FB2A8A" w:rsidRDefault="00FB2A8A" w:rsidP="00F05989">
      <w:pPr>
        <w:ind w:firstLine="284"/>
        <w:jc w:val="both"/>
        <w:rPr>
          <w:rFonts w:ascii="Times New Roman" w:hAnsi="Times New Roman" w:cs="Times New Roman"/>
          <w:b/>
          <w:i/>
          <w:sz w:val="28"/>
        </w:rPr>
      </w:pPr>
    </w:p>
    <w:p w:rsidR="00FB2A8A" w:rsidRDefault="00FB2A8A" w:rsidP="00F05989">
      <w:pPr>
        <w:ind w:firstLine="284"/>
        <w:jc w:val="both"/>
        <w:rPr>
          <w:rFonts w:ascii="Times New Roman" w:hAnsi="Times New Roman" w:cs="Times New Roman"/>
          <w:b/>
          <w:i/>
          <w:sz w:val="28"/>
        </w:rPr>
      </w:pPr>
    </w:p>
    <w:p w:rsidR="00FB2A8A" w:rsidRDefault="00FB2A8A" w:rsidP="00F05989">
      <w:pPr>
        <w:ind w:firstLine="284"/>
        <w:jc w:val="both"/>
        <w:rPr>
          <w:rFonts w:ascii="Times New Roman" w:hAnsi="Times New Roman" w:cs="Times New Roman"/>
          <w:b/>
          <w:i/>
          <w:sz w:val="28"/>
        </w:rPr>
      </w:pPr>
    </w:p>
    <w:p w:rsidR="00F05989" w:rsidRDefault="00F05989" w:rsidP="00F05989">
      <w:pPr>
        <w:ind w:firstLine="284"/>
        <w:jc w:val="both"/>
        <w:rPr>
          <w:rFonts w:ascii="Times New Roman" w:hAnsi="Times New Roman" w:cs="Times New Roman"/>
          <w:sz w:val="28"/>
        </w:rPr>
      </w:pPr>
      <w:r w:rsidRPr="00F05989">
        <w:rPr>
          <w:rFonts w:ascii="Times New Roman" w:hAnsi="Times New Roman" w:cs="Times New Roman"/>
          <w:b/>
          <w:i/>
          <w:sz w:val="28"/>
        </w:rPr>
        <w:t>Методическое пособие «Разноцветные домики»</w:t>
      </w:r>
      <w:r>
        <w:rPr>
          <w:rFonts w:ascii="Times New Roman" w:hAnsi="Times New Roman" w:cs="Times New Roman"/>
          <w:sz w:val="28"/>
        </w:rPr>
        <w:t xml:space="preserve"> предназначено для педагогов детских са</w:t>
      </w:r>
      <w:r w:rsidR="00630337">
        <w:rPr>
          <w:rFonts w:ascii="Times New Roman" w:hAnsi="Times New Roman" w:cs="Times New Roman"/>
          <w:sz w:val="28"/>
        </w:rPr>
        <w:t>дов, студентов, родителей, а так же для</w:t>
      </w:r>
      <w:r>
        <w:rPr>
          <w:rFonts w:ascii="Times New Roman" w:hAnsi="Times New Roman" w:cs="Times New Roman"/>
          <w:sz w:val="28"/>
        </w:rPr>
        <w:t xml:space="preserve"> тех, кто интересуется вопросами познавательного развития ребенка дошкольника. </w:t>
      </w:r>
    </w:p>
    <w:p w:rsidR="00F05989" w:rsidRDefault="00F05989" w:rsidP="00F05989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пособие представляет собой игровое поле, дидактический раздаточный материал по темам: «Профессии», «Форма и цвет», </w:t>
      </w:r>
      <w:r w:rsidRPr="00C910C7">
        <w:rPr>
          <w:rFonts w:ascii="Times New Roman" w:hAnsi="Times New Roman" w:cs="Times New Roman"/>
          <w:sz w:val="28"/>
        </w:rPr>
        <w:t>«</w:t>
      </w:r>
      <w:r w:rsidR="00C910C7" w:rsidRPr="00C910C7">
        <w:rPr>
          <w:rFonts w:ascii="Times New Roman" w:hAnsi="Times New Roman" w:cs="Times New Roman"/>
          <w:sz w:val="28"/>
        </w:rPr>
        <w:t>Звуковая культура речи</w:t>
      </w:r>
      <w:r w:rsidRPr="00C910C7">
        <w:rPr>
          <w:rFonts w:ascii="Times New Roman" w:hAnsi="Times New Roman" w:cs="Times New Roman"/>
          <w:sz w:val="28"/>
        </w:rPr>
        <w:t>»</w:t>
      </w:r>
      <w:r w:rsidR="00630337">
        <w:rPr>
          <w:rFonts w:ascii="Times New Roman" w:hAnsi="Times New Roman" w:cs="Times New Roman"/>
          <w:sz w:val="28"/>
        </w:rPr>
        <w:t xml:space="preserve"> что </w:t>
      </w:r>
      <w:r>
        <w:rPr>
          <w:rFonts w:ascii="Times New Roman" w:hAnsi="Times New Roman" w:cs="Times New Roman"/>
          <w:sz w:val="28"/>
        </w:rPr>
        <w:t xml:space="preserve">позволяет привлечь к игре </w:t>
      </w:r>
      <w:r w:rsidR="00630337">
        <w:rPr>
          <w:rFonts w:ascii="Times New Roman" w:hAnsi="Times New Roman" w:cs="Times New Roman"/>
          <w:sz w:val="28"/>
        </w:rPr>
        <w:t>от 3</w:t>
      </w:r>
      <w:r>
        <w:rPr>
          <w:rFonts w:ascii="Times New Roman" w:hAnsi="Times New Roman" w:cs="Times New Roman"/>
          <w:sz w:val="28"/>
        </w:rPr>
        <w:t xml:space="preserve"> до 7 детей. </w:t>
      </w:r>
    </w:p>
    <w:p w:rsidR="00FB2A8A" w:rsidRDefault="00FB2A8A" w:rsidP="00C764AA">
      <w:pPr>
        <w:jc w:val="right"/>
        <w:rPr>
          <w:rFonts w:ascii="Times New Roman" w:hAnsi="Times New Roman" w:cs="Times New Roman"/>
          <w:sz w:val="28"/>
        </w:rPr>
      </w:pPr>
    </w:p>
    <w:p w:rsidR="00FB2A8A" w:rsidRDefault="00FB2A8A" w:rsidP="00C764AA">
      <w:pPr>
        <w:jc w:val="right"/>
        <w:rPr>
          <w:rFonts w:ascii="Times New Roman" w:hAnsi="Times New Roman" w:cs="Times New Roman"/>
          <w:sz w:val="28"/>
        </w:rPr>
      </w:pPr>
    </w:p>
    <w:p w:rsidR="00FB2A8A" w:rsidRDefault="00FB2A8A" w:rsidP="00C764AA">
      <w:pPr>
        <w:jc w:val="right"/>
        <w:rPr>
          <w:rFonts w:ascii="Times New Roman" w:hAnsi="Times New Roman" w:cs="Times New Roman"/>
          <w:sz w:val="28"/>
        </w:rPr>
      </w:pPr>
    </w:p>
    <w:p w:rsidR="009F2A97" w:rsidRDefault="0065457D" w:rsidP="00EB17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«Игра – это искра, зажигающая огонек пытливости и любознательности». </w:t>
      </w:r>
    </w:p>
    <w:p w:rsidR="00C764AA" w:rsidRDefault="009F2A97" w:rsidP="00EB17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А. Сухомлинский</w:t>
      </w:r>
    </w:p>
    <w:p w:rsidR="00EB17FE" w:rsidRDefault="00EB17FE" w:rsidP="00EB17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0D3B" w:rsidRPr="00FB2A8A" w:rsidRDefault="00F05989" w:rsidP="00EB17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2A8A">
        <w:rPr>
          <w:rFonts w:ascii="Times New Roman" w:hAnsi="Times New Roman" w:cs="Times New Roman"/>
          <w:b/>
          <w:sz w:val="28"/>
        </w:rPr>
        <w:t xml:space="preserve">Актуальность </w:t>
      </w:r>
    </w:p>
    <w:p w:rsidR="00C07384" w:rsidRPr="0075022F" w:rsidRDefault="00DA212E" w:rsidP="00EB17FE">
      <w:pPr>
        <w:pStyle w:val="aa"/>
        <w:spacing w:before="0" w:beforeAutospacing="0" w:after="0" w:afterAutospacing="0"/>
        <w:ind w:firstLine="284"/>
        <w:jc w:val="both"/>
        <w:rPr>
          <w:rFonts w:ascii="Verdana" w:hAnsi="Verdana"/>
          <w:color w:val="000000"/>
          <w:sz w:val="28"/>
          <w:szCs w:val="28"/>
        </w:rPr>
      </w:pPr>
      <w:r w:rsidRPr="0075022F">
        <w:rPr>
          <w:sz w:val="28"/>
          <w:szCs w:val="28"/>
        </w:rPr>
        <w:t>Ведущая деятельность дошкольника – игра</w:t>
      </w:r>
      <w:r w:rsidR="00A60075" w:rsidRPr="0075022F">
        <w:rPr>
          <w:sz w:val="28"/>
          <w:szCs w:val="28"/>
        </w:rPr>
        <w:t xml:space="preserve">, </w:t>
      </w:r>
      <w:r w:rsidR="00A60075" w:rsidRPr="0075022F">
        <w:rPr>
          <w:color w:val="000000"/>
          <w:sz w:val="28"/>
          <w:szCs w:val="28"/>
        </w:rPr>
        <w:t>она дает возможность ребенку вступить во взаимодействие с такими сторонами жизни, в которые в реальной жизни ребенок вступить не может.</w:t>
      </w:r>
      <w:r w:rsidRPr="0075022F">
        <w:rPr>
          <w:sz w:val="28"/>
          <w:szCs w:val="28"/>
        </w:rPr>
        <w:t xml:space="preserve"> Это средство познания</w:t>
      </w:r>
      <w:r w:rsidR="008A751D" w:rsidRPr="0075022F">
        <w:rPr>
          <w:sz w:val="28"/>
          <w:szCs w:val="28"/>
        </w:rPr>
        <w:t xml:space="preserve"> окружающего мира, доступная форма деятельности. </w:t>
      </w:r>
      <w:r w:rsidR="00260F6A" w:rsidRPr="0075022F">
        <w:rPr>
          <w:sz w:val="28"/>
          <w:szCs w:val="28"/>
        </w:rPr>
        <w:t>Используя дидак</w:t>
      </w:r>
      <w:r w:rsidR="00D26966" w:rsidRPr="0075022F">
        <w:rPr>
          <w:sz w:val="28"/>
          <w:szCs w:val="28"/>
        </w:rPr>
        <w:t>тическую игру, педагоги стремят</w:t>
      </w:r>
      <w:r w:rsidR="00260F6A" w:rsidRPr="0075022F">
        <w:rPr>
          <w:sz w:val="28"/>
          <w:szCs w:val="28"/>
        </w:rPr>
        <w:t>ся</w:t>
      </w:r>
      <w:r w:rsidR="00D26966" w:rsidRPr="0075022F">
        <w:rPr>
          <w:sz w:val="28"/>
          <w:szCs w:val="28"/>
        </w:rPr>
        <w:t xml:space="preserve"> перенести радость игры в учение</w:t>
      </w:r>
      <w:r w:rsidR="00E87623" w:rsidRPr="0075022F">
        <w:rPr>
          <w:sz w:val="28"/>
          <w:szCs w:val="28"/>
        </w:rPr>
        <w:t xml:space="preserve">. Восприятие ребенком </w:t>
      </w:r>
      <w:r w:rsidR="00F955C8" w:rsidRPr="0075022F">
        <w:rPr>
          <w:sz w:val="28"/>
          <w:szCs w:val="28"/>
        </w:rPr>
        <w:t xml:space="preserve">мыслительной задачи, как игровой  повышает его умственную активность, развитие. </w:t>
      </w:r>
      <w:r w:rsidR="00824C1A" w:rsidRPr="0075022F">
        <w:rPr>
          <w:color w:val="000000"/>
          <w:sz w:val="28"/>
          <w:szCs w:val="28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инициатива, через игру дети могут познать жизнь, познать самих себя.</w:t>
      </w:r>
      <w:r w:rsidR="00EB17FE">
        <w:rPr>
          <w:color w:val="000000"/>
          <w:sz w:val="28"/>
          <w:szCs w:val="28"/>
        </w:rPr>
        <w:t xml:space="preserve"> </w:t>
      </w:r>
      <w:r w:rsidR="00824C1A" w:rsidRPr="0075022F">
        <w:rPr>
          <w:color w:val="000000"/>
          <w:sz w:val="28"/>
          <w:szCs w:val="28"/>
        </w:rPr>
        <w:t xml:space="preserve">Обязательным компонентом дидактической игры являются ее правила. Правила служат тому, чтобы организовать поведение ребенка и его действия. Правила делают игру напряженной и интересной, ставят запреты и предписания, которым должен следовать ребенок в процессе игры. Для соблюдения правил ребенок должен учиться преодолевать отрицательные эмоции, которые проявляются из-за неудачных результатов, учиться прилагать усилия воли. </w:t>
      </w:r>
      <w:r w:rsidR="002F4AC0" w:rsidRPr="0075022F">
        <w:rPr>
          <w:sz w:val="28"/>
          <w:szCs w:val="28"/>
        </w:rPr>
        <w:t xml:space="preserve">Дидактические игры, как средство развития детей, необходимы в любом возрасте дошкольного детства. </w:t>
      </w:r>
    </w:p>
    <w:p w:rsidR="00F6523E" w:rsidRDefault="00C04FB8" w:rsidP="00EB17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Зная</w:t>
      </w:r>
      <w:r w:rsidR="00FB0DEF">
        <w:rPr>
          <w:rFonts w:ascii="Times New Roman" w:hAnsi="Times New Roman" w:cs="Times New Roman"/>
          <w:sz w:val="28"/>
        </w:rPr>
        <w:t>, что дидактическ</w:t>
      </w:r>
      <w:r w:rsidR="00C07384">
        <w:rPr>
          <w:rFonts w:ascii="Times New Roman" w:hAnsi="Times New Roman" w:cs="Times New Roman"/>
          <w:sz w:val="28"/>
        </w:rPr>
        <w:t>ая</w:t>
      </w:r>
      <w:r w:rsidR="00FB2A8A">
        <w:rPr>
          <w:rFonts w:ascii="Times New Roman" w:hAnsi="Times New Roman" w:cs="Times New Roman"/>
          <w:sz w:val="28"/>
        </w:rPr>
        <w:t xml:space="preserve"> </w:t>
      </w:r>
      <w:r w:rsidR="00C07384">
        <w:rPr>
          <w:rFonts w:ascii="Times New Roman" w:hAnsi="Times New Roman" w:cs="Times New Roman"/>
          <w:sz w:val="28"/>
        </w:rPr>
        <w:t xml:space="preserve">игра </w:t>
      </w:r>
      <w:r w:rsidR="00FB0DEF">
        <w:rPr>
          <w:rFonts w:ascii="Times New Roman" w:hAnsi="Times New Roman" w:cs="Times New Roman"/>
          <w:sz w:val="28"/>
        </w:rPr>
        <w:t>может решить множес</w:t>
      </w:r>
      <w:r w:rsidR="00B07A9E">
        <w:rPr>
          <w:rFonts w:ascii="Times New Roman" w:hAnsi="Times New Roman" w:cs="Times New Roman"/>
          <w:sz w:val="28"/>
        </w:rPr>
        <w:t xml:space="preserve">тво задач как воспитательных, так и </w:t>
      </w:r>
      <w:r w:rsidR="00C07384"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 w:cs="Times New Roman"/>
          <w:sz w:val="28"/>
        </w:rPr>
        <w:t xml:space="preserve"> мы решили создать </w:t>
      </w:r>
      <w:r w:rsidR="00C07384">
        <w:rPr>
          <w:rFonts w:ascii="Times New Roman" w:hAnsi="Times New Roman" w:cs="Times New Roman"/>
          <w:sz w:val="28"/>
        </w:rPr>
        <w:t>методическое пособие «Разноцветные домики»</w:t>
      </w:r>
      <w:r w:rsidR="00352406">
        <w:rPr>
          <w:rFonts w:ascii="Times New Roman" w:hAnsi="Times New Roman" w:cs="Times New Roman"/>
          <w:sz w:val="28"/>
        </w:rPr>
        <w:t>,</w:t>
      </w:r>
      <w:r w:rsidR="00FB2A8A">
        <w:rPr>
          <w:rFonts w:ascii="Times New Roman" w:hAnsi="Times New Roman" w:cs="Times New Roman"/>
          <w:sz w:val="28"/>
        </w:rPr>
        <w:t xml:space="preserve"> </w:t>
      </w:r>
      <w:r w:rsidR="00C07384">
        <w:rPr>
          <w:rFonts w:ascii="Times New Roman" w:hAnsi="Times New Roman" w:cs="Times New Roman"/>
          <w:sz w:val="28"/>
        </w:rPr>
        <w:t xml:space="preserve">которое педагоги и родители могут использовать </w:t>
      </w:r>
      <w:r>
        <w:rPr>
          <w:rFonts w:ascii="Times New Roman" w:hAnsi="Times New Roman" w:cs="Times New Roman"/>
          <w:sz w:val="28"/>
        </w:rPr>
        <w:t xml:space="preserve"> на развитие детей в разные периоды дошкольного детс</w:t>
      </w:r>
      <w:r w:rsidR="0035240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ва. </w:t>
      </w:r>
    </w:p>
    <w:p w:rsidR="00EB17FE" w:rsidRDefault="00EB17FE" w:rsidP="00EB17FE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2718C1" w:rsidRDefault="00B4417A" w:rsidP="00EB17FE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</w:t>
      </w:r>
      <w:r w:rsidR="00F05989">
        <w:rPr>
          <w:rFonts w:ascii="Times New Roman" w:hAnsi="Times New Roman" w:cs="Times New Roman"/>
          <w:sz w:val="28"/>
        </w:rPr>
        <w:t>ое п</w:t>
      </w:r>
      <w:r w:rsidR="002718C1">
        <w:rPr>
          <w:rFonts w:ascii="Times New Roman" w:hAnsi="Times New Roman" w:cs="Times New Roman"/>
          <w:sz w:val="28"/>
        </w:rPr>
        <w:t xml:space="preserve">особие обеспечивает </w:t>
      </w:r>
      <w:r w:rsidR="009F2A97" w:rsidRPr="00EB17FE">
        <w:rPr>
          <w:rFonts w:ascii="Times New Roman" w:hAnsi="Times New Roman" w:cs="Times New Roman"/>
          <w:b/>
          <w:sz w:val="28"/>
        </w:rPr>
        <w:t>реализацию</w:t>
      </w:r>
      <w:r w:rsidR="00A00229" w:rsidRPr="00EB17FE">
        <w:rPr>
          <w:rFonts w:ascii="Times New Roman" w:hAnsi="Times New Roman" w:cs="Times New Roman"/>
          <w:b/>
          <w:sz w:val="28"/>
        </w:rPr>
        <w:t xml:space="preserve"> </w:t>
      </w:r>
      <w:r w:rsidR="002718C1" w:rsidRPr="00EB17FE">
        <w:rPr>
          <w:rFonts w:ascii="Times New Roman" w:hAnsi="Times New Roman" w:cs="Times New Roman"/>
          <w:b/>
          <w:sz w:val="28"/>
        </w:rPr>
        <w:t>задач</w:t>
      </w:r>
      <w:r w:rsidR="002718C1">
        <w:rPr>
          <w:rFonts w:ascii="Times New Roman" w:hAnsi="Times New Roman" w:cs="Times New Roman"/>
          <w:sz w:val="28"/>
        </w:rPr>
        <w:t xml:space="preserve">: </w:t>
      </w:r>
    </w:p>
    <w:p w:rsidR="00EB17FE" w:rsidRDefault="00EB17FE" w:rsidP="00EB17FE">
      <w:pPr>
        <w:spacing w:after="0" w:line="240" w:lineRule="auto"/>
        <w:ind w:firstLine="284"/>
        <w:rPr>
          <w:rFonts w:ascii="Times New Roman" w:hAnsi="Times New Roman" w:cs="Times New Roman"/>
          <w:sz w:val="28"/>
          <w:u w:val="single"/>
        </w:rPr>
      </w:pPr>
    </w:p>
    <w:p w:rsidR="002C74C0" w:rsidRPr="009152A9" w:rsidRDefault="002C74C0" w:rsidP="00EB17FE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9152A9">
        <w:rPr>
          <w:rFonts w:ascii="Times New Roman" w:hAnsi="Times New Roman" w:cs="Times New Roman"/>
          <w:sz w:val="28"/>
        </w:rPr>
        <w:t>Средняя группа</w:t>
      </w:r>
    </w:p>
    <w:p w:rsidR="002718C1" w:rsidRDefault="00C7345C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представления детей о </w:t>
      </w:r>
      <w:r w:rsidR="000A3EB5">
        <w:rPr>
          <w:rFonts w:ascii="Times New Roman" w:hAnsi="Times New Roman" w:cs="Times New Roman"/>
          <w:sz w:val="28"/>
        </w:rPr>
        <w:t>геометрических фигурах: круге,</w:t>
      </w:r>
      <w:r w:rsidR="00704EF5">
        <w:rPr>
          <w:rFonts w:ascii="Times New Roman" w:hAnsi="Times New Roman" w:cs="Times New Roman"/>
          <w:sz w:val="28"/>
        </w:rPr>
        <w:t xml:space="preserve"> квадрате, треугольнике;</w:t>
      </w:r>
    </w:p>
    <w:p w:rsidR="000A3EB5" w:rsidRDefault="00E564DF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выделять особые признаки фигур с помощью зрительного и осязательно – двигательного анализаторов</w:t>
      </w:r>
      <w:r w:rsidR="00704EF5">
        <w:rPr>
          <w:rFonts w:ascii="Times New Roman" w:hAnsi="Times New Roman" w:cs="Times New Roman"/>
          <w:sz w:val="28"/>
        </w:rPr>
        <w:t xml:space="preserve"> (наличие  отсутствие углов, устойчивость, подвижность);</w:t>
      </w:r>
    </w:p>
    <w:p w:rsidR="00704EF5" w:rsidRDefault="002C74C0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прямоугольником, сравнивая его с кругом, квадратом, треугольником;</w:t>
      </w:r>
    </w:p>
    <w:p w:rsidR="002C74C0" w:rsidRDefault="00C0267B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различать называть прямоугольник</w:t>
      </w:r>
      <w:r w:rsidR="00AE353B">
        <w:rPr>
          <w:rFonts w:ascii="Times New Roman" w:hAnsi="Times New Roman" w:cs="Times New Roman"/>
          <w:sz w:val="28"/>
        </w:rPr>
        <w:t xml:space="preserve"> его элементы: углы и стороны;</w:t>
      </w:r>
    </w:p>
    <w:p w:rsidR="00AE353B" w:rsidRDefault="008820B2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знакомить с геометрическими фигурами (круг, треугольник, квадрат, прямоугольник, овал)</w:t>
      </w:r>
      <w:r w:rsidR="00346852">
        <w:rPr>
          <w:rFonts w:ascii="Times New Roman" w:hAnsi="Times New Roman" w:cs="Times New Roman"/>
          <w:sz w:val="28"/>
        </w:rPr>
        <w:t>,</w:t>
      </w:r>
      <w:r w:rsidR="00F70BFC">
        <w:rPr>
          <w:rFonts w:ascii="Times New Roman" w:hAnsi="Times New Roman" w:cs="Times New Roman"/>
          <w:sz w:val="28"/>
        </w:rPr>
        <w:t xml:space="preserve"> </w:t>
      </w:r>
      <w:r w:rsidR="00443DEE">
        <w:rPr>
          <w:rFonts w:ascii="Times New Roman" w:hAnsi="Times New Roman" w:cs="Times New Roman"/>
          <w:sz w:val="28"/>
        </w:rPr>
        <w:t xml:space="preserve">с цветами (синий, фиолетовый, красный, зеленый, желтый, </w:t>
      </w:r>
      <w:r w:rsidR="00CE67A1">
        <w:rPr>
          <w:rFonts w:ascii="Times New Roman" w:hAnsi="Times New Roman" w:cs="Times New Roman"/>
          <w:sz w:val="28"/>
        </w:rPr>
        <w:t>оранжевый, белый, серый);</w:t>
      </w:r>
    </w:p>
    <w:p w:rsidR="00CE67A1" w:rsidRDefault="0020340E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Поощрять попытки самостоятельно обследовать предметы используя знакомые и новые способы: сравнивать, группировать, </w:t>
      </w:r>
      <w:r w:rsidR="007A606A">
        <w:rPr>
          <w:rFonts w:ascii="Times New Roman" w:hAnsi="Times New Roman" w:cs="Times New Roman"/>
          <w:sz w:val="28"/>
        </w:rPr>
        <w:t>классифицировать предметы по цвету, форме, величине;</w:t>
      </w:r>
    </w:p>
    <w:p w:rsidR="007A606A" w:rsidRDefault="007A606A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умения </w:t>
      </w:r>
      <w:r w:rsidR="00987392">
        <w:rPr>
          <w:rFonts w:ascii="Times New Roman" w:hAnsi="Times New Roman" w:cs="Times New Roman"/>
          <w:sz w:val="28"/>
        </w:rPr>
        <w:t>определять пространственные направления от себя, двигаясь в заданном направлении (вперед – назад, направо – налево, вверх – вниз);</w:t>
      </w:r>
    </w:p>
    <w:p w:rsidR="00987392" w:rsidRDefault="00072D51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представления детей о труде взрослых, о разных профессиях;</w:t>
      </w:r>
    </w:p>
    <w:p w:rsidR="00072D51" w:rsidRDefault="000C635A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</w:t>
      </w:r>
      <w:r w:rsidR="00072D51">
        <w:rPr>
          <w:rFonts w:ascii="Times New Roman" w:hAnsi="Times New Roman" w:cs="Times New Roman"/>
          <w:sz w:val="28"/>
        </w:rPr>
        <w:t>знакомить дошкольников с профессиями</w:t>
      </w:r>
      <w:r>
        <w:rPr>
          <w:rFonts w:ascii="Times New Roman" w:hAnsi="Times New Roman" w:cs="Times New Roman"/>
          <w:sz w:val="28"/>
        </w:rPr>
        <w:t xml:space="preserve"> (шофер, почтальон, продавец, врач);</w:t>
      </w:r>
    </w:p>
    <w:p w:rsidR="000C635A" w:rsidRDefault="000C635A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интерес к профессиям родителей, подчеркивая значимость их труда</w:t>
      </w:r>
      <w:r w:rsidR="00D4031B">
        <w:rPr>
          <w:rFonts w:ascii="Times New Roman" w:hAnsi="Times New Roman" w:cs="Times New Roman"/>
          <w:sz w:val="28"/>
        </w:rPr>
        <w:t>;</w:t>
      </w:r>
    </w:p>
    <w:p w:rsidR="00D4031B" w:rsidRDefault="00D4031B" w:rsidP="00EB17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фонематический слух: учить различать на слух и называть слова, начинающие на определенный звук;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u w:val="single"/>
        </w:rPr>
      </w:pPr>
    </w:p>
    <w:p w:rsidR="00D4031B" w:rsidRPr="00C25AAB" w:rsidRDefault="000E11D3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25AAB">
        <w:rPr>
          <w:rFonts w:ascii="Times New Roman" w:hAnsi="Times New Roman" w:cs="Times New Roman"/>
          <w:i/>
          <w:sz w:val="28"/>
        </w:rPr>
        <w:t>Старшая группа</w:t>
      </w:r>
    </w:p>
    <w:p w:rsidR="00024EF0" w:rsidRDefault="00AA028F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овалом на основе сравнения его с кругом и прямоугольником. Дать представления о четырехугольнике. Развивать геометрическую зоркость: умение анализировать и сравнивать предметы по форме;</w:t>
      </w:r>
    </w:p>
    <w:p w:rsidR="00AA028F" w:rsidRDefault="00AA028F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представления детей о профессиях;</w:t>
      </w:r>
    </w:p>
    <w:p w:rsidR="00863D93" w:rsidRDefault="00863D93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Знакомить с трудом людей творческих профессий (художник, писатель, композитор, </w:t>
      </w:r>
      <w:r w:rsidR="00D756D0">
        <w:rPr>
          <w:rFonts w:ascii="Times New Roman" w:hAnsi="Times New Roman" w:cs="Times New Roman"/>
          <w:sz w:val="28"/>
        </w:rPr>
        <w:t>мастер народного декоративно – прикладного искусства);</w:t>
      </w:r>
    </w:p>
    <w:p w:rsidR="00AA028F" w:rsidRDefault="00AA028F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восприятие, умение выделять разнообразные свойства и отношения предметов цвет, форма, расположения в пространстве;</w:t>
      </w:r>
    </w:p>
    <w:p w:rsidR="00863D93" w:rsidRDefault="00AA028F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сравнивать предметы устанавливать</w:t>
      </w:r>
      <w:r w:rsidR="00863D93">
        <w:rPr>
          <w:rFonts w:ascii="Times New Roman" w:hAnsi="Times New Roman" w:cs="Times New Roman"/>
          <w:sz w:val="28"/>
        </w:rPr>
        <w:t xml:space="preserve"> их сходства и различия;</w:t>
      </w:r>
    </w:p>
    <w:p w:rsidR="00AA028F" w:rsidRDefault="00863D93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знакомить с цветами спектра (хроматические);</w:t>
      </w:r>
    </w:p>
    <w:p w:rsidR="00863D93" w:rsidRDefault="00863D93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группировать объекты по признакам;</w:t>
      </w:r>
    </w:p>
    <w:p w:rsidR="00863D93" w:rsidRDefault="00863D93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знакомить детей с различными геометрическими фигурами;</w:t>
      </w:r>
    </w:p>
    <w:p w:rsidR="00863D93" w:rsidRDefault="00DF7AF4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умение понимать смысл пространственных отношений;</w:t>
      </w:r>
    </w:p>
    <w:p w:rsidR="00DF7AF4" w:rsidRDefault="00DF7AF4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Обозначать в речи взаимное расположение предметов;</w:t>
      </w:r>
    </w:p>
    <w:p w:rsidR="00DF7AF4" w:rsidRDefault="00DF7AF4" w:rsidP="00EB17F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фонематический слух, формировать умение определять место звука в слове;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u w:val="single"/>
        </w:rPr>
      </w:pPr>
    </w:p>
    <w:p w:rsidR="00DF7AF4" w:rsidRDefault="00DF7AF4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25AAB">
        <w:rPr>
          <w:rFonts w:ascii="Times New Roman" w:hAnsi="Times New Roman" w:cs="Times New Roman"/>
          <w:i/>
          <w:sz w:val="28"/>
        </w:rPr>
        <w:t xml:space="preserve">Подготовительная </w:t>
      </w:r>
      <w:r w:rsidR="00EB17FE" w:rsidRPr="00C25AAB">
        <w:rPr>
          <w:rFonts w:ascii="Times New Roman" w:hAnsi="Times New Roman" w:cs="Times New Roman"/>
          <w:i/>
          <w:sz w:val="28"/>
        </w:rPr>
        <w:t xml:space="preserve">к школе </w:t>
      </w:r>
      <w:r w:rsidRPr="00C25AAB">
        <w:rPr>
          <w:rFonts w:ascii="Times New Roman" w:hAnsi="Times New Roman" w:cs="Times New Roman"/>
          <w:i/>
          <w:sz w:val="28"/>
        </w:rPr>
        <w:t>группа</w:t>
      </w:r>
      <w:r>
        <w:rPr>
          <w:rFonts w:ascii="Times New Roman" w:hAnsi="Times New Roman" w:cs="Times New Roman"/>
          <w:sz w:val="28"/>
        </w:rPr>
        <w:t>:</w:t>
      </w:r>
    </w:p>
    <w:p w:rsidR="00DF7AF4" w:rsidRDefault="00C84FD1" w:rsidP="00EB17F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выделять в процессе восприятия несколько качеств предметов; сравнивать предметы по форме, величине, строению, положению в пространстве, ц</w:t>
      </w:r>
      <w:r w:rsidR="00047065">
        <w:rPr>
          <w:rFonts w:ascii="Times New Roman" w:hAnsi="Times New Roman" w:cs="Times New Roman"/>
          <w:sz w:val="28"/>
        </w:rPr>
        <w:t>вет;</w:t>
      </w:r>
    </w:p>
    <w:p w:rsidR="00047065" w:rsidRDefault="00047065" w:rsidP="00EB17F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Уточнять знания детей о геометрических фигурах и элементах.</w:t>
      </w:r>
    </w:p>
    <w:p w:rsidR="00047065" w:rsidRDefault="00047065" w:rsidP="00EB17F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умения распознавать фигуры независимо от их пространственного расположения;</w:t>
      </w:r>
    </w:p>
    <w:p w:rsidR="00047065" w:rsidRDefault="00047065" w:rsidP="00EB17F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Закреплять умение располагать на плоскости , классифицировать, группировать по цвету, форме;</w:t>
      </w:r>
    </w:p>
    <w:p w:rsidR="00047065" w:rsidRDefault="00047065" w:rsidP="00EB17F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умение ориентироваться на ограниченной поверхности, располагать предметы и их изображения в указанном направлении, отражать в речи их </w:t>
      </w:r>
      <w:r w:rsidR="007E0CE3">
        <w:rPr>
          <w:rFonts w:ascii="Times New Roman" w:hAnsi="Times New Roman" w:cs="Times New Roman"/>
          <w:sz w:val="28"/>
        </w:rPr>
        <w:t>прос</w:t>
      </w:r>
      <w:r w:rsidR="00D556B2">
        <w:rPr>
          <w:rFonts w:ascii="Times New Roman" w:hAnsi="Times New Roman" w:cs="Times New Roman"/>
          <w:sz w:val="28"/>
        </w:rPr>
        <w:t>транственное  расположение</w:t>
      </w:r>
      <w:r w:rsidR="007E0CE3">
        <w:rPr>
          <w:rFonts w:ascii="Times New Roman" w:hAnsi="Times New Roman" w:cs="Times New Roman"/>
          <w:sz w:val="28"/>
        </w:rPr>
        <w:t>;</w:t>
      </w:r>
    </w:p>
    <w:p w:rsidR="007E0CE3" w:rsidRDefault="007E0CE3" w:rsidP="00EB17F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фонематический слух: учить называть слова с определенным звуком,</w:t>
      </w:r>
      <w:r w:rsidR="00FB2A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определять место звука в слове;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</w:p>
    <w:p w:rsidR="002C57B9" w:rsidRPr="00EB17FE" w:rsidRDefault="003950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EB17FE">
        <w:rPr>
          <w:rFonts w:ascii="Times New Roman" w:hAnsi="Times New Roman" w:cs="Times New Roman"/>
          <w:b/>
          <w:sz w:val="28"/>
        </w:rPr>
        <w:t xml:space="preserve">Предполагаемый результат </w:t>
      </w:r>
      <w:r w:rsidR="002C57B9" w:rsidRPr="00EB17FE">
        <w:rPr>
          <w:rFonts w:ascii="Times New Roman" w:hAnsi="Times New Roman" w:cs="Times New Roman"/>
          <w:b/>
          <w:sz w:val="28"/>
        </w:rPr>
        <w:t>использования дидактической игры:</w:t>
      </w:r>
    </w:p>
    <w:p w:rsidR="002C57B9" w:rsidRDefault="00C67704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Предполагает </w:t>
      </w:r>
      <w:r w:rsidRPr="00EB17FE">
        <w:rPr>
          <w:rFonts w:ascii="Times New Roman" w:hAnsi="Times New Roman" w:cs="Times New Roman"/>
          <w:b/>
          <w:sz w:val="28"/>
        </w:rPr>
        <w:t>развитие интегративных качеств:</w:t>
      </w:r>
    </w:p>
    <w:p w:rsidR="00C67704" w:rsidRPr="00EB17FE" w:rsidRDefault="00C67704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B17FE">
        <w:rPr>
          <w:rFonts w:ascii="Times New Roman" w:hAnsi="Times New Roman" w:cs="Times New Roman"/>
          <w:b/>
          <w:i/>
          <w:sz w:val="28"/>
        </w:rPr>
        <w:t>«Овладевший необходимыми умениями и навыками»</w:t>
      </w:r>
    </w:p>
    <w:p w:rsidR="00C67704" w:rsidRPr="00C25AAB" w:rsidRDefault="00C67704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25AAB">
        <w:rPr>
          <w:rFonts w:ascii="Times New Roman" w:hAnsi="Times New Roman" w:cs="Times New Roman"/>
          <w:i/>
          <w:sz w:val="28"/>
        </w:rPr>
        <w:t>Средняя группа:</w:t>
      </w:r>
    </w:p>
    <w:p w:rsidR="00C67704" w:rsidRDefault="00C67704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Различает и называет геометрические фигуры, знает их характерные отличия; определяет положение предметов в пространстве по отношению к себе. Умеет называть первый звук в слове. </w:t>
      </w:r>
    </w:p>
    <w:p w:rsidR="00C67704" w:rsidRPr="00C25AAB" w:rsidRDefault="00C67704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25AAB">
        <w:rPr>
          <w:rFonts w:ascii="Times New Roman" w:hAnsi="Times New Roman" w:cs="Times New Roman"/>
          <w:i/>
          <w:sz w:val="28"/>
        </w:rPr>
        <w:t>Старшая группа:</w:t>
      </w:r>
    </w:p>
    <w:p w:rsidR="00C67704" w:rsidRDefault="00C67704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Выражает словами местонахождения предметов по отношению к себе, другим предметам. Знает некоторые характерные особенности знакомых геометрических фигур. </w:t>
      </w:r>
      <w:r w:rsidR="00150ED2">
        <w:rPr>
          <w:rFonts w:ascii="Times New Roman" w:hAnsi="Times New Roman" w:cs="Times New Roman"/>
          <w:sz w:val="28"/>
        </w:rPr>
        <w:t xml:space="preserve">Определяет место звука в слове. </w:t>
      </w:r>
    </w:p>
    <w:p w:rsidR="00150ED2" w:rsidRPr="00C25AAB" w:rsidRDefault="00150E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25AAB">
        <w:rPr>
          <w:rFonts w:ascii="Times New Roman" w:hAnsi="Times New Roman" w:cs="Times New Roman"/>
          <w:i/>
          <w:sz w:val="28"/>
        </w:rPr>
        <w:t>Подготовительная группа:</w:t>
      </w:r>
    </w:p>
    <w:p w:rsidR="00150ED2" w:rsidRDefault="00150E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Ориентируется в окружающем пространстве и на плоскости, обозначает взаимное расположение предметов. Проводит сравнение геометрических фигур. Находит слова с заданным звуком, называет местоположение его в слове. </w:t>
      </w:r>
    </w:p>
    <w:p w:rsidR="00150ED2" w:rsidRPr="00EB17FE" w:rsidRDefault="00150E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B17FE">
        <w:rPr>
          <w:rFonts w:ascii="Times New Roman" w:hAnsi="Times New Roman" w:cs="Times New Roman"/>
          <w:b/>
          <w:i/>
          <w:sz w:val="28"/>
        </w:rPr>
        <w:t xml:space="preserve">«Овладевший универсальными предпосылками учебной </w:t>
      </w:r>
      <w:r w:rsidR="00F05989" w:rsidRPr="00EB17FE">
        <w:rPr>
          <w:rFonts w:ascii="Times New Roman" w:hAnsi="Times New Roman" w:cs="Times New Roman"/>
          <w:b/>
          <w:i/>
          <w:sz w:val="28"/>
        </w:rPr>
        <w:t>д</w:t>
      </w:r>
      <w:r w:rsidRPr="00EB17FE">
        <w:rPr>
          <w:rFonts w:ascii="Times New Roman" w:hAnsi="Times New Roman" w:cs="Times New Roman"/>
          <w:b/>
          <w:i/>
          <w:sz w:val="28"/>
        </w:rPr>
        <w:t>еятельности»</w:t>
      </w:r>
    </w:p>
    <w:p w:rsidR="00150ED2" w:rsidRDefault="00150E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Умеет работать по образцу и правилу, слушать взрослого и выполнять его инструкции.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50ED2" w:rsidRPr="00EB17FE" w:rsidRDefault="00761DC7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B17FE">
        <w:rPr>
          <w:rFonts w:ascii="Times New Roman" w:hAnsi="Times New Roman" w:cs="Times New Roman"/>
          <w:b/>
          <w:i/>
          <w:sz w:val="28"/>
        </w:rPr>
        <w:t>Общие правила игры</w:t>
      </w:r>
      <w:r w:rsidR="00150ED2" w:rsidRPr="00EB17FE">
        <w:rPr>
          <w:rFonts w:ascii="Times New Roman" w:hAnsi="Times New Roman" w:cs="Times New Roman"/>
          <w:b/>
          <w:i/>
          <w:sz w:val="28"/>
        </w:rPr>
        <w:t>:</w:t>
      </w:r>
    </w:p>
    <w:p w:rsidR="00150ED2" w:rsidRDefault="00150E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игре участвуют дети от </w:t>
      </w:r>
      <w:r w:rsidR="00FE34A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лет и взрослые. </w:t>
      </w:r>
      <w:r w:rsidR="00CB7E7A">
        <w:rPr>
          <w:rFonts w:ascii="Times New Roman" w:hAnsi="Times New Roman" w:cs="Times New Roman"/>
          <w:sz w:val="28"/>
        </w:rPr>
        <w:t>Взрослый</w:t>
      </w:r>
      <w:r w:rsidR="00EB17FE">
        <w:rPr>
          <w:rFonts w:ascii="Times New Roman" w:hAnsi="Times New Roman" w:cs="Times New Roman"/>
          <w:sz w:val="28"/>
        </w:rPr>
        <w:t xml:space="preserve"> </w:t>
      </w:r>
      <w:r w:rsidR="0040170D">
        <w:rPr>
          <w:rFonts w:ascii="Times New Roman" w:hAnsi="Times New Roman" w:cs="Times New Roman"/>
          <w:sz w:val="28"/>
        </w:rPr>
        <w:t xml:space="preserve">занимает ведущую роль. </w:t>
      </w:r>
      <w:r w:rsidR="009B54CB">
        <w:rPr>
          <w:rFonts w:ascii="Times New Roman" w:hAnsi="Times New Roman" w:cs="Times New Roman"/>
          <w:sz w:val="28"/>
        </w:rPr>
        <w:t xml:space="preserve">Для игры вам понадобиться игровое поле и наборы </w:t>
      </w:r>
      <w:r w:rsidR="008507F6">
        <w:rPr>
          <w:rFonts w:ascii="Times New Roman" w:hAnsi="Times New Roman" w:cs="Times New Roman"/>
          <w:sz w:val="28"/>
        </w:rPr>
        <w:t xml:space="preserve">карточек. 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u w:val="single"/>
        </w:rPr>
      </w:pPr>
    </w:p>
    <w:p w:rsidR="00C1006E" w:rsidRPr="00C25AAB" w:rsidRDefault="00C1006E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25AAB">
        <w:rPr>
          <w:rFonts w:ascii="Times New Roman" w:hAnsi="Times New Roman" w:cs="Times New Roman"/>
          <w:i/>
          <w:sz w:val="28"/>
        </w:rPr>
        <w:t>Средняя группа:</w:t>
      </w:r>
    </w:p>
    <w:p w:rsidR="00FE34AE" w:rsidRDefault="00150E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E34AE">
        <w:rPr>
          <w:rFonts w:ascii="Times New Roman" w:hAnsi="Times New Roman" w:cs="Times New Roman"/>
          <w:b/>
          <w:i/>
          <w:sz w:val="28"/>
        </w:rPr>
        <w:t xml:space="preserve">Инструкции для </w:t>
      </w:r>
      <w:r w:rsidR="005B25EC" w:rsidRPr="00FE34AE">
        <w:rPr>
          <w:rFonts w:ascii="Times New Roman" w:hAnsi="Times New Roman" w:cs="Times New Roman"/>
          <w:b/>
          <w:i/>
          <w:sz w:val="28"/>
        </w:rPr>
        <w:t>набора «Геометрические фигуры»</w:t>
      </w:r>
    </w:p>
    <w:p w:rsidR="00EE3D95" w:rsidRDefault="007D2478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игроков 7 и ведущий. </w:t>
      </w:r>
      <w:r w:rsidR="00943057">
        <w:rPr>
          <w:rFonts w:ascii="Times New Roman" w:hAnsi="Times New Roman" w:cs="Times New Roman"/>
          <w:sz w:val="28"/>
        </w:rPr>
        <w:t xml:space="preserve">Для игры выкладываем игровое поле </w:t>
      </w:r>
      <w:r w:rsidR="000F66D7">
        <w:rPr>
          <w:rFonts w:ascii="Times New Roman" w:hAnsi="Times New Roman" w:cs="Times New Roman"/>
          <w:sz w:val="28"/>
        </w:rPr>
        <w:t>и набор карточек. Игровая задача</w:t>
      </w:r>
      <w:r w:rsidR="00EE3D95">
        <w:rPr>
          <w:rFonts w:ascii="Times New Roman" w:hAnsi="Times New Roman" w:cs="Times New Roman"/>
          <w:sz w:val="28"/>
        </w:rPr>
        <w:t>:</w:t>
      </w:r>
      <w:r w:rsidR="000F66D7">
        <w:rPr>
          <w:rFonts w:ascii="Times New Roman" w:hAnsi="Times New Roman" w:cs="Times New Roman"/>
          <w:sz w:val="28"/>
        </w:rPr>
        <w:t xml:space="preserve"> заполнить ячейки </w:t>
      </w:r>
      <w:r w:rsidR="000F56D1">
        <w:rPr>
          <w:rFonts w:ascii="Times New Roman" w:hAnsi="Times New Roman" w:cs="Times New Roman"/>
          <w:sz w:val="28"/>
        </w:rPr>
        <w:t>геометрическими фигурами по рядам и цветам, первый ряд круги</w:t>
      </w:r>
      <w:r w:rsidR="00F31966">
        <w:rPr>
          <w:rFonts w:ascii="Times New Roman" w:hAnsi="Times New Roman" w:cs="Times New Roman"/>
          <w:sz w:val="28"/>
        </w:rPr>
        <w:t>, второй ряд прямоугольники и т.д.</w:t>
      </w:r>
      <w:r w:rsidR="00FB2A8A">
        <w:rPr>
          <w:rFonts w:ascii="Times New Roman" w:hAnsi="Times New Roman" w:cs="Times New Roman"/>
          <w:sz w:val="28"/>
        </w:rPr>
        <w:t xml:space="preserve"> </w:t>
      </w:r>
      <w:r w:rsidR="00761DC7">
        <w:rPr>
          <w:rFonts w:ascii="Times New Roman" w:hAnsi="Times New Roman" w:cs="Times New Roman"/>
          <w:sz w:val="28"/>
        </w:rPr>
        <w:t xml:space="preserve">Игра заканчивается, когда все игровое поле заполнено. </w:t>
      </w:r>
    </w:p>
    <w:p w:rsidR="00150ED2" w:rsidRDefault="00EE3D95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</w:t>
      </w:r>
      <w:r w:rsidR="00150ED2">
        <w:rPr>
          <w:rFonts w:ascii="Times New Roman" w:hAnsi="Times New Roman" w:cs="Times New Roman"/>
          <w:sz w:val="28"/>
        </w:rPr>
        <w:t>На первом этаже фиолетового домика</w:t>
      </w:r>
      <w:r w:rsidR="00FB2A8A">
        <w:rPr>
          <w:rFonts w:ascii="Times New Roman" w:hAnsi="Times New Roman" w:cs="Times New Roman"/>
          <w:sz w:val="28"/>
        </w:rPr>
        <w:t xml:space="preserve"> -</w:t>
      </w:r>
      <w:r w:rsidR="00150ED2">
        <w:rPr>
          <w:rFonts w:ascii="Times New Roman" w:hAnsi="Times New Roman" w:cs="Times New Roman"/>
          <w:sz w:val="28"/>
        </w:rPr>
        <w:t xml:space="preserve"> положи </w:t>
      </w:r>
      <w:r w:rsidR="005B25EC">
        <w:rPr>
          <w:rFonts w:ascii="Times New Roman" w:hAnsi="Times New Roman" w:cs="Times New Roman"/>
          <w:sz w:val="28"/>
        </w:rPr>
        <w:t xml:space="preserve">фиолетовый круг, </w:t>
      </w:r>
      <w:r w:rsidR="00D0129E">
        <w:rPr>
          <w:rFonts w:ascii="Times New Roman" w:hAnsi="Times New Roman" w:cs="Times New Roman"/>
          <w:sz w:val="28"/>
        </w:rPr>
        <w:t xml:space="preserve">на первом этаже синего домика </w:t>
      </w:r>
      <w:r w:rsidR="00FB2A8A">
        <w:rPr>
          <w:rFonts w:ascii="Times New Roman" w:hAnsi="Times New Roman" w:cs="Times New Roman"/>
          <w:sz w:val="28"/>
        </w:rPr>
        <w:t xml:space="preserve">- </w:t>
      </w:r>
      <w:r w:rsidR="00D0129E">
        <w:rPr>
          <w:rFonts w:ascii="Times New Roman" w:hAnsi="Times New Roman" w:cs="Times New Roman"/>
          <w:sz w:val="28"/>
        </w:rPr>
        <w:t>положи синий круг, на первом этаже голубог</w:t>
      </w:r>
      <w:r w:rsidR="00936D2A">
        <w:rPr>
          <w:rFonts w:ascii="Times New Roman" w:hAnsi="Times New Roman" w:cs="Times New Roman"/>
          <w:sz w:val="28"/>
        </w:rPr>
        <w:t xml:space="preserve">о домика </w:t>
      </w:r>
      <w:r w:rsidR="00FB2A8A">
        <w:rPr>
          <w:rFonts w:ascii="Times New Roman" w:hAnsi="Times New Roman" w:cs="Times New Roman"/>
          <w:sz w:val="28"/>
        </w:rPr>
        <w:t xml:space="preserve">- </w:t>
      </w:r>
      <w:r w:rsidR="00936D2A">
        <w:rPr>
          <w:rFonts w:ascii="Times New Roman" w:hAnsi="Times New Roman" w:cs="Times New Roman"/>
          <w:sz w:val="28"/>
        </w:rPr>
        <w:t xml:space="preserve">положи голубой круг, на втором этаже </w:t>
      </w:r>
      <w:r w:rsidR="00FB2A8A">
        <w:rPr>
          <w:rFonts w:ascii="Times New Roman" w:hAnsi="Times New Roman" w:cs="Times New Roman"/>
          <w:sz w:val="28"/>
        </w:rPr>
        <w:t xml:space="preserve">- </w:t>
      </w:r>
      <w:r w:rsidR="00936D2A">
        <w:rPr>
          <w:rFonts w:ascii="Times New Roman" w:hAnsi="Times New Roman" w:cs="Times New Roman"/>
          <w:sz w:val="28"/>
        </w:rPr>
        <w:t xml:space="preserve">положи зеленый квадрат </w:t>
      </w:r>
      <w:r w:rsidR="00D0129E">
        <w:rPr>
          <w:rFonts w:ascii="Times New Roman" w:hAnsi="Times New Roman" w:cs="Times New Roman"/>
          <w:sz w:val="28"/>
        </w:rPr>
        <w:t>и т.д.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</w:rPr>
      </w:pPr>
    </w:p>
    <w:p w:rsidR="004B5B1C" w:rsidRDefault="004B5B1C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C704FA">
        <w:rPr>
          <w:rFonts w:ascii="Times New Roman" w:hAnsi="Times New Roman" w:cs="Times New Roman"/>
          <w:b/>
          <w:i/>
          <w:sz w:val="28"/>
        </w:rPr>
        <w:lastRenderedPageBreak/>
        <w:t>Инструкции для набора «Профессии»</w:t>
      </w:r>
    </w:p>
    <w:p w:rsidR="004B5B1C" w:rsidRDefault="004B5B1C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игроков не ограничено и ведущий. Для игры выкладываем игровое поле и набор карточек. Игровая задача: заполнить ячейки</w:t>
      </w:r>
      <w:r w:rsidR="00FB2A8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следуя инструкциям взрослого. Игра заканчивается, когда все игровое поле заполнено. </w:t>
      </w:r>
    </w:p>
    <w:p w:rsidR="004B5B1C" w:rsidRDefault="004B5B1C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На первом этаже красного домика живет балерина, справа от балерины живет врач, над врачом живет учитель, слева от учителя живет парикмахер. В синем домике на третьем этаже живет продавец и т.д. 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u w:val="single"/>
        </w:rPr>
      </w:pPr>
    </w:p>
    <w:p w:rsidR="00B901C0" w:rsidRPr="00C25AAB" w:rsidRDefault="00B901C0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</w:rPr>
      </w:pPr>
      <w:r w:rsidRPr="00C25AAB">
        <w:rPr>
          <w:rFonts w:ascii="Times New Roman" w:hAnsi="Times New Roman" w:cs="Times New Roman"/>
          <w:i/>
          <w:sz w:val="28"/>
        </w:rPr>
        <w:t>Старшая группа:</w:t>
      </w:r>
    </w:p>
    <w:p w:rsidR="00C24260" w:rsidRDefault="00C24260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E34AE">
        <w:rPr>
          <w:rFonts w:ascii="Times New Roman" w:hAnsi="Times New Roman" w:cs="Times New Roman"/>
          <w:b/>
          <w:i/>
          <w:sz w:val="28"/>
        </w:rPr>
        <w:t>Инструкции для набора «Геометрические фигуры»</w:t>
      </w:r>
    </w:p>
    <w:p w:rsidR="00C24260" w:rsidRDefault="00C24260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игроков 7 и ведущий. Для игры выкладываем игровое поле и набор карточек. Игровая задача: заполнить ячейки</w:t>
      </w:r>
      <w:r w:rsidR="00FB2A8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следуя инструкциям взрослого. Игра заканчивается, когда все игровое поле заполнено. </w:t>
      </w:r>
    </w:p>
    <w:p w:rsidR="00C24260" w:rsidRDefault="00C24260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На первом этаже фиолетового домика </w:t>
      </w:r>
      <w:r w:rsidR="00FB2A8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положи фиолетовый круг, слева от фиолетового круга </w:t>
      </w:r>
      <w:r w:rsidR="00FB2A8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положи синий квадрат, на втором этаже зеленого домика </w:t>
      </w:r>
      <w:r w:rsidR="00FB2A8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выложи зеленый треугольник, над синим овалом </w:t>
      </w:r>
      <w:r w:rsidR="00FB2A8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выложи синий прямоугольник и т.д.</w:t>
      </w:r>
    </w:p>
    <w:p w:rsidR="00C704FA" w:rsidRDefault="005B25EC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C704FA">
        <w:rPr>
          <w:rFonts w:ascii="Times New Roman" w:hAnsi="Times New Roman" w:cs="Times New Roman"/>
          <w:b/>
          <w:i/>
          <w:sz w:val="28"/>
        </w:rPr>
        <w:t>Инструкции для набора «Профессии»</w:t>
      </w:r>
    </w:p>
    <w:p w:rsidR="004F5986" w:rsidRDefault="004F5986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игроков не ограничено и ведущий. Для игры выкладываем игровое поле и набор карточек. Игровая задача: заполнить ячейки</w:t>
      </w:r>
      <w:r w:rsidR="00FB2A8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следуя инструкциям взрослого. </w:t>
      </w:r>
      <w:r w:rsidR="00761DC7">
        <w:rPr>
          <w:rFonts w:ascii="Times New Roman" w:hAnsi="Times New Roman" w:cs="Times New Roman"/>
          <w:sz w:val="28"/>
        </w:rPr>
        <w:t xml:space="preserve">Игра заканчивается, когда все игровое поле заполнено. </w:t>
      </w:r>
    </w:p>
    <w:p w:rsidR="005B25EC" w:rsidRDefault="004F5986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  <w:r w:rsidR="005B25EC">
        <w:rPr>
          <w:rFonts w:ascii="Times New Roman" w:hAnsi="Times New Roman" w:cs="Times New Roman"/>
          <w:sz w:val="28"/>
        </w:rPr>
        <w:t xml:space="preserve"> На первом этаже красного домика живет балерина, справа от балерины живет врач, над врачом живет учитель, слева от учителя живет парикмахер. В синем домике на третьем этаже живет продавец и т.д. </w:t>
      </w:r>
    </w:p>
    <w:p w:rsidR="00374AC6" w:rsidRDefault="00374AC6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C704FA">
        <w:rPr>
          <w:rFonts w:ascii="Times New Roman" w:hAnsi="Times New Roman" w:cs="Times New Roman"/>
          <w:b/>
          <w:i/>
          <w:sz w:val="28"/>
        </w:rPr>
        <w:t>Инструкция для набора «</w:t>
      </w:r>
      <w:r w:rsidRPr="000A1ED0">
        <w:rPr>
          <w:rFonts w:ascii="Times New Roman" w:hAnsi="Times New Roman" w:cs="Times New Roman"/>
          <w:b/>
          <w:i/>
          <w:sz w:val="28"/>
        </w:rPr>
        <w:t>Звуковая культура речи</w:t>
      </w:r>
      <w:r w:rsidRPr="00C704FA">
        <w:rPr>
          <w:rFonts w:ascii="Times New Roman" w:hAnsi="Times New Roman" w:cs="Times New Roman"/>
          <w:b/>
          <w:i/>
          <w:sz w:val="28"/>
        </w:rPr>
        <w:t>»</w:t>
      </w:r>
    </w:p>
    <w:p w:rsidR="00374AC6" w:rsidRDefault="00374AC6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вариант: Количество игроков 4 и ведущий. Для игры выкладываем игровое поле и набор карточек. Игровая задача: заполнить ячейки</w:t>
      </w:r>
      <w:r w:rsidR="00FB2A8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следуя инструкциям взрослого. Игра заканчивается, когда все игровое поле заполнено. </w:t>
      </w:r>
    </w:p>
    <w:p w:rsidR="00374AC6" w:rsidRDefault="00374AC6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</w:t>
      </w:r>
      <w:r w:rsidR="009B27BE">
        <w:rPr>
          <w:rFonts w:ascii="Times New Roman" w:hAnsi="Times New Roman" w:cs="Times New Roman"/>
          <w:sz w:val="28"/>
        </w:rPr>
        <w:t xml:space="preserve">Выложи в синий </w:t>
      </w:r>
      <w:r w:rsidR="00FB2A8A">
        <w:rPr>
          <w:rFonts w:ascii="Times New Roman" w:hAnsi="Times New Roman" w:cs="Times New Roman"/>
          <w:sz w:val="28"/>
        </w:rPr>
        <w:t>домик слова на первый звук «С»; н</w:t>
      </w:r>
      <w:r>
        <w:rPr>
          <w:rFonts w:ascii="Times New Roman" w:hAnsi="Times New Roman" w:cs="Times New Roman"/>
          <w:sz w:val="28"/>
        </w:rPr>
        <w:t>азови картинки в первом ряду, только на первый гласный</w:t>
      </w:r>
      <w:r w:rsidR="00C1006E">
        <w:rPr>
          <w:rFonts w:ascii="Times New Roman" w:hAnsi="Times New Roman" w:cs="Times New Roman"/>
          <w:sz w:val="28"/>
        </w:rPr>
        <w:t xml:space="preserve"> (поющийся)</w:t>
      </w:r>
      <w:r>
        <w:rPr>
          <w:rFonts w:ascii="Times New Roman" w:hAnsi="Times New Roman" w:cs="Times New Roman"/>
          <w:sz w:val="28"/>
        </w:rPr>
        <w:t xml:space="preserve"> звук; назови картинки только со звуком «У» и т.д. 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u w:val="single"/>
        </w:rPr>
      </w:pPr>
    </w:p>
    <w:p w:rsidR="00B901C0" w:rsidRDefault="00B901C0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u w:val="single"/>
        </w:rPr>
      </w:pPr>
      <w:r w:rsidRPr="00C25AAB">
        <w:rPr>
          <w:rFonts w:ascii="Times New Roman" w:hAnsi="Times New Roman" w:cs="Times New Roman"/>
          <w:i/>
          <w:sz w:val="28"/>
        </w:rPr>
        <w:t>Подготовительная группа</w:t>
      </w:r>
      <w:r w:rsidRPr="00B901C0">
        <w:rPr>
          <w:rFonts w:ascii="Times New Roman" w:hAnsi="Times New Roman" w:cs="Times New Roman"/>
          <w:sz w:val="28"/>
          <w:u w:val="single"/>
        </w:rPr>
        <w:t>:</w:t>
      </w:r>
    </w:p>
    <w:p w:rsidR="00D82C20" w:rsidRDefault="00D82C20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E34AE">
        <w:rPr>
          <w:rFonts w:ascii="Times New Roman" w:hAnsi="Times New Roman" w:cs="Times New Roman"/>
          <w:b/>
          <w:i/>
          <w:sz w:val="28"/>
        </w:rPr>
        <w:t>Инструкции для набора «Геометрические фигуры»</w:t>
      </w:r>
    </w:p>
    <w:p w:rsidR="00D82C20" w:rsidRDefault="00D82C20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игроков 7 и ведущий. Для игры выкладываем игровое поле и набор карточек. Игровая задача: заполнить ячейки </w:t>
      </w:r>
      <w:r w:rsidR="008846D0">
        <w:rPr>
          <w:rFonts w:ascii="Times New Roman" w:hAnsi="Times New Roman" w:cs="Times New Roman"/>
          <w:sz w:val="28"/>
        </w:rPr>
        <w:t>геометрическими фигурами по инструкции взрослого.</w:t>
      </w:r>
      <w:r>
        <w:rPr>
          <w:rFonts w:ascii="Times New Roman" w:hAnsi="Times New Roman" w:cs="Times New Roman"/>
          <w:sz w:val="28"/>
        </w:rPr>
        <w:t xml:space="preserve"> Игра заканчивается, когда все игровое поле заполнено. </w:t>
      </w:r>
    </w:p>
    <w:p w:rsidR="00D82C20" w:rsidRPr="00D82C20" w:rsidRDefault="00D82C20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</w:t>
      </w:r>
      <w:r w:rsidR="008846D0">
        <w:rPr>
          <w:rFonts w:ascii="Times New Roman" w:hAnsi="Times New Roman" w:cs="Times New Roman"/>
          <w:sz w:val="28"/>
        </w:rPr>
        <w:t>На первом э</w:t>
      </w:r>
      <w:r w:rsidR="005D3669">
        <w:rPr>
          <w:rFonts w:ascii="Times New Roman" w:hAnsi="Times New Roman" w:cs="Times New Roman"/>
          <w:sz w:val="28"/>
        </w:rPr>
        <w:t xml:space="preserve">таже синего домика </w:t>
      </w:r>
      <w:r w:rsidR="00FB2A8A">
        <w:rPr>
          <w:rFonts w:ascii="Times New Roman" w:hAnsi="Times New Roman" w:cs="Times New Roman"/>
          <w:sz w:val="28"/>
        </w:rPr>
        <w:t xml:space="preserve">- </w:t>
      </w:r>
      <w:r w:rsidR="005D3669">
        <w:rPr>
          <w:rFonts w:ascii="Times New Roman" w:hAnsi="Times New Roman" w:cs="Times New Roman"/>
          <w:sz w:val="28"/>
        </w:rPr>
        <w:t>положи синюю фигуру</w:t>
      </w:r>
      <w:r w:rsidR="008846D0">
        <w:rPr>
          <w:rFonts w:ascii="Times New Roman" w:hAnsi="Times New Roman" w:cs="Times New Roman"/>
          <w:sz w:val="28"/>
        </w:rPr>
        <w:t xml:space="preserve"> без углов, на втором этаже</w:t>
      </w:r>
      <w:r w:rsidR="005D3669">
        <w:rPr>
          <w:rFonts w:ascii="Times New Roman" w:hAnsi="Times New Roman" w:cs="Times New Roman"/>
          <w:sz w:val="28"/>
        </w:rPr>
        <w:t xml:space="preserve"> желтого домика </w:t>
      </w:r>
      <w:r w:rsidR="00FB2A8A">
        <w:rPr>
          <w:rFonts w:ascii="Times New Roman" w:hAnsi="Times New Roman" w:cs="Times New Roman"/>
          <w:sz w:val="28"/>
        </w:rPr>
        <w:t xml:space="preserve">- </w:t>
      </w:r>
      <w:r w:rsidR="005D3669">
        <w:rPr>
          <w:rFonts w:ascii="Times New Roman" w:hAnsi="Times New Roman" w:cs="Times New Roman"/>
          <w:sz w:val="28"/>
        </w:rPr>
        <w:t>положи желтую фигуру с равными сторонами и четырьмя углами и т.д.</w:t>
      </w:r>
    </w:p>
    <w:p w:rsidR="006E08CA" w:rsidRDefault="006E08CA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C704FA">
        <w:rPr>
          <w:rFonts w:ascii="Times New Roman" w:hAnsi="Times New Roman" w:cs="Times New Roman"/>
          <w:b/>
          <w:i/>
          <w:sz w:val="28"/>
        </w:rPr>
        <w:lastRenderedPageBreak/>
        <w:t>Инструкции для набора «Профессии»</w:t>
      </w:r>
    </w:p>
    <w:p w:rsidR="006E08CA" w:rsidRDefault="006E08CA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игроков не ограничено и ведущий. Для игры выкладываем игровое поле и набор карточек. Игровая задача: заполнить ячейки следуя инструкциям взрослого. Игра заканчивается, когда все игровое поле заполнено. </w:t>
      </w:r>
    </w:p>
    <w:p w:rsidR="006E08CA" w:rsidRPr="00D82C20" w:rsidRDefault="006E08CA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На первом этаже красного домика живет балерина, справа от балерины живет врач, над врачом живет учитель, слева от учителя живет парикмахер. В синем домике на третьем этаже живет продавец и т.д. После каждого хода дети поясняют действия связанные с этой профессией, называют атрибуты.</w:t>
      </w:r>
    </w:p>
    <w:p w:rsidR="00C704FA" w:rsidRDefault="005B25EC" w:rsidP="00EB17F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C704FA">
        <w:rPr>
          <w:rFonts w:ascii="Times New Roman" w:hAnsi="Times New Roman" w:cs="Times New Roman"/>
          <w:b/>
          <w:i/>
          <w:sz w:val="28"/>
        </w:rPr>
        <w:t>Инструкция для набора «</w:t>
      </w:r>
      <w:r w:rsidR="000A1ED0" w:rsidRPr="000A1ED0">
        <w:rPr>
          <w:rFonts w:ascii="Times New Roman" w:hAnsi="Times New Roman" w:cs="Times New Roman"/>
          <w:b/>
          <w:i/>
          <w:sz w:val="28"/>
        </w:rPr>
        <w:t>Звуковая культура речи</w:t>
      </w:r>
      <w:r w:rsidRPr="00C704FA">
        <w:rPr>
          <w:rFonts w:ascii="Times New Roman" w:hAnsi="Times New Roman" w:cs="Times New Roman"/>
          <w:b/>
          <w:i/>
          <w:sz w:val="28"/>
        </w:rPr>
        <w:t>»</w:t>
      </w:r>
    </w:p>
    <w:p w:rsidR="004368DB" w:rsidRDefault="0072129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вариант: </w:t>
      </w:r>
      <w:r w:rsidR="004368DB">
        <w:rPr>
          <w:rFonts w:ascii="Times New Roman" w:hAnsi="Times New Roman" w:cs="Times New Roman"/>
          <w:sz w:val="28"/>
        </w:rPr>
        <w:t>Количество игроков 4 и ведущий. Для игры выкладываем игровое поле и набор карточек. Игровая задача: заполнить ячейки</w:t>
      </w:r>
      <w:r w:rsidR="00FB2A8A">
        <w:rPr>
          <w:rFonts w:ascii="Times New Roman" w:hAnsi="Times New Roman" w:cs="Times New Roman"/>
          <w:sz w:val="28"/>
        </w:rPr>
        <w:t xml:space="preserve">. </w:t>
      </w:r>
      <w:r w:rsidR="004368DB">
        <w:rPr>
          <w:rFonts w:ascii="Times New Roman" w:hAnsi="Times New Roman" w:cs="Times New Roman"/>
          <w:sz w:val="28"/>
        </w:rPr>
        <w:t xml:space="preserve"> следуя инструкциям взрослого. Игра заканчивается, когда все игровое поле заполнено. </w:t>
      </w:r>
    </w:p>
    <w:p w:rsidR="005B25EC" w:rsidRDefault="004368DB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</w:t>
      </w:r>
      <w:r w:rsidR="00E95634">
        <w:rPr>
          <w:rFonts w:ascii="Times New Roman" w:hAnsi="Times New Roman" w:cs="Times New Roman"/>
          <w:sz w:val="28"/>
        </w:rPr>
        <w:t>Заполни ячейки фиолетового домика предметными картинками</w:t>
      </w:r>
      <w:r w:rsidR="00FB2A8A">
        <w:rPr>
          <w:rFonts w:ascii="Times New Roman" w:hAnsi="Times New Roman" w:cs="Times New Roman"/>
          <w:sz w:val="28"/>
        </w:rPr>
        <w:t xml:space="preserve">, </w:t>
      </w:r>
      <w:r w:rsidR="00E95634">
        <w:rPr>
          <w:rFonts w:ascii="Times New Roman" w:hAnsi="Times New Roman" w:cs="Times New Roman"/>
          <w:sz w:val="28"/>
        </w:rPr>
        <w:t>которые начинаются на звук «Ф», заполни ячейки зеленого домика предметными картинками</w:t>
      </w:r>
      <w:r w:rsidR="00EB17FE">
        <w:rPr>
          <w:rFonts w:ascii="Times New Roman" w:hAnsi="Times New Roman" w:cs="Times New Roman"/>
          <w:sz w:val="28"/>
        </w:rPr>
        <w:t xml:space="preserve">, </w:t>
      </w:r>
      <w:r w:rsidR="00E95634">
        <w:rPr>
          <w:rFonts w:ascii="Times New Roman" w:hAnsi="Times New Roman" w:cs="Times New Roman"/>
          <w:sz w:val="28"/>
        </w:rPr>
        <w:t>в названии которых есть звук «Л»</w:t>
      </w:r>
      <w:r w:rsidR="00FB2A8A">
        <w:rPr>
          <w:rFonts w:ascii="Times New Roman" w:hAnsi="Times New Roman" w:cs="Times New Roman"/>
          <w:sz w:val="28"/>
        </w:rPr>
        <w:t xml:space="preserve">, </w:t>
      </w:r>
      <w:r w:rsidR="00E95634">
        <w:rPr>
          <w:rFonts w:ascii="Times New Roman" w:hAnsi="Times New Roman" w:cs="Times New Roman"/>
          <w:sz w:val="28"/>
        </w:rPr>
        <w:t>находящийся в середине слова и т.д.</w:t>
      </w:r>
    </w:p>
    <w:p w:rsidR="00A9662A" w:rsidRDefault="00A9662A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вариант</w:t>
      </w:r>
      <w:r w:rsidR="00721292">
        <w:rPr>
          <w:rFonts w:ascii="Times New Roman" w:hAnsi="Times New Roman" w:cs="Times New Roman"/>
          <w:sz w:val="28"/>
        </w:rPr>
        <w:t xml:space="preserve">: </w:t>
      </w:r>
      <w:r w:rsidR="00AD5002">
        <w:rPr>
          <w:rFonts w:ascii="Times New Roman" w:hAnsi="Times New Roman" w:cs="Times New Roman"/>
          <w:sz w:val="28"/>
        </w:rPr>
        <w:t>Количество игроков 4 и ведущий. Для игры выкладываем игровое поле и набор карточек. Игровая задача: заполнить ячейки</w:t>
      </w:r>
      <w:r w:rsidR="00EB17FE">
        <w:rPr>
          <w:rFonts w:ascii="Times New Roman" w:hAnsi="Times New Roman" w:cs="Times New Roman"/>
          <w:sz w:val="28"/>
        </w:rPr>
        <w:t xml:space="preserve">, </w:t>
      </w:r>
      <w:r w:rsidR="00AD5002">
        <w:rPr>
          <w:rFonts w:ascii="Times New Roman" w:hAnsi="Times New Roman" w:cs="Times New Roman"/>
          <w:sz w:val="28"/>
        </w:rPr>
        <w:t>следуя инструкциям взрослого. Игра заканчивается, когда все игровое поле заполнено.</w:t>
      </w:r>
    </w:p>
    <w:p w:rsidR="00AD5002" w:rsidRDefault="00AD500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Назови картинки в первом ряду, </w:t>
      </w:r>
      <w:r w:rsidR="005D033F">
        <w:rPr>
          <w:rFonts w:ascii="Times New Roman" w:hAnsi="Times New Roman" w:cs="Times New Roman"/>
          <w:sz w:val="28"/>
        </w:rPr>
        <w:t xml:space="preserve">только на первый гласный звук; назови картинки только со звуком </w:t>
      </w:r>
      <w:r w:rsidR="000E57EE">
        <w:rPr>
          <w:rFonts w:ascii="Times New Roman" w:hAnsi="Times New Roman" w:cs="Times New Roman"/>
          <w:sz w:val="28"/>
        </w:rPr>
        <w:t>«У» и т.д. Если вы хотите усложнить игру, предложите детям быть ведущими</w:t>
      </w:r>
      <w:r w:rsidR="00B901C0">
        <w:rPr>
          <w:rFonts w:ascii="Times New Roman" w:hAnsi="Times New Roman" w:cs="Times New Roman"/>
          <w:sz w:val="28"/>
        </w:rPr>
        <w:t xml:space="preserve"> в этой игре и задавать вам трудные вопросы.</w:t>
      </w:r>
    </w:p>
    <w:p w:rsidR="00EB17FE" w:rsidRDefault="00EB17FE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</w:p>
    <w:p w:rsidR="00C704FA" w:rsidRPr="00EB17FE" w:rsidRDefault="003950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EB17FE">
        <w:rPr>
          <w:rFonts w:ascii="Times New Roman" w:hAnsi="Times New Roman" w:cs="Times New Roman"/>
          <w:b/>
          <w:sz w:val="28"/>
        </w:rPr>
        <w:t>Литература:</w:t>
      </w:r>
    </w:p>
    <w:p w:rsidR="00D42838" w:rsidRDefault="00D42838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Губанова Н. Ф. Развитие игровой деятельности. Система работы в средней группе детского сада</w:t>
      </w:r>
      <w:r w:rsidR="00EE7AEA">
        <w:rPr>
          <w:rFonts w:ascii="Times New Roman" w:hAnsi="Times New Roman" w:cs="Times New Roman"/>
          <w:sz w:val="28"/>
        </w:rPr>
        <w:t>: Методическое пособие. – М.: Мозаика – Синтез, 2012.</w:t>
      </w:r>
    </w:p>
    <w:p w:rsidR="00831D6F" w:rsidRDefault="003950D2" w:rsidP="00EB17F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Дыбина О. В. Ознакомление с предметным и социальным окружением. Методическое пособие. – М.: Мозаика – Синтез, 2012.</w:t>
      </w:r>
    </w:p>
    <w:p w:rsidR="003950D2" w:rsidRDefault="003950D2" w:rsidP="00A00229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Нищева Н. В. Играйка восемь игр для развития речи дошкольников – С. П.: «Детство пресс», 2003г.</w:t>
      </w:r>
    </w:p>
    <w:p w:rsidR="00EE7AEA" w:rsidRPr="00D42838" w:rsidRDefault="00EE7AEA" w:rsidP="00C704FA">
      <w:pPr>
        <w:ind w:left="100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E7AEA" w:rsidRPr="00D42838" w:rsidSect="00400C4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75" w:rsidRDefault="00937C75" w:rsidP="00C07384">
      <w:pPr>
        <w:spacing w:after="0" w:line="240" w:lineRule="auto"/>
      </w:pPr>
      <w:r>
        <w:separator/>
      </w:r>
    </w:p>
  </w:endnote>
  <w:endnote w:type="continuationSeparator" w:id="1">
    <w:p w:rsidR="00937C75" w:rsidRDefault="00937C75" w:rsidP="00C0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75" w:rsidRDefault="00937C75" w:rsidP="00C07384">
      <w:pPr>
        <w:spacing w:after="0" w:line="240" w:lineRule="auto"/>
      </w:pPr>
      <w:r>
        <w:separator/>
      </w:r>
    </w:p>
  </w:footnote>
  <w:footnote w:type="continuationSeparator" w:id="1">
    <w:p w:rsidR="00937C75" w:rsidRDefault="00937C75" w:rsidP="00C0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84" w:rsidRPr="00F70BFC" w:rsidRDefault="00C07384" w:rsidP="00A0022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70BFC">
      <w:rPr>
        <w:rFonts w:ascii="Times New Roman" w:hAnsi="Times New Roman" w:cs="Times New Roman"/>
        <w:sz w:val="24"/>
        <w:szCs w:val="24"/>
      </w:rPr>
      <w:t>МБДОУ «Центр развития ребенка – Детский сад №18 «Родничок»</w:t>
    </w:r>
  </w:p>
  <w:p w:rsidR="00C07384" w:rsidRPr="00F70BFC" w:rsidRDefault="00C07384" w:rsidP="00A0022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70BFC">
      <w:rPr>
        <w:rFonts w:ascii="Times New Roman" w:hAnsi="Times New Roman" w:cs="Times New Roman"/>
        <w:sz w:val="24"/>
        <w:szCs w:val="24"/>
      </w:rPr>
      <w:t>городского округа город Шарья</w:t>
    </w:r>
    <w:r w:rsidR="00A00229" w:rsidRPr="00F70BFC">
      <w:rPr>
        <w:rFonts w:ascii="Times New Roman" w:hAnsi="Times New Roman" w:cs="Times New Roman"/>
        <w:sz w:val="24"/>
        <w:szCs w:val="24"/>
      </w:rPr>
      <w:t xml:space="preserve"> Костромской области</w:t>
    </w:r>
  </w:p>
  <w:p w:rsidR="00C07384" w:rsidRDefault="00C073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9E4"/>
    <w:multiLevelType w:val="hybridMultilevel"/>
    <w:tmpl w:val="0A9E8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8B152D"/>
    <w:multiLevelType w:val="hybridMultilevel"/>
    <w:tmpl w:val="465EDC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1313B2D"/>
    <w:multiLevelType w:val="hybridMultilevel"/>
    <w:tmpl w:val="DD8CF66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D57"/>
    <w:rsid w:val="00024EF0"/>
    <w:rsid w:val="00037F3A"/>
    <w:rsid w:val="00047065"/>
    <w:rsid w:val="00072D51"/>
    <w:rsid w:val="000823DF"/>
    <w:rsid w:val="00083CF0"/>
    <w:rsid w:val="000A1ED0"/>
    <w:rsid w:val="000A3EB5"/>
    <w:rsid w:val="000C635A"/>
    <w:rsid w:val="000E11D3"/>
    <w:rsid w:val="000E57EE"/>
    <w:rsid w:val="000F56D1"/>
    <w:rsid w:val="000F66D7"/>
    <w:rsid w:val="000F6F61"/>
    <w:rsid w:val="00120AA9"/>
    <w:rsid w:val="00121FA7"/>
    <w:rsid w:val="00130B13"/>
    <w:rsid w:val="00130FA1"/>
    <w:rsid w:val="00136FA7"/>
    <w:rsid w:val="00150ED2"/>
    <w:rsid w:val="001523A6"/>
    <w:rsid w:val="00154241"/>
    <w:rsid w:val="00190D3B"/>
    <w:rsid w:val="001A38A0"/>
    <w:rsid w:val="001E3DAD"/>
    <w:rsid w:val="001F7185"/>
    <w:rsid w:val="0020340E"/>
    <w:rsid w:val="00213736"/>
    <w:rsid w:val="00217DB9"/>
    <w:rsid w:val="00260F6A"/>
    <w:rsid w:val="002667DD"/>
    <w:rsid w:val="002718C1"/>
    <w:rsid w:val="00287FC8"/>
    <w:rsid w:val="00290A17"/>
    <w:rsid w:val="002C57B9"/>
    <w:rsid w:val="002C74C0"/>
    <w:rsid w:val="002E1B1E"/>
    <w:rsid w:val="002F4AC0"/>
    <w:rsid w:val="00346852"/>
    <w:rsid w:val="00352406"/>
    <w:rsid w:val="00361DDE"/>
    <w:rsid w:val="00374AC6"/>
    <w:rsid w:val="0038328B"/>
    <w:rsid w:val="003950D2"/>
    <w:rsid w:val="003A5294"/>
    <w:rsid w:val="00400C4A"/>
    <w:rsid w:val="00400DC1"/>
    <w:rsid w:val="0040170D"/>
    <w:rsid w:val="00402702"/>
    <w:rsid w:val="004368DB"/>
    <w:rsid w:val="00443DEE"/>
    <w:rsid w:val="00457C84"/>
    <w:rsid w:val="00463DE3"/>
    <w:rsid w:val="004B5B1C"/>
    <w:rsid w:val="004F5986"/>
    <w:rsid w:val="0050073F"/>
    <w:rsid w:val="00540841"/>
    <w:rsid w:val="005A464D"/>
    <w:rsid w:val="005B25EC"/>
    <w:rsid w:val="005D033F"/>
    <w:rsid w:val="005D130A"/>
    <w:rsid w:val="005D3669"/>
    <w:rsid w:val="0060330E"/>
    <w:rsid w:val="00630337"/>
    <w:rsid w:val="0065457D"/>
    <w:rsid w:val="006A79A2"/>
    <w:rsid w:val="006B3B76"/>
    <w:rsid w:val="006B6D57"/>
    <w:rsid w:val="006E08CA"/>
    <w:rsid w:val="00704EF5"/>
    <w:rsid w:val="00721292"/>
    <w:rsid w:val="0075022F"/>
    <w:rsid w:val="0075798F"/>
    <w:rsid w:val="00761DC7"/>
    <w:rsid w:val="007A606A"/>
    <w:rsid w:val="007B0205"/>
    <w:rsid w:val="007B316C"/>
    <w:rsid w:val="007D2478"/>
    <w:rsid w:val="007E0CE3"/>
    <w:rsid w:val="008112C1"/>
    <w:rsid w:val="00824C1A"/>
    <w:rsid w:val="00831D6F"/>
    <w:rsid w:val="008507F6"/>
    <w:rsid w:val="00863D93"/>
    <w:rsid w:val="0087351F"/>
    <w:rsid w:val="008820B2"/>
    <w:rsid w:val="008846D0"/>
    <w:rsid w:val="008A751D"/>
    <w:rsid w:val="008D40C7"/>
    <w:rsid w:val="009152A9"/>
    <w:rsid w:val="0092534D"/>
    <w:rsid w:val="00936D2A"/>
    <w:rsid w:val="00937C75"/>
    <w:rsid w:val="009426DA"/>
    <w:rsid w:val="00943057"/>
    <w:rsid w:val="00946DF3"/>
    <w:rsid w:val="00954BCF"/>
    <w:rsid w:val="00962F98"/>
    <w:rsid w:val="00984B7C"/>
    <w:rsid w:val="00987392"/>
    <w:rsid w:val="009A2753"/>
    <w:rsid w:val="009B27BE"/>
    <w:rsid w:val="009B54CB"/>
    <w:rsid w:val="009E727B"/>
    <w:rsid w:val="009F2A97"/>
    <w:rsid w:val="00A00229"/>
    <w:rsid w:val="00A07EC5"/>
    <w:rsid w:val="00A469EB"/>
    <w:rsid w:val="00A51F0A"/>
    <w:rsid w:val="00A548E3"/>
    <w:rsid w:val="00A60075"/>
    <w:rsid w:val="00A731D5"/>
    <w:rsid w:val="00A9662A"/>
    <w:rsid w:val="00AA028F"/>
    <w:rsid w:val="00AA2BD9"/>
    <w:rsid w:val="00AB2E2F"/>
    <w:rsid w:val="00AB43C3"/>
    <w:rsid w:val="00AD5002"/>
    <w:rsid w:val="00AE353B"/>
    <w:rsid w:val="00B07A9E"/>
    <w:rsid w:val="00B12C38"/>
    <w:rsid w:val="00B4417A"/>
    <w:rsid w:val="00B8424D"/>
    <w:rsid w:val="00B901C0"/>
    <w:rsid w:val="00B91320"/>
    <w:rsid w:val="00BE4110"/>
    <w:rsid w:val="00C0267B"/>
    <w:rsid w:val="00C04FB8"/>
    <w:rsid w:val="00C07384"/>
    <w:rsid w:val="00C1006E"/>
    <w:rsid w:val="00C24260"/>
    <w:rsid w:val="00C25AAB"/>
    <w:rsid w:val="00C52BC9"/>
    <w:rsid w:val="00C56BF0"/>
    <w:rsid w:val="00C57FC5"/>
    <w:rsid w:val="00C67704"/>
    <w:rsid w:val="00C704FA"/>
    <w:rsid w:val="00C7345C"/>
    <w:rsid w:val="00C74756"/>
    <w:rsid w:val="00C764AA"/>
    <w:rsid w:val="00C817FD"/>
    <w:rsid w:val="00C84FD1"/>
    <w:rsid w:val="00C910C7"/>
    <w:rsid w:val="00CB7E7A"/>
    <w:rsid w:val="00CD1B6E"/>
    <w:rsid w:val="00CD3788"/>
    <w:rsid w:val="00CE67A1"/>
    <w:rsid w:val="00D0129E"/>
    <w:rsid w:val="00D26966"/>
    <w:rsid w:val="00D4031B"/>
    <w:rsid w:val="00D42838"/>
    <w:rsid w:val="00D556B2"/>
    <w:rsid w:val="00D756D0"/>
    <w:rsid w:val="00D80BD2"/>
    <w:rsid w:val="00D82C20"/>
    <w:rsid w:val="00D868D9"/>
    <w:rsid w:val="00DA212E"/>
    <w:rsid w:val="00DD2D36"/>
    <w:rsid w:val="00DF7AF4"/>
    <w:rsid w:val="00E33C9D"/>
    <w:rsid w:val="00E564DF"/>
    <w:rsid w:val="00E87623"/>
    <w:rsid w:val="00E95634"/>
    <w:rsid w:val="00EA52C6"/>
    <w:rsid w:val="00EB17FE"/>
    <w:rsid w:val="00EC471D"/>
    <w:rsid w:val="00EE3D95"/>
    <w:rsid w:val="00EE7AEA"/>
    <w:rsid w:val="00EF06C9"/>
    <w:rsid w:val="00F05989"/>
    <w:rsid w:val="00F31966"/>
    <w:rsid w:val="00F3216C"/>
    <w:rsid w:val="00F6523E"/>
    <w:rsid w:val="00F704CD"/>
    <w:rsid w:val="00F70BFC"/>
    <w:rsid w:val="00F955C8"/>
    <w:rsid w:val="00FB0DEF"/>
    <w:rsid w:val="00FB2A8A"/>
    <w:rsid w:val="00FE18C2"/>
    <w:rsid w:val="00FE2348"/>
    <w:rsid w:val="00FE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ffd1,#ffff8f"/>
      <o:colormenu v:ext="edit" fillcolor="#ffff8f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384"/>
  </w:style>
  <w:style w:type="paragraph" w:styleId="a6">
    <w:name w:val="footer"/>
    <w:basedOn w:val="a"/>
    <w:link w:val="a7"/>
    <w:uiPriority w:val="99"/>
    <w:unhideWhenUsed/>
    <w:rsid w:val="00C0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384"/>
  </w:style>
  <w:style w:type="paragraph" w:styleId="a8">
    <w:name w:val="Balloon Text"/>
    <w:basedOn w:val="a"/>
    <w:link w:val="a9"/>
    <w:uiPriority w:val="99"/>
    <w:semiHidden/>
    <w:unhideWhenUsed/>
    <w:rsid w:val="002E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B1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7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2DCF-E164-43F3-90BB-C9FF11AA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Олимп</cp:lastModifiedBy>
  <cp:revision>4</cp:revision>
  <cp:lastPrinted>2015-03-10T07:36:00Z</cp:lastPrinted>
  <dcterms:created xsi:type="dcterms:W3CDTF">2015-03-06T10:46:00Z</dcterms:created>
  <dcterms:modified xsi:type="dcterms:W3CDTF">2015-03-10T07:37:00Z</dcterms:modified>
</cp:coreProperties>
</file>