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77" w:rsidRDefault="008C5877">
      <w:r>
        <w:rPr>
          <w:noProof/>
          <w:lang w:eastAsia="ru-RU"/>
        </w:rPr>
        <w:drawing>
          <wp:anchor distT="0" distB="0" distL="114300" distR="114300" simplePos="0" relativeHeight="251658240" behindDoc="1" locked="0" layoutInCell="1" allowOverlap="1">
            <wp:simplePos x="0" y="0"/>
            <wp:positionH relativeFrom="column">
              <wp:posOffset>-70485</wp:posOffset>
            </wp:positionH>
            <wp:positionV relativeFrom="paragraph">
              <wp:posOffset>-300355</wp:posOffset>
            </wp:positionV>
            <wp:extent cx="2444750" cy="1530350"/>
            <wp:effectExtent l="0" t="0" r="0" b="0"/>
            <wp:wrapThrough wrapText="bothSides">
              <wp:wrapPolygon edited="0">
                <wp:start x="12118" y="269"/>
                <wp:lineTo x="0" y="1613"/>
                <wp:lineTo x="0" y="4302"/>
                <wp:lineTo x="673" y="5109"/>
                <wp:lineTo x="0" y="8335"/>
                <wp:lineTo x="0" y="15057"/>
                <wp:lineTo x="168" y="15595"/>
                <wp:lineTo x="1851" y="18015"/>
                <wp:lineTo x="505" y="18553"/>
                <wp:lineTo x="337" y="19359"/>
                <wp:lineTo x="842" y="21241"/>
                <wp:lineTo x="20871" y="21241"/>
                <wp:lineTo x="21376" y="19359"/>
                <wp:lineTo x="21376" y="9411"/>
                <wp:lineTo x="20029" y="5109"/>
                <wp:lineTo x="21376" y="5109"/>
                <wp:lineTo x="21376" y="3495"/>
                <wp:lineTo x="12792" y="269"/>
                <wp:lineTo x="12118" y="269"/>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4750" cy="1530350"/>
                    </a:xfrm>
                    <a:prstGeom prst="rect">
                      <a:avLst/>
                    </a:prstGeom>
                    <a:noFill/>
                  </pic:spPr>
                </pic:pic>
              </a:graphicData>
            </a:graphic>
          </wp:anchor>
        </w:drawing>
      </w:r>
      <w:r w:rsidR="00ED1A44" w:rsidRPr="00ED1A44">
        <w:rPr>
          <w:rFonts w:ascii="Calibri" w:eastAsia="Times New Roman" w:hAnsi="Calibri" w:cs="Times New Roman"/>
          <w:noProof/>
          <w:lang w:eastAsia="ru-RU"/>
        </w:rPr>
        <w:pict>
          <v:shapetype id="_x0000_t202" coordsize="21600,21600" o:spt="202" path="m,l,21600r21600,l21600,xe">
            <v:stroke joinstyle="miter"/>
            <v:path gradientshapeok="t" o:connecttype="rect"/>
          </v:shapetype>
          <v:shape id="Text Box 2" o:spid="_x0000_s1026" type="#_x0000_t202" style="position:absolute;margin-left:38.7pt;margin-top:-29.7pt;width:237.75pt;height:104.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gtgg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" stroked="f">
            <v:textbox>
              <w:txbxContent>
                <w:p w:rsidR="008C5877" w:rsidRDefault="008C5877" w:rsidP="008C5877">
                  <w:pPr>
                    <w:spacing w:after="0" w:line="240" w:lineRule="auto"/>
                    <w:jc w:val="center"/>
                    <w:rPr>
                      <w:rFonts w:ascii="Times New Roman" w:hAnsi="Times New Roman" w:cs="Times New Roman"/>
                      <w:sz w:val="36"/>
                      <w:szCs w:val="36"/>
                    </w:rPr>
                  </w:pPr>
                </w:p>
                <w:p w:rsidR="008C5877" w:rsidRDefault="008C5877" w:rsidP="008C5877">
                  <w:pPr>
                    <w:spacing w:after="0" w:line="240" w:lineRule="auto"/>
                    <w:jc w:val="center"/>
                    <w:rPr>
                      <w:rFonts w:ascii="Times New Roman" w:hAnsi="Times New Roman" w:cs="Times New Roman"/>
                      <w:sz w:val="36"/>
                      <w:szCs w:val="36"/>
                    </w:rPr>
                  </w:pPr>
                  <w:r w:rsidRPr="009A0398">
                    <w:rPr>
                      <w:rFonts w:ascii="Times New Roman" w:hAnsi="Times New Roman" w:cs="Times New Roman"/>
                      <w:sz w:val="36"/>
                      <w:szCs w:val="36"/>
                    </w:rPr>
                    <w:t>Информационная справка</w:t>
                  </w:r>
                </w:p>
                <w:p w:rsidR="008C5877" w:rsidRPr="009A0398" w:rsidRDefault="008C5877" w:rsidP="008C5877">
                  <w:pPr>
                    <w:spacing w:after="0" w:line="240" w:lineRule="auto"/>
                    <w:jc w:val="center"/>
                    <w:rPr>
                      <w:rFonts w:ascii="Times New Roman" w:hAnsi="Times New Roman" w:cs="Times New Roman"/>
                      <w:sz w:val="24"/>
                      <w:szCs w:val="24"/>
                    </w:rPr>
                  </w:pPr>
                  <w:r w:rsidRPr="009A0398">
                    <w:rPr>
                      <w:rFonts w:ascii="Times New Roman" w:hAnsi="Times New Roman" w:cs="Times New Roman"/>
                      <w:sz w:val="24"/>
                      <w:szCs w:val="24"/>
                    </w:rPr>
                    <w:t>гр. № 1 «Кроха»</w:t>
                  </w:r>
                </w:p>
                <w:p w:rsidR="008C5877" w:rsidRDefault="008C5877" w:rsidP="008C5877">
                  <w:pPr>
                    <w:spacing w:after="0" w:line="240" w:lineRule="auto"/>
                    <w:jc w:val="center"/>
                    <w:rPr>
                      <w:rFonts w:ascii="Times New Roman" w:hAnsi="Times New Roman" w:cs="Times New Roman"/>
                      <w:sz w:val="24"/>
                      <w:szCs w:val="24"/>
                    </w:rPr>
                  </w:pPr>
                  <w:r w:rsidRPr="009A0398">
                    <w:rPr>
                      <w:rFonts w:ascii="Times New Roman" w:hAnsi="Times New Roman" w:cs="Times New Roman"/>
                      <w:sz w:val="24"/>
                      <w:szCs w:val="24"/>
                    </w:rPr>
                    <w:t>Общеразвивающей направленности</w:t>
                  </w:r>
                </w:p>
                <w:p w:rsidR="008C5877" w:rsidRPr="009A0398" w:rsidRDefault="008C5877" w:rsidP="008C5877">
                  <w:pPr>
                    <w:spacing w:after="0" w:line="240" w:lineRule="auto"/>
                    <w:jc w:val="center"/>
                    <w:rPr>
                      <w:rFonts w:ascii="Times New Roman" w:hAnsi="Times New Roman" w:cs="Times New Roman"/>
                      <w:sz w:val="24"/>
                      <w:szCs w:val="24"/>
                    </w:rPr>
                  </w:pPr>
                  <w:r w:rsidRPr="009A0398">
                    <w:rPr>
                      <w:rFonts w:ascii="Times New Roman" w:hAnsi="Times New Roman" w:cs="Times New Roman"/>
                      <w:sz w:val="24"/>
                      <w:szCs w:val="24"/>
                    </w:rPr>
                    <w:t xml:space="preserve"> от 3 до 4 лет (вторая младшая)</w:t>
                  </w:r>
                </w:p>
                <w:p w:rsidR="008C5877" w:rsidRDefault="008C5877" w:rsidP="008C5877">
                  <w:pPr>
                    <w:spacing w:after="0" w:line="240" w:lineRule="auto"/>
                    <w:jc w:val="center"/>
                    <w:rPr>
                      <w:rFonts w:ascii="Times New Roman" w:hAnsi="Times New Roman" w:cs="Times New Roman"/>
                      <w:sz w:val="36"/>
                      <w:szCs w:val="36"/>
                    </w:rPr>
                  </w:pPr>
                </w:p>
                <w:p w:rsidR="008C5877" w:rsidRDefault="008C5877" w:rsidP="008C5877"/>
              </w:txbxContent>
            </v:textbox>
          </v:shape>
        </w:pict>
      </w:r>
    </w:p>
    <w:p w:rsidR="008C5877" w:rsidRPr="008C5877" w:rsidRDefault="008C5877" w:rsidP="008C5877"/>
    <w:p w:rsidR="008C5877" w:rsidRPr="008C5877" w:rsidRDefault="008C5877" w:rsidP="008C5877"/>
    <w:p w:rsidR="008C5877" w:rsidRDefault="008C5877" w:rsidP="008C5877"/>
    <w:p w:rsidR="00DC27BA" w:rsidRDefault="008C5877" w:rsidP="008C5877">
      <w:pPr>
        <w:jc w:val="center"/>
        <w:rPr>
          <w:rFonts w:ascii="Times New Roman" w:hAnsi="Times New Roman" w:cs="Times New Roman"/>
          <w:b/>
          <w:sz w:val="24"/>
          <w:szCs w:val="24"/>
        </w:rPr>
      </w:pPr>
      <w:r>
        <w:rPr>
          <w:rFonts w:ascii="Times New Roman" w:hAnsi="Times New Roman" w:cs="Times New Roman"/>
          <w:b/>
          <w:sz w:val="24"/>
          <w:szCs w:val="24"/>
        </w:rPr>
        <w:t>Участие родителей в проекте «Мой уголок природы»</w:t>
      </w:r>
    </w:p>
    <w:p w:rsidR="00784D2A" w:rsidRDefault="002B4E2A" w:rsidP="008C5877">
      <w:pPr>
        <w:jc w:val="center"/>
        <w:rPr>
          <w:rFonts w:ascii="Times New Roman" w:hAnsi="Times New Roman" w:cs="Times New Roman"/>
          <w:b/>
          <w:sz w:val="24"/>
          <w:szCs w:val="24"/>
        </w:rPr>
      </w:pPr>
      <w:r>
        <w:rPr>
          <w:rFonts w:ascii="Times New Roman" w:hAnsi="Times New Roman" w:cs="Times New Roman"/>
          <w:b/>
          <w:sz w:val="24"/>
          <w:szCs w:val="24"/>
        </w:rPr>
        <w:t xml:space="preserve"> в номинации «Огород на участке»</w:t>
      </w:r>
    </w:p>
    <w:p w:rsidR="00FC7756" w:rsidRDefault="00FC7756" w:rsidP="00FC77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Одной из задач реализации проекта была - у</w:t>
      </w:r>
      <w:r w:rsidRPr="00FC7756">
        <w:rPr>
          <w:rFonts w:ascii="Times New Roman" w:hAnsi="Times New Roman" w:cs="Times New Roman"/>
          <w:sz w:val="24"/>
          <w:szCs w:val="24"/>
        </w:rPr>
        <w:t>лучшение работы</w:t>
      </w:r>
      <w:r>
        <w:rPr>
          <w:rFonts w:ascii="Times New Roman" w:hAnsi="Times New Roman" w:cs="Times New Roman"/>
          <w:sz w:val="24"/>
          <w:szCs w:val="24"/>
        </w:rPr>
        <w:t xml:space="preserve"> по взаимодействию с родителями. Активизировать </w:t>
      </w:r>
      <w:r w:rsidRPr="00FC7756">
        <w:rPr>
          <w:rFonts w:ascii="Times New Roman" w:hAnsi="Times New Roman" w:cs="Times New Roman"/>
          <w:sz w:val="24"/>
          <w:szCs w:val="24"/>
        </w:rPr>
        <w:t xml:space="preserve"> позиции родителей как участников педагогического процесса детского сада</w:t>
      </w:r>
      <w:r>
        <w:rPr>
          <w:rFonts w:ascii="Times New Roman" w:hAnsi="Times New Roman" w:cs="Times New Roman"/>
          <w:sz w:val="24"/>
          <w:szCs w:val="24"/>
        </w:rPr>
        <w:t>.</w:t>
      </w:r>
      <w:r w:rsidRPr="00FC7756">
        <w:rPr>
          <w:rFonts w:ascii="Times New Roman" w:hAnsi="Times New Roman" w:cs="Times New Roman"/>
          <w:sz w:val="24"/>
          <w:szCs w:val="24"/>
        </w:rPr>
        <w:t xml:space="preserve"> Род</w:t>
      </w:r>
      <w:r>
        <w:rPr>
          <w:rFonts w:ascii="Times New Roman" w:hAnsi="Times New Roman" w:cs="Times New Roman"/>
          <w:sz w:val="24"/>
          <w:szCs w:val="24"/>
        </w:rPr>
        <w:t>ители поддержали наше участие в конкурсе</w:t>
      </w:r>
      <w:r w:rsidRPr="00FC7756">
        <w:rPr>
          <w:rFonts w:ascii="Times New Roman" w:hAnsi="Times New Roman" w:cs="Times New Roman"/>
          <w:sz w:val="24"/>
          <w:szCs w:val="24"/>
        </w:rPr>
        <w:t xml:space="preserve"> по устройству огорода, понимая всю его значимость.</w:t>
      </w:r>
      <w:r>
        <w:rPr>
          <w:rFonts w:ascii="Times New Roman" w:hAnsi="Times New Roman" w:cs="Times New Roman"/>
          <w:sz w:val="24"/>
          <w:szCs w:val="24"/>
        </w:rPr>
        <w:t xml:space="preserve"> </w:t>
      </w:r>
      <w:r w:rsidR="00ED39DF">
        <w:rPr>
          <w:rFonts w:ascii="Times New Roman" w:hAnsi="Times New Roman" w:cs="Times New Roman"/>
          <w:sz w:val="24"/>
          <w:szCs w:val="24"/>
        </w:rPr>
        <w:t>Работа с родителями реализовывалась, в соответствии с планом мероприятий проекта:</w:t>
      </w:r>
    </w:p>
    <w:p w:rsidR="004C446A" w:rsidRPr="004C446A" w:rsidRDefault="00ED39DF" w:rsidP="004C446A">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В рамках итогового родительского собрания,  с родителями проведена беседа  «Знакомство с проектом», где мы совместно обсудили</w:t>
      </w:r>
      <w:r w:rsidRPr="00ED39DF">
        <w:rPr>
          <w:rFonts w:ascii="Times New Roman" w:hAnsi="Times New Roman" w:cs="Times New Roman"/>
          <w:sz w:val="24"/>
          <w:szCs w:val="24"/>
        </w:rPr>
        <w:t xml:space="preserve"> цели и задачи проекта. </w:t>
      </w:r>
    </w:p>
    <w:p w:rsidR="00890D46" w:rsidRPr="004C446A" w:rsidRDefault="00573740" w:rsidP="004C446A">
      <w:pPr>
        <w:pStyle w:val="a5"/>
        <w:numPr>
          <w:ilvl w:val="0"/>
          <w:numId w:val="1"/>
        </w:numPr>
        <w:spacing w:line="360" w:lineRule="auto"/>
        <w:jc w:val="both"/>
        <w:rPr>
          <w:rFonts w:ascii="Times New Roman" w:hAnsi="Times New Roman" w:cs="Times New Roman"/>
          <w:sz w:val="24"/>
          <w:szCs w:val="24"/>
        </w:rPr>
      </w:pPr>
      <w:r w:rsidRPr="004C446A">
        <w:rPr>
          <w:rFonts w:ascii="Times New Roman" w:hAnsi="Times New Roman" w:cs="Times New Roman"/>
          <w:sz w:val="24"/>
          <w:szCs w:val="24"/>
        </w:rPr>
        <w:t>Провели анкетирование. Обработав результаты</w:t>
      </w:r>
      <w:r w:rsidR="0094357A" w:rsidRPr="004C446A">
        <w:rPr>
          <w:rFonts w:ascii="Times New Roman" w:hAnsi="Times New Roman" w:cs="Times New Roman"/>
          <w:sz w:val="24"/>
          <w:szCs w:val="24"/>
        </w:rPr>
        <w:t>,</w:t>
      </w:r>
      <w:r w:rsidRPr="004C446A">
        <w:rPr>
          <w:rFonts w:ascii="Times New Roman" w:hAnsi="Times New Roman" w:cs="Times New Roman"/>
          <w:sz w:val="24"/>
          <w:szCs w:val="24"/>
        </w:rPr>
        <w:t xml:space="preserve">  мы выяснили, что </w:t>
      </w:r>
      <w:r w:rsidR="00E07CAB" w:rsidRPr="004C446A">
        <w:rPr>
          <w:rFonts w:ascii="Times New Roman" w:hAnsi="Times New Roman" w:cs="Times New Roman"/>
          <w:sz w:val="24"/>
          <w:szCs w:val="24"/>
        </w:rPr>
        <w:t xml:space="preserve">только 10 </w:t>
      </w:r>
      <w:r w:rsidRPr="004C446A">
        <w:rPr>
          <w:rFonts w:ascii="Times New Roman" w:hAnsi="Times New Roman" w:cs="Times New Roman"/>
          <w:sz w:val="24"/>
          <w:szCs w:val="24"/>
        </w:rPr>
        <w:t>%  родителей  наших восп</w:t>
      </w:r>
      <w:r w:rsidR="00DC27BA" w:rsidRPr="004C446A">
        <w:rPr>
          <w:rFonts w:ascii="Times New Roman" w:hAnsi="Times New Roman" w:cs="Times New Roman"/>
          <w:sz w:val="24"/>
          <w:szCs w:val="24"/>
        </w:rPr>
        <w:t>итанников  имеют дач</w:t>
      </w:r>
      <w:r w:rsidRPr="004C446A">
        <w:rPr>
          <w:rFonts w:ascii="Times New Roman" w:hAnsi="Times New Roman" w:cs="Times New Roman"/>
          <w:sz w:val="24"/>
          <w:szCs w:val="24"/>
        </w:rPr>
        <w:t>ные участки. Но в посадке и выращивании овощей и зелени ребенка не привлекают. Ребенок является сторонним наблюдателем. По мнению родителей, ребенок еще очень мал для этой трудовой деятельности. Хотя полезность труда для детского организма никто не отрицал. Именно поэтому мы ещё раз утвердились в верности решения, что для наших детей будет   очень полезным устройства огорода на</w:t>
      </w:r>
      <w:r w:rsidR="00DC27BA" w:rsidRPr="004C446A">
        <w:rPr>
          <w:rFonts w:ascii="Times New Roman" w:hAnsi="Times New Roman" w:cs="Times New Roman"/>
          <w:sz w:val="24"/>
          <w:szCs w:val="24"/>
        </w:rPr>
        <w:t xml:space="preserve"> прогулочном участке</w:t>
      </w:r>
      <w:r w:rsidRPr="004C446A">
        <w:rPr>
          <w:rFonts w:ascii="Times New Roman" w:hAnsi="Times New Roman" w:cs="Times New Roman"/>
          <w:sz w:val="24"/>
          <w:szCs w:val="24"/>
        </w:rPr>
        <w:t xml:space="preserve">. </w:t>
      </w:r>
    </w:p>
    <w:p w:rsidR="00072806" w:rsidRDefault="00890D46" w:rsidP="00072806">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072806">
        <w:rPr>
          <w:rFonts w:ascii="Times New Roman" w:hAnsi="Times New Roman" w:cs="Times New Roman"/>
          <w:sz w:val="24"/>
          <w:szCs w:val="24"/>
        </w:rPr>
        <w:t xml:space="preserve">казали помощь </w:t>
      </w:r>
      <w:r w:rsidR="00072806" w:rsidRPr="00FC7756">
        <w:rPr>
          <w:rFonts w:ascii="Times New Roman" w:hAnsi="Times New Roman" w:cs="Times New Roman"/>
          <w:sz w:val="24"/>
          <w:szCs w:val="24"/>
        </w:rPr>
        <w:t>в приобретении инвентаря, посевн</w:t>
      </w:r>
      <w:r w:rsidR="00072806">
        <w:rPr>
          <w:rFonts w:ascii="Times New Roman" w:hAnsi="Times New Roman" w:cs="Times New Roman"/>
          <w:sz w:val="24"/>
          <w:szCs w:val="24"/>
        </w:rPr>
        <w:t>ого материла для огорода</w:t>
      </w:r>
      <w:r w:rsidR="00072806" w:rsidRPr="00FC7756">
        <w:rPr>
          <w:rFonts w:ascii="Times New Roman" w:hAnsi="Times New Roman" w:cs="Times New Roman"/>
          <w:sz w:val="24"/>
          <w:szCs w:val="24"/>
        </w:rPr>
        <w:t>.</w:t>
      </w:r>
    </w:p>
    <w:p w:rsidR="00ED39DF" w:rsidRDefault="00ED39DF" w:rsidP="00ED39DF">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Родители предоставили рассаду овощн</w:t>
      </w:r>
      <w:r w:rsidR="00040333">
        <w:rPr>
          <w:rFonts w:ascii="Times New Roman" w:hAnsi="Times New Roman" w:cs="Times New Roman"/>
          <w:sz w:val="24"/>
          <w:szCs w:val="24"/>
        </w:rPr>
        <w:t>ых культур: томат, огурец, тыква</w:t>
      </w:r>
      <w:r>
        <w:rPr>
          <w:rFonts w:ascii="Times New Roman" w:hAnsi="Times New Roman" w:cs="Times New Roman"/>
          <w:sz w:val="24"/>
          <w:szCs w:val="24"/>
        </w:rPr>
        <w:t>.</w:t>
      </w:r>
    </w:p>
    <w:p w:rsidR="00CB19D0" w:rsidRPr="004C446A" w:rsidRDefault="00573740" w:rsidP="004C446A">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Приняли активное участие в посадке растений на огороде, на участке.</w:t>
      </w:r>
    </w:p>
    <w:p w:rsidR="00890D46" w:rsidRPr="004C446A" w:rsidRDefault="00072806" w:rsidP="00CB19D0">
      <w:pPr>
        <w:pStyle w:val="a5"/>
        <w:numPr>
          <w:ilvl w:val="0"/>
          <w:numId w:val="1"/>
        </w:numPr>
        <w:spacing w:line="360" w:lineRule="auto"/>
        <w:jc w:val="both"/>
        <w:rPr>
          <w:rFonts w:ascii="Times New Roman" w:hAnsi="Times New Roman" w:cs="Times New Roman"/>
          <w:sz w:val="24"/>
          <w:szCs w:val="24"/>
        </w:rPr>
      </w:pPr>
      <w:r w:rsidRPr="00890D46">
        <w:rPr>
          <w:rFonts w:ascii="Times New Roman" w:hAnsi="Times New Roman" w:cs="Times New Roman"/>
          <w:sz w:val="24"/>
          <w:szCs w:val="24"/>
        </w:rPr>
        <w:t xml:space="preserve">Из выращенной  детьми зелени и овощей совместно с детьми, в домашних условиях готовили </w:t>
      </w:r>
      <w:r w:rsidR="00B17DB7" w:rsidRPr="00890D46">
        <w:rPr>
          <w:rFonts w:ascii="Times New Roman" w:hAnsi="Times New Roman" w:cs="Times New Roman"/>
          <w:sz w:val="24"/>
          <w:szCs w:val="24"/>
        </w:rPr>
        <w:t xml:space="preserve"> </w:t>
      </w:r>
      <w:r w:rsidRPr="00890D46">
        <w:rPr>
          <w:rFonts w:ascii="Times New Roman" w:hAnsi="Times New Roman" w:cs="Times New Roman"/>
          <w:sz w:val="24"/>
          <w:szCs w:val="24"/>
        </w:rPr>
        <w:t xml:space="preserve">разные блюда. </w:t>
      </w:r>
      <w:r w:rsidR="00B17DB7" w:rsidRPr="00890D46">
        <w:rPr>
          <w:rFonts w:ascii="Times New Roman" w:hAnsi="Times New Roman" w:cs="Times New Roman"/>
          <w:sz w:val="24"/>
          <w:szCs w:val="24"/>
        </w:rPr>
        <w:t xml:space="preserve">Дети с большим удовольствием попробовали овощи и </w:t>
      </w:r>
      <w:r w:rsidR="009301B5" w:rsidRPr="00890D46">
        <w:rPr>
          <w:rFonts w:ascii="Times New Roman" w:hAnsi="Times New Roman" w:cs="Times New Roman"/>
          <w:sz w:val="24"/>
          <w:szCs w:val="24"/>
        </w:rPr>
        <w:t>зелень,</w:t>
      </w:r>
      <w:r w:rsidR="00B17DB7" w:rsidRPr="00890D46">
        <w:rPr>
          <w:rFonts w:ascii="Times New Roman" w:hAnsi="Times New Roman" w:cs="Times New Roman"/>
          <w:sz w:val="24"/>
          <w:szCs w:val="24"/>
        </w:rPr>
        <w:t xml:space="preserve"> выращенные своими руками.</w:t>
      </w:r>
    </w:p>
    <w:p w:rsidR="003D6247" w:rsidRPr="004C446A" w:rsidRDefault="00573740" w:rsidP="004C446A">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Приняли участие в </w:t>
      </w:r>
      <w:r w:rsidR="00B17DB7">
        <w:rPr>
          <w:rFonts w:ascii="Times New Roman" w:hAnsi="Times New Roman" w:cs="Times New Roman"/>
          <w:sz w:val="24"/>
          <w:szCs w:val="24"/>
        </w:rPr>
        <w:t>открытом мероприятии</w:t>
      </w:r>
      <w:r w:rsidR="00DC27BA">
        <w:rPr>
          <w:rFonts w:ascii="Times New Roman" w:hAnsi="Times New Roman" w:cs="Times New Roman"/>
          <w:sz w:val="24"/>
          <w:szCs w:val="24"/>
        </w:rPr>
        <w:t xml:space="preserve"> для родителей </w:t>
      </w:r>
      <w:r w:rsidR="00B17DB7">
        <w:rPr>
          <w:rFonts w:ascii="Times New Roman" w:hAnsi="Times New Roman" w:cs="Times New Roman"/>
          <w:sz w:val="24"/>
          <w:szCs w:val="24"/>
        </w:rPr>
        <w:t xml:space="preserve"> </w:t>
      </w:r>
      <w:r w:rsidR="003D6247">
        <w:rPr>
          <w:rFonts w:ascii="Times New Roman" w:hAnsi="Times New Roman" w:cs="Times New Roman"/>
          <w:sz w:val="24"/>
          <w:szCs w:val="24"/>
        </w:rPr>
        <w:t>«Овощи</w:t>
      </w:r>
      <w:r>
        <w:rPr>
          <w:rFonts w:ascii="Times New Roman" w:hAnsi="Times New Roman" w:cs="Times New Roman"/>
          <w:sz w:val="24"/>
          <w:szCs w:val="24"/>
        </w:rPr>
        <w:t>».</w:t>
      </w:r>
      <w:r w:rsidR="00890D46" w:rsidRPr="00890D46">
        <w:rPr>
          <w:rFonts w:ascii="Times New Roman" w:hAnsi="Times New Roman" w:cs="Times New Roman"/>
          <w:sz w:val="24"/>
          <w:szCs w:val="24"/>
        </w:rPr>
        <w:t xml:space="preserve"> </w:t>
      </w:r>
    </w:p>
    <w:p w:rsidR="003D6247" w:rsidRPr="004C446A" w:rsidRDefault="00890D46" w:rsidP="004C446A">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Совместно с воспитателями собрали коллекцию семян</w:t>
      </w:r>
      <w:r w:rsidR="00DC27BA">
        <w:rPr>
          <w:rFonts w:ascii="Times New Roman" w:hAnsi="Times New Roman" w:cs="Times New Roman"/>
          <w:sz w:val="24"/>
          <w:szCs w:val="24"/>
        </w:rPr>
        <w:t>.</w:t>
      </w:r>
      <w:bookmarkStart w:id="0" w:name="_GoBack"/>
      <w:bookmarkEnd w:id="0"/>
    </w:p>
    <w:p w:rsidR="00B17DB7" w:rsidRDefault="00B17DB7" w:rsidP="00072806">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Приняли участие в</w:t>
      </w:r>
      <w:r w:rsidR="00DC27BA">
        <w:rPr>
          <w:rFonts w:ascii="Times New Roman" w:hAnsi="Times New Roman" w:cs="Times New Roman"/>
          <w:sz w:val="24"/>
          <w:szCs w:val="24"/>
        </w:rPr>
        <w:t xml:space="preserve"> фотовыставках: «Посадили</w:t>
      </w:r>
      <w:r>
        <w:rPr>
          <w:rFonts w:ascii="Times New Roman" w:hAnsi="Times New Roman" w:cs="Times New Roman"/>
          <w:sz w:val="24"/>
          <w:szCs w:val="24"/>
        </w:rPr>
        <w:t xml:space="preserve"> огород, посмотрите что растёт»</w:t>
      </w:r>
    </w:p>
    <w:p w:rsidR="00E07CAB" w:rsidRDefault="00E07CAB" w:rsidP="00072806">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Приняли участие в выставке детских рисунков «</w:t>
      </w:r>
      <w:r w:rsidR="0094357A">
        <w:rPr>
          <w:rFonts w:ascii="Times New Roman" w:hAnsi="Times New Roman" w:cs="Times New Roman"/>
          <w:sz w:val="24"/>
          <w:szCs w:val="24"/>
        </w:rPr>
        <w:t>Вырастили своими руками»</w:t>
      </w:r>
      <w:r w:rsidR="00DC27BA">
        <w:rPr>
          <w:rFonts w:ascii="Times New Roman" w:hAnsi="Times New Roman" w:cs="Times New Roman"/>
          <w:sz w:val="24"/>
          <w:szCs w:val="24"/>
        </w:rPr>
        <w:t>.</w:t>
      </w:r>
    </w:p>
    <w:p w:rsidR="00890D46" w:rsidRDefault="00573740" w:rsidP="00890D46">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Для родителей п</w:t>
      </w:r>
      <w:r w:rsidR="00072806" w:rsidRPr="00573740">
        <w:rPr>
          <w:rFonts w:ascii="Times New Roman" w:hAnsi="Times New Roman" w:cs="Times New Roman"/>
          <w:sz w:val="24"/>
          <w:szCs w:val="24"/>
        </w:rPr>
        <w:t>одготовлены консультации:</w:t>
      </w:r>
      <w:r w:rsidR="00072806" w:rsidRPr="00072806">
        <w:t xml:space="preserve"> </w:t>
      </w:r>
      <w:r w:rsidR="00072806" w:rsidRPr="00573740">
        <w:rPr>
          <w:rFonts w:ascii="Times New Roman" w:hAnsi="Times New Roman" w:cs="Times New Roman"/>
          <w:sz w:val="24"/>
          <w:szCs w:val="24"/>
        </w:rPr>
        <w:t>«Зеленый мир на окне», «Как приучить ребёнка есть овощи», «Польза семечек подсолнечника для здоровья», «Трудовое воспитание  ребёнка в семье», «Овощи и фрукты -</w:t>
      </w:r>
      <w:r w:rsidR="009301B5">
        <w:rPr>
          <w:rFonts w:ascii="Times New Roman" w:hAnsi="Times New Roman" w:cs="Times New Roman"/>
          <w:sz w:val="24"/>
          <w:szCs w:val="24"/>
        </w:rPr>
        <w:t xml:space="preserve"> </w:t>
      </w:r>
      <w:r w:rsidR="00072806" w:rsidRPr="00573740">
        <w:rPr>
          <w:rFonts w:ascii="Times New Roman" w:hAnsi="Times New Roman" w:cs="Times New Roman"/>
          <w:sz w:val="24"/>
          <w:szCs w:val="24"/>
        </w:rPr>
        <w:t>ценные продукты».</w:t>
      </w:r>
      <w:r w:rsidR="00890D46" w:rsidRPr="00890D46">
        <w:rPr>
          <w:rFonts w:ascii="Times New Roman" w:hAnsi="Times New Roman" w:cs="Times New Roman"/>
          <w:sz w:val="24"/>
          <w:szCs w:val="24"/>
        </w:rPr>
        <w:t xml:space="preserve"> </w:t>
      </w:r>
    </w:p>
    <w:p w:rsidR="00890D46" w:rsidRDefault="00890D46" w:rsidP="00890D46">
      <w:pPr>
        <w:pStyle w:val="a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Награждение родителей за активное участие в проекте.</w:t>
      </w:r>
    </w:p>
    <w:p w:rsidR="000206E6" w:rsidRPr="000206E6" w:rsidRDefault="000206E6" w:rsidP="007A5B7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заключение можно сделать вывод, что привлечение родителей к реализации проекта было плодотворным и эффективным. Позитивный настрой  в общем деле,  является </w:t>
      </w:r>
      <w:r w:rsidRPr="000206E6">
        <w:rPr>
          <w:rFonts w:ascii="Times New Roman" w:hAnsi="Times New Roman" w:cs="Times New Roman"/>
          <w:sz w:val="24"/>
          <w:szCs w:val="24"/>
        </w:rPr>
        <w:t xml:space="preserve"> прочным </w:t>
      </w:r>
      <w:r>
        <w:rPr>
          <w:rFonts w:ascii="Times New Roman" w:hAnsi="Times New Roman" w:cs="Times New Roman"/>
          <w:sz w:val="24"/>
          <w:szCs w:val="24"/>
        </w:rPr>
        <w:t>фундаментом, на котором строилась</w:t>
      </w:r>
      <w:r w:rsidRPr="000206E6">
        <w:rPr>
          <w:rFonts w:ascii="Times New Roman" w:hAnsi="Times New Roman" w:cs="Times New Roman"/>
          <w:sz w:val="24"/>
          <w:szCs w:val="24"/>
        </w:rPr>
        <w:t xml:space="preserve"> вся работа педагогов группы с родителями. </w:t>
      </w:r>
      <w:r>
        <w:rPr>
          <w:rFonts w:ascii="Times New Roman" w:hAnsi="Times New Roman" w:cs="Times New Roman"/>
          <w:sz w:val="24"/>
          <w:szCs w:val="24"/>
        </w:rPr>
        <w:t>Родители сплотились в общем деле, стали активными</w:t>
      </w:r>
      <w:r w:rsidRPr="000206E6">
        <w:rPr>
          <w:rFonts w:ascii="Times New Roman" w:hAnsi="Times New Roman" w:cs="Times New Roman"/>
          <w:sz w:val="24"/>
          <w:szCs w:val="24"/>
        </w:rPr>
        <w:t xml:space="preserve"> участники педагогиче</w:t>
      </w:r>
      <w:r>
        <w:rPr>
          <w:rFonts w:ascii="Times New Roman" w:hAnsi="Times New Roman" w:cs="Times New Roman"/>
          <w:sz w:val="24"/>
          <w:szCs w:val="24"/>
        </w:rPr>
        <w:t>ского процесса, заинтересованными</w:t>
      </w:r>
      <w:r w:rsidRPr="000206E6">
        <w:rPr>
          <w:rFonts w:ascii="Times New Roman" w:hAnsi="Times New Roman" w:cs="Times New Roman"/>
          <w:sz w:val="24"/>
          <w:szCs w:val="24"/>
        </w:rPr>
        <w:t xml:space="preserve"> в успешности своих детей</w:t>
      </w:r>
      <w:r>
        <w:rPr>
          <w:rFonts w:ascii="Times New Roman" w:hAnsi="Times New Roman" w:cs="Times New Roman"/>
          <w:sz w:val="24"/>
          <w:szCs w:val="24"/>
        </w:rPr>
        <w:t>.</w:t>
      </w:r>
    </w:p>
    <w:p w:rsidR="00A91CA3" w:rsidRPr="00FC7756" w:rsidRDefault="00A91CA3" w:rsidP="00A91CA3">
      <w:pPr>
        <w:spacing w:after="0" w:line="360" w:lineRule="auto"/>
        <w:jc w:val="both"/>
        <w:rPr>
          <w:rFonts w:ascii="Times New Roman" w:hAnsi="Times New Roman" w:cs="Times New Roman"/>
          <w:sz w:val="24"/>
          <w:szCs w:val="24"/>
        </w:rPr>
      </w:pPr>
    </w:p>
    <w:p w:rsidR="00A91CA3" w:rsidRPr="00FC7756" w:rsidRDefault="00A91CA3" w:rsidP="00A91CA3">
      <w:pPr>
        <w:spacing w:after="0" w:line="360" w:lineRule="auto"/>
        <w:jc w:val="both"/>
        <w:rPr>
          <w:rFonts w:ascii="Times New Roman" w:hAnsi="Times New Roman" w:cs="Times New Roman"/>
          <w:sz w:val="24"/>
          <w:szCs w:val="24"/>
        </w:rPr>
      </w:pPr>
      <w:r w:rsidRPr="00FC7756">
        <w:rPr>
          <w:rFonts w:ascii="Times New Roman" w:hAnsi="Times New Roman" w:cs="Times New Roman"/>
          <w:sz w:val="24"/>
          <w:szCs w:val="24"/>
        </w:rPr>
        <w:t xml:space="preserve"> </w:t>
      </w:r>
    </w:p>
    <w:p w:rsidR="00A91CA3" w:rsidRPr="00FC7756" w:rsidRDefault="00A91CA3" w:rsidP="00A91CA3">
      <w:pPr>
        <w:spacing w:after="0" w:line="360" w:lineRule="auto"/>
        <w:jc w:val="both"/>
        <w:rPr>
          <w:rFonts w:ascii="Times New Roman" w:hAnsi="Times New Roman" w:cs="Times New Roman"/>
          <w:sz w:val="24"/>
          <w:szCs w:val="24"/>
        </w:rPr>
      </w:pPr>
      <w:r w:rsidRPr="00FC7756">
        <w:rPr>
          <w:rFonts w:ascii="Times New Roman" w:hAnsi="Times New Roman" w:cs="Times New Roman"/>
          <w:sz w:val="24"/>
          <w:szCs w:val="24"/>
        </w:rPr>
        <w:t xml:space="preserve"> </w:t>
      </w:r>
    </w:p>
    <w:p w:rsidR="00A91CA3" w:rsidRPr="00FC7756" w:rsidRDefault="00A91CA3" w:rsidP="00A91CA3">
      <w:pPr>
        <w:spacing w:after="0" w:line="360" w:lineRule="auto"/>
        <w:jc w:val="both"/>
        <w:rPr>
          <w:rFonts w:ascii="Times New Roman" w:hAnsi="Times New Roman" w:cs="Times New Roman"/>
          <w:sz w:val="24"/>
          <w:szCs w:val="24"/>
        </w:rPr>
      </w:pPr>
      <w:r w:rsidRPr="00FC7756">
        <w:rPr>
          <w:rFonts w:ascii="Times New Roman" w:hAnsi="Times New Roman" w:cs="Times New Roman"/>
          <w:sz w:val="24"/>
          <w:szCs w:val="24"/>
        </w:rPr>
        <w:t xml:space="preserve"> </w:t>
      </w:r>
    </w:p>
    <w:p w:rsidR="00A91CA3" w:rsidRPr="00FC7756" w:rsidRDefault="00A91CA3" w:rsidP="00A91CA3">
      <w:pPr>
        <w:spacing w:after="0" w:line="360" w:lineRule="auto"/>
        <w:jc w:val="both"/>
        <w:rPr>
          <w:rFonts w:ascii="Times New Roman" w:hAnsi="Times New Roman" w:cs="Times New Roman"/>
          <w:sz w:val="24"/>
          <w:szCs w:val="24"/>
        </w:rPr>
      </w:pPr>
      <w:r w:rsidRPr="00FC7756">
        <w:rPr>
          <w:rFonts w:ascii="Times New Roman" w:hAnsi="Times New Roman" w:cs="Times New Roman"/>
          <w:sz w:val="24"/>
          <w:szCs w:val="24"/>
        </w:rPr>
        <w:t xml:space="preserve"> </w:t>
      </w:r>
    </w:p>
    <w:p w:rsidR="00A91CA3" w:rsidRPr="00FC7756" w:rsidRDefault="00A91CA3" w:rsidP="00A91CA3">
      <w:pPr>
        <w:spacing w:after="0" w:line="360" w:lineRule="auto"/>
        <w:jc w:val="both"/>
        <w:rPr>
          <w:rFonts w:ascii="Times New Roman" w:hAnsi="Times New Roman" w:cs="Times New Roman"/>
          <w:sz w:val="24"/>
          <w:szCs w:val="24"/>
        </w:rPr>
      </w:pPr>
      <w:r w:rsidRPr="00FC7756">
        <w:rPr>
          <w:rFonts w:ascii="Times New Roman" w:hAnsi="Times New Roman" w:cs="Times New Roman"/>
          <w:sz w:val="24"/>
          <w:szCs w:val="24"/>
        </w:rPr>
        <w:t xml:space="preserve"> </w:t>
      </w:r>
    </w:p>
    <w:p w:rsidR="00071345" w:rsidRPr="00FC7756" w:rsidRDefault="00071345" w:rsidP="00071345">
      <w:pPr>
        <w:spacing w:after="0" w:line="360" w:lineRule="auto"/>
        <w:jc w:val="both"/>
        <w:rPr>
          <w:rFonts w:ascii="Times New Roman" w:hAnsi="Times New Roman" w:cs="Times New Roman"/>
          <w:sz w:val="24"/>
          <w:szCs w:val="24"/>
        </w:rPr>
      </w:pPr>
    </w:p>
    <w:sectPr w:rsidR="00071345" w:rsidRPr="00FC7756" w:rsidSect="00CB19D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935AE"/>
    <w:multiLevelType w:val="hybridMultilevel"/>
    <w:tmpl w:val="01C89958"/>
    <w:lvl w:ilvl="0" w:tplc="58F88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A1905"/>
    <w:rsid w:val="000206E6"/>
    <w:rsid w:val="00040333"/>
    <w:rsid w:val="00071345"/>
    <w:rsid w:val="00072806"/>
    <w:rsid w:val="000A1905"/>
    <w:rsid w:val="002B4E2A"/>
    <w:rsid w:val="003C595C"/>
    <w:rsid w:val="003D6247"/>
    <w:rsid w:val="004008B7"/>
    <w:rsid w:val="004C446A"/>
    <w:rsid w:val="00573740"/>
    <w:rsid w:val="00636023"/>
    <w:rsid w:val="006D09A1"/>
    <w:rsid w:val="00784D2A"/>
    <w:rsid w:val="007A5B71"/>
    <w:rsid w:val="00890D46"/>
    <w:rsid w:val="008C5877"/>
    <w:rsid w:val="009301B5"/>
    <w:rsid w:val="0094357A"/>
    <w:rsid w:val="009F30A0"/>
    <w:rsid w:val="00A91CA3"/>
    <w:rsid w:val="00B17DB7"/>
    <w:rsid w:val="00B45988"/>
    <w:rsid w:val="00C27D3D"/>
    <w:rsid w:val="00CB19D0"/>
    <w:rsid w:val="00CF5ECB"/>
    <w:rsid w:val="00DC27BA"/>
    <w:rsid w:val="00E07CAB"/>
    <w:rsid w:val="00E85630"/>
    <w:rsid w:val="00ED1A44"/>
    <w:rsid w:val="00ED39DF"/>
    <w:rsid w:val="00F01229"/>
    <w:rsid w:val="00FC7756"/>
    <w:rsid w:val="00FD6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8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877"/>
    <w:rPr>
      <w:rFonts w:ascii="Tahoma" w:hAnsi="Tahoma" w:cs="Tahoma"/>
      <w:sz w:val="16"/>
      <w:szCs w:val="16"/>
    </w:rPr>
  </w:style>
  <w:style w:type="paragraph" w:styleId="a5">
    <w:name w:val="List Paragraph"/>
    <w:basedOn w:val="a"/>
    <w:uiPriority w:val="34"/>
    <w:qFormat/>
    <w:rsid w:val="00ED3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8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5877"/>
    <w:rPr>
      <w:rFonts w:ascii="Tahoma" w:hAnsi="Tahoma" w:cs="Tahoma"/>
      <w:sz w:val="16"/>
      <w:szCs w:val="16"/>
    </w:rPr>
  </w:style>
  <w:style w:type="paragraph" w:styleId="a5">
    <w:name w:val="List Paragraph"/>
    <w:basedOn w:val="a"/>
    <w:uiPriority w:val="34"/>
    <w:qFormat/>
    <w:rsid w:val="00ED39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5</cp:revision>
  <cp:lastPrinted>2014-08-21T13:41:00Z</cp:lastPrinted>
  <dcterms:created xsi:type="dcterms:W3CDTF">2014-08-18T16:42:00Z</dcterms:created>
  <dcterms:modified xsi:type="dcterms:W3CDTF">2015-04-16T19:52:00Z</dcterms:modified>
</cp:coreProperties>
</file>