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C3" w:rsidRDefault="002816C3"/>
    <w:tbl>
      <w:tblPr>
        <w:tblpPr w:leftFromText="180" w:rightFromText="180" w:vertAnchor="page" w:horzAnchor="margin" w:tblpXSpec="center" w:tblpY="1265"/>
        <w:tblW w:w="15134" w:type="dxa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969"/>
        <w:gridCol w:w="4394"/>
      </w:tblGrid>
      <w:tr w:rsidR="002816C3" w:rsidTr="005145DD">
        <w:tc>
          <w:tcPr>
            <w:tcW w:w="3369" w:type="dxa"/>
          </w:tcPr>
          <w:p w:rsidR="002816C3" w:rsidRDefault="002816C3" w:rsidP="005145DD">
            <w:pPr>
              <w:pStyle w:val="1"/>
            </w:pPr>
            <w:r>
              <w:t>Согласовано</w:t>
            </w:r>
          </w:p>
          <w:p w:rsidR="002816C3" w:rsidRPr="00CC5D46" w:rsidRDefault="002816C3" w:rsidP="005145DD"/>
        </w:tc>
        <w:tc>
          <w:tcPr>
            <w:tcW w:w="3402" w:type="dxa"/>
          </w:tcPr>
          <w:p w:rsidR="002816C3" w:rsidRDefault="002816C3" w:rsidP="005145DD">
            <w:pPr>
              <w:pStyle w:val="1"/>
            </w:pPr>
            <w:r>
              <w:t>Согласовано</w:t>
            </w:r>
          </w:p>
        </w:tc>
        <w:tc>
          <w:tcPr>
            <w:tcW w:w="3969" w:type="dxa"/>
          </w:tcPr>
          <w:p w:rsidR="002816C3" w:rsidRPr="00B809A8" w:rsidRDefault="002816C3" w:rsidP="005145DD">
            <w:pPr>
              <w:spacing w:line="360" w:lineRule="auto"/>
              <w:rPr>
                <w:sz w:val="24"/>
                <w:szCs w:val="24"/>
              </w:rPr>
            </w:pPr>
            <w:r w:rsidRPr="00B809A8">
              <w:rPr>
                <w:sz w:val="24"/>
                <w:szCs w:val="24"/>
              </w:rPr>
              <w:t xml:space="preserve">Согласовано  </w:t>
            </w:r>
          </w:p>
        </w:tc>
        <w:tc>
          <w:tcPr>
            <w:tcW w:w="4394" w:type="dxa"/>
          </w:tcPr>
          <w:p w:rsidR="002816C3" w:rsidRDefault="002816C3" w:rsidP="005145DD">
            <w:pPr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2816C3" w:rsidTr="005145DD">
        <w:tc>
          <w:tcPr>
            <w:tcW w:w="3369" w:type="dxa"/>
          </w:tcPr>
          <w:p w:rsidR="002816C3" w:rsidRDefault="002816C3" w:rsidP="005145DD">
            <w:pPr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2816C3" w:rsidRDefault="002816C3" w:rsidP="005145DD">
            <w:pPr>
              <w:rPr>
                <w:sz w:val="24"/>
              </w:rPr>
            </w:pPr>
            <w:r>
              <w:rPr>
                <w:sz w:val="24"/>
              </w:rPr>
              <w:t>________</w:t>
            </w:r>
            <w:proofErr w:type="spellStart"/>
            <w:r w:rsidR="00E66211">
              <w:rPr>
                <w:sz w:val="24"/>
              </w:rPr>
              <w:t>ЕФ</w:t>
            </w:r>
            <w:proofErr w:type="gramStart"/>
            <w:r w:rsidR="00E66211">
              <w:rPr>
                <w:sz w:val="24"/>
              </w:rPr>
              <w:t>.Ц</w:t>
            </w:r>
            <w:proofErr w:type="gramEnd"/>
            <w:r w:rsidR="00E66211">
              <w:rPr>
                <w:sz w:val="24"/>
              </w:rPr>
              <w:t>елица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2816C3" w:rsidRDefault="002816C3" w:rsidP="005145DD">
            <w:pPr>
              <w:rPr>
                <w:sz w:val="24"/>
              </w:rPr>
            </w:pPr>
            <w:r>
              <w:rPr>
                <w:sz w:val="24"/>
              </w:rPr>
              <w:t>«_____»__________2011 г.</w:t>
            </w:r>
          </w:p>
        </w:tc>
        <w:tc>
          <w:tcPr>
            <w:tcW w:w="3402" w:type="dxa"/>
          </w:tcPr>
          <w:p w:rsidR="002816C3" w:rsidRDefault="002816C3" w:rsidP="005145DD">
            <w:pPr>
              <w:rPr>
                <w:sz w:val="24"/>
              </w:rPr>
            </w:pPr>
            <w:r>
              <w:rPr>
                <w:sz w:val="24"/>
              </w:rPr>
              <w:t>Зам. директора по МР</w:t>
            </w:r>
          </w:p>
          <w:p w:rsidR="002816C3" w:rsidRDefault="002816C3" w:rsidP="005145DD">
            <w:pPr>
              <w:rPr>
                <w:sz w:val="24"/>
              </w:rPr>
            </w:pPr>
            <w:r>
              <w:rPr>
                <w:sz w:val="24"/>
              </w:rPr>
              <w:t xml:space="preserve">________ М.Е. </w:t>
            </w:r>
            <w:proofErr w:type="spellStart"/>
            <w:r>
              <w:rPr>
                <w:sz w:val="24"/>
              </w:rPr>
              <w:t>Полханова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2816C3" w:rsidRDefault="002816C3" w:rsidP="005145DD">
            <w:pPr>
              <w:rPr>
                <w:sz w:val="24"/>
              </w:rPr>
            </w:pPr>
            <w:r>
              <w:rPr>
                <w:sz w:val="24"/>
              </w:rPr>
              <w:t>«_____»__________2011г.</w:t>
            </w:r>
          </w:p>
        </w:tc>
        <w:tc>
          <w:tcPr>
            <w:tcW w:w="3969" w:type="dxa"/>
          </w:tcPr>
          <w:p w:rsidR="002816C3" w:rsidRPr="00B809A8" w:rsidRDefault="002816C3" w:rsidP="005145DD">
            <w:pPr>
              <w:rPr>
                <w:sz w:val="24"/>
                <w:szCs w:val="24"/>
              </w:rPr>
            </w:pPr>
            <w:r w:rsidRPr="00B809A8">
              <w:rPr>
                <w:sz w:val="24"/>
                <w:szCs w:val="24"/>
              </w:rPr>
              <w:t xml:space="preserve">Председатель Управляющего совета </w:t>
            </w:r>
          </w:p>
          <w:p w:rsidR="002816C3" w:rsidRDefault="002816C3" w:rsidP="005145DD">
            <w:pPr>
              <w:rPr>
                <w:sz w:val="24"/>
                <w:szCs w:val="24"/>
              </w:rPr>
            </w:pPr>
            <w:r w:rsidRPr="00B809A8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А.В. Милкин.</w:t>
            </w:r>
            <w:r w:rsidRPr="00B809A8">
              <w:rPr>
                <w:sz w:val="24"/>
                <w:szCs w:val="24"/>
              </w:rPr>
              <w:t xml:space="preserve"> </w:t>
            </w:r>
          </w:p>
          <w:p w:rsidR="002816C3" w:rsidRPr="00B809A8" w:rsidRDefault="002816C3" w:rsidP="0051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 2011г.</w:t>
            </w:r>
          </w:p>
        </w:tc>
        <w:tc>
          <w:tcPr>
            <w:tcW w:w="4394" w:type="dxa"/>
          </w:tcPr>
          <w:p w:rsidR="002816C3" w:rsidRDefault="002816C3" w:rsidP="005145DD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Директор МОУ «СОШ №3»</w:t>
            </w:r>
          </w:p>
          <w:p w:rsidR="002816C3" w:rsidRDefault="002816C3" w:rsidP="005145DD">
            <w:pPr>
              <w:tabs>
                <w:tab w:val="left" w:pos="1120"/>
                <w:tab w:val="right" w:pos="4178"/>
              </w:tabs>
              <w:rPr>
                <w:sz w:val="24"/>
              </w:rPr>
            </w:pPr>
            <w:r>
              <w:rPr>
                <w:sz w:val="24"/>
              </w:rPr>
              <w:tab/>
              <w:t>__________</w:t>
            </w:r>
            <w:r>
              <w:rPr>
                <w:sz w:val="24"/>
              </w:rPr>
              <w:tab/>
              <w:t>И.В. Устюжанина</w:t>
            </w:r>
          </w:p>
          <w:p w:rsidR="002816C3" w:rsidRDefault="002816C3" w:rsidP="005145DD">
            <w:pPr>
              <w:jc w:val="right"/>
              <w:rPr>
                <w:sz w:val="24"/>
              </w:rPr>
            </w:pPr>
            <w:r>
              <w:rPr>
                <w:sz w:val="24"/>
              </w:rPr>
              <w:t>«___» ______________ 2011  г.</w:t>
            </w:r>
          </w:p>
          <w:p w:rsidR="002816C3" w:rsidRDefault="002816C3" w:rsidP="005145DD">
            <w:pPr>
              <w:jc w:val="right"/>
              <w:rPr>
                <w:sz w:val="24"/>
              </w:rPr>
            </w:pPr>
          </w:p>
        </w:tc>
      </w:tr>
    </w:tbl>
    <w:p w:rsidR="002816C3" w:rsidRPr="00BD05E1" w:rsidRDefault="002816C3" w:rsidP="002816C3">
      <w:pPr>
        <w:pStyle w:val="2"/>
        <w:jc w:val="left"/>
        <w:rPr>
          <w:sz w:val="36"/>
        </w:rPr>
      </w:pPr>
    </w:p>
    <w:p w:rsidR="002816C3" w:rsidRPr="00BD05E1" w:rsidRDefault="002816C3" w:rsidP="002816C3">
      <w:pPr>
        <w:pStyle w:val="2"/>
        <w:rPr>
          <w:sz w:val="36"/>
        </w:rPr>
      </w:pPr>
      <w:r>
        <w:rPr>
          <w:sz w:val="36"/>
        </w:rPr>
        <w:t xml:space="preserve">РАБОЧАЯ </w:t>
      </w:r>
      <w:r w:rsidRPr="00BD05E1">
        <w:rPr>
          <w:sz w:val="36"/>
        </w:rPr>
        <w:t xml:space="preserve"> ПРОГРАММА ПО УЧЕБНОМУ ПРЕДМЕТУ</w:t>
      </w:r>
    </w:p>
    <w:p w:rsidR="002816C3" w:rsidRPr="00E40A86" w:rsidRDefault="002816C3" w:rsidP="002816C3">
      <w:pPr>
        <w:pStyle w:val="3"/>
        <w:spacing w:line="360" w:lineRule="auto"/>
        <w:ind w:left="4320" w:firstLine="720"/>
        <w:rPr>
          <w:sz w:val="28"/>
          <w:u w:val="single"/>
        </w:rPr>
      </w:pPr>
      <w:r w:rsidRPr="00E40A86">
        <w:rPr>
          <w:sz w:val="28"/>
          <w:u w:val="single"/>
        </w:rPr>
        <w:t>математика</w:t>
      </w:r>
      <w:r w:rsidRPr="00E40A86">
        <w:rPr>
          <w:sz w:val="28"/>
          <w:u w:val="single"/>
        </w:rPr>
        <w:tab/>
        <w:t>2 - ступени обучения</w:t>
      </w:r>
    </w:p>
    <w:p w:rsidR="002816C3" w:rsidRPr="00E40A86" w:rsidRDefault="002816C3" w:rsidP="002816C3">
      <w:pPr>
        <w:pStyle w:val="4"/>
        <w:spacing w:line="360" w:lineRule="auto"/>
        <w:rPr>
          <w:u w:val="single"/>
        </w:rPr>
      </w:pPr>
      <w:r>
        <w:t xml:space="preserve">Учитель </w:t>
      </w:r>
      <w:r>
        <w:rPr>
          <w:u w:val="single"/>
        </w:rPr>
        <w:t>Яночкин Татьяна Ивановна</w:t>
      </w:r>
    </w:p>
    <w:p w:rsidR="002816C3" w:rsidRDefault="002816C3" w:rsidP="002816C3">
      <w:pPr>
        <w:spacing w:line="360" w:lineRule="auto"/>
        <w:rPr>
          <w:sz w:val="24"/>
        </w:rPr>
      </w:pPr>
      <w:r>
        <w:rPr>
          <w:sz w:val="24"/>
        </w:rPr>
        <w:t>Год составления 2011  - 2012  учебный год</w:t>
      </w:r>
    </w:p>
    <w:p w:rsidR="002816C3" w:rsidRDefault="002816C3" w:rsidP="002816C3">
      <w:pPr>
        <w:spacing w:line="360" w:lineRule="auto"/>
        <w:jc w:val="both"/>
        <w:rPr>
          <w:sz w:val="24"/>
        </w:rPr>
      </w:pPr>
      <w:r>
        <w:rPr>
          <w:sz w:val="24"/>
        </w:rPr>
        <w:t>Клас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 xml:space="preserve">ы) </w:t>
      </w:r>
      <w:r w:rsidRPr="00E40A86">
        <w:rPr>
          <w:sz w:val="24"/>
          <w:u w:val="single"/>
        </w:rPr>
        <w:t xml:space="preserve">6Б </w:t>
      </w:r>
    </w:p>
    <w:p w:rsidR="002816C3" w:rsidRDefault="002816C3" w:rsidP="002816C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Общее количество часов по плану </w:t>
      </w:r>
      <w:r w:rsidRPr="00E40A86">
        <w:rPr>
          <w:b/>
          <w:sz w:val="24"/>
        </w:rPr>
        <w:t xml:space="preserve"> </w:t>
      </w:r>
      <w:r w:rsidRPr="00E40A86">
        <w:rPr>
          <w:b/>
          <w:sz w:val="24"/>
          <w:u w:val="single"/>
        </w:rPr>
        <w:t>175</w:t>
      </w:r>
    </w:p>
    <w:p w:rsidR="002816C3" w:rsidRDefault="002816C3" w:rsidP="002816C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Количество часов в неделю </w:t>
      </w:r>
      <w:r w:rsidRPr="00E40A86">
        <w:rPr>
          <w:b/>
          <w:sz w:val="24"/>
          <w:u w:val="single"/>
        </w:rPr>
        <w:t>5</w:t>
      </w:r>
    </w:p>
    <w:p w:rsidR="002816C3" w:rsidRPr="00CD20FD" w:rsidRDefault="00874737" w:rsidP="002816C3">
      <w:pPr>
        <w:pStyle w:val="a3"/>
        <w:rPr>
          <w:u w:val="single"/>
        </w:rPr>
      </w:pPr>
      <w:r>
        <w:t xml:space="preserve">Рабочая </w:t>
      </w:r>
      <w:r w:rsidR="002816C3">
        <w:t xml:space="preserve"> программа составлена в соответствии с учебным планом и учебной программой </w:t>
      </w:r>
      <w:r w:rsidR="002816C3" w:rsidRPr="00254EDB">
        <w:rPr>
          <w:u w:val="single"/>
        </w:rPr>
        <w:t>по математике для общеобразовательных школ, рекомендованной Департаментом общего и среднего образования Министерства образования Российской Федерации, автор</w:t>
      </w:r>
      <w:r w:rsidR="002816C3">
        <w:rPr>
          <w:u w:val="single"/>
        </w:rPr>
        <w:t>ов</w:t>
      </w:r>
      <w:proofErr w:type="gramStart"/>
      <w:r w:rsidR="002816C3" w:rsidRPr="00254EDB">
        <w:rPr>
          <w:u w:val="single"/>
        </w:rPr>
        <w:t xml:space="preserve"> :</w:t>
      </w:r>
      <w:proofErr w:type="gramEnd"/>
      <w:r w:rsidR="002816C3" w:rsidRPr="00254EDB">
        <w:rPr>
          <w:u w:val="single"/>
        </w:rPr>
        <w:t xml:space="preserve">  </w:t>
      </w:r>
      <w:proofErr w:type="spellStart"/>
      <w:r w:rsidR="002816C3">
        <w:rPr>
          <w:u w:val="single"/>
        </w:rPr>
        <w:t>И.И.Зубарева</w:t>
      </w:r>
      <w:proofErr w:type="spellEnd"/>
      <w:r w:rsidR="002816C3">
        <w:rPr>
          <w:u w:val="single"/>
        </w:rPr>
        <w:t xml:space="preserve">, </w:t>
      </w:r>
      <w:proofErr w:type="spellStart"/>
      <w:r w:rsidR="002816C3" w:rsidRPr="00CD20FD">
        <w:rPr>
          <w:u w:val="single"/>
        </w:rPr>
        <w:t>А.Г.Мордкович</w:t>
      </w:r>
      <w:proofErr w:type="spellEnd"/>
      <w:r w:rsidR="002816C3" w:rsidRPr="00CD20FD">
        <w:rPr>
          <w:u w:val="single"/>
        </w:rPr>
        <w:t>, Москва, 2009 г.</w:t>
      </w:r>
    </w:p>
    <w:p w:rsidR="002816C3" w:rsidRDefault="002816C3" w:rsidP="002816C3">
      <w:pPr>
        <w:spacing w:line="360" w:lineRule="auto"/>
        <w:jc w:val="both"/>
        <w:rPr>
          <w:sz w:val="24"/>
        </w:rPr>
      </w:pPr>
    </w:p>
    <w:p w:rsidR="002816C3" w:rsidRDefault="002816C3" w:rsidP="002816C3">
      <w:pPr>
        <w:spacing w:line="360" w:lineRule="auto"/>
        <w:jc w:val="both"/>
        <w:rPr>
          <w:sz w:val="24"/>
        </w:rPr>
      </w:pPr>
      <w:r>
        <w:rPr>
          <w:sz w:val="24"/>
        </w:rPr>
        <w:t>«_________» ___________________2011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</w:t>
      </w:r>
    </w:p>
    <w:p w:rsidR="002816C3" w:rsidRDefault="002816C3" w:rsidP="002816C3">
      <w:pPr>
        <w:spacing w:line="360" w:lineRule="auto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t>(подпись учителя)</w:t>
      </w:r>
    </w:p>
    <w:p w:rsidR="002816C3" w:rsidRDefault="002816C3" w:rsidP="002816C3">
      <w:pPr>
        <w:pStyle w:val="4"/>
        <w:spacing w:line="360" w:lineRule="auto"/>
      </w:pPr>
      <w:proofErr w:type="gramStart"/>
      <w:r>
        <w:t>Рассмотрена</w:t>
      </w:r>
      <w:proofErr w:type="gramEnd"/>
      <w:r>
        <w:t xml:space="preserve"> на заседании ШМО ___</w:t>
      </w:r>
      <w:r w:rsidRPr="00254EDB">
        <w:rPr>
          <w:u w:val="single"/>
        </w:rPr>
        <w:t>учителей математики и информатики</w:t>
      </w:r>
      <w:r>
        <w:rPr>
          <w:u w:val="single"/>
        </w:rPr>
        <w:t>_______</w:t>
      </w:r>
    </w:p>
    <w:p w:rsidR="002816C3" w:rsidRDefault="002816C3" w:rsidP="002816C3">
      <w:pPr>
        <w:spacing w:line="360" w:lineRule="auto"/>
        <w:jc w:val="both"/>
        <w:rPr>
          <w:sz w:val="24"/>
        </w:rPr>
      </w:pPr>
    </w:p>
    <w:p w:rsidR="002816C3" w:rsidRDefault="002816C3" w:rsidP="002816C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«___» ___________________ 2011 г.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Протокол № _______________</w:t>
      </w:r>
    </w:p>
    <w:p w:rsidR="002816C3" w:rsidRDefault="002816C3" w:rsidP="002816C3">
      <w:pPr>
        <w:spacing w:line="360" w:lineRule="auto"/>
        <w:jc w:val="both"/>
        <w:rPr>
          <w:sz w:val="24"/>
        </w:rPr>
      </w:pPr>
      <w:r>
        <w:rPr>
          <w:sz w:val="24"/>
        </w:rPr>
        <w:t>Руководитель ШМО ______</w:t>
      </w:r>
      <w:proofErr w:type="spellStart"/>
      <w:r w:rsidRPr="00254EDB">
        <w:rPr>
          <w:sz w:val="24"/>
          <w:u w:val="single"/>
        </w:rPr>
        <w:t>Жирнова</w:t>
      </w:r>
      <w:proofErr w:type="spellEnd"/>
      <w:r w:rsidRPr="00254EDB">
        <w:rPr>
          <w:sz w:val="24"/>
          <w:u w:val="single"/>
        </w:rPr>
        <w:t xml:space="preserve"> С.В.________________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2816C3" w:rsidRDefault="002816C3" w:rsidP="002816C3">
      <w:pPr>
        <w:spacing w:line="360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   (Фамилия, имя, отчество)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2816C3" w:rsidRDefault="002816C3"/>
    <w:p w:rsidR="002816C3" w:rsidRDefault="002816C3" w:rsidP="00BD05E1">
      <w:pPr>
        <w:spacing w:line="360" w:lineRule="auto"/>
        <w:jc w:val="both"/>
        <w:rPr>
          <w:b/>
          <w:sz w:val="24"/>
        </w:rPr>
      </w:pPr>
    </w:p>
    <w:p w:rsidR="004600DC" w:rsidRDefault="004600DC" w:rsidP="004600DC">
      <w:pPr>
        <w:pStyle w:val="2"/>
        <w:rPr>
          <w:sz w:val="36"/>
        </w:rPr>
      </w:pPr>
    </w:p>
    <w:p w:rsidR="002816C3" w:rsidRDefault="002816C3" w:rsidP="004600DC">
      <w:pPr>
        <w:pStyle w:val="2"/>
        <w:rPr>
          <w:sz w:val="40"/>
        </w:rPr>
      </w:pPr>
    </w:p>
    <w:p w:rsidR="00C62B51" w:rsidRDefault="00F1065D" w:rsidP="004600DC">
      <w:pPr>
        <w:pStyle w:val="2"/>
        <w:rPr>
          <w:sz w:val="40"/>
        </w:rPr>
      </w:pPr>
      <w:r>
        <w:rPr>
          <w:sz w:val="40"/>
        </w:rPr>
        <w:t xml:space="preserve">Содержание рабочей </w:t>
      </w:r>
      <w:r w:rsidR="004600DC" w:rsidRPr="004600DC">
        <w:rPr>
          <w:sz w:val="40"/>
        </w:rPr>
        <w:t>программы</w:t>
      </w:r>
    </w:p>
    <w:p w:rsidR="004600DC" w:rsidRPr="004600DC" w:rsidRDefault="004600DC" w:rsidP="004600DC"/>
    <w:p w:rsidR="004600DC" w:rsidRPr="004600DC" w:rsidRDefault="004600DC" w:rsidP="004600DC">
      <w:pPr>
        <w:pStyle w:val="2"/>
        <w:numPr>
          <w:ilvl w:val="0"/>
          <w:numId w:val="3"/>
        </w:numPr>
        <w:spacing w:line="360" w:lineRule="auto"/>
        <w:jc w:val="left"/>
        <w:rPr>
          <w:b w:val="0"/>
          <w:sz w:val="40"/>
        </w:rPr>
      </w:pPr>
      <w:r w:rsidRPr="004600DC">
        <w:rPr>
          <w:b w:val="0"/>
          <w:sz w:val="40"/>
        </w:rPr>
        <w:t>Пояснительная записка.</w:t>
      </w:r>
    </w:p>
    <w:p w:rsidR="004600DC" w:rsidRPr="004600DC" w:rsidRDefault="004600DC" w:rsidP="004600DC">
      <w:pPr>
        <w:pStyle w:val="2"/>
        <w:numPr>
          <w:ilvl w:val="0"/>
          <w:numId w:val="3"/>
        </w:numPr>
        <w:spacing w:line="360" w:lineRule="auto"/>
        <w:jc w:val="left"/>
        <w:rPr>
          <w:b w:val="0"/>
          <w:sz w:val="40"/>
        </w:rPr>
      </w:pPr>
      <w:r w:rsidRPr="004600DC">
        <w:rPr>
          <w:b w:val="0"/>
          <w:sz w:val="40"/>
        </w:rPr>
        <w:t>Расписание учебного времени.</w:t>
      </w:r>
    </w:p>
    <w:p w:rsidR="004600DC" w:rsidRPr="004600DC" w:rsidRDefault="004600DC" w:rsidP="004600DC">
      <w:pPr>
        <w:pStyle w:val="2"/>
        <w:numPr>
          <w:ilvl w:val="0"/>
          <w:numId w:val="3"/>
        </w:numPr>
        <w:spacing w:line="360" w:lineRule="auto"/>
        <w:jc w:val="left"/>
        <w:rPr>
          <w:b w:val="0"/>
          <w:sz w:val="40"/>
        </w:rPr>
      </w:pPr>
      <w:r w:rsidRPr="004600DC">
        <w:rPr>
          <w:b w:val="0"/>
          <w:sz w:val="40"/>
        </w:rPr>
        <w:t>Планирование основных тем (разделов, блоков, модулей)</w:t>
      </w:r>
      <w:r>
        <w:rPr>
          <w:b w:val="0"/>
          <w:sz w:val="40"/>
        </w:rPr>
        <w:t>.</w:t>
      </w:r>
    </w:p>
    <w:p w:rsidR="004600DC" w:rsidRPr="004600DC" w:rsidRDefault="004600DC" w:rsidP="004600DC">
      <w:pPr>
        <w:numPr>
          <w:ilvl w:val="0"/>
          <w:numId w:val="3"/>
        </w:numPr>
        <w:spacing w:line="360" w:lineRule="auto"/>
        <w:rPr>
          <w:sz w:val="40"/>
        </w:rPr>
      </w:pPr>
      <w:r w:rsidRPr="004600DC">
        <w:rPr>
          <w:sz w:val="40"/>
          <w:szCs w:val="36"/>
        </w:rPr>
        <w:t>Рабочая программа.</w:t>
      </w:r>
    </w:p>
    <w:p w:rsidR="004600DC" w:rsidRPr="004600DC" w:rsidRDefault="004600DC" w:rsidP="004600DC">
      <w:pPr>
        <w:numPr>
          <w:ilvl w:val="0"/>
          <w:numId w:val="3"/>
        </w:numPr>
        <w:spacing w:line="360" w:lineRule="auto"/>
        <w:rPr>
          <w:sz w:val="40"/>
        </w:rPr>
      </w:pPr>
      <w:r w:rsidRPr="004600DC">
        <w:rPr>
          <w:sz w:val="40"/>
        </w:rPr>
        <w:t>Отчет о выполнении программы</w:t>
      </w:r>
      <w:r>
        <w:rPr>
          <w:sz w:val="40"/>
        </w:rPr>
        <w:t>.</w:t>
      </w:r>
    </w:p>
    <w:p w:rsidR="004600DC" w:rsidRPr="004600DC" w:rsidRDefault="004600DC" w:rsidP="004600DC">
      <w:pPr>
        <w:numPr>
          <w:ilvl w:val="0"/>
          <w:numId w:val="3"/>
        </w:numPr>
        <w:spacing w:line="360" w:lineRule="auto"/>
        <w:rPr>
          <w:sz w:val="40"/>
        </w:rPr>
      </w:pPr>
      <w:r w:rsidRPr="004600DC">
        <w:rPr>
          <w:sz w:val="40"/>
        </w:rPr>
        <w:t>Лист контроля</w:t>
      </w:r>
      <w:r>
        <w:rPr>
          <w:sz w:val="40"/>
        </w:rPr>
        <w:t>.</w:t>
      </w:r>
    </w:p>
    <w:p w:rsidR="00333A4B" w:rsidRPr="00BD05E1" w:rsidRDefault="004600DC" w:rsidP="004600DC">
      <w:pPr>
        <w:pStyle w:val="2"/>
        <w:ind w:left="720"/>
        <w:rPr>
          <w:sz w:val="36"/>
        </w:rPr>
      </w:pPr>
      <w:r>
        <w:rPr>
          <w:sz w:val="36"/>
        </w:rPr>
        <w:br w:type="page"/>
      </w:r>
      <w:bookmarkStart w:id="0" w:name="_GoBack"/>
      <w:bookmarkEnd w:id="0"/>
      <w:r w:rsidR="00333A4B" w:rsidRPr="00BD05E1">
        <w:rPr>
          <w:sz w:val="36"/>
        </w:rPr>
        <w:lastRenderedPageBreak/>
        <w:t>П</w:t>
      </w:r>
      <w:r w:rsidR="00BD05E1">
        <w:rPr>
          <w:sz w:val="36"/>
        </w:rPr>
        <w:t>ояснительная записка</w:t>
      </w:r>
    </w:p>
    <w:p w:rsidR="00333A4B" w:rsidRDefault="00333A4B">
      <w:pPr>
        <w:pStyle w:val="a3"/>
        <w:spacing w:line="240" w:lineRule="auto"/>
      </w:pPr>
    </w:p>
    <w:p w:rsidR="00254EDB" w:rsidRPr="00DD4EC0" w:rsidRDefault="00254EDB">
      <w:pPr>
        <w:pStyle w:val="a3"/>
        <w:spacing w:line="240" w:lineRule="auto"/>
        <w:rPr>
          <w:szCs w:val="24"/>
        </w:rPr>
      </w:pPr>
    </w:p>
    <w:p w:rsidR="00DD4EC0" w:rsidRPr="008040DA" w:rsidRDefault="00DD4EC0" w:rsidP="009830D2">
      <w:pPr>
        <w:pStyle w:val="a3"/>
        <w:ind w:firstLine="720"/>
        <w:rPr>
          <w:u w:val="single"/>
        </w:rPr>
      </w:pPr>
      <w:r w:rsidRPr="00DD4EC0">
        <w:rPr>
          <w:szCs w:val="24"/>
        </w:rPr>
        <w:t xml:space="preserve">Данная </w:t>
      </w:r>
      <w:r w:rsidR="00115370">
        <w:rPr>
          <w:szCs w:val="24"/>
        </w:rPr>
        <w:t>рабочая</w:t>
      </w:r>
      <w:r w:rsidR="00254EDB" w:rsidRPr="00DD4EC0">
        <w:rPr>
          <w:szCs w:val="24"/>
        </w:rPr>
        <w:t xml:space="preserve"> программа составлена в соответствии с учебным планом и учебной программой </w:t>
      </w:r>
      <w:r w:rsidR="00254EDB" w:rsidRPr="00DD4EC0">
        <w:rPr>
          <w:szCs w:val="24"/>
          <w:u w:val="single"/>
        </w:rPr>
        <w:t xml:space="preserve">по математике для общеобразовательных школ, </w:t>
      </w:r>
      <w:r w:rsidR="008040DA" w:rsidRPr="00254EDB">
        <w:rPr>
          <w:u w:val="single"/>
        </w:rPr>
        <w:t>рекомендованной Департаментом общего и среднего образования Министерства образования Российской Федерации, автор</w:t>
      </w:r>
      <w:r w:rsidR="008040DA">
        <w:rPr>
          <w:u w:val="single"/>
        </w:rPr>
        <w:t>ов</w:t>
      </w:r>
      <w:proofErr w:type="gramStart"/>
      <w:r w:rsidR="008040DA" w:rsidRPr="00254EDB">
        <w:rPr>
          <w:u w:val="single"/>
        </w:rPr>
        <w:t xml:space="preserve"> :</w:t>
      </w:r>
      <w:proofErr w:type="gramEnd"/>
      <w:r w:rsidR="008040DA" w:rsidRPr="00254EDB">
        <w:rPr>
          <w:u w:val="single"/>
        </w:rPr>
        <w:t xml:space="preserve">  </w:t>
      </w:r>
      <w:r w:rsidR="008040DA">
        <w:rPr>
          <w:u w:val="single"/>
        </w:rPr>
        <w:t xml:space="preserve">И.И.Зубарева, </w:t>
      </w:r>
      <w:r w:rsidR="008040DA" w:rsidRPr="00CD20FD">
        <w:rPr>
          <w:u w:val="single"/>
        </w:rPr>
        <w:t>А.Г.Мордкович, Москва, 2009 г.</w:t>
      </w:r>
      <w:r w:rsidRPr="00DD4EC0">
        <w:rPr>
          <w:szCs w:val="24"/>
        </w:rPr>
        <w:t xml:space="preserve">, </w:t>
      </w:r>
      <w:r w:rsidR="008040DA">
        <w:rPr>
          <w:szCs w:val="24"/>
        </w:rPr>
        <w:t xml:space="preserve">и </w:t>
      </w:r>
      <w:r w:rsidRPr="00DD4EC0">
        <w:rPr>
          <w:szCs w:val="24"/>
        </w:rPr>
        <w:t>на основе федерального компонента государственного стандарта основного общего образования.</w:t>
      </w:r>
    </w:p>
    <w:p w:rsidR="00DD4EC0" w:rsidRDefault="00DD4EC0" w:rsidP="009830D2">
      <w:pPr>
        <w:spacing w:line="360" w:lineRule="auto"/>
        <w:ind w:firstLine="720"/>
        <w:jc w:val="both"/>
        <w:rPr>
          <w:sz w:val="24"/>
        </w:rPr>
      </w:pPr>
      <w:r w:rsidRPr="00DD4EC0">
        <w:rPr>
          <w:i/>
          <w:sz w:val="24"/>
        </w:rPr>
        <w:t>Общее количество часов по плану</w:t>
      </w:r>
      <w:r>
        <w:rPr>
          <w:sz w:val="24"/>
        </w:rPr>
        <w:t xml:space="preserve">  </w:t>
      </w:r>
      <w:r w:rsidRPr="00254EDB">
        <w:rPr>
          <w:sz w:val="24"/>
          <w:u w:val="single"/>
        </w:rPr>
        <w:t>1</w:t>
      </w:r>
      <w:r w:rsidR="008040DA">
        <w:rPr>
          <w:sz w:val="24"/>
          <w:u w:val="single"/>
        </w:rPr>
        <w:t>7</w:t>
      </w:r>
      <w:r w:rsidR="00515852">
        <w:rPr>
          <w:sz w:val="24"/>
          <w:u w:val="single"/>
        </w:rPr>
        <w:t>5</w:t>
      </w:r>
    </w:p>
    <w:p w:rsidR="00DD4EC0" w:rsidRPr="00254EDB" w:rsidRDefault="00DD4EC0" w:rsidP="009830D2">
      <w:pPr>
        <w:spacing w:line="360" w:lineRule="auto"/>
        <w:ind w:firstLine="720"/>
        <w:jc w:val="both"/>
        <w:rPr>
          <w:sz w:val="24"/>
        </w:rPr>
      </w:pPr>
      <w:r w:rsidRPr="00DD4EC0">
        <w:rPr>
          <w:i/>
          <w:sz w:val="24"/>
        </w:rPr>
        <w:t>Количество часов в неделю</w:t>
      </w:r>
      <w:r>
        <w:rPr>
          <w:sz w:val="24"/>
        </w:rPr>
        <w:t xml:space="preserve">: 5 часов </w:t>
      </w:r>
    </w:p>
    <w:p w:rsidR="00DD4EC0" w:rsidRDefault="008040DA" w:rsidP="009830D2">
      <w:pPr>
        <w:pStyle w:val="a3"/>
      </w:pPr>
      <w:r>
        <w:tab/>
      </w:r>
      <w:r w:rsidR="00DD4EC0" w:rsidRPr="00DD4EC0">
        <w:rPr>
          <w:i/>
        </w:rPr>
        <w:t>Из них количество часов, рассчитанных для прохождения контрольной части</w:t>
      </w:r>
      <w:r w:rsidR="00DD4EC0">
        <w:t xml:space="preserve"> – </w:t>
      </w:r>
      <w:r>
        <w:t>9</w:t>
      </w:r>
    </w:p>
    <w:p w:rsidR="00DD4EC0" w:rsidRDefault="00DD4EC0" w:rsidP="009830D2">
      <w:pPr>
        <w:pStyle w:val="a3"/>
        <w:jc w:val="left"/>
      </w:pPr>
    </w:p>
    <w:p w:rsidR="00245D69" w:rsidRPr="00800B1B" w:rsidRDefault="00DD4EC0" w:rsidP="009830D2">
      <w:pPr>
        <w:pStyle w:val="a3"/>
        <w:ind w:firstLine="720"/>
        <w:jc w:val="left"/>
        <w:rPr>
          <w:b/>
          <w:u w:val="single"/>
        </w:rPr>
      </w:pPr>
      <w:r w:rsidRPr="00800B1B">
        <w:rPr>
          <w:b/>
          <w:u w:val="single"/>
        </w:rPr>
        <w:t xml:space="preserve">Программно-методическое обеспечение </w:t>
      </w:r>
      <w:r w:rsidR="00115370">
        <w:rPr>
          <w:b/>
          <w:u w:val="single"/>
        </w:rPr>
        <w:t>рабочей</w:t>
      </w:r>
      <w:r w:rsidRPr="00800B1B">
        <w:rPr>
          <w:b/>
          <w:u w:val="single"/>
        </w:rPr>
        <w:t xml:space="preserve"> программы</w:t>
      </w:r>
      <w:proofErr w:type="gramStart"/>
      <w:r w:rsidRPr="00800B1B">
        <w:rPr>
          <w:b/>
          <w:u w:val="single"/>
        </w:rPr>
        <w:t xml:space="preserve"> :</w:t>
      </w:r>
      <w:proofErr w:type="gramEnd"/>
      <w:r w:rsidRPr="00800B1B">
        <w:rPr>
          <w:b/>
          <w:u w:val="single"/>
        </w:rPr>
        <w:t xml:space="preserve"> </w:t>
      </w:r>
    </w:p>
    <w:p w:rsidR="00245D69" w:rsidRPr="00ED61B6" w:rsidRDefault="00245D69" w:rsidP="009830D2">
      <w:pPr>
        <w:pStyle w:val="a3"/>
        <w:jc w:val="left"/>
        <w:rPr>
          <w:u w:val="single"/>
        </w:rPr>
      </w:pPr>
    </w:p>
    <w:p w:rsidR="00245D69" w:rsidRPr="00ED61B6" w:rsidRDefault="008040DA" w:rsidP="009830D2">
      <w:pPr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И.И.Зубарева, </w:t>
      </w:r>
      <w:r w:rsidR="00ED61B6">
        <w:rPr>
          <w:sz w:val="24"/>
          <w:szCs w:val="24"/>
        </w:rPr>
        <w:t xml:space="preserve">А. Г. Мордкович. </w:t>
      </w:r>
      <w:r>
        <w:rPr>
          <w:sz w:val="24"/>
          <w:szCs w:val="24"/>
        </w:rPr>
        <w:t>Математика</w:t>
      </w:r>
      <w:r w:rsidR="00245D69" w:rsidRPr="00ED61B6">
        <w:rPr>
          <w:sz w:val="24"/>
          <w:szCs w:val="24"/>
        </w:rPr>
        <w:t xml:space="preserve"> -</w:t>
      </w:r>
      <w:r>
        <w:rPr>
          <w:sz w:val="24"/>
          <w:szCs w:val="24"/>
        </w:rPr>
        <w:t>6</w:t>
      </w:r>
      <w:r w:rsidR="00245D69" w:rsidRPr="00ED61B6">
        <w:rPr>
          <w:sz w:val="24"/>
          <w:szCs w:val="24"/>
        </w:rPr>
        <w:t xml:space="preserve"> класс.</w:t>
      </w:r>
      <w:r w:rsidR="007C518C">
        <w:rPr>
          <w:sz w:val="24"/>
          <w:szCs w:val="24"/>
        </w:rPr>
        <w:t xml:space="preserve"> Учебник  - М.: Мнемозина 2005 г.</w:t>
      </w:r>
    </w:p>
    <w:p w:rsidR="00245D69" w:rsidRPr="00ED61B6" w:rsidRDefault="008040DA" w:rsidP="009830D2">
      <w:pPr>
        <w:numPr>
          <w:ilvl w:val="0"/>
          <w:numId w:val="9"/>
        </w:numPr>
        <w:suppressAutoHyphens/>
        <w:spacing w:line="360" w:lineRule="auto"/>
        <w:jc w:val="both"/>
      </w:pPr>
      <w:r>
        <w:rPr>
          <w:sz w:val="24"/>
          <w:szCs w:val="24"/>
        </w:rPr>
        <w:t>И.И.Зубарева, И.П.Лепешонкова, М.С.Мильштейн</w:t>
      </w:r>
      <w:r w:rsidR="00ED61B6">
        <w:rPr>
          <w:sz w:val="24"/>
          <w:szCs w:val="24"/>
        </w:rPr>
        <w:t xml:space="preserve">. </w:t>
      </w:r>
      <w:r>
        <w:rPr>
          <w:sz w:val="24"/>
          <w:szCs w:val="24"/>
        </w:rPr>
        <w:t>Математика</w:t>
      </w:r>
      <w:r w:rsidR="00245D69" w:rsidRPr="00ED61B6">
        <w:rPr>
          <w:sz w:val="24"/>
          <w:szCs w:val="24"/>
        </w:rPr>
        <w:t xml:space="preserve">. Самостоятельные работы для </w:t>
      </w:r>
      <w:r>
        <w:rPr>
          <w:sz w:val="24"/>
          <w:szCs w:val="24"/>
        </w:rPr>
        <w:t>6</w:t>
      </w:r>
      <w:r w:rsidR="00245D69" w:rsidRPr="00ED61B6">
        <w:rPr>
          <w:sz w:val="24"/>
          <w:szCs w:val="24"/>
        </w:rPr>
        <w:t xml:space="preserve"> класса общеобразовательных учреждений </w:t>
      </w:r>
      <w:r w:rsidR="00D442F3" w:rsidRPr="00ED61B6">
        <w:rPr>
          <w:sz w:val="24"/>
          <w:szCs w:val="24"/>
        </w:rPr>
        <w:t xml:space="preserve">- </w:t>
      </w:r>
      <w:r w:rsidR="00245D69" w:rsidRPr="00ED61B6">
        <w:rPr>
          <w:sz w:val="24"/>
          <w:szCs w:val="24"/>
        </w:rPr>
        <w:t>М.: Мнемозина</w:t>
      </w:r>
      <w:r w:rsidR="007C518C">
        <w:rPr>
          <w:sz w:val="24"/>
          <w:szCs w:val="24"/>
        </w:rPr>
        <w:t>,</w:t>
      </w:r>
      <w:r w:rsidR="00245D69" w:rsidRPr="00ED61B6">
        <w:rPr>
          <w:sz w:val="24"/>
          <w:szCs w:val="24"/>
        </w:rPr>
        <w:t xml:space="preserve"> 200</w:t>
      </w:r>
      <w:r>
        <w:rPr>
          <w:sz w:val="24"/>
          <w:szCs w:val="24"/>
        </w:rPr>
        <w:t>8</w:t>
      </w:r>
      <w:r w:rsidR="007C518C">
        <w:rPr>
          <w:sz w:val="24"/>
          <w:szCs w:val="24"/>
        </w:rPr>
        <w:t xml:space="preserve"> г.</w:t>
      </w:r>
    </w:p>
    <w:p w:rsidR="00245D69" w:rsidRPr="00ED61B6" w:rsidRDefault="007C518C" w:rsidP="009830D2">
      <w:pPr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И.И.Зубарева, </w:t>
      </w:r>
      <w:r w:rsidR="00ED61B6">
        <w:rPr>
          <w:sz w:val="24"/>
          <w:szCs w:val="24"/>
        </w:rPr>
        <w:t xml:space="preserve">А.Г.Мордкович. </w:t>
      </w:r>
      <w:r w:rsidR="008040DA">
        <w:rPr>
          <w:sz w:val="24"/>
          <w:szCs w:val="24"/>
        </w:rPr>
        <w:t>Математика 5-6</w:t>
      </w:r>
      <w:r w:rsidR="00ED61B6" w:rsidRPr="00ED61B6">
        <w:rPr>
          <w:sz w:val="24"/>
          <w:szCs w:val="24"/>
        </w:rPr>
        <w:t>кл.: Методическое  пособие д</w:t>
      </w:r>
      <w:r>
        <w:rPr>
          <w:sz w:val="24"/>
          <w:szCs w:val="24"/>
        </w:rPr>
        <w:t xml:space="preserve">ля учителя.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.:Мнемозина, 2005 г.</w:t>
      </w:r>
    </w:p>
    <w:p w:rsidR="00ED61B6" w:rsidRPr="00ED61B6" w:rsidRDefault="00ED61B6" w:rsidP="009830D2">
      <w:pPr>
        <w:pStyle w:val="Style9"/>
        <w:widowControl/>
        <w:numPr>
          <w:ilvl w:val="0"/>
          <w:numId w:val="9"/>
        </w:numPr>
        <w:spacing w:line="360" w:lineRule="auto"/>
        <w:jc w:val="both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  <w:r w:rsidRPr="00ED61B6">
        <w:rPr>
          <w:rStyle w:val="FontStyle23"/>
          <w:rFonts w:ascii="Times New Roman" w:hAnsi="Times New Roman" w:cs="Times New Roman"/>
          <w:sz w:val="24"/>
          <w:szCs w:val="24"/>
        </w:rPr>
        <w:t xml:space="preserve">Е. Е. Тульчинская. </w:t>
      </w:r>
      <w:r w:rsidR="007C518C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Тесты 5-6 </w:t>
      </w:r>
      <w:proofErr w:type="spellStart"/>
      <w:r w:rsidR="007C518C">
        <w:rPr>
          <w:rStyle w:val="FontStyle24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ED61B6">
        <w:rPr>
          <w:rStyle w:val="FontStyle24"/>
          <w:rFonts w:ascii="Times New Roman" w:hAnsi="Times New Roman" w:cs="Times New Roman"/>
          <w:i w:val="0"/>
          <w:sz w:val="24"/>
          <w:szCs w:val="24"/>
        </w:rPr>
        <w:t>. – М.: Мнемозина</w:t>
      </w:r>
      <w:r w:rsidR="007C518C">
        <w:rPr>
          <w:rStyle w:val="FontStyle24"/>
          <w:rFonts w:ascii="Times New Roman" w:hAnsi="Times New Roman" w:cs="Times New Roman"/>
          <w:i w:val="0"/>
          <w:sz w:val="24"/>
          <w:szCs w:val="24"/>
        </w:rPr>
        <w:t>, 2007 г.</w:t>
      </w:r>
    </w:p>
    <w:p w:rsidR="00ED61B6" w:rsidRDefault="007C518C" w:rsidP="009830D2">
      <w:pPr>
        <w:pStyle w:val="Style9"/>
        <w:widowControl/>
        <w:numPr>
          <w:ilvl w:val="0"/>
          <w:numId w:val="9"/>
        </w:numPr>
        <w:spacing w:line="360" w:lineRule="auto"/>
        <w:jc w:val="both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i w:val="0"/>
          <w:sz w:val="24"/>
          <w:szCs w:val="24"/>
        </w:rPr>
        <w:t>И.И.Зубарева,  Математика – 6кл</w:t>
      </w:r>
      <w:proofErr w:type="gramStart"/>
      <w:r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.. </w:t>
      </w:r>
      <w:proofErr w:type="gramEnd"/>
      <w:r>
        <w:rPr>
          <w:rStyle w:val="FontStyle24"/>
          <w:rFonts w:ascii="Times New Roman" w:hAnsi="Times New Roman" w:cs="Times New Roman"/>
          <w:i w:val="0"/>
          <w:sz w:val="24"/>
          <w:szCs w:val="24"/>
        </w:rPr>
        <w:t>Рабочие тетради 1,2.-М.: Мнемозина, 2009 г.</w:t>
      </w:r>
    </w:p>
    <w:p w:rsidR="007C518C" w:rsidRDefault="007C518C" w:rsidP="009830D2">
      <w:pPr>
        <w:pStyle w:val="Style9"/>
        <w:widowControl/>
        <w:numPr>
          <w:ilvl w:val="0"/>
          <w:numId w:val="9"/>
        </w:numPr>
        <w:spacing w:line="360" w:lineRule="auto"/>
        <w:jc w:val="both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i w:val="0"/>
          <w:sz w:val="24"/>
          <w:szCs w:val="24"/>
        </w:rPr>
        <w:t>А.С.Чесноков Дидактические материалы по математике для 6 класса. – М.:Мнемозина,2008 г.</w:t>
      </w:r>
    </w:p>
    <w:p w:rsidR="007C518C" w:rsidRDefault="007C518C" w:rsidP="009830D2">
      <w:pPr>
        <w:pStyle w:val="Style9"/>
        <w:widowControl/>
        <w:spacing w:line="360" w:lineRule="auto"/>
        <w:ind w:left="1440"/>
        <w:jc w:val="both"/>
        <w:rPr>
          <w:rStyle w:val="FontStyle24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7C518C">
        <w:rPr>
          <w:rStyle w:val="FontStyle24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Дополнительные пособия для учащихся: </w:t>
      </w:r>
    </w:p>
    <w:p w:rsidR="007C518C" w:rsidRDefault="007C518C" w:rsidP="009830D2">
      <w:pPr>
        <w:pStyle w:val="Style9"/>
        <w:widowControl/>
        <w:numPr>
          <w:ilvl w:val="0"/>
          <w:numId w:val="15"/>
        </w:numPr>
        <w:spacing w:line="360" w:lineRule="auto"/>
        <w:jc w:val="both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i w:val="0"/>
          <w:sz w:val="24"/>
          <w:szCs w:val="24"/>
        </w:rPr>
        <w:t>Энциклопедия. Я познаю мир. Великие ученые. – М.: Издательство АСТ, 2003 г.</w:t>
      </w:r>
    </w:p>
    <w:p w:rsidR="007C518C" w:rsidRDefault="007C518C" w:rsidP="009830D2">
      <w:pPr>
        <w:pStyle w:val="Style9"/>
        <w:widowControl/>
        <w:numPr>
          <w:ilvl w:val="0"/>
          <w:numId w:val="15"/>
        </w:numPr>
        <w:spacing w:line="360" w:lineRule="auto"/>
        <w:jc w:val="both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i w:val="0"/>
          <w:sz w:val="24"/>
          <w:szCs w:val="24"/>
        </w:rPr>
        <w:t>Энциклопедия. Я познаю мир. Математика. – М.: Издательство АСТ, 2003 г.</w:t>
      </w:r>
    </w:p>
    <w:p w:rsidR="007C518C" w:rsidRDefault="007C518C" w:rsidP="009830D2">
      <w:pPr>
        <w:pStyle w:val="Style9"/>
        <w:widowControl/>
        <w:numPr>
          <w:ilvl w:val="0"/>
          <w:numId w:val="15"/>
        </w:numPr>
        <w:spacing w:line="360" w:lineRule="auto"/>
        <w:jc w:val="both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FontStyle24"/>
          <w:rFonts w:ascii="Times New Roman" w:hAnsi="Times New Roman" w:cs="Times New Roman"/>
          <w:i w:val="0"/>
          <w:sz w:val="24"/>
          <w:szCs w:val="24"/>
        </w:rPr>
        <w:t>В.Г.Мантуленко</w:t>
      </w:r>
      <w:proofErr w:type="spellEnd"/>
      <w:r>
        <w:rPr>
          <w:rStyle w:val="FontStyle24"/>
          <w:rFonts w:ascii="Times New Roman" w:hAnsi="Times New Roman" w:cs="Times New Roman"/>
          <w:i w:val="0"/>
          <w:sz w:val="24"/>
          <w:szCs w:val="24"/>
        </w:rPr>
        <w:t>. Кроссворды для школьников. – Ярославль: Академия развития, 2003 г.</w:t>
      </w:r>
    </w:p>
    <w:p w:rsidR="007C518C" w:rsidRDefault="007C518C" w:rsidP="009830D2">
      <w:pPr>
        <w:pStyle w:val="Style9"/>
        <w:widowControl/>
        <w:spacing w:line="360" w:lineRule="auto"/>
        <w:jc w:val="both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</w:p>
    <w:p w:rsidR="007C518C" w:rsidRPr="007C518C" w:rsidRDefault="007C518C" w:rsidP="009830D2">
      <w:pPr>
        <w:pStyle w:val="Style9"/>
        <w:widowControl/>
        <w:spacing w:line="360" w:lineRule="auto"/>
        <w:jc w:val="both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</w:p>
    <w:p w:rsidR="00EB41FC" w:rsidRDefault="00EB41FC" w:rsidP="009830D2">
      <w:pPr>
        <w:pStyle w:val="a3"/>
        <w:ind w:firstLine="720"/>
        <w:rPr>
          <w:u w:val="single"/>
        </w:rPr>
      </w:pPr>
      <w:r w:rsidRPr="00800B1B">
        <w:rPr>
          <w:b/>
          <w:u w:val="single"/>
        </w:rPr>
        <w:lastRenderedPageBreak/>
        <w:t>Назначение программы по предмету</w:t>
      </w:r>
      <w:r>
        <w:t xml:space="preserve">: </w:t>
      </w:r>
      <w:r w:rsidRPr="00EB41FC">
        <w:rPr>
          <w:u w:val="single"/>
        </w:rPr>
        <w:t>практическое, связанное с созданием и применением инструментария, необходимого человеку в его продуктивной деятельности, и духовное, связанное с мышлением человека, с овладением определенным методом познания и преобразования мира математическим способом</w:t>
      </w:r>
      <w:r>
        <w:rPr>
          <w:u w:val="single"/>
        </w:rPr>
        <w:t>.</w:t>
      </w:r>
    </w:p>
    <w:p w:rsidR="00EB41FC" w:rsidRPr="0016626F" w:rsidRDefault="00EB41FC" w:rsidP="009830D2">
      <w:pPr>
        <w:pStyle w:val="a3"/>
        <w:ind w:firstLine="720"/>
      </w:pPr>
      <w:r w:rsidRPr="00800B1B">
        <w:rPr>
          <w:b/>
          <w:u w:val="single"/>
        </w:rPr>
        <w:t>Содержательные линии предмета</w:t>
      </w:r>
      <w:r>
        <w:rPr>
          <w:b/>
        </w:rPr>
        <w:t xml:space="preserve">: </w:t>
      </w:r>
      <w:r w:rsidR="0016626F" w:rsidRPr="0016626F">
        <w:t>положительные и отрицательные числа; преобразование буквенных выражений; делимость натуральных чисел; математика вокруг нас</w:t>
      </w:r>
      <w:r w:rsidR="0016626F">
        <w:t>.</w:t>
      </w:r>
    </w:p>
    <w:p w:rsidR="0016626F" w:rsidRPr="0016626F" w:rsidRDefault="0016626F" w:rsidP="009830D2">
      <w:pPr>
        <w:pStyle w:val="a3"/>
        <w:ind w:firstLine="720"/>
      </w:pPr>
      <w:r w:rsidRPr="0016626F">
        <w:rPr>
          <w:b/>
          <w:u w:val="single"/>
        </w:rPr>
        <w:t>Целью изучения курса математики 6 класса</w:t>
      </w:r>
      <w:r>
        <w:t xml:space="preserve"> является </w:t>
      </w:r>
      <w:r w:rsidRPr="0016626F">
        <w:t xml:space="preserve">овладение </w:t>
      </w:r>
      <w:r>
        <w:t xml:space="preserve">обучающимися </w:t>
      </w:r>
      <w:r w:rsidRPr="0016626F">
        <w:t>конкретными математическими знаниями, необходимыми для применени</w:t>
      </w:r>
      <w:r w:rsidR="00CB2F83">
        <w:t xml:space="preserve">я в практической деятельности, </w:t>
      </w:r>
      <w:r w:rsidRPr="0016626F">
        <w:t xml:space="preserve">изучения </w:t>
      </w:r>
      <w:r>
        <w:t>смежных</w:t>
      </w:r>
      <w:r w:rsidR="00CB2F83">
        <w:t xml:space="preserve"> величин,</w:t>
      </w:r>
      <w:r w:rsidRPr="0016626F">
        <w:t xml:space="preserve"> продолжения образования.</w:t>
      </w:r>
    </w:p>
    <w:p w:rsidR="00931036" w:rsidRDefault="0016626F" w:rsidP="009830D2">
      <w:pPr>
        <w:pStyle w:val="a3"/>
        <w:ind w:firstLine="360"/>
      </w:pPr>
      <w:r w:rsidRPr="0016626F">
        <w:rPr>
          <w:b/>
          <w:u w:val="single"/>
        </w:rPr>
        <w:t>Задачи</w:t>
      </w:r>
      <w:r w:rsidRPr="0016626F">
        <w:t xml:space="preserve">: </w:t>
      </w:r>
    </w:p>
    <w:p w:rsidR="0016626F" w:rsidRPr="0016626F" w:rsidRDefault="0016626F" w:rsidP="009830D2">
      <w:pPr>
        <w:pStyle w:val="a3"/>
        <w:numPr>
          <w:ilvl w:val="0"/>
          <w:numId w:val="17"/>
        </w:numPr>
      </w:pPr>
      <w:r w:rsidRPr="0016626F"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931036" w:rsidRDefault="0016626F" w:rsidP="009830D2">
      <w:pPr>
        <w:pStyle w:val="a3"/>
        <w:numPr>
          <w:ilvl w:val="0"/>
          <w:numId w:val="17"/>
        </w:numPr>
      </w:pPr>
      <w:r w:rsidRPr="0016626F"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16626F" w:rsidRPr="0016626F" w:rsidRDefault="00931036" w:rsidP="009830D2">
      <w:pPr>
        <w:pStyle w:val="a3"/>
        <w:numPr>
          <w:ilvl w:val="0"/>
          <w:numId w:val="17"/>
        </w:numPr>
      </w:pPr>
      <w: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="0016626F" w:rsidRPr="0016626F">
        <w:t>.</w:t>
      </w:r>
    </w:p>
    <w:p w:rsidR="00800B1B" w:rsidRPr="007A7F34" w:rsidRDefault="00800B1B" w:rsidP="007A7F34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800B1B">
        <w:rPr>
          <w:b/>
          <w:sz w:val="24"/>
          <w:u w:val="single"/>
        </w:rPr>
        <w:t>Принципы построения</w:t>
      </w:r>
      <w:r w:rsidR="00DB5CE6">
        <w:rPr>
          <w:b/>
          <w:sz w:val="24"/>
          <w:u w:val="single"/>
        </w:rPr>
        <w:t>:</w:t>
      </w:r>
      <w:r w:rsidR="00DB5CE6">
        <w:rPr>
          <w:b/>
          <w:sz w:val="24"/>
        </w:rPr>
        <w:t xml:space="preserve"> </w:t>
      </w:r>
      <w:r w:rsidR="00DB5CE6">
        <w:rPr>
          <w:sz w:val="24"/>
        </w:rPr>
        <w:t>д</w:t>
      </w:r>
      <w:r w:rsidRPr="00DB5CE6">
        <w:rPr>
          <w:sz w:val="24"/>
        </w:rPr>
        <w:t xml:space="preserve">ля обучения в </w:t>
      </w:r>
      <w:r w:rsidR="0016626F">
        <w:rPr>
          <w:sz w:val="24"/>
        </w:rPr>
        <w:t xml:space="preserve">6 </w:t>
      </w:r>
      <w:r w:rsidRPr="00DB5CE6">
        <w:rPr>
          <w:sz w:val="24"/>
        </w:rPr>
        <w:t xml:space="preserve"> класс</w:t>
      </w:r>
      <w:r w:rsidR="0016626F">
        <w:rPr>
          <w:sz w:val="24"/>
        </w:rPr>
        <w:t>е</w:t>
      </w:r>
      <w:r w:rsidRPr="00DB5CE6">
        <w:rPr>
          <w:sz w:val="24"/>
        </w:rPr>
        <w:t xml:space="preserve"> выбрана содержательная линия </w:t>
      </w:r>
      <w:r w:rsidR="007A7F34">
        <w:rPr>
          <w:sz w:val="24"/>
        </w:rPr>
        <w:t xml:space="preserve">авторов: </w:t>
      </w:r>
      <w:r w:rsidR="0016626F">
        <w:rPr>
          <w:sz w:val="24"/>
        </w:rPr>
        <w:t xml:space="preserve">И.И. Зубарева, </w:t>
      </w:r>
      <w:r w:rsidRPr="00DB5CE6">
        <w:rPr>
          <w:sz w:val="24"/>
        </w:rPr>
        <w:t>А.Г.Мо</w:t>
      </w:r>
      <w:r w:rsidR="00DB5CE6" w:rsidRPr="00DB5CE6">
        <w:rPr>
          <w:sz w:val="24"/>
        </w:rPr>
        <w:t xml:space="preserve">рдковича, которая </w:t>
      </w:r>
      <w:r w:rsidRPr="00DB5CE6">
        <w:rPr>
          <w:sz w:val="24"/>
        </w:rPr>
        <w:t xml:space="preserve">является логическим </w:t>
      </w:r>
      <w:r w:rsidR="0016626F">
        <w:rPr>
          <w:sz w:val="24"/>
        </w:rPr>
        <w:t>продолжением курса математики 5</w:t>
      </w:r>
      <w:r w:rsidRPr="00DB5CE6">
        <w:rPr>
          <w:sz w:val="24"/>
        </w:rPr>
        <w:t xml:space="preserve"> класс</w:t>
      </w:r>
      <w:r w:rsidR="0016626F">
        <w:rPr>
          <w:sz w:val="24"/>
        </w:rPr>
        <w:t>а</w:t>
      </w:r>
      <w:r w:rsidRPr="00DB5CE6">
        <w:rPr>
          <w:sz w:val="24"/>
        </w:rPr>
        <w:t>.</w:t>
      </w:r>
      <w:r w:rsidR="007A7F34">
        <w:rPr>
          <w:sz w:val="24"/>
        </w:rPr>
        <w:t xml:space="preserve"> </w:t>
      </w:r>
      <w:r w:rsidR="007A7F34" w:rsidRPr="003D77E3">
        <w:rPr>
          <w:sz w:val="24"/>
          <w:szCs w:val="28"/>
        </w:rPr>
        <w:t xml:space="preserve">Основой построения курса математики </w:t>
      </w:r>
      <w:r w:rsidR="007A7F34">
        <w:rPr>
          <w:sz w:val="24"/>
          <w:szCs w:val="28"/>
        </w:rPr>
        <w:t>6</w:t>
      </w:r>
      <w:r w:rsidR="007A7F34" w:rsidRPr="003D77E3">
        <w:rPr>
          <w:sz w:val="24"/>
          <w:szCs w:val="28"/>
        </w:rPr>
        <w:t xml:space="preserve"> класса являются идеи и принципы развивающего обучения, сформулированные российскими педагогами и психологами Л.С. Выготским, Л.В. </w:t>
      </w:r>
      <w:proofErr w:type="spellStart"/>
      <w:r w:rsidR="007A7F34" w:rsidRPr="003D77E3">
        <w:rPr>
          <w:sz w:val="24"/>
          <w:szCs w:val="28"/>
        </w:rPr>
        <w:t>Занковым</w:t>
      </w:r>
      <w:proofErr w:type="spellEnd"/>
      <w:r w:rsidR="007A7F34" w:rsidRPr="003D77E3">
        <w:rPr>
          <w:sz w:val="24"/>
          <w:szCs w:val="28"/>
        </w:rPr>
        <w:t xml:space="preserve"> и другими. Как известно, этими учеными были указаны в качестве главных принципов развивающего обучения такие, как обучение на высоком уровне трудности, ведущая роль теоретических знаний в обучении.</w:t>
      </w:r>
      <w:r w:rsidR="007A7F34" w:rsidRPr="00906AA8">
        <w:rPr>
          <w:color w:val="FF0000"/>
          <w:sz w:val="28"/>
          <w:szCs w:val="28"/>
        </w:rPr>
        <w:t xml:space="preserve"> </w:t>
      </w:r>
    </w:p>
    <w:p w:rsidR="00247EB6" w:rsidRDefault="00800B1B" w:rsidP="009830D2">
      <w:pPr>
        <w:suppressAutoHyphens/>
        <w:spacing w:line="360" w:lineRule="auto"/>
        <w:ind w:firstLine="720"/>
        <w:jc w:val="both"/>
        <w:rPr>
          <w:b/>
        </w:rPr>
      </w:pPr>
      <w:r w:rsidRPr="00800B1B">
        <w:rPr>
          <w:b/>
          <w:sz w:val="24"/>
          <w:u w:val="single"/>
        </w:rPr>
        <w:t>Специфика предмета</w:t>
      </w:r>
      <w:r w:rsidRPr="00800B1B">
        <w:rPr>
          <w:sz w:val="24"/>
        </w:rPr>
        <w:t xml:space="preserve"> – </w:t>
      </w:r>
      <w:r w:rsidR="0016626F">
        <w:rPr>
          <w:sz w:val="24"/>
        </w:rPr>
        <w:t>математика</w:t>
      </w:r>
      <w:r w:rsidRPr="00800B1B">
        <w:rPr>
          <w:sz w:val="24"/>
        </w:rPr>
        <w:t xml:space="preserve"> </w:t>
      </w:r>
      <w:r w:rsidR="0016626F">
        <w:rPr>
          <w:sz w:val="24"/>
        </w:rPr>
        <w:t>6</w:t>
      </w:r>
      <w:r w:rsidRPr="00800B1B">
        <w:rPr>
          <w:sz w:val="24"/>
        </w:rPr>
        <w:t xml:space="preserve"> класс, </w:t>
      </w:r>
      <w:r w:rsidRPr="00800B1B">
        <w:rPr>
          <w:i/>
          <w:sz w:val="24"/>
          <w:u w:val="single"/>
        </w:rPr>
        <w:t>общеобразовательный</w:t>
      </w:r>
      <w:r w:rsidRPr="00800B1B">
        <w:rPr>
          <w:sz w:val="24"/>
        </w:rPr>
        <w:t xml:space="preserve">. </w:t>
      </w:r>
      <w:r w:rsidR="007A7F34" w:rsidRPr="00CF34FB">
        <w:rPr>
          <w:color w:val="000000"/>
          <w:sz w:val="24"/>
          <w:szCs w:val="24"/>
        </w:rPr>
        <w:t>Курс строится на индуктивной основе с привлечением элементов дедуктивных рассуждени</w:t>
      </w:r>
      <w:proofErr w:type="gramStart"/>
      <w:r w:rsidR="007A7F34" w:rsidRPr="00CF34FB">
        <w:rPr>
          <w:color w:val="000000"/>
          <w:sz w:val="24"/>
          <w:szCs w:val="24"/>
        </w:rPr>
        <w:t>й(</w:t>
      </w:r>
      <w:proofErr w:type="gramEnd"/>
      <w:r w:rsidR="007A7F34" w:rsidRPr="00CF34FB">
        <w:rPr>
          <w:sz w:val="24"/>
          <w:szCs w:val="24"/>
        </w:rPr>
        <w:t xml:space="preserve">построение умозаключений на основе перехода от общих </w:t>
      </w:r>
      <w:r w:rsidR="007A7F34" w:rsidRPr="00CF34FB">
        <w:rPr>
          <w:bCs/>
          <w:sz w:val="24"/>
          <w:szCs w:val="24"/>
        </w:rPr>
        <w:t>рассуждений</w:t>
      </w:r>
      <w:r w:rsidR="007A7F34" w:rsidRPr="00CF34FB">
        <w:rPr>
          <w:sz w:val="24"/>
          <w:szCs w:val="24"/>
        </w:rPr>
        <w:t xml:space="preserve"> к частным</w:t>
      </w:r>
      <w:r w:rsidR="007A7F34" w:rsidRPr="00CF34FB">
        <w:rPr>
          <w:color w:val="000000"/>
          <w:sz w:val="24"/>
          <w:szCs w:val="24"/>
        </w:rPr>
        <w:t>). Теоретический материал курса излагается на наглядно-интуитивном уровне, математические методы и законы формулируются в виде правил</w:t>
      </w:r>
      <w:r w:rsidR="007A7F34">
        <w:rPr>
          <w:color w:val="000000"/>
        </w:rPr>
        <w:t>.</w:t>
      </w:r>
    </w:p>
    <w:p w:rsidR="00247EB6" w:rsidRDefault="00247EB6" w:rsidP="009830D2">
      <w:pPr>
        <w:suppressAutoHyphens/>
        <w:spacing w:line="360" w:lineRule="auto"/>
        <w:jc w:val="center"/>
        <w:rPr>
          <w:rStyle w:val="a6"/>
        </w:rPr>
      </w:pPr>
    </w:p>
    <w:p w:rsidR="007A7F34" w:rsidRDefault="007A7F34" w:rsidP="007A7F34">
      <w:pPr>
        <w:suppressAutoHyphens/>
        <w:ind w:firstLine="720"/>
        <w:rPr>
          <w:rStyle w:val="a6"/>
          <w:color w:val="FF0000"/>
          <w:sz w:val="28"/>
        </w:rPr>
      </w:pPr>
    </w:p>
    <w:p w:rsidR="007A7F34" w:rsidRDefault="007A7F34" w:rsidP="007A7F34">
      <w:pPr>
        <w:suppressAutoHyphens/>
        <w:ind w:firstLine="720"/>
        <w:rPr>
          <w:rStyle w:val="a6"/>
          <w:color w:val="FF0000"/>
          <w:sz w:val="28"/>
        </w:rPr>
      </w:pPr>
    </w:p>
    <w:p w:rsidR="007A7F34" w:rsidRPr="00C540F5" w:rsidRDefault="007A7F34" w:rsidP="007A7F34">
      <w:pPr>
        <w:suppressAutoHyphens/>
        <w:ind w:firstLine="720"/>
        <w:rPr>
          <w:rStyle w:val="a6"/>
          <w:bCs w:val="0"/>
          <w:sz w:val="28"/>
          <w:u w:val="single"/>
        </w:rPr>
      </w:pPr>
      <w:r w:rsidRPr="00C540F5">
        <w:rPr>
          <w:rStyle w:val="a6"/>
          <w:sz w:val="24"/>
          <w:u w:val="single"/>
        </w:rPr>
        <w:lastRenderedPageBreak/>
        <w:t xml:space="preserve">Технологии и методики </w:t>
      </w:r>
    </w:p>
    <w:p w:rsidR="00C540F5" w:rsidRDefault="00C540F5" w:rsidP="00C540F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0D0D86">
        <w:rPr>
          <w:sz w:val="24"/>
          <w:szCs w:val="24"/>
        </w:rPr>
        <w:t>ехнологиями развивающего обучени</w:t>
      </w:r>
      <w:r>
        <w:rPr>
          <w:sz w:val="24"/>
          <w:szCs w:val="24"/>
        </w:rPr>
        <w:t xml:space="preserve">я являются </w:t>
      </w:r>
      <w:r w:rsidRPr="00C540F5">
        <w:rPr>
          <w:i/>
          <w:sz w:val="24"/>
          <w:szCs w:val="24"/>
          <w:u w:val="single"/>
        </w:rPr>
        <w:t>разноуровневое обучение, игровая  и информационно-коммуникативная технологии</w:t>
      </w:r>
      <w:r w:rsidRPr="000D0D86">
        <w:rPr>
          <w:sz w:val="24"/>
          <w:szCs w:val="24"/>
        </w:rPr>
        <w:t>. Именно они позволяют создать такое образовательное  пространство, в котором ученик является субъектом процесса обучения.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изложенного материала.</w:t>
      </w:r>
      <w:r>
        <w:rPr>
          <w:sz w:val="24"/>
          <w:szCs w:val="24"/>
        </w:rPr>
        <w:t xml:space="preserve"> </w:t>
      </w:r>
      <w:r w:rsidRPr="000D0D86">
        <w:rPr>
          <w:sz w:val="24"/>
          <w:szCs w:val="24"/>
        </w:rPr>
        <w:t>Возможность применения этих методов развивающего обучения в значительной степени зависит от того, как вводится новое математическое понятие.</w:t>
      </w:r>
    </w:p>
    <w:p w:rsidR="00C540F5" w:rsidRPr="006A4B64" w:rsidRDefault="00C540F5" w:rsidP="00C540F5">
      <w:pPr>
        <w:spacing w:line="360" w:lineRule="auto"/>
        <w:ind w:firstLine="720"/>
        <w:jc w:val="both"/>
        <w:rPr>
          <w:rStyle w:val="a6"/>
          <w:b w:val="0"/>
          <w:bCs w:val="0"/>
          <w:sz w:val="24"/>
          <w:szCs w:val="28"/>
        </w:rPr>
      </w:pPr>
      <w:r w:rsidRPr="000D0D86">
        <w:rPr>
          <w:sz w:val="24"/>
          <w:szCs w:val="28"/>
        </w:rPr>
        <w:t>Основной целью развивающего обучения является формирование и развитие теоретического мышления, новые понятия и алгоритмы вводятся с опорой на принцип наглядности в обучении. Непосредственное созерцание зачастую позволяет проникнуть в суть объекта или явления глубже, чем самые строгие логические рассуждения. В нашем курсе опора на наглядность реализуется в первую очередь при обучении решению текстовых задач с использованием графических моделе</w:t>
      </w:r>
      <w:proofErr w:type="gramStart"/>
      <w:r w:rsidRPr="000D0D86">
        <w:rPr>
          <w:sz w:val="24"/>
          <w:szCs w:val="28"/>
        </w:rPr>
        <w:t>й(</w:t>
      </w:r>
      <w:proofErr w:type="gramEnd"/>
      <w:r w:rsidRPr="000D0D86">
        <w:rPr>
          <w:sz w:val="24"/>
          <w:szCs w:val="28"/>
        </w:rPr>
        <w:t>схем), а также при изучении тем посредством мультимедийных презентаций.</w:t>
      </w:r>
      <w:r>
        <w:rPr>
          <w:sz w:val="24"/>
          <w:szCs w:val="28"/>
        </w:rPr>
        <w:t xml:space="preserve"> </w:t>
      </w:r>
      <w:r w:rsidRPr="000D0D86">
        <w:rPr>
          <w:sz w:val="24"/>
          <w:szCs w:val="28"/>
        </w:rPr>
        <w:t>При введении ряда понятий или изучении свойств объектов учащимся предлагается рассмотреть рисунок, описать его,  ответить на поставленные вопросы.</w:t>
      </w:r>
    </w:p>
    <w:p w:rsidR="00247EB6" w:rsidRPr="007A7F34" w:rsidRDefault="00DB5CE6" w:rsidP="00247EB6">
      <w:pPr>
        <w:spacing w:line="360" w:lineRule="auto"/>
        <w:rPr>
          <w:b/>
          <w:sz w:val="24"/>
          <w:szCs w:val="24"/>
          <w:u w:val="single"/>
        </w:rPr>
      </w:pPr>
      <w:r w:rsidRPr="007A7F34">
        <w:rPr>
          <w:rStyle w:val="a6"/>
          <w:sz w:val="24"/>
          <w:szCs w:val="24"/>
          <w:u w:val="single"/>
        </w:rPr>
        <w:t xml:space="preserve">Требования </w:t>
      </w:r>
      <w:r w:rsidR="00247EB6" w:rsidRPr="007A7F34">
        <w:rPr>
          <w:b/>
          <w:sz w:val="24"/>
          <w:szCs w:val="24"/>
          <w:u w:val="single"/>
        </w:rPr>
        <w:t>к уровню подготовки учащихся:</w:t>
      </w:r>
    </w:p>
    <w:p w:rsidR="00247EB6" w:rsidRDefault="00247EB6" w:rsidP="00247EB6">
      <w:pPr>
        <w:spacing w:line="360" w:lineRule="auto"/>
        <w:ind w:firstLine="360"/>
        <w:rPr>
          <w:sz w:val="24"/>
          <w:szCs w:val="28"/>
        </w:rPr>
      </w:pPr>
      <w:r w:rsidRPr="00247EB6">
        <w:rPr>
          <w:sz w:val="24"/>
          <w:szCs w:val="28"/>
        </w:rPr>
        <w:t>Данной программой предусмотрено, чтобы в процессе изучения учащиеся овладеют системой математических знаний и умений и будут:</w:t>
      </w:r>
    </w:p>
    <w:p w:rsidR="007A7F34" w:rsidRPr="007A7F34" w:rsidRDefault="007A7F34" w:rsidP="006540EE">
      <w:pPr>
        <w:spacing w:line="360" w:lineRule="auto"/>
        <w:ind w:left="360" w:firstLine="720"/>
        <w:rPr>
          <w:b/>
          <w:sz w:val="24"/>
          <w:szCs w:val="28"/>
          <w:u w:val="single"/>
        </w:rPr>
      </w:pPr>
      <w:r w:rsidRPr="007A7F34">
        <w:rPr>
          <w:b/>
          <w:sz w:val="24"/>
          <w:szCs w:val="28"/>
          <w:u w:val="single"/>
        </w:rPr>
        <w:t>иметь представление:</w:t>
      </w:r>
    </w:p>
    <w:p w:rsidR="007A7F34" w:rsidRDefault="007A7F34" w:rsidP="007A7F34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 w:rsidRPr="007A7F34">
        <w:rPr>
          <w:sz w:val="24"/>
          <w:szCs w:val="28"/>
        </w:rPr>
        <w:t xml:space="preserve">о числе и числовых системах от </w:t>
      </w:r>
      <w:proofErr w:type="gramStart"/>
      <w:r w:rsidRPr="007A7F34">
        <w:rPr>
          <w:sz w:val="24"/>
          <w:szCs w:val="28"/>
        </w:rPr>
        <w:t>натурального</w:t>
      </w:r>
      <w:proofErr w:type="gramEnd"/>
      <w:r w:rsidRPr="007A7F34">
        <w:rPr>
          <w:sz w:val="24"/>
          <w:szCs w:val="28"/>
        </w:rPr>
        <w:t xml:space="preserve"> до рациональных чисел</w:t>
      </w:r>
      <w:r>
        <w:rPr>
          <w:sz w:val="24"/>
          <w:szCs w:val="28"/>
        </w:rPr>
        <w:t>;</w:t>
      </w:r>
    </w:p>
    <w:p w:rsidR="007A7F34" w:rsidRDefault="007A7F34" w:rsidP="007A7F34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о вероятности, о благоприятных и неблагоприятных  исходах; о подсчете вероятности;</w:t>
      </w:r>
    </w:p>
    <w:p w:rsidR="006540EE" w:rsidRDefault="006540EE" w:rsidP="006540EE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о пропорциональных и обратно пропорциональных величинах;</w:t>
      </w:r>
    </w:p>
    <w:p w:rsidR="006540EE" w:rsidRDefault="006540EE" w:rsidP="006540EE">
      <w:pPr>
        <w:spacing w:line="360" w:lineRule="auto"/>
        <w:ind w:left="360" w:firstLine="720"/>
        <w:rPr>
          <w:b/>
          <w:sz w:val="24"/>
          <w:szCs w:val="28"/>
          <w:u w:val="single"/>
        </w:rPr>
      </w:pPr>
      <w:r w:rsidRPr="006540EE">
        <w:rPr>
          <w:b/>
          <w:sz w:val="24"/>
          <w:szCs w:val="28"/>
          <w:u w:val="single"/>
        </w:rPr>
        <w:t xml:space="preserve"> </w:t>
      </w:r>
      <w:r>
        <w:rPr>
          <w:b/>
          <w:sz w:val="24"/>
          <w:szCs w:val="28"/>
          <w:u w:val="single"/>
        </w:rPr>
        <w:t xml:space="preserve">Учащиеся должны </w:t>
      </w:r>
      <w:r w:rsidRPr="006540EE">
        <w:rPr>
          <w:b/>
          <w:sz w:val="24"/>
          <w:szCs w:val="28"/>
          <w:u w:val="single"/>
        </w:rPr>
        <w:t>знать</w:t>
      </w:r>
      <w:r>
        <w:rPr>
          <w:b/>
          <w:sz w:val="24"/>
          <w:szCs w:val="28"/>
          <w:u w:val="single"/>
        </w:rPr>
        <w:t>:</w:t>
      </w:r>
    </w:p>
    <w:p w:rsidR="006540EE" w:rsidRDefault="006540EE" w:rsidP="006540EE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использовать символический язык алгебры, выполнять тождественные преобразования простейших буквенных выражений, применять приобретенные навыки в ходе решения задач;</w:t>
      </w:r>
    </w:p>
    <w:p w:rsidR="006540EE" w:rsidRDefault="006540EE" w:rsidP="006540EE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решать линейные уравнения, применять данные умения для решения задач;</w:t>
      </w:r>
    </w:p>
    <w:p w:rsidR="006540EE" w:rsidRDefault="006540EE" w:rsidP="006540EE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решать задачи выделением трех этапов математического моделирования;</w:t>
      </w:r>
    </w:p>
    <w:p w:rsidR="006540EE" w:rsidRDefault="006540EE" w:rsidP="006540EE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составлять и решать пропорции;</w:t>
      </w:r>
    </w:p>
    <w:p w:rsidR="006540EE" w:rsidRDefault="006540EE" w:rsidP="006540EE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использовать геометрический язык для описания предметов окружающего мира;</w:t>
      </w:r>
    </w:p>
    <w:p w:rsidR="006540EE" w:rsidRDefault="006540EE" w:rsidP="006540EE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применять правило произведения при решении простейших вероятностных задач;</w:t>
      </w:r>
    </w:p>
    <w:p w:rsidR="006540EE" w:rsidRDefault="006540EE" w:rsidP="006540EE">
      <w:pPr>
        <w:numPr>
          <w:ilvl w:val="0"/>
          <w:numId w:val="21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lastRenderedPageBreak/>
        <w:t>вычислять длину окружности, площадь круга.</w:t>
      </w:r>
    </w:p>
    <w:p w:rsidR="003056E0" w:rsidRPr="006540EE" w:rsidRDefault="006540EE" w:rsidP="006540EE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3056E0" w:rsidRPr="006540EE">
        <w:rPr>
          <w:b/>
          <w:sz w:val="24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3056E0" w:rsidRDefault="003056E0" w:rsidP="003056E0">
      <w:pPr>
        <w:pStyle w:val="a9"/>
        <w:numPr>
          <w:ilvl w:val="0"/>
          <w:numId w:val="20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для решения несложных практическ</w:t>
      </w:r>
      <w:r w:rsidR="009830D2">
        <w:rPr>
          <w:sz w:val="24"/>
          <w:szCs w:val="28"/>
        </w:rPr>
        <w:t>их расчетных задач;</w:t>
      </w:r>
    </w:p>
    <w:p w:rsidR="009830D2" w:rsidRDefault="009830D2" w:rsidP="003056E0">
      <w:pPr>
        <w:pStyle w:val="a9"/>
        <w:numPr>
          <w:ilvl w:val="0"/>
          <w:numId w:val="20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DB5CE6" w:rsidRDefault="00DB5CE6" w:rsidP="009830D2">
      <w:pPr>
        <w:pStyle w:val="a7"/>
        <w:spacing w:line="360" w:lineRule="auto"/>
        <w:ind w:firstLine="360"/>
      </w:pPr>
      <w:r>
        <w:rPr>
          <w:rStyle w:val="a6"/>
        </w:rPr>
        <w:t>Контроль уровня обученности - для оценки учебных достижений обучающихся используется:</w:t>
      </w:r>
      <w:r>
        <w:t xml:space="preserve"> </w:t>
      </w:r>
    </w:p>
    <w:p w:rsidR="00DB5CE6" w:rsidRPr="00DB5CE6" w:rsidRDefault="00DB5CE6" w:rsidP="009830D2">
      <w:pPr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</w:rPr>
      </w:pPr>
      <w:r w:rsidRPr="00DB5CE6">
        <w:rPr>
          <w:rStyle w:val="a6"/>
          <w:sz w:val="24"/>
        </w:rPr>
        <w:t xml:space="preserve">текущий </w:t>
      </w:r>
      <w:r w:rsidRPr="00DB5CE6">
        <w:rPr>
          <w:sz w:val="24"/>
        </w:rPr>
        <w:t xml:space="preserve">контроль в виде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</w:t>
      </w:r>
      <w:r w:rsidRPr="00DB5CE6">
        <w:rPr>
          <w:sz w:val="24"/>
        </w:rPr>
        <w:t>проверочных работ, самостоятельных работ</w:t>
      </w:r>
      <w:r>
        <w:rPr>
          <w:sz w:val="24"/>
        </w:rPr>
        <w:t xml:space="preserve">, математических диктантов </w:t>
      </w:r>
      <w:r w:rsidRPr="00DB5CE6">
        <w:rPr>
          <w:sz w:val="24"/>
        </w:rPr>
        <w:t xml:space="preserve"> и тестов; </w:t>
      </w:r>
    </w:p>
    <w:p w:rsidR="00DB5CE6" w:rsidRPr="00DB5CE6" w:rsidRDefault="00DB5CE6" w:rsidP="009830D2">
      <w:pPr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</w:rPr>
      </w:pPr>
      <w:r w:rsidRPr="00DB5CE6">
        <w:rPr>
          <w:rStyle w:val="a6"/>
          <w:sz w:val="24"/>
        </w:rPr>
        <w:t>тематический</w:t>
      </w:r>
      <w:r w:rsidRPr="00DB5CE6">
        <w:rPr>
          <w:sz w:val="24"/>
        </w:rPr>
        <w:t xml:space="preserve"> контроль в виде  контрольных работ;</w:t>
      </w:r>
    </w:p>
    <w:p w:rsidR="009830D2" w:rsidRPr="007A7F34" w:rsidRDefault="00DB5CE6" w:rsidP="007A7F34">
      <w:pPr>
        <w:numPr>
          <w:ilvl w:val="0"/>
          <w:numId w:val="14"/>
        </w:numPr>
        <w:spacing w:before="100" w:beforeAutospacing="1" w:after="100" w:afterAutospacing="1" w:line="360" w:lineRule="auto"/>
        <w:rPr>
          <w:sz w:val="24"/>
        </w:rPr>
      </w:pPr>
      <w:r w:rsidRPr="00DB5CE6">
        <w:rPr>
          <w:rStyle w:val="a6"/>
          <w:sz w:val="24"/>
        </w:rPr>
        <w:t>итоговый</w:t>
      </w:r>
      <w:r w:rsidRPr="00DB5CE6">
        <w:rPr>
          <w:sz w:val="24"/>
        </w:rPr>
        <w:t xml:space="preserve"> контроль в виде контрольной работы и теста.</w:t>
      </w:r>
    </w:p>
    <w:p w:rsidR="00247EB6" w:rsidRPr="007A7F34" w:rsidRDefault="00247EB6" w:rsidP="00247EB6">
      <w:pPr>
        <w:pStyle w:val="a3"/>
        <w:spacing w:line="480" w:lineRule="auto"/>
        <w:ind w:firstLine="360"/>
        <w:rPr>
          <w:b/>
        </w:rPr>
      </w:pPr>
      <w:r w:rsidRPr="007A7F34">
        <w:rPr>
          <w:b/>
        </w:rPr>
        <w:t xml:space="preserve">Проектная и исследовательская работа учащихся: </w:t>
      </w:r>
    </w:p>
    <w:p w:rsidR="00247EB6" w:rsidRPr="007A7F34" w:rsidRDefault="00247EB6" w:rsidP="00247EB6">
      <w:pPr>
        <w:pStyle w:val="a3"/>
        <w:spacing w:line="480" w:lineRule="auto"/>
        <w:ind w:firstLine="360"/>
      </w:pPr>
      <w:r w:rsidRPr="007A7F34">
        <w:t xml:space="preserve">Метод проектов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 </w:t>
      </w:r>
    </w:p>
    <w:p w:rsidR="00247EB6" w:rsidRPr="007A7F34" w:rsidRDefault="00247EB6" w:rsidP="00247EB6">
      <w:pPr>
        <w:pStyle w:val="a3"/>
        <w:spacing w:line="480" w:lineRule="auto"/>
        <w:ind w:firstLine="360"/>
      </w:pPr>
      <w:r w:rsidRPr="007A7F34">
        <w:t>Темы долгосрочных проектов:</w:t>
      </w:r>
    </w:p>
    <w:p w:rsidR="00247EB6" w:rsidRPr="007A7F34" w:rsidRDefault="00247EB6" w:rsidP="00247EB6">
      <w:pPr>
        <w:pStyle w:val="a3"/>
        <w:spacing w:line="480" w:lineRule="auto"/>
        <w:ind w:firstLine="360"/>
      </w:pPr>
      <w:r w:rsidRPr="007A7F34">
        <w:t>1. Математические портреты в природе;</w:t>
      </w:r>
    </w:p>
    <w:p w:rsidR="00247EB6" w:rsidRPr="007A7F34" w:rsidRDefault="00247EB6" w:rsidP="00247EB6">
      <w:pPr>
        <w:pStyle w:val="a3"/>
        <w:spacing w:line="480" w:lineRule="auto"/>
        <w:ind w:firstLine="360"/>
      </w:pPr>
      <w:r w:rsidRPr="007A7F34">
        <w:t>2. Этот удивительно симметричный мир;</w:t>
      </w:r>
    </w:p>
    <w:p w:rsidR="00247EB6" w:rsidRPr="004B3B01" w:rsidRDefault="00247EB6" w:rsidP="00247EB6">
      <w:pPr>
        <w:pStyle w:val="a3"/>
        <w:spacing w:line="480" w:lineRule="auto"/>
      </w:pPr>
    </w:p>
    <w:p w:rsidR="00254EDB" w:rsidRDefault="00254EDB" w:rsidP="00DB5CE6">
      <w:pPr>
        <w:pStyle w:val="a3"/>
        <w:spacing w:line="240" w:lineRule="auto"/>
      </w:pPr>
      <w:r>
        <w:br w:type="page"/>
      </w:r>
    </w:p>
    <w:p w:rsidR="00333A4B" w:rsidRPr="00BD05E1" w:rsidRDefault="001C2CB5" w:rsidP="00084BAC">
      <w:pPr>
        <w:pStyle w:val="2"/>
        <w:rPr>
          <w:sz w:val="36"/>
        </w:rPr>
      </w:pPr>
      <w:r w:rsidRPr="00BD05E1">
        <w:rPr>
          <w:sz w:val="36"/>
        </w:rPr>
        <w:lastRenderedPageBreak/>
        <w:t>Расписание учебного времени.</w:t>
      </w:r>
    </w:p>
    <w:tbl>
      <w:tblPr>
        <w:tblW w:w="1506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48"/>
        <w:gridCol w:w="3025"/>
        <w:gridCol w:w="1534"/>
        <w:gridCol w:w="1291"/>
        <w:gridCol w:w="1662"/>
        <w:gridCol w:w="1882"/>
        <w:gridCol w:w="1853"/>
        <w:gridCol w:w="1784"/>
        <w:gridCol w:w="1489"/>
      </w:tblGrid>
      <w:tr w:rsidR="00333A4B" w:rsidRPr="002A5D03" w:rsidTr="002A5D03">
        <w:trPr>
          <w:tblCellSpacing w:w="20" w:type="dxa"/>
        </w:trPr>
        <w:tc>
          <w:tcPr>
            <w:tcW w:w="483" w:type="dxa"/>
            <w:vMerge w:val="restart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5" w:type="dxa"/>
            <w:vMerge w:val="restart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460" w:type="dxa"/>
            <w:vMerge w:val="restart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180" w:type="dxa"/>
            <w:gridSpan w:val="6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В том числе</w:t>
            </w:r>
          </w:p>
        </w:tc>
      </w:tr>
      <w:tr w:rsidR="00333A4B" w:rsidRPr="002A5D03" w:rsidTr="002A5D03">
        <w:trPr>
          <w:tblCellSpacing w:w="20" w:type="dxa"/>
        </w:trPr>
        <w:tc>
          <w:tcPr>
            <w:tcW w:w="0" w:type="auto"/>
            <w:vMerge/>
            <w:shd w:val="clear" w:color="auto" w:fill="D9D9D9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1696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640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Экскурсии</w:t>
            </w:r>
          </w:p>
        </w:tc>
      </w:tr>
      <w:tr w:rsidR="00333A4B" w:rsidRPr="002A5D03" w:rsidTr="002A5D03">
        <w:trPr>
          <w:tblCellSpacing w:w="20" w:type="dxa"/>
        </w:trPr>
        <w:tc>
          <w:tcPr>
            <w:tcW w:w="483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1.</w:t>
            </w:r>
          </w:p>
        </w:tc>
        <w:tc>
          <w:tcPr>
            <w:tcW w:w="3945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460" w:type="dxa"/>
            <w:shd w:val="clear" w:color="auto" w:fill="auto"/>
          </w:tcPr>
          <w:p w:rsidR="00333A4B" w:rsidRPr="00515852" w:rsidRDefault="00084BAC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92D2C">
              <w:rPr>
                <w:sz w:val="24"/>
                <w:szCs w:val="24"/>
              </w:rPr>
              <w:t>7</w:t>
            </w:r>
            <w:r w:rsidR="00515852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333A4B" w:rsidRPr="002A5D03" w:rsidRDefault="00422214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</w:tr>
      <w:tr w:rsidR="00333A4B" w:rsidRPr="002A5D03" w:rsidTr="002A5D03">
        <w:trPr>
          <w:tblCellSpacing w:w="20" w:type="dxa"/>
        </w:trPr>
        <w:tc>
          <w:tcPr>
            <w:tcW w:w="483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2.</w:t>
            </w:r>
          </w:p>
        </w:tc>
        <w:tc>
          <w:tcPr>
            <w:tcW w:w="3945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60" w:type="dxa"/>
            <w:shd w:val="clear" w:color="auto" w:fill="auto"/>
          </w:tcPr>
          <w:p w:rsidR="00333A4B" w:rsidRPr="002A5D03" w:rsidRDefault="00CD20FD" w:rsidP="00CD20FD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</w:tr>
      <w:tr w:rsidR="00333A4B" w:rsidRPr="002A5D03" w:rsidTr="002A5D03">
        <w:trPr>
          <w:tblCellSpacing w:w="20" w:type="dxa"/>
        </w:trPr>
        <w:tc>
          <w:tcPr>
            <w:tcW w:w="483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3.</w:t>
            </w:r>
          </w:p>
        </w:tc>
        <w:tc>
          <w:tcPr>
            <w:tcW w:w="3945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Запланировано на 1 четверть</w:t>
            </w:r>
          </w:p>
        </w:tc>
        <w:tc>
          <w:tcPr>
            <w:tcW w:w="1460" w:type="dxa"/>
            <w:shd w:val="clear" w:color="auto" w:fill="auto"/>
          </w:tcPr>
          <w:p w:rsidR="00333A4B" w:rsidRPr="00892D2C" w:rsidRDefault="00084BAC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892D2C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333A4B" w:rsidRPr="00892D2C" w:rsidRDefault="00892D2C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2214">
              <w:rPr>
                <w:sz w:val="24"/>
                <w:szCs w:val="24"/>
              </w:rPr>
              <w:t>(1+1входная к/р)</w:t>
            </w:r>
          </w:p>
        </w:tc>
        <w:tc>
          <w:tcPr>
            <w:tcW w:w="141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</w:tr>
      <w:tr w:rsidR="00333A4B" w:rsidRPr="002A5D03" w:rsidTr="002A5D03">
        <w:trPr>
          <w:tblCellSpacing w:w="20" w:type="dxa"/>
        </w:trPr>
        <w:tc>
          <w:tcPr>
            <w:tcW w:w="483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4.</w:t>
            </w:r>
          </w:p>
        </w:tc>
        <w:tc>
          <w:tcPr>
            <w:tcW w:w="3945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Запланировано на 2 четверть</w:t>
            </w:r>
          </w:p>
        </w:tc>
        <w:tc>
          <w:tcPr>
            <w:tcW w:w="1460" w:type="dxa"/>
            <w:shd w:val="clear" w:color="auto" w:fill="auto"/>
          </w:tcPr>
          <w:p w:rsidR="00333A4B" w:rsidRPr="00892D2C" w:rsidRDefault="00892D2C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333A4B" w:rsidRPr="002A5D03" w:rsidRDefault="00892D2C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</w:tr>
      <w:tr w:rsidR="00333A4B" w:rsidRPr="002A5D03" w:rsidTr="002A5D03">
        <w:trPr>
          <w:tblCellSpacing w:w="20" w:type="dxa"/>
        </w:trPr>
        <w:tc>
          <w:tcPr>
            <w:tcW w:w="483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5</w:t>
            </w:r>
          </w:p>
        </w:tc>
        <w:tc>
          <w:tcPr>
            <w:tcW w:w="3945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Запланировано на 3 четверть</w:t>
            </w:r>
          </w:p>
        </w:tc>
        <w:tc>
          <w:tcPr>
            <w:tcW w:w="1460" w:type="dxa"/>
            <w:shd w:val="clear" w:color="auto" w:fill="auto"/>
          </w:tcPr>
          <w:p w:rsidR="00333A4B" w:rsidRPr="00084BAC" w:rsidRDefault="00892D2C" w:rsidP="002A5D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084B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333A4B" w:rsidRPr="002A5D03" w:rsidRDefault="00892D2C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</w:tr>
      <w:tr w:rsidR="00333A4B" w:rsidRPr="002A5D03" w:rsidTr="002A5D03">
        <w:trPr>
          <w:tblCellSpacing w:w="20" w:type="dxa"/>
        </w:trPr>
        <w:tc>
          <w:tcPr>
            <w:tcW w:w="483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6.</w:t>
            </w:r>
          </w:p>
        </w:tc>
        <w:tc>
          <w:tcPr>
            <w:tcW w:w="3945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Запланировано на 4 четверть</w:t>
            </w:r>
          </w:p>
        </w:tc>
        <w:tc>
          <w:tcPr>
            <w:tcW w:w="1460" w:type="dxa"/>
            <w:shd w:val="clear" w:color="auto" w:fill="auto"/>
          </w:tcPr>
          <w:p w:rsidR="00333A4B" w:rsidRPr="00892D2C" w:rsidRDefault="00892D2C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5852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333A4B" w:rsidRPr="002A5D03" w:rsidRDefault="00892D2C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2214">
              <w:rPr>
                <w:sz w:val="24"/>
                <w:szCs w:val="24"/>
              </w:rPr>
              <w:t>(1+1итоговая к/р)</w:t>
            </w:r>
          </w:p>
        </w:tc>
        <w:tc>
          <w:tcPr>
            <w:tcW w:w="1410" w:type="dxa"/>
            <w:shd w:val="clear" w:color="auto" w:fill="auto"/>
          </w:tcPr>
          <w:p w:rsidR="00333A4B" w:rsidRPr="002A5D03" w:rsidRDefault="00333A4B" w:rsidP="002A5D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3A4B" w:rsidRDefault="00333A4B" w:rsidP="00333A4B">
      <w:pPr>
        <w:jc w:val="center"/>
        <w:rPr>
          <w:b/>
          <w:sz w:val="24"/>
          <w:szCs w:val="24"/>
        </w:rPr>
      </w:pPr>
    </w:p>
    <w:p w:rsidR="00333A4B" w:rsidRPr="00BD05E1" w:rsidRDefault="00333A4B" w:rsidP="00BD05E1">
      <w:pPr>
        <w:pStyle w:val="2"/>
        <w:rPr>
          <w:sz w:val="36"/>
        </w:rPr>
      </w:pPr>
      <w:r w:rsidRPr="00BD05E1">
        <w:rPr>
          <w:sz w:val="36"/>
        </w:rPr>
        <w:t>Планирование основных тем</w:t>
      </w:r>
      <w:r w:rsidR="00BD05E1">
        <w:rPr>
          <w:sz w:val="36"/>
        </w:rPr>
        <w:t xml:space="preserve"> </w:t>
      </w:r>
      <w:r w:rsidR="00BD05E1" w:rsidRPr="00BD05E1">
        <w:rPr>
          <w:sz w:val="36"/>
        </w:rPr>
        <w:t>(раздел</w:t>
      </w:r>
      <w:r w:rsidR="00BD05E1">
        <w:rPr>
          <w:sz w:val="36"/>
        </w:rPr>
        <w:t>ов</w:t>
      </w:r>
      <w:r w:rsidR="00BD05E1" w:rsidRPr="00BD05E1">
        <w:rPr>
          <w:sz w:val="36"/>
        </w:rPr>
        <w:t>, блок</w:t>
      </w:r>
      <w:r w:rsidR="00BD05E1">
        <w:rPr>
          <w:sz w:val="36"/>
        </w:rPr>
        <w:t>ов, мо</w:t>
      </w:r>
      <w:r w:rsidR="00BD05E1" w:rsidRPr="00BD05E1">
        <w:rPr>
          <w:sz w:val="36"/>
        </w:rPr>
        <w:t>дул</w:t>
      </w:r>
      <w:r w:rsidR="00BD05E1">
        <w:rPr>
          <w:sz w:val="36"/>
        </w:rPr>
        <w:t>ей</w:t>
      </w:r>
      <w:r w:rsidR="00BD05E1" w:rsidRPr="00BD05E1">
        <w:rPr>
          <w:sz w:val="36"/>
        </w:rPr>
        <w:t>)</w:t>
      </w:r>
    </w:p>
    <w:tbl>
      <w:tblPr>
        <w:tblW w:w="150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10774"/>
        <w:gridCol w:w="3686"/>
      </w:tblGrid>
      <w:tr w:rsidR="00333A4B" w:rsidTr="002A5D03">
        <w:trPr>
          <w:tblCellSpacing w:w="20" w:type="dxa"/>
        </w:trPr>
        <w:tc>
          <w:tcPr>
            <w:tcW w:w="528" w:type="dxa"/>
            <w:shd w:val="clear" w:color="auto" w:fill="D9D9D9"/>
          </w:tcPr>
          <w:p w:rsidR="00333A4B" w:rsidRPr="002A5D03" w:rsidRDefault="00333A4B" w:rsidP="002A5D03">
            <w:pPr>
              <w:jc w:val="center"/>
              <w:rPr>
                <w:b/>
                <w:sz w:val="28"/>
                <w:szCs w:val="28"/>
              </w:rPr>
            </w:pPr>
            <w:r w:rsidRPr="002A5D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734" w:type="dxa"/>
            <w:shd w:val="clear" w:color="auto" w:fill="D9D9D9"/>
          </w:tcPr>
          <w:p w:rsidR="00333A4B" w:rsidRPr="002A5D03" w:rsidRDefault="00333A4B" w:rsidP="002A5D03">
            <w:pPr>
              <w:jc w:val="center"/>
              <w:rPr>
                <w:b/>
                <w:sz w:val="28"/>
                <w:szCs w:val="28"/>
              </w:rPr>
            </w:pPr>
            <w:r w:rsidRPr="002A5D03">
              <w:rPr>
                <w:b/>
                <w:sz w:val="28"/>
                <w:szCs w:val="28"/>
              </w:rPr>
              <w:t>Тема (раздел</w:t>
            </w:r>
            <w:r w:rsidR="00BD05E1" w:rsidRPr="002A5D03">
              <w:rPr>
                <w:b/>
                <w:sz w:val="28"/>
                <w:szCs w:val="28"/>
              </w:rPr>
              <w:t>, блок, модуль</w:t>
            </w:r>
            <w:r w:rsidRPr="002A5D0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626" w:type="dxa"/>
            <w:shd w:val="clear" w:color="auto" w:fill="D9D9D9"/>
          </w:tcPr>
          <w:p w:rsidR="00333A4B" w:rsidRPr="002A5D03" w:rsidRDefault="00333A4B" w:rsidP="002A5D03">
            <w:pPr>
              <w:jc w:val="center"/>
              <w:rPr>
                <w:b/>
                <w:sz w:val="28"/>
                <w:szCs w:val="28"/>
              </w:rPr>
            </w:pPr>
            <w:r w:rsidRPr="002A5D0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33A4B" w:rsidTr="002A5D03">
        <w:trPr>
          <w:tblCellSpacing w:w="20" w:type="dxa"/>
        </w:trPr>
        <w:tc>
          <w:tcPr>
            <w:tcW w:w="528" w:type="dxa"/>
            <w:shd w:val="clear" w:color="auto" w:fill="auto"/>
          </w:tcPr>
          <w:p w:rsidR="00333A4B" w:rsidRPr="002A5D03" w:rsidRDefault="009B0D9F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1.</w:t>
            </w:r>
          </w:p>
        </w:tc>
        <w:tc>
          <w:tcPr>
            <w:tcW w:w="10734" w:type="dxa"/>
            <w:shd w:val="clear" w:color="auto" w:fill="auto"/>
          </w:tcPr>
          <w:p w:rsidR="00333A4B" w:rsidRPr="002A5D03" w:rsidRDefault="00CD20FD" w:rsidP="00BD0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626" w:type="dxa"/>
            <w:shd w:val="clear" w:color="auto" w:fill="auto"/>
          </w:tcPr>
          <w:p w:rsidR="00333A4B" w:rsidRPr="002A5D03" w:rsidRDefault="00CD20FD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3A4B" w:rsidTr="002A5D03">
        <w:trPr>
          <w:tblCellSpacing w:w="20" w:type="dxa"/>
        </w:trPr>
        <w:tc>
          <w:tcPr>
            <w:tcW w:w="528" w:type="dxa"/>
            <w:shd w:val="clear" w:color="auto" w:fill="auto"/>
          </w:tcPr>
          <w:p w:rsidR="00333A4B" w:rsidRPr="002A5D03" w:rsidRDefault="009B0D9F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2.</w:t>
            </w:r>
          </w:p>
        </w:tc>
        <w:tc>
          <w:tcPr>
            <w:tcW w:w="10734" w:type="dxa"/>
            <w:shd w:val="clear" w:color="auto" w:fill="auto"/>
          </w:tcPr>
          <w:p w:rsidR="00333A4B" w:rsidRPr="002A5D03" w:rsidRDefault="00CD20FD" w:rsidP="00BD0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3626" w:type="dxa"/>
            <w:shd w:val="clear" w:color="auto" w:fill="auto"/>
          </w:tcPr>
          <w:p w:rsidR="00333A4B" w:rsidRPr="002A5D03" w:rsidRDefault="00CD20FD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33A4B" w:rsidTr="002A5D03">
        <w:trPr>
          <w:tblCellSpacing w:w="20" w:type="dxa"/>
        </w:trPr>
        <w:tc>
          <w:tcPr>
            <w:tcW w:w="528" w:type="dxa"/>
            <w:shd w:val="clear" w:color="auto" w:fill="auto"/>
          </w:tcPr>
          <w:p w:rsidR="00333A4B" w:rsidRPr="002A5D03" w:rsidRDefault="009B0D9F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3.</w:t>
            </w:r>
          </w:p>
        </w:tc>
        <w:tc>
          <w:tcPr>
            <w:tcW w:w="10734" w:type="dxa"/>
            <w:shd w:val="clear" w:color="auto" w:fill="auto"/>
          </w:tcPr>
          <w:p w:rsidR="00333A4B" w:rsidRPr="002A5D03" w:rsidRDefault="00CD20FD" w:rsidP="00BD0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3626" w:type="dxa"/>
            <w:shd w:val="clear" w:color="auto" w:fill="auto"/>
          </w:tcPr>
          <w:p w:rsidR="00333A4B" w:rsidRPr="002A5D03" w:rsidRDefault="00CD20FD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333A4B" w:rsidTr="002A5D03">
        <w:trPr>
          <w:tblCellSpacing w:w="20" w:type="dxa"/>
        </w:trPr>
        <w:tc>
          <w:tcPr>
            <w:tcW w:w="528" w:type="dxa"/>
            <w:shd w:val="clear" w:color="auto" w:fill="auto"/>
          </w:tcPr>
          <w:p w:rsidR="00333A4B" w:rsidRPr="002A5D03" w:rsidRDefault="009B0D9F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4.</w:t>
            </w:r>
          </w:p>
        </w:tc>
        <w:tc>
          <w:tcPr>
            <w:tcW w:w="10734" w:type="dxa"/>
            <w:shd w:val="clear" w:color="auto" w:fill="auto"/>
          </w:tcPr>
          <w:p w:rsidR="00333A4B" w:rsidRPr="002A5D03" w:rsidRDefault="00CD20FD" w:rsidP="00BD0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Делимость натуральных чисел </w:t>
            </w:r>
          </w:p>
        </w:tc>
        <w:tc>
          <w:tcPr>
            <w:tcW w:w="3626" w:type="dxa"/>
            <w:shd w:val="clear" w:color="auto" w:fill="auto"/>
          </w:tcPr>
          <w:p w:rsidR="00333A4B" w:rsidRPr="002A5D03" w:rsidRDefault="00CD20FD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33A4B" w:rsidTr="002A5D03">
        <w:trPr>
          <w:tblCellSpacing w:w="20" w:type="dxa"/>
        </w:trPr>
        <w:tc>
          <w:tcPr>
            <w:tcW w:w="528" w:type="dxa"/>
            <w:shd w:val="clear" w:color="auto" w:fill="auto"/>
          </w:tcPr>
          <w:p w:rsidR="00333A4B" w:rsidRPr="002A5D03" w:rsidRDefault="00BD05E1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5.</w:t>
            </w:r>
          </w:p>
        </w:tc>
        <w:tc>
          <w:tcPr>
            <w:tcW w:w="10734" w:type="dxa"/>
            <w:shd w:val="clear" w:color="auto" w:fill="auto"/>
          </w:tcPr>
          <w:p w:rsidR="00333A4B" w:rsidRPr="002A5D03" w:rsidRDefault="00CD20FD" w:rsidP="0008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вокруг нас</w:t>
            </w:r>
          </w:p>
        </w:tc>
        <w:tc>
          <w:tcPr>
            <w:tcW w:w="3626" w:type="dxa"/>
            <w:shd w:val="clear" w:color="auto" w:fill="auto"/>
          </w:tcPr>
          <w:p w:rsidR="00333A4B" w:rsidRPr="002A5D03" w:rsidRDefault="00CD20FD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33A4B" w:rsidTr="002A5D03">
        <w:trPr>
          <w:tblCellSpacing w:w="20" w:type="dxa"/>
        </w:trPr>
        <w:tc>
          <w:tcPr>
            <w:tcW w:w="528" w:type="dxa"/>
            <w:shd w:val="clear" w:color="auto" w:fill="auto"/>
          </w:tcPr>
          <w:p w:rsidR="00333A4B" w:rsidRPr="002A5D03" w:rsidRDefault="00BD05E1" w:rsidP="002A5D03">
            <w:pPr>
              <w:jc w:val="center"/>
              <w:rPr>
                <w:sz w:val="24"/>
                <w:szCs w:val="24"/>
              </w:rPr>
            </w:pPr>
            <w:r w:rsidRPr="002A5D03">
              <w:rPr>
                <w:sz w:val="24"/>
                <w:szCs w:val="24"/>
              </w:rPr>
              <w:t>6.</w:t>
            </w:r>
          </w:p>
        </w:tc>
        <w:tc>
          <w:tcPr>
            <w:tcW w:w="10734" w:type="dxa"/>
            <w:shd w:val="clear" w:color="auto" w:fill="auto"/>
          </w:tcPr>
          <w:p w:rsidR="00333A4B" w:rsidRPr="002A5D03" w:rsidRDefault="00CD20FD" w:rsidP="0008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повторение</w:t>
            </w:r>
          </w:p>
        </w:tc>
        <w:tc>
          <w:tcPr>
            <w:tcW w:w="3626" w:type="dxa"/>
            <w:shd w:val="clear" w:color="auto" w:fill="auto"/>
          </w:tcPr>
          <w:p w:rsidR="00333A4B" w:rsidRPr="002A5D03" w:rsidRDefault="00515852" w:rsidP="002A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4B3B01" w:rsidRDefault="004B3B01" w:rsidP="004B3B01">
      <w:pPr>
        <w:jc w:val="center"/>
        <w:rPr>
          <w:b/>
          <w:sz w:val="36"/>
          <w:szCs w:val="36"/>
        </w:rPr>
      </w:pPr>
    </w:p>
    <w:p w:rsidR="00A3123C" w:rsidRDefault="004B3B01" w:rsidP="00A309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422C76">
        <w:rPr>
          <w:b/>
          <w:sz w:val="36"/>
          <w:szCs w:val="36"/>
        </w:rPr>
        <w:lastRenderedPageBreak/>
        <w:t>Календарно-тематическое планирование</w:t>
      </w:r>
    </w:p>
    <w:p w:rsidR="00A309E2" w:rsidRDefault="00A309E2" w:rsidP="004B3B01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2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86"/>
        <w:gridCol w:w="1046"/>
        <w:gridCol w:w="4814"/>
        <w:gridCol w:w="709"/>
        <w:gridCol w:w="855"/>
        <w:gridCol w:w="855"/>
        <w:gridCol w:w="787"/>
        <w:gridCol w:w="720"/>
        <w:gridCol w:w="720"/>
        <w:gridCol w:w="615"/>
        <w:gridCol w:w="105"/>
        <w:gridCol w:w="912"/>
        <w:gridCol w:w="1676"/>
      </w:tblGrid>
      <w:tr w:rsidR="004B3B01" w:rsidRPr="004B3B01" w:rsidTr="0024687E">
        <w:trPr>
          <w:trHeight w:val="699"/>
        </w:trPr>
        <w:tc>
          <w:tcPr>
            <w:tcW w:w="817" w:type="dxa"/>
            <w:vMerge w:val="restart"/>
          </w:tcPr>
          <w:p w:rsidR="004B3B01" w:rsidRPr="00137756" w:rsidRDefault="004B3B01" w:rsidP="0024687E">
            <w:pPr>
              <w:jc w:val="center"/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32" w:type="dxa"/>
            <w:gridSpan w:val="2"/>
            <w:vMerge w:val="restart"/>
          </w:tcPr>
          <w:p w:rsidR="004B3B01" w:rsidRPr="00137756" w:rsidRDefault="004B3B01" w:rsidP="0024687E">
            <w:pPr>
              <w:jc w:val="center"/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Календарный срок</w:t>
            </w:r>
          </w:p>
        </w:tc>
        <w:tc>
          <w:tcPr>
            <w:tcW w:w="4814" w:type="dxa"/>
            <w:vMerge w:val="restart"/>
          </w:tcPr>
          <w:p w:rsidR="004B3B01" w:rsidRPr="00137756" w:rsidRDefault="004B3B01" w:rsidP="0024687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9" w:type="dxa"/>
            <w:gridSpan w:val="3"/>
          </w:tcPr>
          <w:p w:rsidR="004B3B01" w:rsidRPr="00137756" w:rsidRDefault="004B3B01" w:rsidP="0024687E">
            <w:pPr>
              <w:jc w:val="center"/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59" w:type="dxa"/>
            <w:gridSpan w:val="6"/>
          </w:tcPr>
          <w:p w:rsidR="004B3B01" w:rsidRPr="00137756" w:rsidRDefault="004B3B01" w:rsidP="0024687E">
            <w:pPr>
              <w:jc w:val="center"/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Используемые технологии обучения</w:t>
            </w:r>
          </w:p>
        </w:tc>
        <w:tc>
          <w:tcPr>
            <w:tcW w:w="1676" w:type="dxa"/>
          </w:tcPr>
          <w:p w:rsidR="004B3B01" w:rsidRPr="00137756" w:rsidRDefault="004B3B01" w:rsidP="0024687E">
            <w:pPr>
              <w:jc w:val="center"/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24687E" w:rsidRPr="004B3B01" w:rsidTr="00194977">
        <w:tc>
          <w:tcPr>
            <w:tcW w:w="817" w:type="dxa"/>
            <w:vMerge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3775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440" w:type="dxa"/>
            <w:gridSpan w:val="3"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</w:t>
            </w:r>
          </w:p>
        </w:tc>
        <w:tc>
          <w:tcPr>
            <w:tcW w:w="912" w:type="dxa"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ИГР.</w:t>
            </w:r>
          </w:p>
        </w:tc>
        <w:tc>
          <w:tcPr>
            <w:tcW w:w="1676" w:type="dxa"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B01" w:rsidRPr="004B3B01" w:rsidTr="0024687E">
        <w:tc>
          <w:tcPr>
            <w:tcW w:w="15417" w:type="dxa"/>
            <w:gridSpan w:val="14"/>
          </w:tcPr>
          <w:p w:rsidR="004B3B01" w:rsidRPr="00137756" w:rsidRDefault="00E03092" w:rsidP="0024687E">
            <w:pPr>
              <w:jc w:val="center"/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 xml:space="preserve">Тема:  </w:t>
            </w:r>
            <w:r w:rsidR="00892D2C" w:rsidRPr="00137756">
              <w:rPr>
                <w:b/>
                <w:sz w:val="24"/>
                <w:szCs w:val="24"/>
              </w:rPr>
              <w:t xml:space="preserve"> </w:t>
            </w:r>
            <w:r w:rsidR="00892D2C" w:rsidRPr="00137756">
              <w:rPr>
                <w:b/>
                <w:sz w:val="24"/>
                <w:szCs w:val="24"/>
                <w:u w:val="single"/>
              </w:rPr>
              <w:t>Повторение (5ч.)</w:t>
            </w:r>
          </w:p>
        </w:tc>
      </w:tr>
      <w:tr w:rsidR="004B3B01" w:rsidRPr="004B3B01" w:rsidTr="0024687E">
        <w:tc>
          <w:tcPr>
            <w:tcW w:w="817" w:type="dxa"/>
          </w:tcPr>
          <w:p w:rsidR="004B3B01" w:rsidRPr="00137756" w:rsidRDefault="00415C7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B3B01" w:rsidRPr="00137756" w:rsidRDefault="00F6643D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709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B3B01" w:rsidRPr="00137756" w:rsidRDefault="00892D2C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4B3B01" w:rsidRPr="00137756" w:rsidRDefault="004B3B01" w:rsidP="00246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B3B01" w:rsidRPr="00137756" w:rsidRDefault="004B3B01" w:rsidP="00246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B3B01" w:rsidRPr="00137756" w:rsidRDefault="004B3B01" w:rsidP="00246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B3B01" w:rsidRPr="00137756" w:rsidRDefault="004B3B01" w:rsidP="0024687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B3B01" w:rsidRPr="00137756" w:rsidRDefault="004B3B01" w:rsidP="0024687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4B3B01" w:rsidRPr="00F6643D" w:rsidRDefault="00F6643D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ОК</w:t>
            </w:r>
          </w:p>
        </w:tc>
      </w:tr>
      <w:tr w:rsidR="0024687E" w:rsidRPr="004B3B01" w:rsidTr="0024687E">
        <w:tc>
          <w:tcPr>
            <w:tcW w:w="817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2-3</w:t>
            </w:r>
          </w:p>
        </w:tc>
        <w:tc>
          <w:tcPr>
            <w:tcW w:w="786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24687E" w:rsidRPr="00CE47D3" w:rsidRDefault="0024687E" w:rsidP="0024687E">
            <w:pPr>
              <w:jc w:val="center"/>
              <w:rPr>
                <w:sz w:val="22"/>
                <w:szCs w:val="24"/>
              </w:rPr>
            </w:pPr>
            <w:r w:rsidRPr="00CE47D3">
              <w:rPr>
                <w:sz w:val="22"/>
                <w:szCs w:val="24"/>
              </w:rPr>
              <w:t>ММ-презентация</w:t>
            </w:r>
          </w:p>
        </w:tc>
        <w:tc>
          <w:tcPr>
            <w:tcW w:w="720" w:type="dxa"/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24687E" w:rsidRPr="00F6643D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4687E" w:rsidRPr="004B3B01" w:rsidTr="0024687E">
        <w:tc>
          <w:tcPr>
            <w:tcW w:w="817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709" w:type="dxa"/>
          </w:tcPr>
          <w:p w:rsidR="0024687E" w:rsidRPr="00137756" w:rsidRDefault="0024687E" w:rsidP="002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24687E" w:rsidRPr="00CE47D3" w:rsidRDefault="0024687E" w:rsidP="0024687E">
            <w:pPr>
              <w:jc w:val="center"/>
              <w:rPr>
                <w:sz w:val="22"/>
                <w:szCs w:val="24"/>
              </w:rPr>
            </w:pPr>
            <w:r w:rsidRPr="00CE47D3">
              <w:rPr>
                <w:sz w:val="22"/>
                <w:szCs w:val="24"/>
              </w:rPr>
              <w:t>ММ-презентация</w:t>
            </w:r>
          </w:p>
        </w:tc>
        <w:tc>
          <w:tcPr>
            <w:tcW w:w="720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24687E" w:rsidRPr="00F6643D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</w:tr>
      <w:tr w:rsidR="004B3B01" w:rsidRPr="004B3B01" w:rsidTr="0024687E">
        <w:tc>
          <w:tcPr>
            <w:tcW w:w="817" w:type="dxa"/>
          </w:tcPr>
          <w:p w:rsidR="004B3B01" w:rsidRPr="00137756" w:rsidRDefault="00415C7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B3B01" w:rsidRPr="00422214" w:rsidRDefault="00F6643D" w:rsidP="0024687E">
            <w:pPr>
              <w:rPr>
                <w:b/>
                <w:sz w:val="24"/>
                <w:szCs w:val="24"/>
              </w:rPr>
            </w:pPr>
            <w:r w:rsidRPr="00422214">
              <w:rPr>
                <w:b/>
                <w:sz w:val="24"/>
                <w:szCs w:val="24"/>
              </w:rPr>
              <w:t>Входящая контрольная работа</w:t>
            </w:r>
          </w:p>
        </w:tc>
        <w:tc>
          <w:tcPr>
            <w:tcW w:w="709" w:type="dxa"/>
          </w:tcPr>
          <w:p w:rsidR="004B3B01" w:rsidRPr="00137756" w:rsidRDefault="004B3B01" w:rsidP="002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4B3B01" w:rsidRPr="00137756" w:rsidRDefault="00892D2C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4B3B01" w:rsidRPr="00137756" w:rsidRDefault="004B3B01" w:rsidP="0024687E">
            <w:pPr>
              <w:jc w:val="center"/>
              <w:rPr>
                <w:sz w:val="24"/>
                <w:szCs w:val="24"/>
              </w:rPr>
            </w:pPr>
          </w:p>
        </w:tc>
      </w:tr>
      <w:tr w:rsidR="005C4006" w:rsidRPr="004B3B01" w:rsidTr="0024687E">
        <w:tc>
          <w:tcPr>
            <w:tcW w:w="15417" w:type="dxa"/>
            <w:gridSpan w:val="14"/>
          </w:tcPr>
          <w:p w:rsidR="005C4006" w:rsidRPr="00137756" w:rsidRDefault="005C4006" w:rsidP="0024687E">
            <w:pPr>
              <w:rPr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Вид контроля</w:t>
            </w:r>
            <w:r w:rsidRPr="00137756">
              <w:rPr>
                <w:sz w:val="24"/>
                <w:szCs w:val="24"/>
              </w:rPr>
              <w:t xml:space="preserve">: </w:t>
            </w:r>
            <w:r w:rsidR="0029419D" w:rsidRPr="00137756">
              <w:rPr>
                <w:sz w:val="24"/>
                <w:szCs w:val="24"/>
              </w:rPr>
              <w:t>Дифференцируемая к</w:t>
            </w:r>
            <w:r w:rsidRPr="00137756">
              <w:rPr>
                <w:sz w:val="24"/>
                <w:szCs w:val="24"/>
              </w:rPr>
              <w:t>онтрольная работа</w:t>
            </w:r>
          </w:p>
        </w:tc>
      </w:tr>
      <w:tr w:rsidR="00A3123C" w:rsidRPr="004B3B01" w:rsidTr="0024687E">
        <w:tc>
          <w:tcPr>
            <w:tcW w:w="15417" w:type="dxa"/>
            <w:gridSpan w:val="14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  <w:u w:val="single"/>
              </w:rPr>
            </w:pPr>
            <w:r w:rsidRPr="00137756">
              <w:rPr>
                <w:b/>
                <w:sz w:val="24"/>
                <w:szCs w:val="24"/>
                <w:u w:val="single"/>
              </w:rPr>
              <w:t xml:space="preserve">Тема: </w:t>
            </w:r>
            <w:r w:rsidR="00892D2C" w:rsidRPr="00137756">
              <w:rPr>
                <w:b/>
                <w:sz w:val="24"/>
                <w:szCs w:val="24"/>
                <w:u w:val="single"/>
              </w:rPr>
              <w:t>Положительные и отрицательные числа</w:t>
            </w:r>
            <w:r w:rsidR="00415C7D" w:rsidRPr="00137756">
              <w:rPr>
                <w:b/>
                <w:sz w:val="24"/>
                <w:szCs w:val="24"/>
                <w:u w:val="single"/>
              </w:rPr>
              <w:t xml:space="preserve"> (60ч)</w:t>
            </w:r>
          </w:p>
        </w:tc>
      </w:tr>
      <w:tr w:rsidR="0024687E" w:rsidRPr="004B3B01" w:rsidTr="00CE47D3">
        <w:tc>
          <w:tcPr>
            <w:tcW w:w="817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6-11</w:t>
            </w:r>
          </w:p>
        </w:tc>
        <w:tc>
          <w:tcPr>
            <w:tcW w:w="786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709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24687E" w:rsidRPr="00CE47D3" w:rsidRDefault="0024687E" w:rsidP="0024687E">
            <w:pPr>
              <w:jc w:val="center"/>
              <w:rPr>
                <w:sz w:val="22"/>
                <w:szCs w:val="24"/>
              </w:rPr>
            </w:pPr>
            <w:r w:rsidRPr="00CE47D3">
              <w:rPr>
                <w:sz w:val="22"/>
                <w:szCs w:val="24"/>
              </w:rPr>
              <w:t>ММ-презентация</w:t>
            </w:r>
          </w:p>
        </w:tc>
        <w:tc>
          <w:tcPr>
            <w:tcW w:w="720" w:type="dxa"/>
          </w:tcPr>
          <w:p w:rsidR="0024687E" w:rsidRPr="00CE47D3" w:rsidRDefault="0024687E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5" w:type="dxa"/>
          </w:tcPr>
          <w:p w:rsidR="0024687E" w:rsidRPr="00CE47D3" w:rsidRDefault="0024687E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</w:tcPr>
          <w:p w:rsidR="0024687E" w:rsidRPr="00CE47D3" w:rsidRDefault="0024687E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6" w:type="dxa"/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24687E" w:rsidRPr="004B3B01" w:rsidTr="00CE47D3">
        <w:tc>
          <w:tcPr>
            <w:tcW w:w="817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12-15</w:t>
            </w:r>
          </w:p>
        </w:tc>
        <w:tc>
          <w:tcPr>
            <w:tcW w:w="786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09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24687E" w:rsidRPr="00CE47D3" w:rsidRDefault="0024687E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20" w:type="dxa"/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</w:tr>
      <w:tr w:rsidR="00A3123C" w:rsidRPr="004B3B01" w:rsidTr="00CE47D3">
        <w:tc>
          <w:tcPr>
            <w:tcW w:w="817" w:type="dxa"/>
          </w:tcPr>
          <w:p w:rsidR="00A3123C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16-19</w:t>
            </w:r>
          </w:p>
        </w:tc>
        <w:tc>
          <w:tcPr>
            <w:tcW w:w="786" w:type="dxa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A3123C" w:rsidRPr="00137756" w:rsidRDefault="00892D2C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709" w:type="dxa"/>
          </w:tcPr>
          <w:p w:rsidR="00A3123C" w:rsidRPr="00137756" w:rsidRDefault="00892D2C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A3123C" w:rsidRPr="00137756" w:rsidRDefault="00892D2C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</w:tcPr>
          <w:p w:rsidR="00A3123C" w:rsidRPr="00137756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</w:tr>
      <w:tr w:rsidR="00A3123C" w:rsidRPr="004B3B01" w:rsidTr="00CE47D3">
        <w:trPr>
          <w:trHeight w:val="335"/>
        </w:trPr>
        <w:tc>
          <w:tcPr>
            <w:tcW w:w="817" w:type="dxa"/>
          </w:tcPr>
          <w:p w:rsidR="00A3123C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20-23</w:t>
            </w:r>
          </w:p>
        </w:tc>
        <w:tc>
          <w:tcPr>
            <w:tcW w:w="786" w:type="dxa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A3123C" w:rsidRPr="00137756" w:rsidRDefault="00892D2C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</w:tcPr>
          <w:p w:rsidR="00A3123C" w:rsidRPr="00137756" w:rsidRDefault="00892D2C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A3123C" w:rsidRPr="00137756" w:rsidRDefault="00892D2C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20" w:type="dxa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20" w:type="dxa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5" w:type="dxa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6" w:type="dxa"/>
          </w:tcPr>
          <w:p w:rsidR="00A3123C" w:rsidRPr="00137756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</w:t>
            </w:r>
          </w:p>
        </w:tc>
      </w:tr>
      <w:tr w:rsidR="00A3123C" w:rsidRPr="004B3B01" w:rsidTr="00CE47D3">
        <w:tc>
          <w:tcPr>
            <w:tcW w:w="817" w:type="dxa"/>
          </w:tcPr>
          <w:p w:rsidR="00A3123C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24-26</w:t>
            </w:r>
          </w:p>
        </w:tc>
        <w:tc>
          <w:tcPr>
            <w:tcW w:w="786" w:type="dxa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A3123C" w:rsidRPr="00137756" w:rsidRDefault="00892D2C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 xml:space="preserve">Параллельность </w:t>
            </w:r>
            <w:proofErr w:type="gramStart"/>
            <w:r w:rsidRPr="0013775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09" w:type="dxa"/>
          </w:tcPr>
          <w:p w:rsidR="00A3123C" w:rsidRPr="00137756" w:rsidRDefault="00892D2C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A3123C" w:rsidRPr="00137756" w:rsidRDefault="00892D2C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20" w:type="dxa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20" w:type="dxa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5" w:type="dxa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</w:tcPr>
          <w:p w:rsidR="00A3123C" w:rsidRPr="00CE47D3" w:rsidRDefault="00A3123C" w:rsidP="0024687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6" w:type="dxa"/>
          </w:tcPr>
          <w:p w:rsidR="00A3123C" w:rsidRPr="00137756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</w:tr>
      <w:tr w:rsidR="00A3123C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A3123C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3123C" w:rsidRPr="00137756" w:rsidRDefault="00892D2C" w:rsidP="0024687E">
            <w:pPr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123C" w:rsidRPr="00137756" w:rsidRDefault="00892D2C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123C" w:rsidRPr="00137756" w:rsidRDefault="00A3123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A3123C" w:rsidRPr="00CE47D3" w:rsidRDefault="00A3123C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3123C" w:rsidRPr="00137756" w:rsidRDefault="00A3123C" w:rsidP="0024687E">
            <w:pPr>
              <w:rPr>
                <w:sz w:val="24"/>
                <w:szCs w:val="24"/>
              </w:rPr>
            </w:pPr>
          </w:p>
        </w:tc>
      </w:tr>
      <w:tr w:rsidR="0024687E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28-31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Числовые выражения, содержащие знаки «+» и «</w:t>
            </w:r>
            <w:proofErr w:type="gramStart"/>
            <w:r w:rsidRPr="00137756">
              <w:rPr>
                <w:sz w:val="24"/>
                <w:szCs w:val="24"/>
              </w:rPr>
              <w:t>-»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  <w:r w:rsidRPr="00CE47D3">
              <w:rPr>
                <w:sz w:val="22"/>
                <w:szCs w:val="24"/>
              </w:rPr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</w:t>
            </w:r>
          </w:p>
        </w:tc>
      </w:tr>
      <w:tr w:rsidR="0024687E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32-35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 w:val="restart"/>
          </w:tcPr>
          <w:p w:rsidR="0024687E" w:rsidRPr="00CE47D3" w:rsidRDefault="0024687E" w:rsidP="0024687E">
            <w:pPr>
              <w:jc w:val="center"/>
              <w:rPr>
                <w:sz w:val="22"/>
                <w:szCs w:val="24"/>
              </w:rPr>
            </w:pPr>
            <w:r w:rsidRPr="00CE47D3">
              <w:rPr>
                <w:sz w:val="22"/>
                <w:szCs w:val="24"/>
              </w:rPr>
              <w:t>ММ-презентация</w:t>
            </w:r>
          </w:p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</w:t>
            </w:r>
          </w:p>
        </w:tc>
      </w:tr>
      <w:tr w:rsidR="0024687E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36-38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Правило вычисления значения алгебраической суммы двух чисел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4687E" w:rsidRPr="00CE47D3" w:rsidRDefault="00CE47D3" w:rsidP="0024687E">
            <w:pPr>
              <w:rPr>
                <w:sz w:val="22"/>
                <w:szCs w:val="24"/>
              </w:rPr>
            </w:pPr>
            <w:r w:rsidRPr="00CE47D3">
              <w:rPr>
                <w:sz w:val="22"/>
                <w:szCs w:val="24"/>
              </w:rPr>
              <w:t>Морское путешествие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</w:t>
            </w:r>
          </w:p>
        </w:tc>
      </w:tr>
      <w:tr w:rsidR="00892D2C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892D2C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39-41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92D2C" w:rsidRPr="00137756" w:rsidRDefault="00892D2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92D2C" w:rsidRPr="00137756" w:rsidRDefault="00892D2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892D2C" w:rsidRPr="00137756" w:rsidRDefault="00A309E2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2D2C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D2C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2D2C" w:rsidRPr="00137756" w:rsidRDefault="00892D2C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92D2C" w:rsidRPr="00CE47D3" w:rsidRDefault="00892D2C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2D2C" w:rsidRPr="00CE47D3" w:rsidRDefault="00892D2C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2D2C" w:rsidRPr="00CE47D3" w:rsidRDefault="00892D2C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892D2C" w:rsidRPr="00CE47D3" w:rsidRDefault="00892D2C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892D2C" w:rsidRPr="00CE47D3" w:rsidRDefault="00892D2C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92D2C" w:rsidRPr="00137756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</w:t>
            </w:r>
          </w:p>
        </w:tc>
      </w:tr>
      <w:tr w:rsidR="0024687E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42-44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Осевая симметрия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  <w:r w:rsidRPr="00CE47D3">
              <w:rPr>
                <w:sz w:val="22"/>
                <w:szCs w:val="24"/>
              </w:rPr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</w:tr>
      <w:tr w:rsidR="00A309E2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A309E2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45-47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309E2" w:rsidRPr="00137756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</w:t>
            </w:r>
          </w:p>
        </w:tc>
      </w:tr>
      <w:tr w:rsidR="00A309E2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A309E2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48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</w:p>
        </w:tc>
      </w:tr>
      <w:tr w:rsidR="0024687E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49-51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 xml:space="preserve">Умножение и деление положительных и </w:t>
            </w:r>
            <w:r w:rsidRPr="00137756">
              <w:rPr>
                <w:sz w:val="24"/>
                <w:szCs w:val="24"/>
              </w:rPr>
              <w:lastRenderedPageBreak/>
              <w:t xml:space="preserve">отрицательных чисел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  <w:r w:rsidRPr="00CE47D3">
              <w:rPr>
                <w:sz w:val="22"/>
                <w:szCs w:val="24"/>
              </w:rPr>
              <w:t>ММ-</w:t>
            </w:r>
            <w:r w:rsidRPr="00CE47D3">
              <w:rPr>
                <w:sz w:val="22"/>
                <w:szCs w:val="24"/>
              </w:rPr>
              <w:lastRenderedPageBreak/>
              <w:t>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24687E" w:rsidRPr="00137756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</w:t>
            </w:r>
          </w:p>
        </w:tc>
      </w:tr>
      <w:tr w:rsidR="00A309E2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A309E2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Координаты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309E2" w:rsidRPr="00137756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13</w:t>
            </w:r>
          </w:p>
        </w:tc>
      </w:tr>
      <w:tr w:rsidR="00A309E2" w:rsidRPr="004B3B01" w:rsidTr="00CE47D3">
        <w:tc>
          <w:tcPr>
            <w:tcW w:w="817" w:type="dxa"/>
            <w:tcBorders>
              <w:bottom w:val="single" w:sz="4" w:space="0" w:color="auto"/>
            </w:tcBorders>
          </w:tcPr>
          <w:p w:rsidR="00A309E2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53-57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F6978" w:rsidRPr="002F6978" w:rsidRDefault="002F6978" w:rsidP="002F6978">
            <w:r w:rsidRPr="002F6978">
              <w:rPr>
                <w:szCs w:val="24"/>
              </w:rPr>
              <w:t xml:space="preserve">Игра </w:t>
            </w:r>
            <w:r>
              <w:rPr>
                <w:szCs w:val="24"/>
              </w:rPr>
              <w:t>-</w:t>
            </w:r>
            <w:r w:rsidRPr="002F6978">
              <w:rPr>
                <w:rFonts w:ascii="Arial" w:eastAsia="+mn-ea" w:hAnsi="Arial" w:cs="Arial"/>
                <w:bCs/>
                <w:color w:val="FFFF00"/>
                <w:sz w:val="72"/>
                <w:szCs w:val="72"/>
              </w:rPr>
              <w:t xml:space="preserve"> </w:t>
            </w:r>
            <w:r>
              <w:rPr>
                <w:bCs/>
              </w:rPr>
              <w:t>п</w:t>
            </w:r>
            <w:r w:rsidRPr="002F6978">
              <w:rPr>
                <w:bCs/>
              </w:rPr>
              <w:t xml:space="preserve">утешествие на </w:t>
            </w:r>
          </w:p>
          <w:p w:rsidR="002F6978" w:rsidRPr="002F6978" w:rsidRDefault="002F6978" w:rsidP="002F6978">
            <w:pPr>
              <w:rPr>
                <w:szCs w:val="24"/>
              </w:rPr>
            </w:pPr>
            <w:r w:rsidRPr="002F6978">
              <w:rPr>
                <w:bCs/>
                <w:szCs w:val="24"/>
              </w:rPr>
              <w:t>остров "Координат"</w:t>
            </w:r>
          </w:p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309E2" w:rsidRPr="00137756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</w:t>
            </w:r>
          </w:p>
        </w:tc>
      </w:tr>
      <w:tr w:rsidR="00976180" w:rsidRPr="004B3B01" w:rsidTr="0024687E">
        <w:tc>
          <w:tcPr>
            <w:tcW w:w="817" w:type="dxa"/>
            <w:tcBorders>
              <w:bottom w:val="single" w:sz="4" w:space="0" w:color="auto"/>
            </w:tcBorders>
          </w:tcPr>
          <w:p w:rsidR="00976180" w:rsidRPr="00137756" w:rsidRDefault="00976180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58-61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137756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137756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137756" w:rsidRDefault="00976180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137756" w:rsidRDefault="00976180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137756" w:rsidRDefault="00976180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137756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rPr>
                <w:sz w:val="22"/>
                <w:szCs w:val="24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</w:tcPr>
          <w:p w:rsidR="00976180" w:rsidRPr="00E06E53" w:rsidRDefault="00976180" w:rsidP="00E06E53">
            <w:pPr>
              <w:jc w:val="center"/>
            </w:pPr>
            <w:r w:rsidRPr="00E06E53">
              <w:t>Урок-соревнование</w:t>
            </w:r>
          </w:p>
          <w:p w:rsidR="00E06E53" w:rsidRPr="00CE47D3" w:rsidRDefault="00115370" w:rsidP="00E06E53">
            <w:pPr>
              <w:jc w:val="center"/>
              <w:rPr>
                <w:sz w:val="22"/>
                <w:szCs w:val="24"/>
              </w:rPr>
            </w:pPr>
            <w:hyperlink r:id="rId7" w:history="1">
              <w:r w:rsidR="00E06E53" w:rsidRPr="00E06E53">
                <w:rPr>
                  <w:rStyle w:val="aa"/>
                  <w:color w:val="auto"/>
                  <w:u w:val="none"/>
                </w:rPr>
                <w:t>Урок-игра "Полет к звездам"</w:t>
              </w:r>
            </w:hyperlink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976180" w:rsidRPr="00137756" w:rsidRDefault="00976180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</w:t>
            </w:r>
          </w:p>
        </w:tc>
      </w:tr>
      <w:tr w:rsidR="00A309E2" w:rsidRPr="004B3B01" w:rsidTr="0024687E">
        <w:tc>
          <w:tcPr>
            <w:tcW w:w="817" w:type="dxa"/>
            <w:tcBorders>
              <w:bottom w:val="single" w:sz="4" w:space="0" w:color="auto"/>
            </w:tcBorders>
          </w:tcPr>
          <w:p w:rsidR="00A309E2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62-64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309E2" w:rsidRPr="00CE47D3" w:rsidRDefault="00A309E2" w:rsidP="0024687E">
            <w:pPr>
              <w:rPr>
                <w:sz w:val="22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309E2" w:rsidRPr="00137756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16</w:t>
            </w:r>
          </w:p>
        </w:tc>
      </w:tr>
      <w:tr w:rsidR="00A309E2" w:rsidRPr="004B3B01" w:rsidTr="0024687E">
        <w:tc>
          <w:tcPr>
            <w:tcW w:w="817" w:type="dxa"/>
            <w:tcBorders>
              <w:bottom w:val="single" w:sz="4" w:space="0" w:color="auto"/>
            </w:tcBorders>
          </w:tcPr>
          <w:p w:rsidR="00A309E2" w:rsidRPr="00137756" w:rsidRDefault="00DD200D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65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A309E2" w:rsidRPr="00137756" w:rsidRDefault="00A309E2" w:rsidP="0024687E">
            <w:pPr>
              <w:rPr>
                <w:sz w:val="24"/>
                <w:szCs w:val="24"/>
              </w:rPr>
            </w:pPr>
          </w:p>
        </w:tc>
      </w:tr>
      <w:tr w:rsidR="00A3123C" w:rsidRPr="004B3B01" w:rsidTr="0024687E">
        <w:tc>
          <w:tcPr>
            <w:tcW w:w="15417" w:type="dxa"/>
            <w:gridSpan w:val="14"/>
          </w:tcPr>
          <w:p w:rsidR="00862E22" w:rsidRPr="00137756" w:rsidRDefault="00862E22" w:rsidP="0024687E">
            <w:pPr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 xml:space="preserve">Вид контроля: </w:t>
            </w:r>
            <w:r w:rsidR="0029419D" w:rsidRPr="00137756">
              <w:rPr>
                <w:sz w:val="24"/>
                <w:szCs w:val="24"/>
              </w:rPr>
              <w:t xml:space="preserve"> </w:t>
            </w:r>
            <w:r w:rsidR="00F30B99" w:rsidRPr="00137756">
              <w:rPr>
                <w:sz w:val="24"/>
                <w:szCs w:val="24"/>
              </w:rPr>
              <w:t xml:space="preserve"> Дифференцируемая контрольная работа</w:t>
            </w:r>
            <w:r w:rsidR="00F30B99">
              <w:rPr>
                <w:sz w:val="24"/>
                <w:szCs w:val="24"/>
              </w:rPr>
              <w:t xml:space="preserve"> №1-3, Самостоятельная работы № </w:t>
            </w:r>
            <w:r w:rsidR="00E64F2D">
              <w:rPr>
                <w:sz w:val="24"/>
                <w:szCs w:val="24"/>
              </w:rPr>
              <w:t>1-16, Тест№1</w:t>
            </w:r>
          </w:p>
        </w:tc>
      </w:tr>
      <w:tr w:rsidR="00A3123C" w:rsidRPr="004B3B01" w:rsidTr="0024687E">
        <w:tc>
          <w:tcPr>
            <w:tcW w:w="15417" w:type="dxa"/>
            <w:gridSpan w:val="14"/>
          </w:tcPr>
          <w:p w:rsidR="00A3123C" w:rsidRDefault="00A3123C" w:rsidP="0024687E">
            <w:pPr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Требования к уровню подготовки</w:t>
            </w:r>
            <w:r w:rsidR="00862E22" w:rsidRPr="00137756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862E22" w:rsidRPr="00137756">
              <w:rPr>
                <w:b/>
                <w:sz w:val="24"/>
                <w:szCs w:val="24"/>
              </w:rPr>
              <w:t>обучающихся</w:t>
            </w:r>
            <w:proofErr w:type="gramEnd"/>
            <w:r w:rsidR="00862E22" w:rsidRPr="00137756">
              <w:rPr>
                <w:b/>
                <w:sz w:val="24"/>
                <w:szCs w:val="24"/>
              </w:rPr>
              <w:t>:</w:t>
            </w:r>
          </w:p>
          <w:p w:rsidR="00F30B99" w:rsidRPr="00F30B99" w:rsidRDefault="00F30B99" w:rsidP="0024687E">
            <w:pPr>
              <w:rPr>
                <w:b/>
                <w:sz w:val="24"/>
                <w:szCs w:val="24"/>
                <w:u w:val="single"/>
              </w:rPr>
            </w:pPr>
            <w:r w:rsidRPr="0078289C">
              <w:rPr>
                <w:b/>
                <w:i/>
                <w:sz w:val="24"/>
                <w:szCs w:val="24"/>
                <w:u w:val="single"/>
              </w:rPr>
              <w:t xml:space="preserve">В результате изучения </w:t>
            </w:r>
            <w:r>
              <w:rPr>
                <w:b/>
                <w:i/>
                <w:sz w:val="24"/>
                <w:szCs w:val="24"/>
                <w:u w:val="single"/>
              </w:rPr>
              <w:t>темы</w:t>
            </w:r>
            <w:r w:rsidRPr="0078289C">
              <w:rPr>
                <w:b/>
                <w:i/>
                <w:sz w:val="24"/>
                <w:szCs w:val="24"/>
                <w:u w:val="single"/>
              </w:rPr>
              <w:t xml:space="preserve"> учащиеся должны</w:t>
            </w:r>
            <w:r w:rsidRPr="0078289C">
              <w:rPr>
                <w:b/>
                <w:sz w:val="24"/>
                <w:szCs w:val="24"/>
                <w:u w:val="single"/>
              </w:rPr>
              <w:t>:</w:t>
            </w:r>
          </w:p>
          <w:p w:rsidR="00A309E2" w:rsidRDefault="00F30B99" w:rsidP="002468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-правильно употреблять термины, связанные с положительными и отрицательными числами и способами их записи</w:t>
            </w:r>
          </w:p>
          <w:p w:rsidR="00A3123C" w:rsidRPr="00137756" w:rsidRDefault="00F30B99" w:rsidP="002468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-сравнивать  положительные и отрицательные числа, выполнять арифметические действия с ними</w:t>
            </w:r>
          </w:p>
        </w:tc>
      </w:tr>
    </w:tbl>
    <w:p w:rsidR="00CA1809" w:rsidRDefault="00CA1809" w:rsidP="00A309E2">
      <w:pPr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2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86"/>
        <w:gridCol w:w="1046"/>
        <w:gridCol w:w="4814"/>
        <w:gridCol w:w="709"/>
        <w:gridCol w:w="855"/>
        <w:gridCol w:w="855"/>
        <w:gridCol w:w="787"/>
        <w:gridCol w:w="720"/>
        <w:gridCol w:w="720"/>
        <w:gridCol w:w="615"/>
        <w:gridCol w:w="1134"/>
        <w:gridCol w:w="1559"/>
      </w:tblGrid>
      <w:tr w:rsidR="00834C89" w:rsidRPr="00834C89" w:rsidTr="0013775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89" w:rsidRPr="00137756" w:rsidRDefault="00834C89" w:rsidP="00137756">
            <w:pPr>
              <w:jc w:val="center"/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 xml:space="preserve">Тема: </w:t>
            </w:r>
            <w:r w:rsidR="00A309E2" w:rsidRPr="00137756">
              <w:rPr>
                <w:b/>
                <w:sz w:val="24"/>
                <w:szCs w:val="24"/>
              </w:rPr>
              <w:t>Преобразование буквенных выражений (38ч)</w:t>
            </w:r>
          </w:p>
        </w:tc>
      </w:tr>
      <w:tr w:rsidR="0024687E" w:rsidRPr="004B3B01" w:rsidTr="00BB41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66-70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137756" w:rsidRDefault="0024687E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  <w:r w:rsidRPr="00CE47D3">
              <w:t>ММ-презентация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687E" w:rsidRPr="00137756" w:rsidRDefault="0024687E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24687E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71-76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gridSpan w:val="2"/>
            <w:vMerge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1559" w:type="dxa"/>
          </w:tcPr>
          <w:p w:rsidR="0024687E" w:rsidRPr="00137756" w:rsidRDefault="0024687E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18</w:t>
            </w:r>
          </w:p>
        </w:tc>
      </w:tr>
      <w:tr w:rsidR="0024687E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77-81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  <w:r w:rsidRPr="00CE47D3">
              <w:t xml:space="preserve">Решение </w:t>
            </w:r>
            <w:proofErr w:type="spellStart"/>
            <w:r w:rsidRPr="00CE47D3">
              <w:t>разноур</w:t>
            </w:r>
            <w:proofErr w:type="spellEnd"/>
            <w:r w:rsidRPr="00CE47D3">
              <w:t>.</w:t>
            </w:r>
          </w:p>
          <w:p w:rsidR="0024687E" w:rsidRPr="00CE47D3" w:rsidRDefault="0024687E" w:rsidP="0024687E">
            <w:pPr>
              <w:jc w:val="center"/>
            </w:pPr>
            <w:r w:rsidRPr="00CE47D3">
              <w:t>заданий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1559" w:type="dxa"/>
          </w:tcPr>
          <w:p w:rsidR="0024687E" w:rsidRPr="00137756" w:rsidRDefault="0024687E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19</w:t>
            </w:r>
          </w:p>
        </w:tc>
      </w:tr>
      <w:tr w:rsidR="00834C89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834C89" w:rsidRPr="00137756" w:rsidRDefault="00DD200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82-85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34C89" w:rsidRPr="00137756" w:rsidRDefault="00834C89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34C89" w:rsidRPr="00137756" w:rsidRDefault="00834C89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834C89" w:rsidRPr="00137756" w:rsidRDefault="008374DD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4C89" w:rsidRPr="00137756" w:rsidRDefault="008374D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34C89" w:rsidRPr="00137756" w:rsidRDefault="008374D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34C89" w:rsidRPr="00137756" w:rsidRDefault="00834C89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34C89" w:rsidRPr="00CE47D3" w:rsidRDefault="00834C89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34C89" w:rsidRPr="00CE47D3" w:rsidRDefault="00834C89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34C89" w:rsidRPr="00CE47D3" w:rsidRDefault="00834C89" w:rsidP="00137756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834C89" w:rsidRPr="00CE47D3" w:rsidRDefault="00834C89" w:rsidP="0013775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4C89" w:rsidRPr="00CE47D3" w:rsidRDefault="00834C89" w:rsidP="00137756">
            <w:pPr>
              <w:jc w:val="center"/>
            </w:pPr>
          </w:p>
        </w:tc>
        <w:tc>
          <w:tcPr>
            <w:tcW w:w="1559" w:type="dxa"/>
          </w:tcPr>
          <w:p w:rsidR="00834C89" w:rsidRPr="00137756" w:rsidRDefault="00F6643D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</w:t>
            </w:r>
          </w:p>
        </w:tc>
      </w:tr>
      <w:tr w:rsidR="0024687E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86-88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137756" w:rsidRDefault="0024687E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  <w:proofErr w:type="spellStart"/>
            <w:r w:rsidRPr="00CE47D3">
              <w:t>Разноур</w:t>
            </w:r>
            <w:proofErr w:type="spellEnd"/>
            <w:r w:rsidRPr="00CE47D3">
              <w:t>.</w:t>
            </w:r>
          </w:p>
          <w:p w:rsidR="0024687E" w:rsidRPr="00CE47D3" w:rsidRDefault="0024687E" w:rsidP="0024687E">
            <w:pPr>
              <w:jc w:val="center"/>
            </w:pPr>
            <w:proofErr w:type="spellStart"/>
            <w:r w:rsidRPr="00CE47D3">
              <w:t>сам</w:t>
            </w:r>
            <w:proofErr w:type="gramStart"/>
            <w:r w:rsidRPr="00CE47D3">
              <w:t>.р</w:t>
            </w:r>
            <w:proofErr w:type="spellEnd"/>
            <w:proofErr w:type="gramEnd"/>
            <w:r w:rsidRPr="00CE47D3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87E" w:rsidRPr="00CE47D3" w:rsidRDefault="0024687E" w:rsidP="00137756">
            <w:pPr>
              <w:jc w:val="center"/>
            </w:pPr>
          </w:p>
        </w:tc>
        <w:tc>
          <w:tcPr>
            <w:tcW w:w="1559" w:type="dxa"/>
          </w:tcPr>
          <w:p w:rsidR="0024687E" w:rsidRPr="00137756" w:rsidRDefault="0024687E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азноур.задание</w:t>
            </w:r>
            <w:proofErr w:type="spellEnd"/>
          </w:p>
        </w:tc>
      </w:tr>
      <w:tr w:rsidR="00862E22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862E22" w:rsidRPr="00137756" w:rsidRDefault="00DD200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89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62E22" w:rsidRPr="00137756" w:rsidRDefault="00862E2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62E22" w:rsidRPr="00137756" w:rsidRDefault="00862E2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862E22" w:rsidRPr="00137756" w:rsidRDefault="008374DD" w:rsidP="00137756">
            <w:pPr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2E22" w:rsidRPr="00137756" w:rsidRDefault="00862E2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62E22" w:rsidRPr="00137756" w:rsidRDefault="008374D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62E22" w:rsidRPr="00137756" w:rsidRDefault="00862E2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62E22" w:rsidRPr="00CE47D3" w:rsidRDefault="00862E22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2E22" w:rsidRPr="00CE47D3" w:rsidRDefault="00862E22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2E22" w:rsidRPr="00CE47D3" w:rsidRDefault="00862E22" w:rsidP="00137756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862E22" w:rsidRPr="00CE47D3" w:rsidRDefault="00862E22" w:rsidP="0013775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2E22" w:rsidRPr="00CE47D3" w:rsidRDefault="00862E22" w:rsidP="00137756">
            <w:pPr>
              <w:jc w:val="center"/>
            </w:pPr>
          </w:p>
        </w:tc>
        <w:tc>
          <w:tcPr>
            <w:tcW w:w="1559" w:type="dxa"/>
          </w:tcPr>
          <w:p w:rsidR="00862E22" w:rsidRPr="00137756" w:rsidRDefault="00862E22" w:rsidP="00F6643D">
            <w:pPr>
              <w:rPr>
                <w:sz w:val="24"/>
                <w:szCs w:val="24"/>
              </w:rPr>
            </w:pPr>
          </w:p>
        </w:tc>
      </w:tr>
      <w:tr w:rsidR="00976180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90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  <w:r w:rsidRPr="00CE47D3">
              <w:t xml:space="preserve">Решение </w:t>
            </w:r>
            <w:proofErr w:type="spellStart"/>
            <w:r w:rsidRPr="00CE47D3">
              <w:t>разноур</w:t>
            </w:r>
            <w:proofErr w:type="spellEnd"/>
            <w:r w:rsidRPr="00CE47D3">
              <w:t>.</w:t>
            </w:r>
          </w:p>
          <w:p w:rsidR="00976180" w:rsidRPr="00CE47D3" w:rsidRDefault="00976180" w:rsidP="00137756">
            <w:pPr>
              <w:jc w:val="center"/>
            </w:pPr>
            <w:r w:rsidRPr="00CE47D3">
              <w:t>задач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1559" w:type="dxa"/>
          </w:tcPr>
          <w:p w:rsidR="00976180" w:rsidRPr="00137756" w:rsidRDefault="00976180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азноур.задание</w:t>
            </w:r>
            <w:proofErr w:type="spellEnd"/>
          </w:p>
        </w:tc>
      </w:tr>
      <w:tr w:rsidR="00976180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91-92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Нахождение части от целого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vMerge w:val="restart"/>
          </w:tcPr>
          <w:p w:rsidR="00976180" w:rsidRPr="00CE47D3" w:rsidRDefault="00976180" w:rsidP="00137756">
            <w:pPr>
              <w:jc w:val="center"/>
            </w:pPr>
            <w:r w:rsidRPr="00CE47D3"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1559" w:type="dxa"/>
          </w:tcPr>
          <w:p w:rsidR="00976180" w:rsidRPr="00137756" w:rsidRDefault="00976180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</w:t>
            </w:r>
          </w:p>
        </w:tc>
      </w:tr>
      <w:tr w:rsidR="00976180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93-94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vMerge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1559" w:type="dxa"/>
          </w:tcPr>
          <w:p w:rsidR="00976180" w:rsidRPr="00137756" w:rsidRDefault="00976180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</w:t>
            </w:r>
          </w:p>
        </w:tc>
      </w:tr>
      <w:tr w:rsidR="00862E22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862E22" w:rsidRPr="00137756" w:rsidRDefault="00DD200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95-97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62E22" w:rsidRPr="00137756" w:rsidRDefault="00862E2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62E22" w:rsidRPr="00137756" w:rsidRDefault="00862E2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862E22" w:rsidRPr="00137756" w:rsidRDefault="008374DD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Окружность. Длина окружности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2E22" w:rsidRPr="00137756" w:rsidRDefault="008374D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62E22" w:rsidRPr="00137756" w:rsidRDefault="008374D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62E22" w:rsidRPr="00137756" w:rsidRDefault="00862E2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62E22" w:rsidRPr="00CE47D3" w:rsidRDefault="00862E22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2E22" w:rsidRPr="00CE47D3" w:rsidRDefault="00862E22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2E22" w:rsidRPr="00CE47D3" w:rsidRDefault="00862E22" w:rsidP="00137756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862E22" w:rsidRPr="00CE47D3" w:rsidRDefault="00862E22" w:rsidP="0013775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2E22" w:rsidRPr="00CE47D3" w:rsidRDefault="00BB411E" w:rsidP="00137756">
            <w:pPr>
              <w:jc w:val="center"/>
            </w:pPr>
            <w:r w:rsidRPr="00CE47D3">
              <w:t xml:space="preserve">Игра «Путешествие в </w:t>
            </w:r>
            <w:r w:rsidRPr="00CE47D3">
              <w:lastRenderedPageBreak/>
              <w:t xml:space="preserve">страну </w:t>
            </w:r>
            <w:proofErr w:type="spellStart"/>
            <w:r w:rsidRPr="00CE47D3">
              <w:t>Круглию</w:t>
            </w:r>
            <w:proofErr w:type="spellEnd"/>
            <w:r w:rsidRPr="00CE47D3">
              <w:t>»</w:t>
            </w:r>
          </w:p>
        </w:tc>
        <w:tc>
          <w:tcPr>
            <w:tcW w:w="1559" w:type="dxa"/>
          </w:tcPr>
          <w:p w:rsidR="00862E22" w:rsidRPr="00137756" w:rsidRDefault="00F6643D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22</w:t>
            </w:r>
          </w:p>
        </w:tc>
      </w:tr>
      <w:tr w:rsidR="00976180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lastRenderedPageBreak/>
              <w:t>98-100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Круг. Площадь круга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2</w:t>
            </w:r>
          </w:p>
        </w:tc>
        <w:tc>
          <w:tcPr>
            <w:tcW w:w="2362" w:type="dxa"/>
            <w:gridSpan w:val="3"/>
            <w:vMerge w:val="restart"/>
          </w:tcPr>
          <w:p w:rsidR="00976180" w:rsidRPr="00CE47D3" w:rsidRDefault="00976180" w:rsidP="00137756">
            <w:pPr>
              <w:jc w:val="center"/>
            </w:pPr>
            <w:r w:rsidRPr="00CE47D3"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1559" w:type="dxa"/>
          </w:tcPr>
          <w:p w:rsidR="00976180" w:rsidRPr="00137756" w:rsidRDefault="00976180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23</w:t>
            </w:r>
          </w:p>
        </w:tc>
      </w:tr>
      <w:tr w:rsidR="00976180" w:rsidRPr="004B3B01" w:rsidTr="00BB411E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101-102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Шар. Сфера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137756" w:rsidRDefault="00976180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vMerge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180" w:rsidRPr="00CE47D3" w:rsidRDefault="00976180" w:rsidP="00137756">
            <w:pPr>
              <w:jc w:val="center"/>
            </w:pPr>
          </w:p>
        </w:tc>
        <w:tc>
          <w:tcPr>
            <w:tcW w:w="1559" w:type="dxa"/>
          </w:tcPr>
          <w:p w:rsidR="00976180" w:rsidRPr="00137756" w:rsidRDefault="00976180" w:rsidP="00F664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24</w:t>
            </w:r>
          </w:p>
        </w:tc>
      </w:tr>
      <w:tr w:rsidR="00C24872" w:rsidRPr="004B3B01" w:rsidTr="00BB411E">
        <w:tc>
          <w:tcPr>
            <w:tcW w:w="817" w:type="dxa"/>
            <w:tcBorders>
              <w:bottom w:val="single" w:sz="4" w:space="0" w:color="auto"/>
            </w:tcBorders>
          </w:tcPr>
          <w:p w:rsidR="00C24872" w:rsidRPr="00137756" w:rsidRDefault="00DD200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103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C24872" w:rsidRPr="00137756" w:rsidRDefault="008374DD" w:rsidP="00137756">
            <w:pPr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C24872" w:rsidRPr="00137756" w:rsidRDefault="008374DD" w:rsidP="00137756">
            <w:pPr>
              <w:jc w:val="center"/>
              <w:rPr>
                <w:sz w:val="24"/>
                <w:szCs w:val="24"/>
              </w:rPr>
            </w:pPr>
            <w:r w:rsidRPr="00137756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72" w:rsidRPr="00137756" w:rsidRDefault="00C24872" w:rsidP="00F6643D">
            <w:pPr>
              <w:rPr>
                <w:sz w:val="24"/>
                <w:szCs w:val="24"/>
              </w:rPr>
            </w:pPr>
          </w:p>
        </w:tc>
      </w:tr>
      <w:tr w:rsidR="00C24872" w:rsidRPr="004B3B01" w:rsidTr="00137756">
        <w:tc>
          <w:tcPr>
            <w:tcW w:w="15417" w:type="dxa"/>
            <w:gridSpan w:val="13"/>
            <w:tcBorders>
              <w:bottom w:val="single" w:sz="4" w:space="0" w:color="auto"/>
            </w:tcBorders>
          </w:tcPr>
          <w:p w:rsidR="00C24872" w:rsidRPr="00137756" w:rsidRDefault="00C24872" w:rsidP="00E64F2D">
            <w:pPr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>Вид контроля:</w:t>
            </w:r>
            <w:r w:rsidR="0029419D" w:rsidRPr="00137756">
              <w:rPr>
                <w:sz w:val="24"/>
                <w:szCs w:val="24"/>
              </w:rPr>
              <w:t xml:space="preserve"> </w:t>
            </w:r>
            <w:r w:rsidR="00E64F2D" w:rsidRPr="00137756">
              <w:rPr>
                <w:sz w:val="24"/>
                <w:szCs w:val="24"/>
              </w:rPr>
              <w:t xml:space="preserve"> Дифференцируемая контрольная работа</w:t>
            </w:r>
            <w:r w:rsidR="00E64F2D">
              <w:rPr>
                <w:sz w:val="24"/>
                <w:szCs w:val="24"/>
              </w:rPr>
              <w:t xml:space="preserve"> №4-5, Самостоятельная работы № 17-24, Тест№2</w:t>
            </w:r>
          </w:p>
        </w:tc>
      </w:tr>
      <w:tr w:rsidR="00C24872" w:rsidRPr="004B3B01" w:rsidTr="00137756">
        <w:tc>
          <w:tcPr>
            <w:tcW w:w="15417" w:type="dxa"/>
            <w:gridSpan w:val="13"/>
            <w:tcBorders>
              <w:bottom w:val="single" w:sz="4" w:space="0" w:color="auto"/>
            </w:tcBorders>
          </w:tcPr>
          <w:p w:rsidR="00C24872" w:rsidRPr="00137756" w:rsidRDefault="00C24872" w:rsidP="00137756">
            <w:pPr>
              <w:rPr>
                <w:b/>
                <w:sz w:val="24"/>
                <w:szCs w:val="24"/>
              </w:rPr>
            </w:pPr>
            <w:r w:rsidRPr="00137756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37756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37756">
              <w:rPr>
                <w:b/>
                <w:sz w:val="24"/>
                <w:szCs w:val="24"/>
              </w:rPr>
              <w:t>:</w:t>
            </w:r>
          </w:p>
          <w:p w:rsidR="00F4662A" w:rsidRDefault="00F4662A" w:rsidP="00F4662A">
            <w:pPr>
              <w:rPr>
                <w:b/>
                <w:sz w:val="24"/>
                <w:szCs w:val="24"/>
                <w:u w:val="single"/>
              </w:rPr>
            </w:pPr>
            <w:r w:rsidRPr="0078289C">
              <w:rPr>
                <w:b/>
                <w:i/>
                <w:sz w:val="24"/>
                <w:szCs w:val="24"/>
                <w:u w:val="single"/>
              </w:rPr>
              <w:t xml:space="preserve">В результате изучения </w:t>
            </w:r>
            <w:r>
              <w:rPr>
                <w:b/>
                <w:i/>
                <w:sz w:val="24"/>
                <w:szCs w:val="24"/>
                <w:u w:val="single"/>
              </w:rPr>
              <w:t>темы</w:t>
            </w:r>
            <w:r w:rsidRPr="0078289C">
              <w:rPr>
                <w:b/>
                <w:i/>
                <w:sz w:val="24"/>
                <w:szCs w:val="24"/>
                <w:u w:val="single"/>
              </w:rPr>
              <w:t xml:space="preserve"> учащиеся должны</w:t>
            </w:r>
            <w:r w:rsidRPr="0078289C">
              <w:rPr>
                <w:b/>
                <w:sz w:val="24"/>
                <w:szCs w:val="24"/>
                <w:u w:val="single"/>
              </w:rPr>
              <w:t>:</w:t>
            </w:r>
          </w:p>
          <w:p w:rsidR="00F4662A" w:rsidRDefault="00F4662A" w:rsidP="00F4662A">
            <w:pPr>
              <w:rPr>
                <w:sz w:val="24"/>
                <w:szCs w:val="28"/>
              </w:rPr>
            </w:pPr>
            <w:r w:rsidRPr="00F4662A">
              <w:rPr>
                <w:sz w:val="24"/>
                <w:szCs w:val="24"/>
              </w:rPr>
              <w:t>-</w:t>
            </w:r>
            <w:r>
              <w:rPr>
                <w:sz w:val="24"/>
                <w:szCs w:val="28"/>
              </w:rPr>
              <w:t xml:space="preserve"> правильно употреблять термины «уравнение», « корень уравнения», «решить уравнение», понимать их в речи учителя, тексте</w:t>
            </w:r>
          </w:p>
          <w:p w:rsidR="00F4662A" w:rsidRDefault="00F4662A" w:rsidP="00F466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-решать линейные уравнения</w:t>
            </w:r>
          </w:p>
          <w:p w:rsidR="00F4662A" w:rsidRDefault="00F4662A" w:rsidP="00F466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-решать текстовые задачи с помощью составления уравнений</w:t>
            </w:r>
          </w:p>
          <w:p w:rsidR="00C24872" w:rsidRPr="00137756" w:rsidRDefault="00F4662A" w:rsidP="00E64F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-вычислять длину окружности, площадь круг</w:t>
            </w:r>
            <w:r w:rsidR="00E64F2D">
              <w:rPr>
                <w:sz w:val="24"/>
                <w:szCs w:val="28"/>
              </w:rPr>
              <w:t>а</w:t>
            </w:r>
          </w:p>
        </w:tc>
      </w:tr>
    </w:tbl>
    <w:p w:rsidR="00CA1809" w:rsidRDefault="00CA1809" w:rsidP="00834C89">
      <w:pPr>
        <w:rPr>
          <w:b/>
          <w:sz w:val="36"/>
          <w:szCs w:val="36"/>
        </w:rPr>
      </w:pPr>
    </w:p>
    <w:p w:rsidR="00CA1809" w:rsidRDefault="00CA180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9419D" w:rsidRDefault="0029419D" w:rsidP="00834C89">
      <w:pPr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2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86"/>
        <w:gridCol w:w="1046"/>
        <w:gridCol w:w="4814"/>
        <w:gridCol w:w="709"/>
        <w:gridCol w:w="855"/>
        <w:gridCol w:w="855"/>
        <w:gridCol w:w="787"/>
        <w:gridCol w:w="720"/>
        <w:gridCol w:w="720"/>
        <w:gridCol w:w="615"/>
        <w:gridCol w:w="105"/>
        <w:gridCol w:w="912"/>
        <w:gridCol w:w="1676"/>
      </w:tblGrid>
      <w:tr w:rsidR="0029419D" w:rsidRPr="0029419D" w:rsidTr="0024687E">
        <w:tc>
          <w:tcPr>
            <w:tcW w:w="15417" w:type="dxa"/>
            <w:gridSpan w:val="14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jc w:val="center"/>
              <w:rPr>
                <w:b/>
                <w:sz w:val="24"/>
                <w:szCs w:val="24"/>
              </w:rPr>
            </w:pPr>
            <w:r w:rsidRPr="0029419D">
              <w:rPr>
                <w:b/>
                <w:sz w:val="24"/>
                <w:szCs w:val="24"/>
              </w:rPr>
              <w:t xml:space="preserve">Тема: </w:t>
            </w:r>
            <w:r w:rsidR="008374DD">
              <w:rPr>
                <w:b/>
                <w:sz w:val="24"/>
                <w:szCs w:val="24"/>
              </w:rPr>
              <w:t>Делимость натуральных чисел (32ч)</w:t>
            </w:r>
          </w:p>
        </w:tc>
      </w:tr>
      <w:tr w:rsidR="00976180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gridSpan w:val="3"/>
            <w:vMerge w:val="restart"/>
          </w:tcPr>
          <w:p w:rsidR="00976180" w:rsidRPr="00CE47D3" w:rsidRDefault="00976180" w:rsidP="0024687E">
            <w:pPr>
              <w:jc w:val="center"/>
            </w:pPr>
          </w:p>
          <w:p w:rsidR="00976180" w:rsidRPr="00CE47D3" w:rsidRDefault="00976180" w:rsidP="0024687E">
            <w:pPr>
              <w:jc w:val="center"/>
            </w:pPr>
          </w:p>
          <w:p w:rsidR="00976180" w:rsidRPr="00CE47D3" w:rsidRDefault="00976180" w:rsidP="0024687E">
            <w:pPr>
              <w:jc w:val="center"/>
            </w:pPr>
            <w:proofErr w:type="gramStart"/>
            <w:r w:rsidRPr="00CE47D3">
              <w:t>ММ</w:t>
            </w:r>
            <w:proofErr w:type="gramEnd"/>
            <w:r w:rsidRPr="00CE47D3">
              <w:t>-</w:t>
            </w:r>
          </w:p>
          <w:p w:rsidR="00976180" w:rsidRPr="00CE47D3" w:rsidRDefault="00976180" w:rsidP="0024687E">
            <w:pPr>
              <w:jc w:val="center"/>
            </w:pPr>
          </w:p>
          <w:p w:rsidR="00976180" w:rsidRPr="00CE47D3" w:rsidRDefault="00976180" w:rsidP="0024687E">
            <w:pPr>
              <w:jc w:val="center"/>
            </w:pPr>
            <w:r w:rsidRPr="00CE47D3">
              <w:t>презентация</w:t>
            </w:r>
          </w:p>
          <w:p w:rsidR="00976180" w:rsidRPr="00CE47D3" w:rsidRDefault="00976180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976180" w:rsidRPr="00CE47D3" w:rsidRDefault="00981A61" w:rsidP="0024687E">
            <w:pPr>
              <w:jc w:val="center"/>
            </w:pPr>
            <w:proofErr w:type="spellStart"/>
            <w:proofErr w:type="gramStart"/>
            <w:r>
              <w:t>Виктори</w:t>
            </w:r>
            <w:proofErr w:type="spellEnd"/>
            <w:r>
              <w:t>-на</w:t>
            </w:r>
            <w:proofErr w:type="gramEnd"/>
          </w:p>
        </w:tc>
        <w:tc>
          <w:tcPr>
            <w:tcW w:w="1676" w:type="dxa"/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</w:t>
            </w:r>
          </w:p>
        </w:tc>
      </w:tr>
      <w:tr w:rsidR="00976180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107-110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Делимость произведения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gridSpan w:val="3"/>
            <w:vMerge/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676" w:type="dxa"/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</w:t>
            </w:r>
          </w:p>
        </w:tc>
      </w:tr>
      <w:tr w:rsidR="00976180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Делимость суммы чисел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vMerge/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676" w:type="dxa"/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</w:t>
            </w:r>
          </w:p>
        </w:tc>
      </w:tr>
      <w:tr w:rsidR="00976180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Делимость разности чисел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vMerge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676" w:type="dxa"/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</w:t>
            </w:r>
          </w:p>
        </w:tc>
      </w:tr>
      <w:tr w:rsidR="0024687E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делимости на 2,5,10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1335" w:type="dxa"/>
            <w:gridSpan w:val="2"/>
            <w:vMerge w:val="restart"/>
          </w:tcPr>
          <w:p w:rsidR="0024687E" w:rsidRPr="00CE47D3" w:rsidRDefault="0024687E" w:rsidP="0024687E">
            <w:pPr>
              <w:jc w:val="center"/>
            </w:pPr>
            <w:proofErr w:type="spellStart"/>
            <w:r w:rsidRPr="00CE47D3">
              <w:t>Разноур</w:t>
            </w:r>
            <w:proofErr w:type="spellEnd"/>
            <w:r w:rsidRPr="00CE47D3">
              <w:t>.</w:t>
            </w:r>
          </w:p>
          <w:p w:rsidR="0024687E" w:rsidRPr="00CE47D3" w:rsidRDefault="0024687E" w:rsidP="0024687E">
            <w:pPr>
              <w:jc w:val="center"/>
            </w:pPr>
            <w:r w:rsidRPr="00CE47D3">
              <w:t>инд. зад.</w:t>
            </w:r>
          </w:p>
          <w:p w:rsidR="0024687E" w:rsidRPr="00CE47D3" w:rsidRDefault="0024687E" w:rsidP="0024687E">
            <w:pPr>
              <w:jc w:val="center"/>
            </w:pPr>
          </w:p>
          <w:p w:rsidR="0024687E" w:rsidRPr="00CE47D3" w:rsidRDefault="0024687E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1676" w:type="dxa"/>
          </w:tcPr>
          <w:p w:rsidR="0024687E" w:rsidRPr="0029419D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28</w:t>
            </w:r>
          </w:p>
        </w:tc>
      </w:tr>
      <w:tr w:rsidR="0024687E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делимости на 4 и 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1335" w:type="dxa"/>
            <w:gridSpan w:val="2"/>
            <w:vMerge/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1676" w:type="dxa"/>
          </w:tcPr>
          <w:p w:rsidR="0024687E" w:rsidRPr="0029419D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28</w:t>
            </w:r>
          </w:p>
        </w:tc>
      </w:tr>
      <w:tr w:rsidR="0024687E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делимости на 3 и 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  <w:proofErr w:type="spellStart"/>
            <w:r w:rsidRPr="00CE47D3">
              <w:t>Разноур</w:t>
            </w:r>
            <w:proofErr w:type="spellEnd"/>
            <w:r w:rsidRPr="00CE47D3">
              <w:t>.</w:t>
            </w:r>
          </w:p>
          <w:p w:rsidR="0024687E" w:rsidRPr="00CE47D3" w:rsidRDefault="0024687E" w:rsidP="0024687E">
            <w:pPr>
              <w:jc w:val="center"/>
            </w:pPr>
            <w:proofErr w:type="spellStart"/>
            <w:r w:rsidRPr="00CE47D3">
              <w:t>сам</w:t>
            </w:r>
            <w:proofErr w:type="gramStart"/>
            <w:r w:rsidRPr="00CE47D3">
              <w:t>.р</w:t>
            </w:r>
            <w:proofErr w:type="spellEnd"/>
            <w:proofErr w:type="gramEnd"/>
            <w:r w:rsidRPr="00CE47D3">
              <w:t>.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1676" w:type="dxa"/>
          </w:tcPr>
          <w:p w:rsidR="0024687E" w:rsidRPr="0029419D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29</w:t>
            </w:r>
          </w:p>
        </w:tc>
      </w:tr>
      <w:tr w:rsidR="0029419D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29419D" w:rsidRPr="0029419D" w:rsidRDefault="00DD200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9419D" w:rsidRPr="007B4BB1" w:rsidRDefault="007B4BB1" w:rsidP="0024687E">
            <w:pPr>
              <w:rPr>
                <w:b/>
                <w:sz w:val="24"/>
                <w:szCs w:val="24"/>
              </w:rPr>
            </w:pPr>
            <w:r w:rsidRPr="007B4BB1">
              <w:rPr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1676" w:type="dxa"/>
          </w:tcPr>
          <w:p w:rsidR="0029419D" w:rsidRPr="0029419D" w:rsidRDefault="0029419D" w:rsidP="0024687E">
            <w:pPr>
              <w:rPr>
                <w:sz w:val="24"/>
                <w:szCs w:val="24"/>
              </w:rPr>
            </w:pPr>
          </w:p>
        </w:tc>
      </w:tr>
      <w:tr w:rsidR="007B4BB1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7B4BB1" w:rsidRPr="0029419D" w:rsidRDefault="00DD200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124-127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7B4BB1" w:rsidRPr="007B4BB1" w:rsidRDefault="007B4BB1" w:rsidP="0024687E">
            <w:pPr>
              <w:rPr>
                <w:sz w:val="24"/>
                <w:szCs w:val="24"/>
              </w:rPr>
            </w:pPr>
            <w:r w:rsidRPr="007B4BB1">
              <w:rPr>
                <w:sz w:val="24"/>
                <w:szCs w:val="24"/>
              </w:rPr>
              <w:t>Простые числа.</w:t>
            </w:r>
            <w:r>
              <w:rPr>
                <w:sz w:val="24"/>
                <w:szCs w:val="24"/>
              </w:rPr>
              <w:t xml:space="preserve"> Разложение на простые числа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1676" w:type="dxa"/>
          </w:tcPr>
          <w:p w:rsidR="007B4BB1" w:rsidRPr="0029419D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30</w:t>
            </w:r>
          </w:p>
        </w:tc>
      </w:tr>
      <w:tr w:rsidR="00976180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128-129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7B4BB1" w:rsidRDefault="00976180" w:rsidP="0024687E">
            <w:pPr>
              <w:rPr>
                <w:sz w:val="24"/>
                <w:szCs w:val="24"/>
              </w:rPr>
            </w:pPr>
            <w:r w:rsidRPr="007B4BB1">
              <w:rPr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  <w:r w:rsidRPr="00CE47D3"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676" w:type="dxa"/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31</w:t>
            </w:r>
          </w:p>
        </w:tc>
      </w:tr>
      <w:tr w:rsidR="007B4BB1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7B4BB1" w:rsidRPr="0029419D" w:rsidRDefault="00DD200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7B4BB1" w:rsidRPr="007B4BB1" w:rsidRDefault="00415C7D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 простые числа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B4BB1" w:rsidRPr="0029419D" w:rsidRDefault="00415C7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7B4BB1" w:rsidRPr="00CE47D3" w:rsidRDefault="007B4BB1" w:rsidP="0024687E">
            <w:pPr>
              <w:jc w:val="center"/>
            </w:pPr>
          </w:p>
        </w:tc>
        <w:tc>
          <w:tcPr>
            <w:tcW w:w="1676" w:type="dxa"/>
          </w:tcPr>
          <w:p w:rsidR="007B4BB1" w:rsidRPr="0029419D" w:rsidRDefault="00F6643D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32</w:t>
            </w:r>
          </w:p>
        </w:tc>
      </w:tr>
      <w:tr w:rsidR="00CF1216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CF1216" w:rsidRPr="0029419D" w:rsidRDefault="00CF1216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F1216" w:rsidRPr="0029419D" w:rsidRDefault="00CF1216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CF1216" w:rsidRPr="0029419D" w:rsidRDefault="00CF1216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CF1216" w:rsidRPr="007B4BB1" w:rsidRDefault="00CF1216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делимости на произведение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216" w:rsidRPr="0029419D" w:rsidRDefault="00CF1216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CF1216" w:rsidRPr="0029419D" w:rsidRDefault="00CF1216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CF1216" w:rsidRPr="00CE47D3" w:rsidRDefault="00CF1216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CF1216" w:rsidRPr="00CE47D3" w:rsidRDefault="00CF1216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F1216" w:rsidRPr="00CE47D3" w:rsidRDefault="00CF1216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F1216" w:rsidRPr="00CE47D3" w:rsidRDefault="00CF1216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F1216" w:rsidRPr="00CE47D3" w:rsidRDefault="00CF1216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CF1216" w:rsidRPr="00CE47D3" w:rsidRDefault="00CF1216" w:rsidP="0024687E">
            <w:pPr>
              <w:jc w:val="center"/>
            </w:pPr>
          </w:p>
        </w:tc>
        <w:tc>
          <w:tcPr>
            <w:tcW w:w="1676" w:type="dxa"/>
          </w:tcPr>
          <w:p w:rsidR="00CF1216" w:rsidRDefault="00CF1216" w:rsidP="0024687E">
            <w:proofErr w:type="spellStart"/>
            <w:r w:rsidRPr="00CF6D15">
              <w:rPr>
                <w:sz w:val="24"/>
                <w:szCs w:val="24"/>
              </w:rPr>
              <w:t>Раб.т</w:t>
            </w:r>
            <w:proofErr w:type="gramStart"/>
            <w:r w:rsidRPr="00CF6D15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CF6D15">
              <w:rPr>
                <w:sz w:val="24"/>
                <w:szCs w:val="24"/>
              </w:rPr>
              <w:t xml:space="preserve"> 32</w:t>
            </w:r>
          </w:p>
        </w:tc>
      </w:tr>
      <w:tr w:rsidR="00976180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133-134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7B4BB1" w:rsidRDefault="00976180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Наибольшее общее кратное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  <w:r w:rsidRPr="00CE47D3"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676" w:type="dxa"/>
          </w:tcPr>
          <w:p w:rsidR="00976180" w:rsidRDefault="00976180" w:rsidP="0024687E">
            <w:proofErr w:type="spellStart"/>
            <w:r w:rsidRPr="00CF6D15">
              <w:rPr>
                <w:sz w:val="24"/>
                <w:szCs w:val="24"/>
              </w:rPr>
              <w:t>Раб.т</w:t>
            </w:r>
            <w:proofErr w:type="gramStart"/>
            <w:r w:rsidRPr="00CF6D15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CF6D15">
              <w:rPr>
                <w:sz w:val="24"/>
                <w:szCs w:val="24"/>
              </w:rPr>
              <w:t xml:space="preserve"> 32</w:t>
            </w:r>
          </w:p>
        </w:tc>
      </w:tr>
      <w:tr w:rsidR="007B4BB1" w:rsidRPr="0029419D" w:rsidTr="00981A61">
        <w:tc>
          <w:tcPr>
            <w:tcW w:w="817" w:type="dxa"/>
            <w:tcBorders>
              <w:bottom w:val="single" w:sz="4" w:space="0" w:color="auto"/>
            </w:tcBorders>
          </w:tcPr>
          <w:p w:rsidR="007B4BB1" w:rsidRPr="0029419D" w:rsidRDefault="00DD200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7B4BB1" w:rsidRPr="00415C7D" w:rsidRDefault="00415C7D" w:rsidP="0024687E">
            <w:pPr>
              <w:rPr>
                <w:b/>
                <w:sz w:val="24"/>
                <w:szCs w:val="24"/>
              </w:rPr>
            </w:pPr>
            <w:r w:rsidRPr="00415C7D">
              <w:rPr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B4BB1" w:rsidRPr="0029419D" w:rsidRDefault="00415C7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B4BB1" w:rsidRPr="0029419D" w:rsidRDefault="007B4BB1" w:rsidP="0024687E">
            <w:pPr>
              <w:jc w:val="center"/>
              <w:rPr>
                <w:sz w:val="24"/>
                <w:szCs w:val="24"/>
              </w:rPr>
            </w:pPr>
          </w:p>
        </w:tc>
      </w:tr>
      <w:tr w:rsidR="0029419D" w:rsidRPr="0029419D" w:rsidTr="0024687E">
        <w:tc>
          <w:tcPr>
            <w:tcW w:w="15417" w:type="dxa"/>
            <w:gridSpan w:val="14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rPr>
                <w:sz w:val="24"/>
                <w:szCs w:val="24"/>
              </w:rPr>
            </w:pPr>
            <w:r w:rsidRPr="00C24872">
              <w:rPr>
                <w:b/>
                <w:sz w:val="24"/>
                <w:szCs w:val="24"/>
              </w:rPr>
              <w:t>Вид контроля:</w:t>
            </w:r>
            <w:r w:rsidR="0080335B">
              <w:rPr>
                <w:sz w:val="24"/>
                <w:szCs w:val="24"/>
              </w:rPr>
              <w:t xml:space="preserve"> </w:t>
            </w:r>
            <w:r w:rsidR="00E64F2D" w:rsidRPr="00137756">
              <w:rPr>
                <w:sz w:val="24"/>
                <w:szCs w:val="24"/>
              </w:rPr>
              <w:t xml:space="preserve"> Дифференцируемая контрольная работа</w:t>
            </w:r>
            <w:r w:rsidR="00E64F2D">
              <w:rPr>
                <w:sz w:val="24"/>
                <w:szCs w:val="24"/>
              </w:rPr>
              <w:t xml:space="preserve"> №6-7, Самостоятельная работы № </w:t>
            </w:r>
            <w:r w:rsidR="00422214">
              <w:rPr>
                <w:sz w:val="24"/>
                <w:szCs w:val="24"/>
              </w:rPr>
              <w:t>25-32</w:t>
            </w:r>
            <w:r w:rsidR="00E64F2D">
              <w:rPr>
                <w:sz w:val="24"/>
                <w:szCs w:val="24"/>
              </w:rPr>
              <w:t>, Тест№</w:t>
            </w:r>
            <w:r w:rsidR="00422214">
              <w:rPr>
                <w:sz w:val="24"/>
                <w:szCs w:val="24"/>
              </w:rPr>
              <w:t>3</w:t>
            </w:r>
          </w:p>
        </w:tc>
      </w:tr>
      <w:tr w:rsidR="0029419D" w:rsidRPr="0029419D" w:rsidTr="0024687E">
        <w:tc>
          <w:tcPr>
            <w:tcW w:w="15417" w:type="dxa"/>
            <w:gridSpan w:val="14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rPr>
                <w:b/>
                <w:sz w:val="24"/>
                <w:szCs w:val="24"/>
              </w:rPr>
            </w:pPr>
            <w:r w:rsidRPr="00C24872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2487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C24872">
              <w:rPr>
                <w:b/>
                <w:sz w:val="24"/>
                <w:szCs w:val="24"/>
              </w:rPr>
              <w:t>:</w:t>
            </w:r>
          </w:p>
          <w:p w:rsidR="00E64F2D" w:rsidRDefault="00E64F2D" w:rsidP="0024687E">
            <w:pPr>
              <w:rPr>
                <w:b/>
                <w:sz w:val="24"/>
                <w:szCs w:val="24"/>
                <w:u w:val="single"/>
              </w:rPr>
            </w:pPr>
            <w:r w:rsidRPr="0078289C">
              <w:rPr>
                <w:b/>
                <w:i/>
                <w:sz w:val="24"/>
                <w:szCs w:val="24"/>
                <w:u w:val="single"/>
              </w:rPr>
              <w:t xml:space="preserve">В результате изучения </w:t>
            </w:r>
            <w:r>
              <w:rPr>
                <w:b/>
                <w:i/>
                <w:sz w:val="24"/>
                <w:szCs w:val="24"/>
                <w:u w:val="single"/>
              </w:rPr>
              <w:t>темы</w:t>
            </w:r>
            <w:r w:rsidRPr="0078289C">
              <w:rPr>
                <w:b/>
                <w:i/>
                <w:sz w:val="24"/>
                <w:szCs w:val="24"/>
                <w:u w:val="single"/>
              </w:rPr>
              <w:t xml:space="preserve"> учащиеся должны</w:t>
            </w:r>
            <w:r w:rsidRPr="0078289C">
              <w:rPr>
                <w:b/>
                <w:sz w:val="24"/>
                <w:szCs w:val="24"/>
                <w:u w:val="single"/>
              </w:rPr>
              <w:t>:</w:t>
            </w:r>
          </w:p>
          <w:p w:rsidR="0029419D" w:rsidRDefault="00E64F2D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знать признаки делимости </w:t>
            </w:r>
          </w:p>
          <w:p w:rsidR="00E64F2D" w:rsidRPr="0029419D" w:rsidRDefault="00E64F2D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-уметь применять признаки делимости при нахождении НОК и НОД</w:t>
            </w:r>
          </w:p>
        </w:tc>
      </w:tr>
      <w:tr w:rsidR="0029419D" w:rsidRPr="0029419D" w:rsidTr="0024687E">
        <w:tc>
          <w:tcPr>
            <w:tcW w:w="15417" w:type="dxa"/>
            <w:gridSpan w:val="14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jc w:val="center"/>
              <w:rPr>
                <w:b/>
                <w:sz w:val="24"/>
                <w:szCs w:val="24"/>
              </w:rPr>
            </w:pPr>
            <w:r w:rsidRPr="0029419D">
              <w:rPr>
                <w:b/>
                <w:sz w:val="24"/>
                <w:szCs w:val="24"/>
              </w:rPr>
              <w:t xml:space="preserve">Тема: </w:t>
            </w:r>
            <w:r w:rsidR="00415C7D">
              <w:rPr>
                <w:b/>
                <w:sz w:val="24"/>
                <w:szCs w:val="24"/>
              </w:rPr>
              <w:t>Математика вокруг нас (29ч)</w:t>
            </w:r>
          </w:p>
        </w:tc>
      </w:tr>
      <w:tr w:rsidR="00837D9E" w:rsidRPr="0029419D" w:rsidTr="0024687E">
        <w:tc>
          <w:tcPr>
            <w:tcW w:w="817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136-140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837D9E" w:rsidRDefault="00837D9E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  <w:r w:rsidRPr="00CE47D3"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</w:p>
        </w:tc>
        <w:tc>
          <w:tcPr>
            <w:tcW w:w="1676" w:type="dxa"/>
          </w:tcPr>
          <w:p w:rsidR="00837D9E" w:rsidRPr="0029419D" w:rsidRDefault="00837D9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33</w:t>
            </w:r>
          </w:p>
        </w:tc>
      </w:tr>
      <w:tr w:rsidR="00837D9E" w:rsidRPr="0029419D" w:rsidTr="0024687E">
        <w:tc>
          <w:tcPr>
            <w:tcW w:w="817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837D9E" w:rsidRDefault="00837D9E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37D9E" w:rsidRPr="0029419D" w:rsidRDefault="00837D9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  <w:r w:rsidRPr="00CE47D3"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837D9E" w:rsidRPr="00CE47D3" w:rsidRDefault="00837D9E" w:rsidP="0024687E">
            <w:pPr>
              <w:jc w:val="center"/>
            </w:pPr>
          </w:p>
        </w:tc>
        <w:tc>
          <w:tcPr>
            <w:tcW w:w="1676" w:type="dxa"/>
          </w:tcPr>
          <w:p w:rsidR="00837D9E" w:rsidRPr="0029419D" w:rsidRDefault="00837D9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34</w:t>
            </w:r>
          </w:p>
        </w:tc>
      </w:tr>
      <w:tr w:rsidR="0024687E" w:rsidRPr="0029419D" w:rsidTr="0024687E">
        <w:tc>
          <w:tcPr>
            <w:tcW w:w="817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145-148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Default="0024687E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Пропорциональность величин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29419D" w:rsidRDefault="0024687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  <w:r w:rsidRPr="00CE47D3"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24687E" w:rsidRPr="00CE47D3" w:rsidRDefault="0024687E" w:rsidP="0024687E">
            <w:pPr>
              <w:jc w:val="center"/>
            </w:pPr>
          </w:p>
        </w:tc>
        <w:tc>
          <w:tcPr>
            <w:tcW w:w="1676" w:type="dxa"/>
          </w:tcPr>
          <w:p w:rsidR="0024687E" w:rsidRPr="0029419D" w:rsidRDefault="0024687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35</w:t>
            </w:r>
          </w:p>
        </w:tc>
      </w:tr>
      <w:tr w:rsidR="00976180" w:rsidRPr="0029419D" w:rsidTr="0024687E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Default="00976180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пропорции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  <w:r w:rsidRPr="00CE47D3">
              <w:t xml:space="preserve">Решение </w:t>
            </w:r>
            <w:proofErr w:type="spellStart"/>
            <w:r w:rsidRPr="00CE47D3">
              <w:t>разноур</w:t>
            </w:r>
            <w:proofErr w:type="spellEnd"/>
            <w:r w:rsidRPr="00CE47D3">
              <w:t>.</w:t>
            </w:r>
          </w:p>
          <w:p w:rsidR="00976180" w:rsidRPr="00CE47D3" w:rsidRDefault="00976180" w:rsidP="0024687E">
            <w:pPr>
              <w:jc w:val="center"/>
            </w:pPr>
            <w:r w:rsidRPr="00CE47D3">
              <w:t>задач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676" w:type="dxa"/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36</w:t>
            </w:r>
          </w:p>
        </w:tc>
      </w:tr>
      <w:tr w:rsidR="0029419D" w:rsidRPr="0029419D" w:rsidTr="0024687E">
        <w:tc>
          <w:tcPr>
            <w:tcW w:w="817" w:type="dxa"/>
            <w:tcBorders>
              <w:bottom w:val="single" w:sz="4" w:space="0" w:color="auto"/>
            </w:tcBorders>
          </w:tcPr>
          <w:p w:rsidR="0029419D" w:rsidRPr="0029419D" w:rsidRDefault="00DD200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9419D" w:rsidRPr="00415C7D" w:rsidRDefault="00415C7D" w:rsidP="0024687E">
            <w:pPr>
              <w:rPr>
                <w:b/>
                <w:sz w:val="24"/>
                <w:szCs w:val="24"/>
              </w:rPr>
            </w:pPr>
            <w:r w:rsidRPr="00415C7D">
              <w:rPr>
                <w:b/>
                <w:sz w:val="24"/>
                <w:szCs w:val="24"/>
              </w:rPr>
              <w:t>Контрольная работа №8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419D" w:rsidRPr="0029419D" w:rsidRDefault="0029419D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9419D" w:rsidRPr="0029419D" w:rsidRDefault="00415C7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29419D" w:rsidRPr="00CE47D3" w:rsidRDefault="0029419D" w:rsidP="0024687E">
            <w:pPr>
              <w:jc w:val="center"/>
            </w:pPr>
          </w:p>
        </w:tc>
        <w:tc>
          <w:tcPr>
            <w:tcW w:w="1676" w:type="dxa"/>
          </w:tcPr>
          <w:p w:rsidR="0029419D" w:rsidRPr="0029419D" w:rsidRDefault="0029419D" w:rsidP="0024687E">
            <w:pPr>
              <w:rPr>
                <w:sz w:val="24"/>
                <w:szCs w:val="24"/>
              </w:rPr>
            </w:pPr>
          </w:p>
        </w:tc>
      </w:tr>
      <w:tr w:rsidR="00976180" w:rsidRPr="0029419D" w:rsidTr="0024687E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154-157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Default="00976180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2160" w:type="dxa"/>
            <w:gridSpan w:val="4"/>
            <w:vMerge w:val="restart"/>
          </w:tcPr>
          <w:p w:rsidR="00976180" w:rsidRPr="00CE47D3" w:rsidRDefault="00976180" w:rsidP="0024687E">
            <w:pPr>
              <w:jc w:val="center"/>
            </w:pPr>
            <w:r w:rsidRPr="00CE47D3">
              <w:t xml:space="preserve">Решение </w:t>
            </w:r>
            <w:proofErr w:type="spellStart"/>
            <w:r w:rsidRPr="00CE47D3">
              <w:t>разноур</w:t>
            </w:r>
            <w:proofErr w:type="spellEnd"/>
            <w:r w:rsidRPr="00CE47D3">
              <w:t>.</w:t>
            </w:r>
          </w:p>
          <w:p w:rsidR="00976180" w:rsidRPr="00CE47D3" w:rsidRDefault="00976180" w:rsidP="0024687E">
            <w:pPr>
              <w:jc w:val="center"/>
            </w:pPr>
            <w:r w:rsidRPr="00CE47D3">
              <w:t>задач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676" w:type="dxa"/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37</w:t>
            </w:r>
          </w:p>
        </w:tc>
      </w:tr>
      <w:tr w:rsidR="00976180" w:rsidRPr="0029419D" w:rsidTr="0024687E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158-160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Default="00976180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976180" w:rsidRPr="00CE47D3" w:rsidRDefault="00976180" w:rsidP="0024687E">
            <w:pPr>
              <w:jc w:val="center"/>
            </w:pPr>
          </w:p>
        </w:tc>
        <w:tc>
          <w:tcPr>
            <w:tcW w:w="1676" w:type="dxa"/>
          </w:tcPr>
          <w:p w:rsidR="00976180" w:rsidRPr="0029419D" w:rsidRDefault="00976180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37</w:t>
            </w:r>
          </w:p>
        </w:tc>
      </w:tr>
      <w:tr w:rsidR="00BB411E" w:rsidRPr="0029419D" w:rsidTr="00C91D72">
        <w:tc>
          <w:tcPr>
            <w:tcW w:w="817" w:type="dxa"/>
            <w:tcBorders>
              <w:bottom w:val="single" w:sz="4" w:space="0" w:color="auto"/>
            </w:tcBorders>
          </w:tcPr>
          <w:p w:rsidR="00BB411E" w:rsidRPr="0029419D" w:rsidRDefault="00BB411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161-162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B411E" w:rsidRPr="0029419D" w:rsidRDefault="00BB411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BB411E" w:rsidRPr="0029419D" w:rsidRDefault="00BB411E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BB411E" w:rsidRDefault="00BB411E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знакомство с понятием вероятности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11E" w:rsidRPr="0029419D" w:rsidRDefault="00BB411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B411E" w:rsidRDefault="00BB411E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BB411E" w:rsidRPr="00CE47D3" w:rsidRDefault="00BB411E" w:rsidP="0024687E">
            <w:pPr>
              <w:jc w:val="center"/>
            </w:pPr>
            <w:r w:rsidRPr="00CE47D3">
              <w:t>ММ-презентация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B411E" w:rsidRPr="00CE47D3" w:rsidRDefault="00BB411E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B411E" w:rsidRPr="00CE47D3" w:rsidRDefault="00BB411E" w:rsidP="0024687E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BB411E" w:rsidRPr="00CE47D3" w:rsidRDefault="00BB411E" w:rsidP="0024687E">
            <w:pPr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B411E" w:rsidRPr="00CE47D3" w:rsidRDefault="00BB411E" w:rsidP="0024687E">
            <w:pPr>
              <w:jc w:val="center"/>
            </w:pPr>
          </w:p>
        </w:tc>
        <w:tc>
          <w:tcPr>
            <w:tcW w:w="1676" w:type="dxa"/>
          </w:tcPr>
          <w:p w:rsidR="00BB411E" w:rsidRPr="0029419D" w:rsidRDefault="00BB411E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38</w:t>
            </w:r>
          </w:p>
        </w:tc>
      </w:tr>
      <w:tr w:rsidR="00415C7D" w:rsidRPr="0029419D" w:rsidTr="0024687E">
        <w:tc>
          <w:tcPr>
            <w:tcW w:w="817" w:type="dxa"/>
            <w:tcBorders>
              <w:bottom w:val="single" w:sz="4" w:space="0" w:color="auto"/>
            </w:tcBorders>
          </w:tcPr>
          <w:p w:rsidR="00415C7D" w:rsidRPr="0029419D" w:rsidRDefault="00DD200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15C7D" w:rsidRPr="0029419D" w:rsidRDefault="00415C7D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415C7D" w:rsidRPr="0029419D" w:rsidRDefault="00415C7D" w:rsidP="00246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415C7D" w:rsidRDefault="00415C7D" w:rsidP="0024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знакомство с подсчетом вероятности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5C7D" w:rsidRPr="0029419D" w:rsidRDefault="00415C7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15C7D" w:rsidRDefault="00415C7D" w:rsidP="0024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15C7D" w:rsidRPr="00CE47D3" w:rsidRDefault="00415C7D" w:rsidP="0024687E">
            <w:pPr>
              <w:jc w:val="center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415C7D" w:rsidRPr="00CE47D3" w:rsidRDefault="00415C7D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15C7D" w:rsidRPr="00CE47D3" w:rsidRDefault="00415C7D" w:rsidP="0024687E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15C7D" w:rsidRPr="00CE47D3" w:rsidRDefault="00415C7D" w:rsidP="0024687E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15C7D" w:rsidRPr="00CE47D3" w:rsidRDefault="00415C7D" w:rsidP="0024687E">
            <w:pPr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415C7D" w:rsidRPr="00CE47D3" w:rsidRDefault="00415C7D" w:rsidP="0024687E">
            <w:pPr>
              <w:jc w:val="center"/>
            </w:pPr>
          </w:p>
        </w:tc>
        <w:tc>
          <w:tcPr>
            <w:tcW w:w="1676" w:type="dxa"/>
          </w:tcPr>
          <w:p w:rsidR="00415C7D" w:rsidRPr="0029419D" w:rsidRDefault="00CF1216" w:rsidP="00246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Раб.т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39</w:t>
            </w:r>
          </w:p>
        </w:tc>
      </w:tr>
      <w:tr w:rsidR="0029419D" w:rsidRPr="0029419D" w:rsidTr="0024687E">
        <w:tc>
          <w:tcPr>
            <w:tcW w:w="15417" w:type="dxa"/>
            <w:gridSpan w:val="14"/>
          </w:tcPr>
          <w:p w:rsidR="0029419D" w:rsidRPr="0029419D" w:rsidRDefault="0080335B" w:rsidP="0024687E">
            <w:pPr>
              <w:rPr>
                <w:sz w:val="24"/>
                <w:szCs w:val="24"/>
              </w:rPr>
            </w:pPr>
            <w:r w:rsidRPr="00C24872">
              <w:rPr>
                <w:b/>
                <w:sz w:val="24"/>
                <w:szCs w:val="24"/>
              </w:rPr>
              <w:t>Вид контроля: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22214" w:rsidRPr="00137756">
              <w:rPr>
                <w:sz w:val="24"/>
                <w:szCs w:val="24"/>
              </w:rPr>
              <w:t xml:space="preserve"> Дифференцируемая контрольная работа</w:t>
            </w:r>
            <w:r w:rsidR="00422214">
              <w:rPr>
                <w:sz w:val="24"/>
                <w:szCs w:val="24"/>
              </w:rPr>
              <w:t xml:space="preserve"> №8, Самостоятельная работы № 33-39</w:t>
            </w:r>
          </w:p>
        </w:tc>
      </w:tr>
      <w:tr w:rsidR="0080335B" w:rsidRPr="0029419D" w:rsidTr="0024687E">
        <w:tc>
          <w:tcPr>
            <w:tcW w:w="15417" w:type="dxa"/>
            <w:gridSpan w:val="14"/>
          </w:tcPr>
          <w:p w:rsidR="0080335B" w:rsidRDefault="0080335B" w:rsidP="0024687E">
            <w:pPr>
              <w:rPr>
                <w:b/>
                <w:sz w:val="24"/>
                <w:szCs w:val="24"/>
              </w:rPr>
            </w:pPr>
            <w:r w:rsidRPr="00C24872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2487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C24872">
              <w:rPr>
                <w:b/>
                <w:sz w:val="24"/>
                <w:szCs w:val="24"/>
              </w:rPr>
              <w:t>:</w:t>
            </w:r>
          </w:p>
          <w:p w:rsidR="00E64F2D" w:rsidRDefault="00E64F2D" w:rsidP="0024687E">
            <w:pPr>
              <w:rPr>
                <w:b/>
                <w:sz w:val="24"/>
                <w:szCs w:val="24"/>
                <w:u w:val="single"/>
              </w:rPr>
            </w:pPr>
            <w:r w:rsidRPr="0078289C">
              <w:rPr>
                <w:b/>
                <w:i/>
                <w:sz w:val="24"/>
                <w:szCs w:val="24"/>
                <w:u w:val="single"/>
              </w:rPr>
              <w:t xml:space="preserve">В результате изучения </w:t>
            </w:r>
            <w:r>
              <w:rPr>
                <w:b/>
                <w:i/>
                <w:sz w:val="24"/>
                <w:szCs w:val="24"/>
                <w:u w:val="single"/>
              </w:rPr>
              <w:t>темы</w:t>
            </w:r>
            <w:r w:rsidRPr="0078289C">
              <w:rPr>
                <w:b/>
                <w:i/>
                <w:sz w:val="24"/>
                <w:szCs w:val="24"/>
                <w:u w:val="single"/>
              </w:rPr>
              <w:t xml:space="preserve"> учащиеся должны</w:t>
            </w:r>
            <w:r w:rsidRPr="0078289C">
              <w:rPr>
                <w:b/>
                <w:sz w:val="24"/>
                <w:szCs w:val="24"/>
                <w:u w:val="single"/>
              </w:rPr>
              <w:t>:</w:t>
            </w:r>
          </w:p>
          <w:p w:rsidR="00415C7D" w:rsidRPr="00E64F2D" w:rsidRDefault="00E64F2D" w:rsidP="002468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64F2D">
              <w:rPr>
                <w:sz w:val="24"/>
                <w:szCs w:val="24"/>
              </w:rPr>
              <w:t>решать задачи путем выделения трех этапов математического моделирования</w:t>
            </w:r>
          </w:p>
          <w:p w:rsidR="00E64F2D" w:rsidRPr="00E64F2D" w:rsidRDefault="00E64F2D" w:rsidP="0024687E">
            <w:pPr>
              <w:rPr>
                <w:sz w:val="24"/>
                <w:szCs w:val="24"/>
              </w:rPr>
            </w:pPr>
            <w:r w:rsidRPr="00E64F2D">
              <w:rPr>
                <w:sz w:val="24"/>
                <w:szCs w:val="24"/>
              </w:rPr>
              <w:t>-составлять и решать пропорции</w:t>
            </w:r>
          </w:p>
          <w:p w:rsidR="00E64F2D" w:rsidRDefault="00E64F2D" w:rsidP="0024687E">
            <w:pPr>
              <w:rPr>
                <w:sz w:val="24"/>
                <w:szCs w:val="28"/>
              </w:rPr>
            </w:pPr>
            <w:r w:rsidRPr="00E64F2D">
              <w:rPr>
                <w:sz w:val="24"/>
                <w:szCs w:val="24"/>
              </w:rPr>
              <w:t>-</w:t>
            </w:r>
            <w:r w:rsidRPr="00E64F2D">
              <w:rPr>
                <w:sz w:val="24"/>
                <w:szCs w:val="28"/>
                <w:u w:val="single"/>
              </w:rPr>
              <w:t xml:space="preserve"> </w:t>
            </w:r>
            <w:r w:rsidRPr="00E64F2D">
              <w:rPr>
                <w:sz w:val="24"/>
                <w:szCs w:val="28"/>
              </w:rPr>
              <w:t>иметь представление о вероятности, о благоприятных и неблагоприятных  исходах; о подсчете вероятности;</w:t>
            </w:r>
          </w:p>
          <w:p w:rsidR="0029419D" w:rsidRPr="00E64F2D" w:rsidRDefault="00E64F2D" w:rsidP="002468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применять правило произведения при решении простейших вероятностных задач;</w:t>
            </w:r>
          </w:p>
        </w:tc>
      </w:tr>
    </w:tbl>
    <w:p w:rsidR="0029419D" w:rsidRDefault="0029419D" w:rsidP="00834C89">
      <w:pPr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2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86"/>
        <w:gridCol w:w="1046"/>
        <w:gridCol w:w="4814"/>
        <w:gridCol w:w="709"/>
        <w:gridCol w:w="855"/>
        <w:gridCol w:w="855"/>
        <w:gridCol w:w="787"/>
        <w:gridCol w:w="720"/>
        <w:gridCol w:w="720"/>
        <w:gridCol w:w="720"/>
        <w:gridCol w:w="912"/>
        <w:gridCol w:w="1676"/>
      </w:tblGrid>
      <w:tr w:rsidR="0080335B" w:rsidRPr="0029419D" w:rsidTr="00892D2C">
        <w:tc>
          <w:tcPr>
            <w:tcW w:w="15417" w:type="dxa"/>
            <w:gridSpan w:val="13"/>
            <w:tcBorders>
              <w:bottom w:val="single" w:sz="4" w:space="0" w:color="auto"/>
            </w:tcBorders>
          </w:tcPr>
          <w:p w:rsidR="0080335B" w:rsidRPr="0029419D" w:rsidRDefault="0080335B" w:rsidP="00415C7D">
            <w:pPr>
              <w:jc w:val="center"/>
              <w:rPr>
                <w:b/>
                <w:sz w:val="24"/>
                <w:szCs w:val="24"/>
              </w:rPr>
            </w:pPr>
            <w:r w:rsidRPr="0029419D">
              <w:rPr>
                <w:b/>
                <w:sz w:val="24"/>
                <w:szCs w:val="24"/>
              </w:rPr>
              <w:t xml:space="preserve">Тема: </w:t>
            </w:r>
            <w:r w:rsidR="00515852">
              <w:rPr>
                <w:b/>
                <w:sz w:val="24"/>
                <w:szCs w:val="24"/>
              </w:rPr>
              <w:t>Задачи на повторение (11</w:t>
            </w:r>
            <w:r w:rsidR="00415C7D">
              <w:rPr>
                <w:b/>
                <w:sz w:val="24"/>
                <w:szCs w:val="24"/>
              </w:rPr>
              <w:t>ч)</w:t>
            </w:r>
          </w:p>
        </w:tc>
      </w:tr>
      <w:tr w:rsidR="00976180" w:rsidRPr="0029419D" w:rsidTr="00724F8E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D00712">
              <w:rPr>
                <w:sz w:val="24"/>
                <w:szCs w:val="24"/>
              </w:rPr>
              <w:t>-167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80335B" w:rsidRDefault="00976180" w:rsidP="00892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515852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:rsidR="00976180" w:rsidRDefault="00976180" w:rsidP="00892D2C">
            <w:pPr>
              <w:jc w:val="center"/>
              <w:rPr>
                <w:sz w:val="24"/>
                <w:szCs w:val="24"/>
              </w:rPr>
            </w:pPr>
          </w:p>
          <w:p w:rsidR="00976180" w:rsidRDefault="00976180" w:rsidP="00892D2C">
            <w:pPr>
              <w:jc w:val="center"/>
              <w:rPr>
                <w:sz w:val="24"/>
                <w:szCs w:val="24"/>
              </w:rPr>
            </w:pPr>
          </w:p>
          <w:p w:rsidR="00976180" w:rsidRPr="00CE47D3" w:rsidRDefault="0024687E" w:rsidP="00892D2C">
            <w:pPr>
              <w:jc w:val="center"/>
              <w:rPr>
                <w:szCs w:val="24"/>
              </w:rPr>
            </w:pPr>
            <w:r w:rsidRPr="00CE47D3">
              <w:rPr>
                <w:szCs w:val="24"/>
              </w:rPr>
              <w:t>Урок-игра «</w:t>
            </w:r>
            <w:proofErr w:type="spellStart"/>
            <w:r w:rsidR="00976180" w:rsidRPr="00CE47D3">
              <w:rPr>
                <w:szCs w:val="24"/>
              </w:rPr>
              <w:t>Заниматель</w:t>
            </w:r>
            <w:proofErr w:type="spellEnd"/>
            <w:r w:rsidR="00976180" w:rsidRPr="00CE47D3">
              <w:rPr>
                <w:szCs w:val="24"/>
              </w:rPr>
              <w:t>-</w:t>
            </w:r>
          </w:p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  <w:proofErr w:type="spellStart"/>
            <w:r w:rsidRPr="00CE47D3">
              <w:rPr>
                <w:szCs w:val="24"/>
              </w:rPr>
              <w:t>ная</w:t>
            </w:r>
            <w:proofErr w:type="spellEnd"/>
            <w:r w:rsidRPr="00CE47D3">
              <w:rPr>
                <w:szCs w:val="24"/>
              </w:rPr>
              <w:t xml:space="preserve"> математика</w:t>
            </w:r>
          </w:p>
        </w:tc>
        <w:tc>
          <w:tcPr>
            <w:tcW w:w="1676" w:type="dxa"/>
          </w:tcPr>
          <w:p w:rsidR="00976180" w:rsidRPr="0029419D" w:rsidRDefault="00976180" w:rsidP="00CF1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справочного пособия по теме</w:t>
            </w:r>
          </w:p>
        </w:tc>
      </w:tr>
      <w:tr w:rsidR="00976180" w:rsidRPr="0029419D" w:rsidTr="00724F8E">
        <w:tc>
          <w:tcPr>
            <w:tcW w:w="817" w:type="dxa"/>
            <w:tcBorders>
              <w:bottom w:val="single" w:sz="4" w:space="0" w:color="auto"/>
            </w:tcBorders>
          </w:tcPr>
          <w:p w:rsidR="00976180" w:rsidRPr="0029419D" w:rsidRDefault="00D00712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168-169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D00712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:rsidR="00976180" w:rsidRPr="0029419D" w:rsidRDefault="00976180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76180" w:rsidRPr="0029419D" w:rsidRDefault="00976180" w:rsidP="00CF1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базы тестовых заданий по теме</w:t>
            </w:r>
          </w:p>
        </w:tc>
      </w:tr>
      <w:tr w:rsidR="0080335B" w:rsidRPr="0029419D" w:rsidTr="00DD200D">
        <w:tc>
          <w:tcPr>
            <w:tcW w:w="817" w:type="dxa"/>
            <w:tcBorders>
              <w:bottom w:val="single" w:sz="4" w:space="0" w:color="auto"/>
            </w:tcBorders>
          </w:tcPr>
          <w:p w:rsidR="0080335B" w:rsidRDefault="008040DA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0712">
              <w:rPr>
                <w:sz w:val="24"/>
                <w:szCs w:val="24"/>
              </w:rPr>
              <w:t>70</w:t>
            </w:r>
          </w:p>
          <w:p w:rsidR="00D00712" w:rsidRPr="0029419D" w:rsidRDefault="00D00712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80335B" w:rsidRPr="0080335B" w:rsidRDefault="00415C7D" w:rsidP="00892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0335B" w:rsidRPr="0029419D" w:rsidRDefault="00515852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80335B" w:rsidRPr="0029419D" w:rsidRDefault="0080335B" w:rsidP="00892D2C">
            <w:pPr>
              <w:jc w:val="center"/>
              <w:rPr>
                <w:sz w:val="24"/>
                <w:szCs w:val="24"/>
              </w:rPr>
            </w:pPr>
          </w:p>
        </w:tc>
      </w:tr>
      <w:tr w:rsidR="0024687E" w:rsidRPr="0029419D" w:rsidTr="00C249F9">
        <w:tc>
          <w:tcPr>
            <w:tcW w:w="817" w:type="dxa"/>
            <w:tcBorders>
              <w:bottom w:val="single" w:sz="4" w:space="0" w:color="auto"/>
            </w:tcBorders>
          </w:tcPr>
          <w:p w:rsidR="0024687E" w:rsidRPr="0029419D" w:rsidRDefault="00D00712" w:rsidP="00E64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172-173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4687E" w:rsidRPr="0029419D" w:rsidRDefault="0024687E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24687E" w:rsidRPr="0029419D" w:rsidRDefault="0024687E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4687E" w:rsidRPr="0029419D" w:rsidRDefault="0024687E" w:rsidP="00892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87E" w:rsidRPr="0029419D" w:rsidRDefault="0024687E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29419D" w:rsidRDefault="00D00712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4687E" w:rsidRPr="0029419D" w:rsidRDefault="0024687E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24687E" w:rsidRPr="0029419D" w:rsidRDefault="0024687E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29419D" w:rsidRDefault="0024687E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87E" w:rsidRPr="0029419D" w:rsidRDefault="0024687E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24687E" w:rsidRPr="0029419D" w:rsidRDefault="0024687E" w:rsidP="00892D2C">
            <w:pPr>
              <w:jc w:val="center"/>
              <w:rPr>
                <w:sz w:val="24"/>
                <w:szCs w:val="24"/>
              </w:rPr>
            </w:pPr>
            <w:r w:rsidRPr="00CE47D3">
              <w:rPr>
                <w:szCs w:val="24"/>
              </w:rPr>
              <w:t>Урок-аукцион</w:t>
            </w:r>
          </w:p>
        </w:tc>
        <w:tc>
          <w:tcPr>
            <w:tcW w:w="1676" w:type="dxa"/>
          </w:tcPr>
          <w:p w:rsidR="0024687E" w:rsidRPr="0029419D" w:rsidRDefault="0024687E" w:rsidP="00892D2C">
            <w:pPr>
              <w:jc w:val="center"/>
              <w:rPr>
                <w:sz w:val="24"/>
                <w:szCs w:val="24"/>
              </w:rPr>
            </w:pPr>
          </w:p>
        </w:tc>
      </w:tr>
      <w:tr w:rsidR="00E64F2D" w:rsidRPr="0029419D" w:rsidTr="00DD200D">
        <w:tc>
          <w:tcPr>
            <w:tcW w:w="817" w:type="dxa"/>
            <w:tcBorders>
              <w:bottom w:val="single" w:sz="4" w:space="0" w:color="auto"/>
            </w:tcBorders>
          </w:tcPr>
          <w:p w:rsidR="00E64F2D" w:rsidRDefault="00E64F2D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00712">
              <w:rPr>
                <w:sz w:val="24"/>
                <w:szCs w:val="24"/>
              </w:rPr>
              <w:t>4-175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E64F2D" w:rsidRPr="00422214" w:rsidRDefault="00E64F2D" w:rsidP="00892D2C">
            <w:pPr>
              <w:rPr>
                <w:b/>
                <w:sz w:val="24"/>
                <w:szCs w:val="24"/>
              </w:rPr>
            </w:pPr>
            <w:r w:rsidRPr="00422214">
              <w:rPr>
                <w:b/>
                <w:sz w:val="24"/>
                <w:szCs w:val="24"/>
              </w:rPr>
              <w:t>Итоговое тестирование за курс 6 класса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64F2D" w:rsidRDefault="00515852" w:rsidP="0089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64F2D" w:rsidRPr="0029419D" w:rsidRDefault="00E64F2D" w:rsidP="00892D2C">
            <w:pPr>
              <w:jc w:val="center"/>
              <w:rPr>
                <w:sz w:val="24"/>
                <w:szCs w:val="24"/>
              </w:rPr>
            </w:pPr>
          </w:p>
        </w:tc>
      </w:tr>
      <w:tr w:rsidR="00CA1809" w:rsidRPr="0029419D" w:rsidTr="00892D2C">
        <w:tc>
          <w:tcPr>
            <w:tcW w:w="15417" w:type="dxa"/>
            <w:gridSpan w:val="13"/>
            <w:tcBorders>
              <w:bottom w:val="single" w:sz="4" w:space="0" w:color="auto"/>
            </w:tcBorders>
          </w:tcPr>
          <w:p w:rsidR="00CA1809" w:rsidRPr="0029419D" w:rsidRDefault="00CA1809" w:rsidP="00E64F2D">
            <w:pPr>
              <w:rPr>
                <w:sz w:val="24"/>
                <w:szCs w:val="24"/>
              </w:rPr>
            </w:pPr>
            <w:r w:rsidRPr="00C24872">
              <w:rPr>
                <w:b/>
                <w:sz w:val="24"/>
                <w:szCs w:val="24"/>
              </w:rPr>
              <w:lastRenderedPageBreak/>
              <w:t>Вид контроля: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64F2D">
              <w:rPr>
                <w:sz w:val="24"/>
                <w:szCs w:val="24"/>
              </w:rPr>
              <w:t xml:space="preserve">  Итоговая контрольная работа,</w:t>
            </w:r>
          </w:p>
        </w:tc>
      </w:tr>
    </w:tbl>
    <w:p w:rsidR="004B3B01" w:rsidRDefault="004B3B01" w:rsidP="004B3B01">
      <w:pPr>
        <w:jc w:val="center"/>
        <w:rPr>
          <w:b/>
          <w:sz w:val="36"/>
          <w:szCs w:val="36"/>
        </w:rPr>
        <w:sectPr w:rsidR="004B3B01" w:rsidSect="00BD05E1">
          <w:pgSz w:w="16840" w:h="11907" w:orient="landscape" w:code="9"/>
          <w:pgMar w:top="568" w:right="1134" w:bottom="709" w:left="1134" w:header="720" w:footer="720" w:gutter="0"/>
          <w:cols w:space="720"/>
        </w:sectPr>
      </w:pPr>
    </w:p>
    <w:p w:rsidR="00333A4B" w:rsidRPr="004B3B01" w:rsidRDefault="00333A4B" w:rsidP="004B3B01">
      <w:pPr>
        <w:pStyle w:val="2"/>
        <w:rPr>
          <w:sz w:val="36"/>
        </w:rPr>
      </w:pPr>
      <w:r w:rsidRPr="004B3B01">
        <w:rPr>
          <w:sz w:val="36"/>
        </w:rPr>
        <w:lastRenderedPageBreak/>
        <w:t>Отчет о выполнении программы</w:t>
      </w:r>
    </w:p>
    <w:p w:rsidR="00333A4B" w:rsidRPr="004B3B01" w:rsidRDefault="00333A4B" w:rsidP="004B3B01">
      <w:pPr>
        <w:pStyle w:val="2"/>
        <w:rPr>
          <w:sz w:val="3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51"/>
        <w:gridCol w:w="1869"/>
        <w:gridCol w:w="1872"/>
        <w:gridCol w:w="1892"/>
        <w:gridCol w:w="1830"/>
        <w:gridCol w:w="1866"/>
        <w:gridCol w:w="1831"/>
        <w:gridCol w:w="1887"/>
      </w:tblGrid>
      <w:tr w:rsidR="00333A4B" w:rsidRPr="002A5D03" w:rsidTr="002A5D03">
        <w:trPr>
          <w:tblCellSpacing w:w="20" w:type="dxa"/>
        </w:trPr>
        <w:tc>
          <w:tcPr>
            <w:tcW w:w="1848" w:type="dxa"/>
            <w:vMerge w:val="restart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8" w:type="dxa"/>
            <w:vMerge w:val="restart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  <w:vMerge w:val="restart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Фактически выполнено</w:t>
            </w:r>
          </w:p>
        </w:tc>
        <w:tc>
          <w:tcPr>
            <w:tcW w:w="1848" w:type="dxa"/>
            <w:vMerge w:val="restart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Причина невыполнения</w:t>
            </w:r>
          </w:p>
        </w:tc>
        <w:tc>
          <w:tcPr>
            <w:tcW w:w="7394" w:type="dxa"/>
            <w:gridSpan w:val="4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Выполнение плановых контрольных  и практических работ</w:t>
            </w:r>
          </w:p>
        </w:tc>
      </w:tr>
      <w:tr w:rsidR="00333A4B" w:rsidRPr="002A5D03" w:rsidTr="002A5D03">
        <w:trPr>
          <w:tblCellSpacing w:w="20" w:type="dxa"/>
        </w:trPr>
        <w:tc>
          <w:tcPr>
            <w:tcW w:w="0" w:type="auto"/>
            <w:vMerge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698" w:type="dxa"/>
            <w:gridSpan w:val="2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333A4B" w:rsidRPr="002A5D03" w:rsidTr="002A5D03">
        <w:trPr>
          <w:tblCellSpacing w:w="20" w:type="dxa"/>
        </w:trPr>
        <w:tc>
          <w:tcPr>
            <w:tcW w:w="0" w:type="auto"/>
            <w:vMerge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848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1849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849" w:type="dxa"/>
            <w:shd w:val="clear" w:color="auto" w:fill="D9D9D9"/>
            <w:vAlign w:val="center"/>
          </w:tcPr>
          <w:p w:rsidR="00333A4B" w:rsidRPr="002A5D03" w:rsidRDefault="00333A4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Выполнено</w:t>
            </w: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333A4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333A4B" w:rsidRPr="002A5D03" w:rsidRDefault="00333A4B" w:rsidP="004B3B01">
            <w:pPr>
              <w:rPr>
                <w:sz w:val="24"/>
                <w:szCs w:val="24"/>
              </w:rPr>
            </w:pPr>
          </w:p>
        </w:tc>
      </w:tr>
      <w:tr w:rsidR="009F770B" w:rsidTr="002A5D03">
        <w:trPr>
          <w:tblCellSpacing w:w="20" w:type="dxa"/>
        </w:trPr>
        <w:tc>
          <w:tcPr>
            <w:tcW w:w="184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</w:tr>
    </w:tbl>
    <w:p w:rsidR="00333A4B" w:rsidRDefault="00333A4B" w:rsidP="00333A4B">
      <w:pPr>
        <w:jc w:val="center"/>
        <w:rPr>
          <w:b/>
          <w:sz w:val="36"/>
          <w:szCs w:val="36"/>
        </w:rPr>
      </w:pPr>
    </w:p>
    <w:p w:rsidR="009F770B" w:rsidRPr="004B3B01" w:rsidRDefault="009F770B" w:rsidP="004B3B01">
      <w:pPr>
        <w:pStyle w:val="2"/>
        <w:rPr>
          <w:sz w:val="36"/>
        </w:rPr>
      </w:pPr>
      <w:r w:rsidRPr="004B3B01">
        <w:rPr>
          <w:sz w:val="36"/>
        </w:rPr>
        <w:t>Лист контроля</w:t>
      </w:r>
    </w:p>
    <w:p w:rsidR="009F770B" w:rsidRPr="004B3B01" w:rsidRDefault="009F770B" w:rsidP="004B3B01">
      <w:pPr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85"/>
        <w:gridCol w:w="2972"/>
        <w:gridCol w:w="2974"/>
        <w:gridCol w:w="2976"/>
        <w:gridCol w:w="2991"/>
      </w:tblGrid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Замечания</w:t>
            </w: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2A5D03">
            <w:pPr>
              <w:jc w:val="center"/>
              <w:rPr>
                <w:b/>
                <w:sz w:val="24"/>
                <w:szCs w:val="24"/>
              </w:rPr>
            </w:pPr>
            <w:r w:rsidRPr="002A5D03">
              <w:rPr>
                <w:b/>
                <w:sz w:val="24"/>
                <w:szCs w:val="24"/>
              </w:rPr>
              <w:t>Роспись</w:t>
            </w: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</w:tr>
      <w:tr w:rsidR="009F770B" w:rsidRPr="002A5D03" w:rsidTr="002A5D03">
        <w:trPr>
          <w:tblCellSpacing w:w="20" w:type="dxa"/>
        </w:trPr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9F770B" w:rsidRPr="002A5D03" w:rsidRDefault="009F770B" w:rsidP="004B3B01">
            <w:pPr>
              <w:rPr>
                <w:sz w:val="24"/>
                <w:szCs w:val="24"/>
              </w:rPr>
            </w:pPr>
          </w:p>
        </w:tc>
      </w:tr>
    </w:tbl>
    <w:p w:rsidR="009F770B" w:rsidRDefault="009F770B">
      <w:pPr>
        <w:rPr>
          <w:b/>
          <w:sz w:val="24"/>
        </w:rPr>
      </w:pPr>
    </w:p>
    <w:p w:rsidR="009F770B" w:rsidRDefault="009F770B">
      <w:pPr>
        <w:rPr>
          <w:b/>
          <w:sz w:val="24"/>
        </w:rPr>
      </w:pPr>
    </w:p>
    <w:sectPr w:rsidR="009F770B" w:rsidSect="00953AF3">
      <w:pgSz w:w="16840" w:h="11907" w:orient="landscape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293DE6"/>
    <w:multiLevelType w:val="hybridMultilevel"/>
    <w:tmpl w:val="610C8F02"/>
    <w:lvl w:ilvl="0" w:tplc="93A0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93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CE70BD"/>
    <w:multiLevelType w:val="multilevel"/>
    <w:tmpl w:val="B21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D5896"/>
    <w:multiLevelType w:val="hybridMultilevel"/>
    <w:tmpl w:val="6BEE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0AB2"/>
    <w:multiLevelType w:val="hybridMultilevel"/>
    <w:tmpl w:val="90C6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611F3"/>
    <w:multiLevelType w:val="hybridMultilevel"/>
    <w:tmpl w:val="464655E2"/>
    <w:lvl w:ilvl="0" w:tplc="2AC41F54">
      <w:start w:val="3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1B2C2EE7"/>
    <w:multiLevelType w:val="hybridMultilevel"/>
    <w:tmpl w:val="41D8717C"/>
    <w:lvl w:ilvl="0" w:tplc="93A0F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7F65E0"/>
    <w:multiLevelType w:val="hybridMultilevel"/>
    <w:tmpl w:val="FB4405A8"/>
    <w:lvl w:ilvl="0" w:tplc="D0C0E80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744231"/>
    <w:multiLevelType w:val="hybridMultilevel"/>
    <w:tmpl w:val="1FC41E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0C56AB"/>
    <w:multiLevelType w:val="hybridMultilevel"/>
    <w:tmpl w:val="39CEF0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110FEE"/>
    <w:multiLevelType w:val="hybridMultilevel"/>
    <w:tmpl w:val="99582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625E4"/>
    <w:multiLevelType w:val="hybridMultilevel"/>
    <w:tmpl w:val="BA5290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B55D8A"/>
    <w:multiLevelType w:val="hybridMultilevel"/>
    <w:tmpl w:val="8058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05F21"/>
    <w:multiLevelType w:val="hybridMultilevel"/>
    <w:tmpl w:val="953A4720"/>
    <w:lvl w:ilvl="0" w:tplc="D0C0E80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D967EF"/>
    <w:multiLevelType w:val="hybridMultilevel"/>
    <w:tmpl w:val="38B4E2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795D"/>
    <w:multiLevelType w:val="hybridMultilevel"/>
    <w:tmpl w:val="7DC6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1754A"/>
    <w:multiLevelType w:val="hybridMultilevel"/>
    <w:tmpl w:val="E932B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735136"/>
    <w:multiLevelType w:val="hybridMultilevel"/>
    <w:tmpl w:val="9B94E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46ED4"/>
    <w:multiLevelType w:val="hybridMultilevel"/>
    <w:tmpl w:val="51F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B323C"/>
    <w:multiLevelType w:val="hybridMultilevel"/>
    <w:tmpl w:val="CC22E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658C6"/>
    <w:multiLevelType w:val="hybridMultilevel"/>
    <w:tmpl w:val="D72088DE"/>
    <w:lvl w:ilvl="0" w:tplc="D0C0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2579A"/>
    <w:multiLevelType w:val="hybridMultilevel"/>
    <w:tmpl w:val="13B0AD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7309F8"/>
    <w:multiLevelType w:val="hybridMultilevel"/>
    <w:tmpl w:val="F6524874"/>
    <w:lvl w:ilvl="0" w:tplc="140C654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09440F"/>
    <w:multiLevelType w:val="hybridMultilevel"/>
    <w:tmpl w:val="8C30A4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616D93"/>
    <w:multiLevelType w:val="hybridMultilevel"/>
    <w:tmpl w:val="DF2E9A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9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23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7"/>
  </w:num>
  <w:num w:numId="16">
    <w:abstractNumId w:val="21"/>
  </w:num>
  <w:num w:numId="17">
    <w:abstractNumId w:val="11"/>
  </w:num>
  <w:num w:numId="18">
    <w:abstractNumId w:val="8"/>
  </w:num>
  <w:num w:numId="19">
    <w:abstractNumId w:val="14"/>
  </w:num>
  <w:num w:numId="20">
    <w:abstractNumId w:val="15"/>
  </w:num>
  <w:num w:numId="21">
    <w:abstractNumId w:val="10"/>
  </w:num>
  <w:num w:numId="22">
    <w:abstractNumId w:val="12"/>
  </w:num>
  <w:num w:numId="23">
    <w:abstractNumId w:val="20"/>
  </w:num>
  <w:num w:numId="24">
    <w:abstractNumId w:val="22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33A4B"/>
    <w:rsid w:val="00026C9D"/>
    <w:rsid w:val="00084BAC"/>
    <w:rsid w:val="001121FF"/>
    <w:rsid w:val="001147F2"/>
    <w:rsid w:val="00115370"/>
    <w:rsid w:val="0012005E"/>
    <w:rsid w:val="00132016"/>
    <w:rsid w:val="00137756"/>
    <w:rsid w:val="0016626F"/>
    <w:rsid w:val="001C2CB5"/>
    <w:rsid w:val="00245ACC"/>
    <w:rsid w:val="00245D69"/>
    <w:rsid w:val="0024687E"/>
    <w:rsid w:val="00247EB6"/>
    <w:rsid w:val="00254EDB"/>
    <w:rsid w:val="002816C3"/>
    <w:rsid w:val="00293E87"/>
    <w:rsid w:val="0029419D"/>
    <w:rsid w:val="002976B6"/>
    <w:rsid w:val="002A5D03"/>
    <w:rsid w:val="002F6978"/>
    <w:rsid w:val="00301B32"/>
    <w:rsid w:val="003056E0"/>
    <w:rsid w:val="00333A4B"/>
    <w:rsid w:val="0033512F"/>
    <w:rsid w:val="00372089"/>
    <w:rsid w:val="003774E2"/>
    <w:rsid w:val="00392A1F"/>
    <w:rsid w:val="003C5D07"/>
    <w:rsid w:val="00415C7D"/>
    <w:rsid w:val="00422214"/>
    <w:rsid w:val="00422C76"/>
    <w:rsid w:val="004600DC"/>
    <w:rsid w:val="004B33AB"/>
    <w:rsid w:val="004B3B01"/>
    <w:rsid w:val="00515852"/>
    <w:rsid w:val="00546216"/>
    <w:rsid w:val="00597397"/>
    <w:rsid w:val="005C06BF"/>
    <w:rsid w:val="005C4006"/>
    <w:rsid w:val="00607D6F"/>
    <w:rsid w:val="006540EE"/>
    <w:rsid w:val="006620D1"/>
    <w:rsid w:val="00697C32"/>
    <w:rsid w:val="00702230"/>
    <w:rsid w:val="00761CCC"/>
    <w:rsid w:val="00763B3B"/>
    <w:rsid w:val="007A7F34"/>
    <w:rsid w:val="007B4BB1"/>
    <w:rsid w:val="007C518C"/>
    <w:rsid w:val="00800B1B"/>
    <w:rsid w:val="00801D05"/>
    <w:rsid w:val="0080335B"/>
    <w:rsid w:val="008040DA"/>
    <w:rsid w:val="00834C89"/>
    <w:rsid w:val="008374DD"/>
    <w:rsid w:val="00837D9E"/>
    <w:rsid w:val="00862A29"/>
    <w:rsid w:val="00862E22"/>
    <w:rsid w:val="008644FB"/>
    <w:rsid w:val="0087238D"/>
    <w:rsid w:val="00874737"/>
    <w:rsid w:val="0087695D"/>
    <w:rsid w:val="008913BF"/>
    <w:rsid w:val="00892D2C"/>
    <w:rsid w:val="008E5681"/>
    <w:rsid w:val="008F687E"/>
    <w:rsid w:val="00931036"/>
    <w:rsid w:val="00946D4C"/>
    <w:rsid w:val="00953AF3"/>
    <w:rsid w:val="00976180"/>
    <w:rsid w:val="00981A61"/>
    <w:rsid w:val="009826D5"/>
    <w:rsid w:val="009830D2"/>
    <w:rsid w:val="009B0D9F"/>
    <w:rsid w:val="009F770B"/>
    <w:rsid w:val="00A02A23"/>
    <w:rsid w:val="00A15E22"/>
    <w:rsid w:val="00A309E2"/>
    <w:rsid w:val="00A3123C"/>
    <w:rsid w:val="00A31E3F"/>
    <w:rsid w:val="00A56C8C"/>
    <w:rsid w:val="00AD73B5"/>
    <w:rsid w:val="00B06391"/>
    <w:rsid w:val="00B077AA"/>
    <w:rsid w:val="00B809A8"/>
    <w:rsid w:val="00BA7D2C"/>
    <w:rsid w:val="00BB411E"/>
    <w:rsid w:val="00BD05E1"/>
    <w:rsid w:val="00BE08AB"/>
    <w:rsid w:val="00BE2AB4"/>
    <w:rsid w:val="00C14C57"/>
    <w:rsid w:val="00C24872"/>
    <w:rsid w:val="00C540F5"/>
    <w:rsid w:val="00C5762E"/>
    <w:rsid w:val="00C62B51"/>
    <w:rsid w:val="00C95538"/>
    <w:rsid w:val="00CA1809"/>
    <w:rsid w:val="00CB2F83"/>
    <w:rsid w:val="00CC5D46"/>
    <w:rsid w:val="00CD20FD"/>
    <w:rsid w:val="00CE47D3"/>
    <w:rsid w:val="00CF1216"/>
    <w:rsid w:val="00D00712"/>
    <w:rsid w:val="00D36081"/>
    <w:rsid w:val="00D412B6"/>
    <w:rsid w:val="00D442F3"/>
    <w:rsid w:val="00D471F8"/>
    <w:rsid w:val="00DA798E"/>
    <w:rsid w:val="00DB5CE6"/>
    <w:rsid w:val="00DD200D"/>
    <w:rsid w:val="00DD4EC0"/>
    <w:rsid w:val="00E0115E"/>
    <w:rsid w:val="00E03092"/>
    <w:rsid w:val="00E06E53"/>
    <w:rsid w:val="00E3734C"/>
    <w:rsid w:val="00E64F2D"/>
    <w:rsid w:val="00E66211"/>
    <w:rsid w:val="00EB41FC"/>
    <w:rsid w:val="00EC6FBA"/>
    <w:rsid w:val="00ED61B6"/>
    <w:rsid w:val="00EF5CA2"/>
    <w:rsid w:val="00F1065D"/>
    <w:rsid w:val="00F30B99"/>
    <w:rsid w:val="00F325AC"/>
    <w:rsid w:val="00F36C33"/>
    <w:rsid w:val="00F4662A"/>
    <w:rsid w:val="00F64371"/>
    <w:rsid w:val="00F6643D"/>
    <w:rsid w:val="00F9534B"/>
    <w:rsid w:val="00F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AF3"/>
  </w:style>
  <w:style w:type="paragraph" w:styleId="1">
    <w:name w:val="heading 1"/>
    <w:basedOn w:val="a"/>
    <w:next w:val="a"/>
    <w:qFormat/>
    <w:rsid w:val="00953AF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3AF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53AF3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53AF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AF3"/>
    <w:pPr>
      <w:spacing w:line="360" w:lineRule="auto"/>
      <w:jc w:val="both"/>
    </w:pPr>
    <w:rPr>
      <w:sz w:val="24"/>
    </w:rPr>
  </w:style>
  <w:style w:type="table" w:styleId="a4">
    <w:name w:val="Table Grid"/>
    <w:basedOn w:val="a1"/>
    <w:rsid w:val="0033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809A8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BD05E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rsid w:val="004600DC"/>
    <w:rPr>
      <w:b/>
      <w:sz w:val="24"/>
    </w:rPr>
  </w:style>
  <w:style w:type="paragraph" w:customStyle="1" w:styleId="10">
    <w:name w:val="Знак1"/>
    <w:basedOn w:val="a"/>
    <w:rsid w:val="00DD4EC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9">
    <w:name w:val="Style9"/>
    <w:basedOn w:val="a"/>
    <w:rsid w:val="00ED61B6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character" w:customStyle="1" w:styleId="FontStyle23">
    <w:name w:val="Font Style23"/>
    <w:basedOn w:val="a0"/>
    <w:rsid w:val="00ED61B6"/>
    <w:rPr>
      <w:rFonts w:ascii="Cambria" w:hAnsi="Cambria" w:cs="Cambria"/>
      <w:sz w:val="18"/>
      <w:szCs w:val="18"/>
    </w:rPr>
  </w:style>
  <w:style w:type="character" w:customStyle="1" w:styleId="FontStyle24">
    <w:name w:val="Font Style24"/>
    <w:basedOn w:val="a0"/>
    <w:rsid w:val="00ED61B6"/>
    <w:rPr>
      <w:rFonts w:ascii="Cambria" w:hAnsi="Cambria" w:cs="Cambria"/>
      <w:i/>
      <w:iCs/>
      <w:sz w:val="18"/>
      <w:szCs w:val="18"/>
    </w:rPr>
  </w:style>
  <w:style w:type="character" w:styleId="a6">
    <w:name w:val="Strong"/>
    <w:basedOn w:val="a0"/>
    <w:uiPriority w:val="22"/>
    <w:qFormat/>
    <w:rsid w:val="00800B1B"/>
    <w:rPr>
      <w:b/>
      <w:bCs/>
    </w:rPr>
  </w:style>
  <w:style w:type="paragraph" w:styleId="a7">
    <w:name w:val="Normal (Web)"/>
    <w:basedOn w:val="a"/>
    <w:uiPriority w:val="99"/>
    <w:unhideWhenUsed/>
    <w:rsid w:val="00DB5CE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Placeholder Text"/>
    <w:basedOn w:val="a0"/>
    <w:uiPriority w:val="99"/>
    <w:semiHidden/>
    <w:rsid w:val="0080335B"/>
    <w:rPr>
      <w:color w:val="808080"/>
    </w:rPr>
  </w:style>
  <w:style w:type="paragraph" w:styleId="a9">
    <w:name w:val="List Paragraph"/>
    <w:basedOn w:val="a"/>
    <w:uiPriority w:val="34"/>
    <w:qFormat/>
    <w:rsid w:val="003056E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06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hportal.ru/load/24-1-0-74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EEBA-1705-4E00-B220-9F378935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 общеобразовательная школа №3»</vt:lpstr>
    </vt:vector>
  </TitlesOfParts>
  <Company> </Company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 общеобразовательная школа №3»</dc:title>
  <dc:subject/>
  <dc:creator>Ћв¤Ґ« Љ ¤а®ў</dc:creator>
  <cp:keywords/>
  <dc:description/>
  <cp:lastModifiedBy>sergey</cp:lastModifiedBy>
  <cp:revision>21</cp:revision>
  <cp:lastPrinted>2011-09-26T16:48:00Z</cp:lastPrinted>
  <dcterms:created xsi:type="dcterms:W3CDTF">2010-09-07T16:48:00Z</dcterms:created>
  <dcterms:modified xsi:type="dcterms:W3CDTF">2011-09-26T16:49:00Z</dcterms:modified>
</cp:coreProperties>
</file>