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5C" w:rsidRPr="0010792E" w:rsidRDefault="009E745C" w:rsidP="009E745C">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67456" behindDoc="1" locked="0" layoutInCell="1" allowOverlap="1">
            <wp:simplePos x="0" y="0"/>
            <wp:positionH relativeFrom="column">
              <wp:posOffset>48895</wp:posOffset>
            </wp:positionH>
            <wp:positionV relativeFrom="paragraph">
              <wp:posOffset>263525</wp:posOffset>
            </wp:positionV>
            <wp:extent cx="1950720" cy="1524000"/>
            <wp:effectExtent l="0" t="0" r="0" b="0"/>
            <wp:wrapTight wrapText="bothSides">
              <wp:wrapPolygon edited="0">
                <wp:start x="10125" y="0"/>
                <wp:lineTo x="1688" y="5130"/>
                <wp:lineTo x="1898" y="5940"/>
                <wp:lineTo x="6539" y="8640"/>
                <wp:lineTo x="422" y="9450"/>
                <wp:lineTo x="0" y="12960"/>
                <wp:lineTo x="1266" y="13230"/>
                <wp:lineTo x="6961" y="17280"/>
                <wp:lineTo x="7172" y="18360"/>
                <wp:lineTo x="10758" y="21060"/>
                <wp:lineTo x="12023" y="21060"/>
                <wp:lineTo x="13711" y="21060"/>
                <wp:lineTo x="14133" y="21060"/>
                <wp:lineTo x="14977" y="18360"/>
                <wp:lineTo x="14766" y="17280"/>
                <wp:lineTo x="18984" y="17280"/>
                <wp:lineTo x="21516" y="15660"/>
                <wp:lineTo x="21516" y="12960"/>
                <wp:lineTo x="21305" y="8910"/>
                <wp:lineTo x="21305" y="8640"/>
                <wp:lineTo x="19828" y="4320"/>
                <wp:lineTo x="20883" y="1620"/>
                <wp:lineTo x="11813" y="0"/>
                <wp:lineTo x="10125" y="0"/>
              </wp:wrapPolygon>
            </wp:wrapTight>
            <wp:docPr id="2" name="Рисунок 0" descr="j039858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98587.wmf"/>
                    <pic:cNvPicPr/>
                  </pic:nvPicPr>
                  <pic:blipFill>
                    <a:blip r:embed="rId7" cstate="print"/>
                    <a:stretch>
                      <a:fillRect/>
                    </a:stretch>
                  </pic:blipFill>
                  <pic:spPr>
                    <a:xfrm>
                      <a:off x="0" y="0"/>
                      <a:ext cx="1950720" cy="1524000"/>
                    </a:xfrm>
                    <a:prstGeom prst="rect">
                      <a:avLst/>
                    </a:prstGeom>
                  </pic:spPr>
                </pic:pic>
              </a:graphicData>
            </a:graphic>
          </wp:anchor>
        </w:drawing>
      </w:r>
      <w:r w:rsidR="00AB0C90" w:rsidRPr="0010792E">
        <w:rPr>
          <w:rFonts w:ascii="Times New Roman" w:eastAsia="Times New Roman" w:hAnsi="Times New Roman" w:cs="Times New Roman"/>
          <w:sz w:val="24"/>
          <w:szCs w:val="24"/>
          <w:lang w:eastAsia="ru-RU"/>
        </w:rPr>
        <w:t>      </w:t>
      </w: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24.45pt;margin-top:12.85pt;width:483.65pt;height:239.6pt;z-index:251665408" fillcolor="#a5a5a5 [2092]">
            <v:shadow on="t" opacity="52429f"/>
            <v:textpath style="font-family:&quot;Courier New&quot;;font-style:italic;v-text-align:right;v-text-kern:t" trim="t" fitpath="t" string="Совершенствование&#10;образовательного пространства&#10;через освоение новых направлений в работе"/>
          </v:shape>
        </w:pict>
      </w: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w:pict>
          <v:shape id="_x0000_s1032" type="#_x0000_t136" style="position:absolute;left:0;text-align:left;margin-left:160.65pt;margin-top:21.95pt;width:347.45pt;height:128pt;z-index:251666432">
            <v:shadow on="t" opacity="52429f"/>
            <v:textpath style="font-family:&quot;Courier New&quot;;font-style:italic;v-text-align:right;v-text-kern:t" trim="t" fitpath="t" string="Выступление на педагогическом совете &#10;учителя Татариновой Т.М."/>
          </v:shape>
        </w:pict>
      </w: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745C" w:rsidRDefault="009E745C"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B0C90" w:rsidRPr="0010792E" w:rsidRDefault="00AB0C90"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lastRenderedPageBreak/>
        <w:t>  Системы образования призваны способствовать реализации основных задач социально - экономического и культурного развития общества, ибо именно школа, вуз готовят человека к активной деятельности в разных сферах экономики, культуры, политической жизни общества. Поэтому роль школы как базового звена образования чрезвычайно важна, способность школы достаточно гибко реагировать на запросы общества, сохраняя при этом накопленный положительный опыт, имеют чрезвычайно важное значение. Вместе с тем школа достаточно консервативна и не всегда социально - экономические изменения, научно - технический прогресс находят необходимый отклик в среде школьных и вузовских работников. Разве не актульны парадоксальные выводы, высказанные американским учителем Конни Стаут на страницах журнала Educom Review о том, что учитель, получивший диплом в 1890 году, мог бы совершенно спокойно войти сегодня в класс, подойти к классной доске и начать урок. Представить себе аналогичное положение, например, в хирургии просто невозможно. Но учебный процесс в массовой школе мало изменился со времен Гербарта, предложившего классно - урочную систему и определенную схему ведения урока. Мне возразят, что с тех пор изменилось кардинальным образом содержание обучения, появилось огромное количество новых средств обучения. Все это так, и вместе с тем, мы и сейчас придерживаемся парадигмы обучения, принятой в XIX веке - учитель - учебник (читай система средств обучения) - ученик. Это система, ориентированная на преподавание, на центральную роль учителя в этом процессе и ученика как объекта этой деятельности. Все заявления о том, что ученик должен стать субъектом учебного процесса пока не реализуются на практике в должной мере.</w:t>
      </w:r>
    </w:p>
    <w:p w:rsidR="00AB0C90" w:rsidRPr="0010792E" w:rsidRDefault="00AB0C90" w:rsidP="001079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 </w:t>
      </w:r>
      <w:r w:rsidR="00A35E5E">
        <w:rPr>
          <w:rFonts w:ascii="Times New Roman" w:eastAsia="Times New Roman" w:hAnsi="Times New Roman" w:cs="Times New Roman"/>
          <w:sz w:val="24"/>
          <w:szCs w:val="24"/>
          <w:lang w:eastAsia="ru-RU"/>
        </w:rPr>
        <w:t>О</w:t>
      </w:r>
      <w:r w:rsidRPr="0010792E">
        <w:rPr>
          <w:rFonts w:ascii="Times New Roman" w:eastAsia="Times New Roman" w:hAnsi="Times New Roman" w:cs="Times New Roman"/>
          <w:sz w:val="24"/>
          <w:szCs w:val="24"/>
          <w:lang w:eastAsia="ru-RU"/>
        </w:rPr>
        <w:t>бучени</w:t>
      </w:r>
      <w:r w:rsidR="00A35E5E">
        <w:rPr>
          <w:rFonts w:ascii="Times New Roman" w:eastAsia="Times New Roman" w:hAnsi="Times New Roman" w:cs="Times New Roman"/>
          <w:sz w:val="24"/>
          <w:szCs w:val="24"/>
          <w:lang w:eastAsia="ru-RU"/>
        </w:rPr>
        <w:t>е</w:t>
      </w:r>
      <w:r w:rsidRPr="0010792E">
        <w:rPr>
          <w:rFonts w:ascii="Times New Roman" w:eastAsia="Times New Roman" w:hAnsi="Times New Roman" w:cs="Times New Roman"/>
          <w:sz w:val="24"/>
          <w:szCs w:val="24"/>
          <w:lang w:eastAsia="ru-RU"/>
        </w:rPr>
        <w:t xml:space="preserve"> скорее следует рассматривать как процесс интеллектуального, творческого и нравственного развития учащихся. Развитие становится ключевым словом педагогического процесса, как альтернатива понятию обучение. </w:t>
      </w:r>
    </w:p>
    <w:p w:rsidR="00857A7A" w:rsidRPr="0010792E" w:rsidRDefault="00857A7A"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Какие условия для этого необходимы? Прежде всего возможность вовлечения каждого учащегося в активный познавательный процесс, причем не процесс пассивного овладения знаниями, а активной познавательной деятельности каждого учащегося, применения им на практике этих знаний и четкого осознания где, каким и образом и для каких целей эти знания могут быть применены, это возможность работать совместно, в сотрудничестве при решении разнообразных проблем, проявляя при этом определенные коммуникативные умения, возможность широкого общения со сверстниками из других школ своего региона, других регионов страны и даже других стран мира, возможность свободного доступа к необходимой информации не только в информационных центрах своей школы, но и в научных, культурных, информационных центрах всего мира с целью формирования собственного независимого, но аргументированного мнения по той или иной проблеме, возможности ее всестороннего исследования.      </w:t>
      </w:r>
    </w:p>
    <w:p w:rsidR="00857A7A" w:rsidRPr="0010792E" w:rsidRDefault="00857A7A"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   Среди разнообразных новых </w:t>
      </w:r>
      <w:r w:rsidR="00A35E5E" w:rsidRPr="0010792E">
        <w:rPr>
          <w:rFonts w:ascii="Times New Roman" w:eastAsia="Times New Roman" w:hAnsi="Times New Roman" w:cs="Times New Roman"/>
          <w:sz w:val="24"/>
          <w:szCs w:val="24"/>
          <w:lang w:eastAsia="ru-RU"/>
        </w:rPr>
        <w:t xml:space="preserve">направлений </w:t>
      </w:r>
      <w:r w:rsidR="00A35E5E">
        <w:rPr>
          <w:rFonts w:ascii="Times New Roman" w:eastAsia="Times New Roman" w:hAnsi="Times New Roman" w:cs="Times New Roman"/>
          <w:sz w:val="24"/>
          <w:szCs w:val="24"/>
          <w:lang w:eastAsia="ru-RU"/>
        </w:rPr>
        <w:t xml:space="preserve">в работе </w:t>
      </w:r>
      <w:r w:rsidRPr="0010792E">
        <w:rPr>
          <w:rFonts w:ascii="Times New Roman" w:eastAsia="Times New Roman" w:hAnsi="Times New Roman" w:cs="Times New Roman"/>
          <w:sz w:val="24"/>
          <w:szCs w:val="24"/>
          <w:lang w:eastAsia="ru-RU"/>
        </w:rPr>
        <w:t xml:space="preserve"> наиболее</w:t>
      </w:r>
      <w:r w:rsidR="00605A76">
        <w:rPr>
          <w:rFonts w:ascii="Times New Roman" w:eastAsia="Times New Roman" w:hAnsi="Times New Roman" w:cs="Times New Roman"/>
          <w:sz w:val="24"/>
          <w:szCs w:val="24"/>
          <w:lang w:eastAsia="ru-RU"/>
        </w:rPr>
        <w:t xml:space="preserve"> адекватными поставленным целям</w:t>
      </w:r>
      <w:r w:rsidRPr="0010792E">
        <w:rPr>
          <w:rFonts w:ascii="Times New Roman" w:eastAsia="Times New Roman" w:hAnsi="Times New Roman" w:cs="Times New Roman"/>
          <w:sz w:val="24"/>
          <w:szCs w:val="24"/>
          <w:lang w:eastAsia="ru-RU"/>
        </w:rPr>
        <w:t xml:space="preserve"> являются: </w:t>
      </w:r>
    </w:p>
    <w:p w:rsidR="00857A7A" w:rsidRPr="0010792E" w:rsidRDefault="00857A7A" w:rsidP="0010792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"обучение в сотрудничестве"; </w:t>
      </w:r>
    </w:p>
    <w:p w:rsidR="00857A7A" w:rsidRPr="0010792E" w:rsidRDefault="00857A7A" w:rsidP="0010792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метод проектов; </w:t>
      </w:r>
    </w:p>
    <w:p w:rsidR="00857A7A" w:rsidRPr="0010792E" w:rsidRDefault="00857A7A" w:rsidP="0010792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индивидуальный и дифференцированный подход к обучению. </w:t>
      </w:r>
    </w:p>
    <w:p w:rsidR="00166AD0" w:rsidRPr="0010792E" w:rsidRDefault="00166AD0" w:rsidP="00605A76">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Все три направления новых педагогических технологий относятся к так называемому гуманистическому подходу в психологии и в образовании, главной отличительной чертой которого является особое внимание к индивидуальности человека, его личности, четкая ориентация на сознательное развитие самостоятельного критического мышления. Этот подход рассматривается в мировой педагогической практике как альтернативный традиционному подходу, основанному, главным образом, на усвоении готовых знаний и их воспроизведении. Сказанное между тем вовсе не означает стремление авторов к революционным преобразованиям в педагогике. Речь, с нашей точки зрения, может идти лишь об эволюционном процессе, учитывающем потребности сегодняшнего дня, о смене приоритетов с усвоения готовых знаний в </w:t>
      </w:r>
      <w:r w:rsidRPr="0010792E">
        <w:rPr>
          <w:rFonts w:ascii="Times New Roman" w:eastAsia="Times New Roman" w:hAnsi="Times New Roman" w:cs="Times New Roman"/>
          <w:sz w:val="24"/>
          <w:szCs w:val="24"/>
          <w:lang w:eastAsia="ru-RU"/>
        </w:rPr>
        <w:lastRenderedPageBreak/>
        <w:t xml:space="preserve">ходе классных занятий на самостоятельную активную познавательную деятельность каждого ученика с учетом его особенностей и возможностей, деятельность, не всегда укладывающуюся в систему урока. </w:t>
      </w:r>
    </w:p>
    <w:p w:rsidR="00C512EF" w:rsidRPr="0010792E" w:rsidRDefault="00C512EF"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Рассмотрим наиболее интересные варианты этого метода. </w:t>
      </w:r>
    </w:p>
    <w:p w:rsidR="00C512EF" w:rsidRPr="0010792E" w:rsidRDefault="00C512EF" w:rsidP="0010792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35E5E">
        <w:rPr>
          <w:rFonts w:ascii="Times New Roman" w:eastAsia="Times New Roman" w:hAnsi="Times New Roman" w:cs="Times New Roman"/>
          <w:sz w:val="24"/>
          <w:szCs w:val="24"/>
          <w:lang w:eastAsia="ru-RU"/>
        </w:rPr>
        <w:t xml:space="preserve"> </w:t>
      </w:r>
      <w:r w:rsidRPr="0010792E">
        <w:rPr>
          <w:rFonts w:ascii="Times New Roman" w:eastAsia="Times New Roman" w:hAnsi="Times New Roman" w:cs="Times New Roman"/>
          <w:sz w:val="24"/>
          <w:szCs w:val="24"/>
          <w:lang w:eastAsia="ru-RU"/>
        </w:rPr>
        <w:t>обучение</w:t>
      </w:r>
      <w:r w:rsidRPr="0010792E">
        <w:rPr>
          <w:rFonts w:ascii="Times New Roman" w:eastAsia="Times New Roman" w:hAnsi="Times New Roman" w:cs="Times New Roman"/>
          <w:sz w:val="24"/>
          <w:szCs w:val="24"/>
          <w:lang w:val="en-US" w:eastAsia="ru-RU"/>
        </w:rPr>
        <w:t xml:space="preserve"> </w:t>
      </w:r>
      <w:r w:rsidRPr="0010792E">
        <w:rPr>
          <w:rFonts w:ascii="Times New Roman" w:eastAsia="Times New Roman" w:hAnsi="Times New Roman" w:cs="Times New Roman"/>
          <w:sz w:val="24"/>
          <w:szCs w:val="24"/>
          <w:lang w:eastAsia="ru-RU"/>
        </w:rPr>
        <w:t>в</w:t>
      </w:r>
      <w:r w:rsidRPr="0010792E">
        <w:rPr>
          <w:rFonts w:ascii="Times New Roman" w:eastAsia="Times New Roman" w:hAnsi="Times New Roman" w:cs="Times New Roman"/>
          <w:sz w:val="24"/>
          <w:szCs w:val="24"/>
          <w:lang w:val="en-US" w:eastAsia="ru-RU"/>
        </w:rPr>
        <w:t xml:space="preserve"> </w:t>
      </w:r>
      <w:r w:rsidRPr="0010792E">
        <w:rPr>
          <w:rFonts w:ascii="Times New Roman" w:eastAsia="Times New Roman" w:hAnsi="Times New Roman" w:cs="Times New Roman"/>
          <w:sz w:val="24"/>
          <w:szCs w:val="24"/>
          <w:lang w:eastAsia="ru-RU"/>
        </w:rPr>
        <w:t>команде</w:t>
      </w:r>
      <w:r w:rsidRPr="0010792E">
        <w:rPr>
          <w:rFonts w:ascii="Times New Roman" w:eastAsia="Times New Roman" w:hAnsi="Times New Roman" w:cs="Times New Roman"/>
          <w:sz w:val="24"/>
          <w:szCs w:val="24"/>
          <w:lang w:val="en-US" w:eastAsia="ru-RU"/>
        </w:rPr>
        <w:t xml:space="preserve"> </w:t>
      </w:r>
    </w:p>
    <w:p w:rsidR="00C512EF" w:rsidRPr="0010792E" w:rsidRDefault="00C512EF" w:rsidP="0010792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пила </w:t>
      </w:r>
    </w:p>
    <w:p w:rsidR="00C512EF" w:rsidRPr="0010792E" w:rsidRDefault="00C512EF" w:rsidP="0010792E">
      <w:pPr>
        <w:numPr>
          <w:ilvl w:val="0"/>
          <w:numId w:val="2"/>
        </w:numPr>
        <w:spacing w:before="100" w:beforeAutospacing="1" w:after="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 учимся вместе </w:t>
      </w:r>
    </w:p>
    <w:p w:rsidR="00C512EF" w:rsidRPr="0010792E" w:rsidRDefault="00C512EF" w:rsidP="00605A76">
      <w:pPr>
        <w:spacing w:before="100" w:beforeAutospacing="1" w:after="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       Индивидуальная самостоятельная работа при организации учебной деятельности по методу обучение в команде становится как бы исходной, элементарной частицей коллективной самостоятельной работы. А ее результат, с одной стороны, влияет на результат групповой и коллективной работы, а с другой, вбирает в себя результаты работы других членов группы, всего коллектива, так как каждый учащийся пользуется результатами как групповой самостоятельной работы, так и коллективной, но уже на следующем витке, при обобщении результатов, их обсуждении и принятии общего решения, либо уже при работе над следующим, новым заданием / проектом / проблемой, когда учащиеся используют знания, полученные и обработанные усилиями всей группы. </w:t>
      </w:r>
    </w:p>
    <w:p w:rsidR="00C512EF" w:rsidRPr="0010792E" w:rsidRDefault="00C512EF"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       Следует отметить, что недостаточно сформировать группы и дать им соответствующее задание. Суть как раз и состоит в том, чтобы учащийся захотел </w:t>
      </w:r>
      <w:r w:rsidRPr="0010792E">
        <w:rPr>
          <w:rFonts w:ascii="Times New Roman" w:eastAsia="Times New Roman" w:hAnsi="Times New Roman" w:cs="Times New Roman"/>
          <w:b/>
          <w:bCs/>
          <w:sz w:val="24"/>
          <w:szCs w:val="24"/>
          <w:lang w:eastAsia="ru-RU"/>
        </w:rPr>
        <w:t>сам</w:t>
      </w:r>
      <w:r w:rsidRPr="0010792E">
        <w:rPr>
          <w:rFonts w:ascii="Times New Roman" w:eastAsia="Times New Roman" w:hAnsi="Times New Roman" w:cs="Times New Roman"/>
          <w:sz w:val="24"/>
          <w:szCs w:val="24"/>
          <w:lang w:eastAsia="ru-RU"/>
        </w:rPr>
        <w:t xml:space="preserve"> приобретать знания. Знаете известное изречение мудрецов: "Я могу подвести верблюда к водопою, но не могу заставить его напиться!" Поэтому </w:t>
      </w:r>
      <w:r w:rsidRPr="0010792E">
        <w:rPr>
          <w:rFonts w:ascii="Times New Roman" w:eastAsia="Times New Roman" w:hAnsi="Times New Roman" w:cs="Times New Roman"/>
          <w:sz w:val="24"/>
          <w:szCs w:val="24"/>
          <w:u w:val="single"/>
          <w:lang w:eastAsia="ru-RU"/>
        </w:rPr>
        <w:t xml:space="preserve">проблема мотивации самостоятельной учебной деятельности учащихся не менее, а может быть и более важна, чем способ организации, условия и методика работы над заданием. </w:t>
      </w:r>
    </w:p>
    <w:p w:rsidR="00C512EF" w:rsidRPr="0010792E" w:rsidRDefault="00C512EF"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       Основные идеи, присущие всем описанным здесь вариантам - общность цели и задач, индивидуальная ответственность и равные возможности успеха. Именно сотрудничество, а не соревнование лежит в основе обучения в группе. Индивидуальная ответственность означает, что успех всей команды (группы) зависит от вклада каждого участника, что предусматривает </w:t>
      </w:r>
      <w:r w:rsidRPr="0010792E">
        <w:rPr>
          <w:rFonts w:ascii="Times New Roman" w:eastAsia="Times New Roman" w:hAnsi="Times New Roman" w:cs="Times New Roman"/>
          <w:b/>
          <w:bCs/>
          <w:sz w:val="24"/>
          <w:szCs w:val="24"/>
          <w:lang w:eastAsia="ru-RU"/>
        </w:rPr>
        <w:t>помощь</w:t>
      </w:r>
      <w:r w:rsidRPr="0010792E">
        <w:rPr>
          <w:rFonts w:ascii="Times New Roman" w:eastAsia="Times New Roman" w:hAnsi="Times New Roman" w:cs="Times New Roman"/>
          <w:sz w:val="24"/>
          <w:szCs w:val="24"/>
          <w:lang w:eastAsia="ru-RU"/>
        </w:rPr>
        <w:t xml:space="preserve"> каждого члена команды друг другу. Равные возможности означают возможность каждого ученика совершенствовать свои собственные достижения. Это означает также, что каждый ученик учится </w:t>
      </w:r>
      <w:r w:rsidRPr="0010792E">
        <w:rPr>
          <w:rFonts w:ascii="Times New Roman" w:eastAsia="Times New Roman" w:hAnsi="Times New Roman" w:cs="Times New Roman"/>
          <w:b/>
          <w:bCs/>
          <w:sz w:val="24"/>
          <w:szCs w:val="24"/>
          <w:lang w:eastAsia="ru-RU"/>
        </w:rPr>
        <w:t xml:space="preserve">в силу собственных возможностей </w:t>
      </w:r>
      <w:r w:rsidRPr="0010792E">
        <w:rPr>
          <w:rFonts w:ascii="Times New Roman" w:eastAsia="Times New Roman" w:hAnsi="Times New Roman" w:cs="Times New Roman"/>
          <w:sz w:val="24"/>
          <w:szCs w:val="24"/>
          <w:lang w:eastAsia="ru-RU"/>
        </w:rPr>
        <w:t xml:space="preserve">и потому имеет шанс оцениваться наравне с другими. Если одаренный ученик затрачивает определенные усилия на достижения </w:t>
      </w:r>
      <w:r w:rsidRPr="0010792E">
        <w:rPr>
          <w:rFonts w:ascii="Times New Roman" w:eastAsia="Times New Roman" w:hAnsi="Times New Roman" w:cs="Times New Roman"/>
          <w:b/>
          <w:bCs/>
          <w:sz w:val="24"/>
          <w:szCs w:val="24"/>
          <w:lang w:eastAsia="ru-RU"/>
        </w:rPr>
        <w:t>своего</w:t>
      </w:r>
      <w:r w:rsidRPr="0010792E">
        <w:rPr>
          <w:rFonts w:ascii="Times New Roman" w:eastAsia="Times New Roman" w:hAnsi="Times New Roman" w:cs="Times New Roman"/>
          <w:sz w:val="24"/>
          <w:szCs w:val="24"/>
          <w:lang w:eastAsia="ru-RU"/>
        </w:rPr>
        <w:t xml:space="preserve"> уровня, а слабый ученик затрачивает также максимум усилий для достижения </w:t>
      </w:r>
      <w:r w:rsidRPr="0010792E">
        <w:rPr>
          <w:rFonts w:ascii="Times New Roman" w:eastAsia="Times New Roman" w:hAnsi="Times New Roman" w:cs="Times New Roman"/>
          <w:b/>
          <w:bCs/>
          <w:sz w:val="24"/>
          <w:szCs w:val="24"/>
          <w:lang w:eastAsia="ru-RU"/>
        </w:rPr>
        <w:t>своего</w:t>
      </w:r>
      <w:r w:rsidRPr="0010792E">
        <w:rPr>
          <w:rFonts w:ascii="Times New Roman" w:eastAsia="Times New Roman" w:hAnsi="Times New Roman" w:cs="Times New Roman"/>
          <w:sz w:val="24"/>
          <w:szCs w:val="24"/>
          <w:lang w:eastAsia="ru-RU"/>
        </w:rPr>
        <w:t xml:space="preserve"> уровня, то будет справедливо, если их усилия (в группе) будут оценены одинаково, при условии, что в обоих случаях каждый сделал, что </w:t>
      </w:r>
      <w:r w:rsidRPr="0010792E">
        <w:rPr>
          <w:rFonts w:ascii="Times New Roman" w:eastAsia="Times New Roman" w:hAnsi="Times New Roman" w:cs="Times New Roman"/>
          <w:b/>
          <w:bCs/>
          <w:sz w:val="24"/>
          <w:szCs w:val="24"/>
          <w:lang w:eastAsia="ru-RU"/>
        </w:rPr>
        <w:t>мог</w:t>
      </w:r>
      <w:r w:rsidRPr="0010792E">
        <w:rPr>
          <w:rFonts w:ascii="Times New Roman" w:eastAsia="Times New Roman" w:hAnsi="Times New Roman" w:cs="Times New Roman"/>
          <w:sz w:val="24"/>
          <w:szCs w:val="24"/>
          <w:lang w:eastAsia="ru-RU"/>
        </w:rPr>
        <w:t xml:space="preserve">. Психологи, изучающие данный подход к обучению, давно заметили, что, если оцениваются </w:t>
      </w:r>
      <w:r w:rsidRPr="0010792E">
        <w:rPr>
          <w:rFonts w:ascii="Times New Roman" w:eastAsia="Times New Roman" w:hAnsi="Times New Roman" w:cs="Times New Roman"/>
          <w:b/>
          <w:bCs/>
          <w:sz w:val="24"/>
          <w:szCs w:val="24"/>
          <w:lang w:eastAsia="ru-RU"/>
        </w:rPr>
        <w:t>усилия</w:t>
      </w:r>
      <w:r w:rsidRPr="0010792E">
        <w:rPr>
          <w:rFonts w:ascii="Times New Roman" w:eastAsia="Times New Roman" w:hAnsi="Times New Roman" w:cs="Times New Roman"/>
          <w:sz w:val="24"/>
          <w:szCs w:val="24"/>
          <w:lang w:eastAsia="ru-RU"/>
        </w:rPr>
        <w:t xml:space="preserve">, которые затрачивают ученики в группе для достижения </w:t>
      </w:r>
      <w:r w:rsidRPr="0010792E">
        <w:rPr>
          <w:rFonts w:ascii="Times New Roman" w:eastAsia="Times New Roman" w:hAnsi="Times New Roman" w:cs="Times New Roman"/>
          <w:b/>
          <w:bCs/>
          <w:sz w:val="24"/>
          <w:szCs w:val="24"/>
          <w:lang w:eastAsia="ru-RU"/>
        </w:rPr>
        <w:t xml:space="preserve">общего </w:t>
      </w:r>
      <w:r w:rsidRPr="0010792E">
        <w:rPr>
          <w:rFonts w:ascii="Times New Roman" w:eastAsia="Times New Roman" w:hAnsi="Times New Roman" w:cs="Times New Roman"/>
          <w:sz w:val="24"/>
          <w:szCs w:val="24"/>
          <w:lang w:eastAsia="ru-RU"/>
        </w:rPr>
        <w:t xml:space="preserve">результата, то мотивация у всех учащихся гораздо выше, чем в традиционных классах. </w:t>
      </w:r>
    </w:p>
    <w:p w:rsidR="00C512EF" w:rsidRPr="0010792E" w:rsidRDefault="00C512EF"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       "Работа в группах, кроме всего прочего", - говорит одна из учениц, - "позволяет мне научиться общаться с людьми, что очень полезно в жизни". </w:t>
      </w:r>
    </w:p>
    <w:p w:rsidR="00C512EF" w:rsidRPr="0010792E" w:rsidRDefault="00C512EF"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       Педагогическое общение, психология и культура общения - все это составляющие грамотной педагогики. Нельзя не согласиться с известным российским психологом и филологом А. А. Леонтьевым в том, что педагогическое общение в подлинном понимании - это многоэтажная конструкция, которая предполагает: деятельность - взаимодействие - общение - контакт. Обучение в сотрудничестве предусматривает все уровни общения, опирается на них. Практически, это обучение в процессе общения, общения учащихся друг с другом, учащихся с учителем, в результате которого и возникает столь необходимый контакт. Это социальное общение, поскольку в ходе общения учащиеся поочередно выполняют разные социальные роли - лидера, исполнителя, организатора, докладчика, эксперта, исследователя и т.д. </w:t>
      </w:r>
    </w:p>
    <w:p w:rsidR="00C512EF" w:rsidRPr="0010792E" w:rsidRDefault="00C512EF"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lastRenderedPageBreak/>
        <w:t>       Учитель приобретает новую, нисколько не менее важную для учебного процесса роль - роль организатора самостоятельной познавательной, исследовательской, творческой деятельности учащихся. Его задача больше не сводится к передаче суммы знаний и опыта, накопленного человечеством. Он должен помочь ученикам самостоятельно добывать нужные знания, критически осмысливать получаемую информацию, уметь делать выводы, аргументировать их, располагая необходимыми фактами, решать возникающие проблемы. При таком подходе к обучению материала одного учебника и объяснений учителя оказывается абсолютно недостаточно. Уже в начальной школе ученики обращаются к дополнительным источникам знаний, к справочной литературе. Самостоятельная работа над проблемой становится абсолютно привычным и приоритетным видом деятельности. Индивидуальная самостоятельная работа - коллективная работа - такова диалектическая взаимосвязь познавательного процесса при обучении в сотрудничестве.</w:t>
      </w:r>
    </w:p>
    <w:p w:rsidR="00C512EF" w:rsidRPr="0010792E" w:rsidRDefault="00C512EF" w:rsidP="0010792E">
      <w:pPr>
        <w:pStyle w:val="a4"/>
        <w:jc w:val="both"/>
      </w:pPr>
      <w:r w:rsidRPr="0010792E">
        <w:t xml:space="preserve">Основные положения, принципы данного подхода к организации обучения в сотрудничестве можно свести к трем основным позициям: </w:t>
      </w:r>
    </w:p>
    <w:p w:rsidR="00C512EF" w:rsidRPr="0010792E" w:rsidRDefault="00C512EF" w:rsidP="0010792E">
      <w:pPr>
        <w:numPr>
          <w:ilvl w:val="0"/>
          <w:numId w:val="3"/>
        </w:numPr>
        <w:spacing w:before="100" w:beforeAutospacing="1" w:after="100" w:afterAutospacing="1" w:line="240" w:lineRule="auto"/>
        <w:jc w:val="both"/>
        <w:rPr>
          <w:rFonts w:ascii="Times New Roman" w:hAnsi="Times New Roman" w:cs="Times New Roman"/>
          <w:sz w:val="24"/>
          <w:szCs w:val="24"/>
        </w:rPr>
      </w:pPr>
      <w:r w:rsidRPr="0010792E">
        <w:rPr>
          <w:rFonts w:ascii="Times New Roman" w:hAnsi="Times New Roman" w:cs="Times New Roman"/>
          <w:sz w:val="24"/>
          <w:szCs w:val="24"/>
        </w:rPr>
        <w:t xml:space="preserve">"награды" - команды/группы получают </w:t>
      </w:r>
      <w:r w:rsidRPr="0010792E">
        <w:rPr>
          <w:rFonts w:ascii="Times New Roman" w:hAnsi="Times New Roman" w:cs="Times New Roman"/>
          <w:b/>
          <w:bCs/>
          <w:sz w:val="24"/>
          <w:szCs w:val="24"/>
        </w:rPr>
        <w:t>одну</w:t>
      </w:r>
      <w:r w:rsidRPr="0010792E">
        <w:rPr>
          <w:rFonts w:ascii="Times New Roman" w:hAnsi="Times New Roman" w:cs="Times New Roman"/>
          <w:sz w:val="24"/>
          <w:szCs w:val="24"/>
        </w:rPr>
        <w:t xml:space="preserve"> на всех в виде балльной оценки, какого-то сертификата, значка отличия, похвалы и других видов оценки их совместной деятельности. Для этого им необходимо выполнить предложенное для всей группы </w:t>
      </w:r>
      <w:r w:rsidRPr="0010792E">
        <w:rPr>
          <w:rFonts w:ascii="Times New Roman" w:hAnsi="Times New Roman" w:cs="Times New Roman"/>
          <w:b/>
          <w:bCs/>
          <w:sz w:val="24"/>
          <w:szCs w:val="24"/>
        </w:rPr>
        <w:t>одно</w:t>
      </w:r>
      <w:r w:rsidRPr="0010792E">
        <w:rPr>
          <w:rFonts w:ascii="Times New Roman" w:hAnsi="Times New Roman" w:cs="Times New Roman"/>
          <w:sz w:val="24"/>
          <w:szCs w:val="24"/>
        </w:rPr>
        <w:t xml:space="preserve"> задание. Группы не соревнуются друг с другом, так как все команды имеют разную " планку" и время на ее достижение; </w:t>
      </w:r>
    </w:p>
    <w:p w:rsidR="00C512EF" w:rsidRPr="0010792E" w:rsidRDefault="00C512EF" w:rsidP="0010792E">
      <w:pPr>
        <w:numPr>
          <w:ilvl w:val="0"/>
          <w:numId w:val="3"/>
        </w:numPr>
        <w:spacing w:before="100" w:beforeAutospacing="1" w:after="100" w:afterAutospacing="1" w:line="240" w:lineRule="auto"/>
        <w:jc w:val="both"/>
        <w:rPr>
          <w:rFonts w:ascii="Times New Roman" w:hAnsi="Times New Roman" w:cs="Times New Roman"/>
          <w:sz w:val="24"/>
          <w:szCs w:val="24"/>
        </w:rPr>
      </w:pPr>
      <w:r w:rsidRPr="0010792E">
        <w:rPr>
          <w:rFonts w:ascii="Times New Roman" w:hAnsi="Times New Roman" w:cs="Times New Roman"/>
          <w:sz w:val="24"/>
          <w:szCs w:val="24"/>
        </w:rPr>
        <w:t xml:space="preserve">"индивидуальная" ответственность каждого ученика означает, что успех или неуспех всей группы зависит от удач или неудач каждого ее члена. Это стимулирует всех членов команды следить за успехами друг друга и всей командой приходить на помощь своему товарищу в усвоении, понимании материала так, чтобы каждый чувствовал себя экспертом по данной проблеме; </w:t>
      </w:r>
    </w:p>
    <w:p w:rsidR="00C512EF" w:rsidRPr="0010792E" w:rsidRDefault="00C512EF" w:rsidP="0010792E">
      <w:pPr>
        <w:numPr>
          <w:ilvl w:val="0"/>
          <w:numId w:val="3"/>
        </w:numPr>
        <w:spacing w:before="100" w:beforeAutospacing="1" w:after="100" w:afterAutospacing="1" w:line="240" w:lineRule="auto"/>
        <w:jc w:val="both"/>
        <w:rPr>
          <w:rFonts w:ascii="Times New Roman" w:hAnsi="Times New Roman" w:cs="Times New Roman"/>
          <w:sz w:val="24"/>
          <w:szCs w:val="24"/>
        </w:rPr>
      </w:pPr>
      <w:r w:rsidRPr="0010792E">
        <w:rPr>
          <w:rFonts w:ascii="Times New Roman" w:hAnsi="Times New Roman" w:cs="Times New Roman"/>
          <w:sz w:val="24"/>
          <w:szCs w:val="24"/>
        </w:rPr>
        <w:t xml:space="preserve">равные возможности для достижения успеха означают, что каждый учащийся приносит очки своей группе, которые он зарабатывает путем улучшения своих собственных предыдущих результатов. Сравнение, таким образом, проводится не с результатами других учеников этой или других групп, а с </w:t>
      </w:r>
      <w:r w:rsidRPr="0010792E">
        <w:rPr>
          <w:rFonts w:ascii="Times New Roman" w:hAnsi="Times New Roman" w:cs="Times New Roman"/>
          <w:b/>
          <w:bCs/>
          <w:sz w:val="24"/>
          <w:szCs w:val="24"/>
        </w:rPr>
        <w:t>собственными</w:t>
      </w:r>
      <w:r w:rsidRPr="0010792E">
        <w:rPr>
          <w:rFonts w:ascii="Times New Roman" w:hAnsi="Times New Roman" w:cs="Times New Roman"/>
          <w:sz w:val="24"/>
          <w:szCs w:val="24"/>
        </w:rPr>
        <w:t xml:space="preserve">, ранее достигнутыми результатами. Это дает продвинутым, средним и отстающим ученикам </w:t>
      </w:r>
      <w:r w:rsidRPr="0010792E">
        <w:rPr>
          <w:rFonts w:ascii="Times New Roman" w:hAnsi="Times New Roman" w:cs="Times New Roman"/>
          <w:b/>
          <w:bCs/>
          <w:sz w:val="24"/>
          <w:szCs w:val="24"/>
        </w:rPr>
        <w:t>равные</w:t>
      </w:r>
      <w:r w:rsidRPr="0010792E">
        <w:rPr>
          <w:rFonts w:ascii="Times New Roman" w:hAnsi="Times New Roman" w:cs="Times New Roman"/>
          <w:sz w:val="24"/>
          <w:szCs w:val="24"/>
        </w:rPr>
        <w:t xml:space="preserve"> возможности в получении очков для своей команды, так как, стараясь изо всех сил улучшить результаты предыдущего опроса, зачета, экзамена (и улучшая их), и средний, и отстающий ученики приносят своей команде равное количество баллов, что позволяет им чувствовать себя полноправными членами команды и стимулирует желание поднимать выше свою персональную "планку". </w:t>
      </w:r>
    </w:p>
    <w:p w:rsidR="00183208" w:rsidRPr="0010792E" w:rsidRDefault="00183208" w:rsidP="0010792E">
      <w:pPr>
        <w:pStyle w:val="a4"/>
        <w:jc w:val="both"/>
      </w:pPr>
      <w:r w:rsidRPr="0010792E">
        <w:rPr>
          <w:b/>
          <w:u w:val="single"/>
        </w:rPr>
        <w:t xml:space="preserve">Метод "пилы" </w:t>
      </w:r>
      <w:r w:rsidRPr="0010792E">
        <w:t xml:space="preserve"> был разработан проф. Elliot Aronson в 1978 г. Учащиеся организуются в группы по 4-6 человек для работы над учебным материалом</w:t>
      </w:r>
      <w:r w:rsidR="001C577A" w:rsidRPr="0010792E">
        <w:t>, который разбит на фрагменты (</w:t>
      </w:r>
      <w:r w:rsidRPr="0010792E">
        <w:t xml:space="preserve">логические или смысловые блоки). Каждый член группы находит материал по своей части. Затем учащиеся, изучающие один и тот же вопрос, но состоящие в разных группах, встречаются и обмениваются информацией как эксперты по данному вопросу. Это называется </w:t>
      </w:r>
      <w:r w:rsidRPr="0010792E">
        <w:rPr>
          <w:b/>
          <w:bCs/>
        </w:rPr>
        <w:t>"встречей экспертов"</w:t>
      </w:r>
      <w:r w:rsidRPr="0010792E">
        <w:t xml:space="preserve">. Затем они возвращаются в свои группы и обучают всему новому, что узнали сами, других членов группы. Те, в свою очередь, докладывают о своей части задания (как зубцы одной пилы). Так как единственный путь освоить материал всех фрагментов и т.о. узнать всю биографию данного человека - это внимательно слушать своих партнеров по команде и делать записи в тетрадях, никаких дополнительных усилий со стороны учителя не требуется. Учащиеся кровно заинтересованы, чтобы их товарищи добросовестно выполнили свою задачу, так как это может отразиться на их итоговой оценке. Отчитывается по всей теме каждый в отдельности и вся команда в целом. На заключительном этапе учитель может попросить </w:t>
      </w:r>
      <w:r w:rsidRPr="0010792E">
        <w:rPr>
          <w:b/>
          <w:bCs/>
        </w:rPr>
        <w:t>любого</w:t>
      </w:r>
      <w:r w:rsidRPr="0010792E">
        <w:t xml:space="preserve"> ученика команды ответить на </w:t>
      </w:r>
      <w:r w:rsidRPr="0010792E">
        <w:rPr>
          <w:b/>
          <w:bCs/>
        </w:rPr>
        <w:t>любой</w:t>
      </w:r>
      <w:r w:rsidRPr="0010792E">
        <w:t xml:space="preserve"> вопрос по данной теме. </w:t>
      </w:r>
    </w:p>
    <w:p w:rsidR="00183208" w:rsidRPr="0010792E" w:rsidRDefault="00183208" w:rsidP="0010792E">
      <w:pPr>
        <w:jc w:val="both"/>
        <w:rPr>
          <w:rFonts w:ascii="Times New Roman" w:hAnsi="Times New Roman" w:cs="Times New Roman"/>
          <w:sz w:val="24"/>
          <w:szCs w:val="24"/>
        </w:rPr>
      </w:pPr>
      <w:r w:rsidRPr="0010792E">
        <w:rPr>
          <w:rFonts w:ascii="Times New Roman" w:hAnsi="Times New Roman" w:cs="Times New Roman"/>
          <w:sz w:val="24"/>
          <w:szCs w:val="24"/>
        </w:rPr>
        <w:lastRenderedPageBreak/>
        <w:t xml:space="preserve">  Еще один подход к организации обучения в сотрудничестве - </w:t>
      </w:r>
      <w:r w:rsidRPr="0010792E">
        <w:rPr>
          <w:rFonts w:ascii="Times New Roman" w:hAnsi="Times New Roman" w:cs="Times New Roman"/>
          <w:b/>
          <w:sz w:val="24"/>
          <w:szCs w:val="24"/>
          <w:u w:val="single"/>
        </w:rPr>
        <w:t>Учимся вместе</w:t>
      </w:r>
      <w:r w:rsidRPr="0010792E">
        <w:rPr>
          <w:rFonts w:ascii="Times New Roman" w:hAnsi="Times New Roman" w:cs="Times New Roman"/>
          <w:sz w:val="24"/>
          <w:szCs w:val="24"/>
        </w:rPr>
        <w:t xml:space="preserve"> разработан в университете штата Миннесота в 1987 году </w:t>
      </w:r>
      <w:r w:rsidR="001C577A" w:rsidRPr="0010792E">
        <w:rPr>
          <w:rFonts w:ascii="Times New Roman" w:hAnsi="Times New Roman" w:cs="Times New Roman"/>
          <w:sz w:val="24"/>
          <w:szCs w:val="24"/>
        </w:rPr>
        <w:t xml:space="preserve">. </w:t>
      </w:r>
      <w:r w:rsidRPr="0010792E">
        <w:rPr>
          <w:rFonts w:ascii="Times New Roman" w:hAnsi="Times New Roman" w:cs="Times New Roman"/>
          <w:sz w:val="24"/>
          <w:szCs w:val="24"/>
        </w:rPr>
        <w:t xml:space="preserve">Класс разбивается на однородные ( т.е. в каждой группе предусматриваются сильный, средний и слабый ученики) группы в 3-5 человек. Каждая группа получает </w:t>
      </w:r>
      <w:r w:rsidRPr="0010792E">
        <w:rPr>
          <w:rFonts w:ascii="Times New Roman" w:hAnsi="Times New Roman" w:cs="Times New Roman"/>
          <w:b/>
          <w:bCs/>
          <w:sz w:val="24"/>
          <w:szCs w:val="24"/>
        </w:rPr>
        <w:t>одно</w:t>
      </w:r>
      <w:r w:rsidRPr="0010792E">
        <w:rPr>
          <w:rFonts w:ascii="Times New Roman" w:hAnsi="Times New Roman" w:cs="Times New Roman"/>
          <w:sz w:val="24"/>
          <w:szCs w:val="24"/>
        </w:rPr>
        <w:t xml:space="preserve"> задание, которое является подзаданием какой-либо большой темы, над которой работает </w:t>
      </w:r>
      <w:r w:rsidRPr="0010792E">
        <w:rPr>
          <w:rFonts w:ascii="Times New Roman" w:hAnsi="Times New Roman" w:cs="Times New Roman"/>
          <w:b/>
          <w:bCs/>
          <w:sz w:val="24"/>
          <w:szCs w:val="24"/>
        </w:rPr>
        <w:t>весь класс</w:t>
      </w:r>
      <w:r w:rsidRPr="0010792E">
        <w:rPr>
          <w:rFonts w:ascii="Times New Roman" w:hAnsi="Times New Roman" w:cs="Times New Roman"/>
          <w:sz w:val="24"/>
          <w:szCs w:val="24"/>
        </w:rPr>
        <w:t xml:space="preserve">. В результате совместной работы отдельных групп и всех групп в целом достигается усвоение </w:t>
      </w:r>
      <w:r w:rsidRPr="0010792E">
        <w:rPr>
          <w:rFonts w:ascii="Times New Roman" w:hAnsi="Times New Roman" w:cs="Times New Roman"/>
          <w:b/>
          <w:bCs/>
          <w:sz w:val="24"/>
          <w:szCs w:val="24"/>
        </w:rPr>
        <w:t>всего</w:t>
      </w:r>
      <w:r w:rsidRPr="0010792E">
        <w:rPr>
          <w:rFonts w:ascii="Times New Roman" w:hAnsi="Times New Roman" w:cs="Times New Roman"/>
          <w:sz w:val="24"/>
          <w:szCs w:val="24"/>
        </w:rPr>
        <w:t xml:space="preserve"> материала. Внутри группы учащиеся самостоятельно определяют роли каждого члена группы для: выполнение общего задания (у каждого таким образом своя часть, свое подзадание); отслеживание, мониторинг активности каждого члена группы в решении общей задачи, культуры общения внутри группы. Таким образом, с самого начала группа имеет как бы двойную задачу: с одной стороны, академическую - достижение какой-то познавательной, творческой цели, а с другой, социальную или скорее, социально-психологическую - осуществление в ходе выполнения задания определенной культуры общения. И то, и другое одинаково значимо. Учитель также обязательно отслеживает не только успешность выполнения академического задания группами учащихся, но и способ их общения между собой, способ оказания не</w:t>
      </w:r>
      <w:r w:rsidR="001C577A" w:rsidRPr="0010792E">
        <w:rPr>
          <w:rFonts w:ascii="Times New Roman" w:hAnsi="Times New Roman" w:cs="Times New Roman"/>
          <w:sz w:val="24"/>
          <w:szCs w:val="24"/>
        </w:rPr>
        <w:t xml:space="preserve">обходимой помощи друг другу. </w:t>
      </w:r>
      <w:r w:rsidRPr="0010792E">
        <w:rPr>
          <w:rFonts w:ascii="Times New Roman" w:hAnsi="Times New Roman" w:cs="Times New Roman"/>
          <w:sz w:val="24"/>
          <w:szCs w:val="24"/>
        </w:rPr>
        <w:t xml:space="preserve">Индивидуальная самостоятельная работа при организации учебной деятельности по методу </w:t>
      </w:r>
      <w:r w:rsidR="001C577A" w:rsidRPr="0010792E">
        <w:rPr>
          <w:rFonts w:ascii="Times New Roman" w:hAnsi="Times New Roman" w:cs="Times New Roman"/>
          <w:sz w:val="24"/>
          <w:szCs w:val="24"/>
        </w:rPr>
        <w:t>Учимся вместе</w:t>
      </w:r>
      <w:r w:rsidRPr="0010792E">
        <w:rPr>
          <w:rFonts w:ascii="Times New Roman" w:hAnsi="Times New Roman" w:cs="Times New Roman"/>
          <w:sz w:val="24"/>
          <w:szCs w:val="24"/>
        </w:rPr>
        <w:t xml:space="preserve"> становится как бы исходной, элементарной частицей коллективной самостоятельной работы. А ее результат, с одной стороны, влияет на результат групповой и коллективной работы, а с другой, вбирает в себя результаты работы других членов группы, всего коллектива, так как каждый учащийся пользуется результатами как групповой самостоятельной работы, так и коллективной, но уже на следующем витке, при обобщении результатов, их обсуждении и принятии общего решения, либо уже при работе над следующим, новым заданием/проектом/проблемой, когда учащиеся используют знания, полученные и обработанные усилиями всей группы.</w:t>
      </w:r>
    </w:p>
    <w:p w:rsidR="00183208" w:rsidRPr="0010792E" w:rsidRDefault="00183208"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Начнем, пожалуй, с планировки помещения. </w:t>
      </w:r>
      <w:r w:rsidR="001C577A" w:rsidRPr="0010792E">
        <w:rPr>
          <w:rFonts w:ascii="Times New Roman" w:eastAsia="Times New Roman" w:hAnsi="Times New Roman" w:cs="Times New Roman"/>
          <w:sz w:val="24"/>
          <w:szCs w:val="24"/>
          <w:lang w:eastAsia="ru-RU"/>
        </w:rPr>
        <w:t> Н</w:t>
      </w:r>
      <w:r w:rsidRPr="0010792E">
        <w:rPr>
          <w:rFonts w:ascii="Times New Roman" w:eastAsia="Times New Roman" w:hAnsi="Times New Roman" w:cs="Times New Roman"/>
          <w:sz w:val="24"/>
          <w:szCs w:val="24"/>
          <w:lang w:eastAsia="ru-RU"/>
        </w:rPr>
        <w:t xml:space="preserve">ачнем с такого размещения рабочих мест детей, чтобы они могли прежде всего </w:t>
      </w:r>
      <w:r w:rsidRPr="0010792E">
        <w:rPr>
          <w:rFonts w:ascii="Times New Roman" w:eastAsia="Times New Roman" w:hAnsi="Times New Roman" w:cs="Times New Roman"/>
          <w:b/>
          <w:bCs/>
          <w:sz w:val="24"/>
          <w:szCs w:val="24"/>
          <w:lang w:eastAsia="ru-RU"/>
        </w:rPr>
        <w:t>общаться</w:t>
      </w:r>
      <w:r w:rsidRPr="0010792E">
        <w:rPr>
          <w:rFonts w:ascii="Times New Roman" w:eastAsia="Times New Roman" w:hAnsi="Times New Roman" w:cs="Times New Roman"/>
          <w:sz w:val="24"/>
          <w:szCs w:val="24"/>
          <w:lang w:eastAsia="ru-RU"/>
        </w:rPr>
        <w:t xml:space="preserve"> в процессе совместной деятельности. Для этого они должны, конечно же, видеть лица друг друга. Давайте поставим столы либо углом один к другому (для работы в тройках), либо по мере необходимости (это можно сделать и во время перемены) по два стола вместе, расположив стулья по два напротив друга друга. Короче говоря, будем планировать расположение столов учащихся (там, где они не зафиксированы) так, как предполагается работать на уроке (в тройках, двойках, четверках или шестерках). И именно это будет определять приоритетные виды деятельности на уроке - совместную самостоятельную деятельность. Между прочим, слушать такая планировка нисколько не мешает, но главное направление деятельности на наших уроках - общение, общение в ходе совместной познавательной и творческой деятельности. Таким образом, уже один взгляд на классное помещение может многое сказать посетителю. </w:t>
      </w:r>
    </w:p>
    <w:p w:rsidR="00183208" w:rsidRPr="0010792E" w:rsidRDefault="00183208" w:rsidP="00107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       А теперь обратимся к собственно педагогическим проблемам. Если Вы решили попробовать свои силы в организации обучения в сотрудничестве, если Вас увлекли идеи вовлечения каждого Вашего ученика в активный познавательный труд и к тому же обучение культуре общения, думаю, полезно будет поначалу не форсировать события, а приближаться к намеченной цели постепенно и терпеливо шаг за шагом, приучая своих учеников: </w:t>
      </w:r>
    </w:p>
    <w:p w:rsidR="00183208" w:rsidRPr="0010792E" w:rsidRDefault="00183208" w:rsidP="0010792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работать в группе с любым партнером или партнерами; </w:t>
      </w:r>
    </w:p>
    <w:p w:rsidR="00183208" w:rsidRPr="0010792E" w:rsidRDefault="00183208" w:rsidP="0010792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работать активно, серьезно относясь к порученному заданию; </w:t>
      </w:r>
    </w:p>
    <w:p w:rsidR="00183208" w:rsidRPr="0010792E" w:rsidRDefault="00183208" w:rsidP="0010792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вежливо и доброжелательно общаться с партнерами; </w:t>
      </w:r>
    </w:p>
    <w:p w:rsidR="00183208" w:rsidRPr="0010792E" w:rsidRDefault="00183208" w:rsidP="0010792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испытывать чувство ответственности не только за собственные успехи, но и за успехи своих партнеров, всего класса. </w:t>
      </w:r>
    </w:p>
    <w:p w:rsidR="00183208" w:rsidRPr="0010792E" w:rsidRDefault="00183208" w:rsidP="0010792E">
      <w:pPr>
        <w:spacing w:after="0"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lastRenderedPageBreak/>
        <w:t>С этой целью:</w:t>
      </w:r>
    </w:p>
    <w:p w:rsidR="00183208" w:rsidRPr="0010792E" w:rsidRDefault="00183208" w:rsidP="0010792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Попытайтесь при подготовке к очередному уроку по своему предмету выделить одно-два задания, требующие после Вашего обычного объяснения определенных действий со стороны учащихся для усвоения нового материала (выполнение упражнений, чтение текста, ответы на вопросы по прочитанному и прослушанному тексту, решение задач и т.д.). Вы можете ориентировать это задание в зависимости от поставленной Вами цели, либо на проверку понимания, осмысления нового материала, либо на проверку его усвоения, закрепления. Но задание должно быть </w:t>
      </w:r>
      <w:r w:rsidRPr="0010792E">
        <w:rPr>
          <w:rFonts w:ascii="Times New Roman" w:eastAsia="Times New Roman" w:hAnsi="Times New Roman" w:cs="Times New Roman"/>
          <w:b/>
          <w:bCs/>
          <w:sz w:val="24"/>
          <w:szCs w:val="24"/>
          <w:lang w:eastAsia="ru-RU"/>
        </w:rPr>
        <w:t>одно</w:t>
      </w:r>
      <w:r w:rsidRPr="0010792E">
        <w:rPr>
          <w:rFonts w:ascii="Times New Roman" w:eastAsia="Times New Roman" w:hAnsi="Times New Roman" w:cs="Times New Roman"/>
          <w:sz w:val="24"/>
          <w:szCs w:val="24"/>
          <w:lang w:eastAsia="ru-RU"/>
        </w:rPr>
        <w:t xml:space="preserve"> на группу. </w:t>
      </w:r>
    </w:p>
    <w:p w:rsidR="00183208" w:rsidRPr="0010792E" w:rsidRDefault="00183208" w:rsidP="0010792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Попробуйте разбить класс (заранее, при подготовке к уроку) на группы в два-три человека (поначалу группы не должны быть большими). В каждой группе должны быть сильный, средний и слабый ученики, мальчики и девочки. Предоставьте возможность ученикам самим определить роль каждого для выполнения задания, а также не забудьте напомнить им, что они должны предусмотреть и такие роли, как: организатор активной деятельности каждого ученика (т.е. тот, кто следит за активностью в группе); отслеживающего культуру общения и взаимопомощи внутри группы. Это очень важные роли и их ученики должны выполнять наряду с выполнением академических заданий. </w:t>
      </w:r>
    </w:p>
    <w:p w:rsidR="00183208" w:rsidRPr="0010792E" w:rsidRDefault="00183208" w:rsidP="0010792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Если задание предусматривает ответы на вопросы по новому материалу, попробуйте сформулировать по два-три вопроса каждому ученику группы, причем наиболее сложные вопросы адресуйте сильному ученику, пусть он первым ответит группе на эти вопросы. Один из двух оставшихся учеников должен найти подтверждение (или опровержение) ответам первого ученика в тексте (учебника, справочного материала, пр.), третий ученик должен, например, эти ответы зафиксировать (записать) или найти в тексте, придумать примеры, подтверждающие высказанную мысль или, напротив, опровергающие ее. Далее ученики по кругу меняются ролями. Таким образом, они совместно должны дать ответы на все вопросы и от своей группы представить их для обсуждения всего класса. Если это упражнение или задача (по математике, физике, химии), то можно либо предложить всем ученикам индивидуально решить и дать на обсуждение группы свой вариант с соответствующими пояснениями, либо предложить эту задачу решить сначала слабому ученику, также объясняя каждое свое действие, либо выполнять действия, задания, упражнения по вертушке (т.е. по очереди), также с пояснениями. В результате группа должна представить </w:t>
      </w:r>
      <w:r w:rsidRPr="0010792E">
        <w:rPr>
          <w:rFonts w:ascii="Times New Roman" w:eastAsia="Times New Roman" w:hAnsi="Times New Roman" w:cs="Times New Roman"/>
          <w:b/>
          <w:bCs/>
          <w:sz w:val="24"/>
          <w:szCs w:val="24"/>
          <w:lang w:eastAsia="ru-RU"/>
        </w:rPr>
        <w:t>один</w:t>
      </w:r>
      <w:r w:rsidRPr="0010792E">
        <w:rPr>
          <w:rFonts w:ascii="Times New Roman" w:eastAsia="Times New Roman" w:hAnsi="Times New Roman" w:cs="Times New Roman"/>
          <w:sz w:val="24"/>
          <w:szCs w:val="24"/>
          <w:lang w:eastAsia="ru-RU"/>
        </w:rPr>
        <w:t xml:space="preserve"> вариант решения задачи, выполнения упражнения, при этом </w:t>
      </w:r>
      <w:r w:rsidRPr="0010792E">
        <w:rPr>
          <w:rFonts w:ascii="Times New Roman" w:eastAsia="Times New Roman" w:hAnsi="Times New Roman" w:cs="Times New Roman"/>
          <w:b/>
          <w:bCs/>
          <w:sz w:val="24"/>
          <w:szCs w:val="24"/>
          <w:lang w:eastAsia="ru-RU"/>
        </w:rPr>
        <w:t>любой</w:t>
      </w:r>
      <w:r w:rsidRPr="0010792E">
        <w:rPr>
          <w:rFonts w:ascii="Times New Roman" w:eastAsia="Times New Roman" w:hAnsi="Times New Roman" w:cs="Times New Roman"/>
          <w:sz w:val="24"/>
          <w:szCs w:val="24"/>
          <w:lang w:eastAsia="ru-RU"/>
        </w:rPr>
        <w:t xml:space="preserve"> ученик (уже по выбору </w:t>
      </w:r>
      <w:r w:rsidRPr="0010792E">
        <w:rPr>
          <w:rFonts w:ascii="Times New Roman" w:eastAsia="Times New Roman" w:hAnsi="Times New Roman" w:cs="Times New Roman"/>
          <w:b/>
          <w:bCs/>
          <w:sz w:val="24"/>
          <w:szCs w:val="24"/>
          <w:lang w:eastAsia="ru-RU"/>
        </w:rPr>
        <w:t>учителя</w:t>
      </w:r>
      <w:r w:rsidRPr="0010792E">
        <w:rPr>
          <w:rFonts w:ascii="Times New Roman" w:eastAsia="Times New Roman" w:hAnsi="Times New Roman" w:cs="Times New Roman"/>
          <w:sz w:val="24"/>
          <w:szCs w:val="24"/>
          <w:lang w:eastAsia="ru-RU"/>
        </w:rPr>
        <w:t xml:space="preserve">) должен уметь представить классу свой вариант и уметь дать необходимые пояснения, т.е. аргументировать его. </w:t>
      </w:r>
    </w:p>
    <w:p w:rsidR="00183208" w:rsidRPr="0010792E" w:rsidRDefault="00183208" w:rsidP="0010792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Заранее наметьте, кто из трех учеников будет докладчиком (это необязательно должен быть сильный ученик, остальные должны в любой момент дать соответствующие аргументы в подтверждение ответов первого ученика, дополнить его выступление). Если требуется по содержанию, ученики могут проиллюстрировать свои ответы рисунком, схемой, графиком или каким-то иным способом. </w:t>
      </w:r>
    </w:p>
    <w:p w:rsidR="00183208" w:rsidRPr="0010792E" w:rsidRDefault="00183208" w:rsidP="0010792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Оценка ставится одна на всю группу. </w:t>
      </w:r>
    </w:p>
    <w:p w:rsidR="00183208" w:rsidRPr="0010792E" w:rsidRDefault="00183208" w:rsidP="0010792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Не забудьте спросить ученика, которому заранее поручена роль контролирующего, насколько активно каждый ученик группы принимал участие в работе, как партнеры помогали друг другу. </w:t>
      </w:r>
    </w:p>
    <w:p w:rsidR="00183208" w:rsidRPr="0010792E" w:rsidRDefault="00183208" w:rsidP="0010792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Чтобы избежать неудобных разговоров о подборе групп, постарайтесь объяснить ученикам, что в течение года каждый ученик будет иметь возможность поработать в различных группах практически со всеми учениками. Прежде, чем группы приступят к самостоятельной работе, не забудьте сказать, что Вы рассчитываете на их ответственность за каждого из партнеров , чтобы каждый из участников группы хорошо усвоил материал. Только в этом случае они могут рассчитывать на высший балл. </w:t>
      </w:r>
    </w:p>
    <w:p w:rsidR="00183208" w:rsidRPr="0010792E" w:rsidRDefault="00183208" w:rsidP="0010792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Интегрируйте работу в группах в свой обычный урок самыми разнообразными способами: дайте им возможность поспрашивать новый (или заданный на дом урок) в парах прежде, чем Вы дадите индивидуальные задания. Или потренироваться (опять же в парах или тройках) прежде, чем давать контрольную работу или тест. В каких-то случаях наоборот, </w:t>
      </w:r>
      <w:r w:rsidRPr="0010792E">
        <w:rPr>
          <w:rFonts w:ascii="Times New Roman" w:eastAsia="Times New Roman" w:hAnsi="Times New Roman" w:cs="Times New Roman"/>
          <w:sz w:val="24"/>
          <w:szCs w:val="24"/>
          <w:lang w:eastAsia="ru-RU"/>
        </w:rPr>
        <w:lastRenderedPageBreak/>
        <w:t xml:space="preserve">пусть сначала выполнят индивидуальные задания, а затем выполнят совместное задание, которое и будет оцениваться. Пусть они время от времени получат возможность, например, прежде чем отдавать Вам свои тетради с диктантом, решением задач, пр. проверить работы друг друга в группе и обязательно добьются правильного осознанного выполнения задания каждым учеником. Оценивать можно как совместные усилия, так и индивидуальные. Три ученика могут обсуждать вопросы по любому тексту (литературному, историческому, иноязычному, пр.), а затем подать учителю совместную работу, обобщив изученный материал, выполнив на его основе задание. Каждый ученик при этом должен обязательно иметь свою роль. </w:t>
      </w:r>
    </w:p>
    <w:p w:rsidR="00183208" w:rsidRPr="0010792E" w:rsidRDefault="00183208" w:rsidP="0010792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Четко сообщайте в начале урока и перед работой в группах цель, причем не только познавательную, но и социальную (я надеюсь, что каждый из вас внесет собственный вклад в общее дело, свои идеи, будет внимательно выслушивать партнеров, четко следя за тем, чтобы у всех были равные возможности на участие в работе, чтобы каждый участник группы понимал, что он делает и как следует выполнять задание). </w:t>
      </w:r>
    </w:p>
    <w:p w:rsidR="00183208" w:rsidRPr="0010792E" w:rsidRDefault="00183208" w:rsidP="0010792E">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Вы должны на протяжении всей работы следить за активностью учащихся и помогать любой группе, если Ваша помощь потребуется. При этом не забудьте всегда оставаться доброжелательным, говорить тихо, приучая и учащихся во время групповой работы вести обсуждения тихими голосами. </w:t>
      </w:r>
    </w:p>
    <w:p w:rsidR="00183208" w:rsidRPr="0010792E" w:rsidRDefault="00183208" w:rsidP="0010792E">
      <w:pPr>
        <w:spacing w:after="0"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Всех возможных вариантов обучения в сотрудничестве описать невозможно. Главное надо помнить - мы в одной лодке: или выплывем вместе, или утонем вместе! Таков девиз обучения в сотрудничестве. Помогая другим, учимся сами!</w:t>
      </w:r>
    </w:p>
    <w:p w:rsidR="0041426C" w:rsidRPr="0010792E" w:rsidRDefault="0041426C" w:rsidP="0010792E">
      <w:pPr>
        <w:spacing w:after="0" w:line="240" w:lineRule="auto"/>
        <w:jc w:val="both"/>
        <w:rPr>
          <w:rFonts w:ascii="Times New Roman" w:eastAsia="Times New Roman" w:hAnsi="Times New Roman" w:cs="Times New Roman"/>
          <w:sz w:val="24"/>
          <w:szCs w:val="24"/>
          <w:lang w:eastAsia="ru-RU"/>
        </w:rPr>
      </w:pPr>
    </w:p>
    <w:p w:rsidR="0041426C" w:rsidRPr="0010792E" w:rsidRDefault="0041426C" w:rsidP="0010792E">
      <w:pPr>
        <w:pStyle w:val="a4"/>
        <w:jc w:val="both"/>
        <w:rPr>
          <w:b/>
        </w:rPr>
      </w:pPr>
      <w:r w:rsidRPr="0010792E">
        <w:rPr>
          <w:b/>
        </w:rPr>
        <w:t>Пример использования данного вида работы при изучении нового материала:</w:t>
      </w:r>
      <w:r w:rsidRPr="0010792E">
        <w:rPr>
          <w:b/>
        </w:rPr>
        <w:tab/>
      </w:r>
    </w:p>
    <w:p w:rsidR="0041426C" w:rsidRPr="0010792E" w:rsidRDefault="00CC4523" w:rsidP="0010792E">
      <w:pPr>
        <w:pStyle w:val="a4"/>
        <w:jc w:val="both"/>
      </w:pPr>
      <w:r w:rsidRPr="0010792E">
        <w:t xml:space="preserve">1 вариант. </w:t>
      </w:r>
      <w:r w:rsidR="0041426C" w:rsidRPr="0010792E">
        <w:t xml:space="preserve">После того, как учитель объяснил новый материал, учащиеся объединяются в группы по три ученика. Каждой группе предлагается </w:t>
      </w:r>
      <w:r w:rsidR="0041426C" w:rsidRPr="0010792E">
        <w:rPr>
          <w:b/>
          <w:bCs/>
        </w:rPr>
        <w:t>одна</w:t>
      </w:r>
      <w:r w:rsidR="0041426C" w:rsidRPr="0010792E">
        <w:t xml:space="preserve"> (своя) проблема, </w:t>
      </w:r>
      <w:r w:rsidR="0041426C" w:rsidRPr="0010792E">
        <w:rPr>
          <w:b/>
          <w:bCs/>
        </w:rPr>
        <w:t>один</w:t>
      </w:r>
      <w:r w:rsidR="0041426C" w:rsidRPr="0010792E">
        <w:t xml:space="preserve"> текст и серия вопросов/заданий к ним, на которые должна ответить эта группа. Учащиеся читают текст, проблему и договариваются между собой, кто, в каком вопросе будет разбираться с тем, чтобы затем выполнить часть </w:t>
      </w:r>
      <w:r w:rsidR="0041426C" w:rsidRPr="0010792E">
        <w:rPr>
          <w:b/>
          <w:bCs/>
        </w:rPr>
        <w:t>общего</w:t>
      </w:r>
      <w:r w:rsidR="0041426C" w:rsidRPr="0010792E">
        <w:t xml:space="preserve"> задания и, если у кого-то из группы возникнут проблемы по какому-то вопросу быть в состоянии объяснить доходчиво товарищу суть проблемы. Каждый ученик группы должен понять </w:t>
      </w:r>
      <w:r w:rsidR="0041426C" w:rsidRPr="0010792E">
        <w:rPr>
          <w:b/>
          <w:bCs/>
        </w:rPr>
        <w:t>весь</w:t>
      </w:r>
      <w:r w:rsidR="0041426C" w:rsidRPr="0010792E">
        <w:t xml:space="preserve"> материал и быть готовым ответить на любой вопрос. </w:t>
      </w:r>
    </w:p>
    <w:p w:rsidR="0041426C" w:rsidRPr="0010792E" w:rsidRDefault="0041426C" w:rsidP="0010792E">
      <w:pPr>
        <w:pStyle w:val="a4"/>
        <w:jc w:val="both"/>
      </w:pPr>
      <w:r w:rsidRPr="0010792E">
        <w:t xml:space="preserve">      Когда группы готовы, учитель организует общее обсуждение, в котором участвуют </w:t>
      </w:r>
      <w:r w:rsidRPr="0010792E">
        <w:rPr>
          <w:b/>
          <w:bCs/>
        </w:rPr>
        <w:t>все</w:t>
      </w:r>
      <w:r w:rsidRPr="0010792E">
        <w:t xml:space="preserve"> учащиеся, отвечая на вопросы учителя, дополняя друг друга. Оценки за этот вид работы не ставятся, но оцениваются (качественно, не в баллах) различные формы взаимопомощи и результативность сотрудничества. </w:t>
      </w:r>
    </w:p>
    <w:p w:rsidR="0041426C" w:rsidRPr="0010792E" w:rsidRDefault="0041426C" w:rsidP="0010792E">
      <w:pPr>
        <w:pStyle w:val="a4"/>
        <w:jc w:val="both"/>
      </w:pPr>
      <w:r w:rsidRPr="0010792E">
        <w:t xml:space="preserve">      Примером такого подхода к организации усвоения может служить задание оперативно написать реферат или небольшой доклад, сочинение на изучаемую тему. В этом случае учащиеся группы </w:t>
      </w:r>
      <w:r w:rsidRPr="0010792E">
        <w:rPr>
          <w:b/>
          <w:bCs/>
        </w:rPr>
        <w:t>вместе</w:t>
      </w:r>
      <w:r w:rsidRPr="0010792E">
        <w:t xml:space="preserve"> составляют </w:t>
      </w:r>
      <w:r w:rsidRPr="0010792E">
        <w:rPr>
          <w:b/>
          <w:bCs/>
        </w:rPr>
        <w:t>план</w:t>
      </w:r>
      <w:r w:rsidRPr="0010792E">
        <w:t xml:space="preserve"> работы , распределяют роли, кто какую часть будет писать, чтобы быстро выполнить </w:t>
      </w:r>
      <w:r w:rsidRPr="0010792E">
        <w:rPr>
          <w:b/>
          <w:bCs/>
        </w:rPr>
        <w:t>все</w:t>
      </w:r>
      <w:r w:rsidRPr="0010792E">
        <w:t xml:space="preserve"> задание. Другим примером может быть задание </w:t>
      </w:r>
      <w:r w:rsidRPr="0010792E">
        <w:rPr>
          <w:b/>
          <w:bCs/>
        </w:rPr>
        <w:t>применить</w:t>
      </w:r>
      <w:r w:rsidRPr="0010792E">
        <w:t xml:space="preserve"> полученные знания для решения какой-то конкретной задачи, реальной проблемы. </w:t>
      </w:r>
    </w:p>
    <w:p w:rsidR="00CC4523" w:rsidRPr="0010792E" w:rsidRDefault="00CC4523" w:rsidP="0010792E">
      <w:pPr>
        <w:pStyle w:val="a4"/>
        <w:jc w:val="both"/>
      </w:pPr>
      <w:r w:rsidRPr="0010792E">
        <w:t xml:space="preserve">2 вариант. Учащимся предлагается </w:t>
      </w:r>
      <w:r w:rsidRPr="0010792E">
        <w:rPr>
          <w:b/>
          <w:bCs/>
        </w:rPr>
        <w:t>один</w:t>
      </w:r>
      <w:r w:rsidRPr="0010792E">
        <w:t xml:space="preserve"> материал по группам. Проблема включает ряд вопросов, соответственно составляются группы по четыре человека в каждой. И всем группам даются эти задания. Учащиеся распределяют роли, договариваются об источниках информации (если учитель не обеспечивает их в достаточной мере), договариваются, что они могут сделать на уроке, а что придется выполнять после уроков. Далее, после изучения предложенного учителем материала по этим темам, учащиеся, анализирующие одни и те же вопросы, собираются в одну группу (эксперты) для обсуждения и принятия </w:t>
      </w:r>
      <w:r w:rsidRPr="0010792E">
        <w:rPr>
          <w:b/>
          <w:bCs/>
        </w:rPr>
        <w:t>совместного</w:t>
      </w:r>
      <w:r w:rsidRPr="0010792E">
        <w:t xml:space="preserve"> решения о дополнительных источниках информации, о возможных методах и форме решения вопроса. Затем вновь возвращаются в </w:t>
      </w:r>
      <w:r w:rsidRPr="0010792E">
        <w:rPr>
          <w:b/>
          <w:bCs/>
        </w:rPr>
        <w:t>свои</w:t>
      </w:r>
      <w:r w:rsidRPr="0010792E">
        <w:t xml:space="preserve"> </w:t>
      </w:r>
      <w:r w:rsidRPr="0010792E">
        <w:lastRenderedPageBreak/>
        <w:t xml:space="preserve">группы и докладывают о принятых решениях, обсуждают возможные способы решения </w:t>
      </w:r>
      <w:r w:rsidRPr="0010792E">
        <w:rPr>
          <w:b/>
          <w:bCs/>
        </w:rPr>
        <w:t>общей</w:t>
      </w:r>
      <w:r w:rsidRPr="0010792E">
        <w:t xml:space="preserve"> проблемы и оформления результата. Одновременно учитель предлагает </w:t>
      </w:r>
      <w:r w:rsidRPr="0010792E">
        <w:rPr>
          <w:b/>
          <w:bCs/>
        </w:rPr>
        <w:t>всему</w:t>
      </w:r>
      <w:r w:rsidRPr="0010792E">
        <w:t xml:space="preserve"> классу вполне конкретные проблемы окружающей действительности, решение которых потребовало бы применения полученных знаний. Например, с кем (из этих стран) выгоднее России иметь долгосрочные договоры и в каких отраслях промышленности? Разумеется, с соответствующей аргументацией. </w:t>
      </w:r>
    </w:p>
    <w:p w:rsidR="005A6164" w:rsidRPr="0010792E" w:rsidRDefault="005A6164" w:rsidP="0010792E">
      <w:pPr>
        <w:spacing w:after="0"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       Взаимозависимость учащихся при работе в группе предполагает и </w:t>
      </w:r>
      <w:r w:rsidRPr="0010792E">
        <w:rPr>
          <w:rFonts w:ascii="Times New Roman" w:eastAsia="Times New Roman" w:hAnsi="Times New Roman" w:cs="Times New Roman"/>
          <w:b/>
          <w:bCs/>
          <w:sz w:val="24"/>
          <w:szCs w:val="24"/>
          <w:lang w:eastAsia="ru-RU"/>
        </w:rPr>
        <w:t>индивидуальную ответственность</w:t>
      </w:r>
      <w:r w:rsidRPr="0010792E">
        <w:rPr>
          <w:rFonts w:ascii="Times New Roman" w:eastAsia="Times New Roman" w:hAnsi="Times New Roman" w:cs="Times New Roman"/>
          <w:sz w:val="24"/>
          <w:szCs w:val="24"/>
          <w:lang w:eastAsia="ru-RU"/>
        </w:rPr>
        <w:t xml:space="preserve"> за общий результат. Цель, задача, которая ставится перед группой предполагает владение учебным материалом </w:t>
      </w:r>
      <w:r w:rsidRPr="0010792E">
        <w:rPr>
          <w:rFonts w:ascii="Times New Roman" w:eastAsia="Times New Roman" w:hAnsi="Times New Roman" w:cs="Times New Roman"/>
          <w:b/>
          <w:bCs/>
          <w:sz w:val="24"/>
          <w:szCs w:val="24"/>
          <w:lang w:eastAsia="ru-RU"/>
        </w:rPr>
        <w:t>каждым</w:t>
      </w:r>
      <w:r w:rsidRPr="0010792E">
        <w:rPr>
          <w:rFonts w:ascii="Times New Roman" w:eastAsia="Times New Roman" w:hAnsi="Times New Roman" w:cs="Times New Roman"/>
          <w:sz w:val="24"/>
          <w:szCs w:val="24"/>
          <w:lang w:eastAsia="ru-RU"/>
        </w:rPr>
        <w:t xml:space="preserve"> учеником группы. Среди возможных способов обеспечить такую ответственность можно выделить следующие: </w:t>
      </w:r>
    </w:p>
    <w:p w:rsidR="005A6164" w:rsidRPr="0010792E" w:rsidRDefault="005A6164" w:rsidP="0010792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выделите одного из учеников группы и попросите его рассказать об общем замысле решения задания, плана сочинения и т.д.; </w:t>
      </w:r>
    </w:p>
    <w:p w:rsidR="005A6164" w:rsidRPr="0010792E" w:rsidRDefault="005A6164" w:rsidP="0010792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распределение учебного материала, видов деятельности между учениками по типу "пила"; </w:t>
      </w:r>
    </w:p>
    <w:p w:rsidR="005A6164" w:rsidRPr="0010792E" w:rsidRDefault="005A6164" w:rsidP="0010792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оценка, которую получает группа является как бы исходной, ее можно улучшить, если каждый ученик группы сможет что-то добавить к сказанному, сделанному, пр.; </w:t>
      </w:r>
    </w:p>
    <w:p w:rsidR="005A6164" w:rsidRPr="0010792E" w:rsidRDefault="005A6164" w:rsidP="0010792E">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выберите по одному ученику из каждой группы и предложите им небольшую контрольную, тест. </w:t>
      </w:r>
    </w:p>
    <w:p w:rsidR="005A6164" w:rsidRPr="0010792E" w:rsidRDefault="005A6164" w:rsidP="0010792E">
      <w:pPr>
        <w:spacing w:after="0"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       Умения работать в сотрудничестве приобретаются постепенно. Это должно стать одной из стратегических целей учителя. Можно предложить семь постепенных шагов в обучении этому умению: </w:t>
      </w:r>
    </w:p>
    <w:p w:rsidR="005A6164" w:rsidRPr="0010792E" w:rsidRDefault="005A6164" w:rsidP="0010792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помогите ученикам осознать </w:t>
      </w:r>
      <w:r w:rsidRPr="0010792E">
        <w:rPr>
          <w:rFonts w:ascii="Times New Roman" w:eastAsia="Times New Roman" w:hAnsi="Times New Roman" w:cs="Times New Roman"/>
          <w:b/>
          <w:bCs/>
          <w:sz w:val="24"/>
          <w:szCs w:val="24"/>
          <w:lang w:eastAsia="ru-RU"/>
        </w:rPr>
        <w:t>зачем</w:t>
      </w:r>
      <w:r w:rsidRPr="0010792E">
        <w:rPr>
          <w:rFonts w:ascii="Times New Roman" w:eastAsia="Times New Roman" w:hAnsi="Times New Roman" w:cs="Times New Roman"/>
          <w:sz w:val="24"/>
          <w:szCs w:val="24"/>
          <w:lang w:eastAsia="ru-RU"/>
        </w:rPr>
        <w:t xml:space="preserve"> нужно то или иное умение, навык; </w:t>
      </w:r>
    </w:p>
    <w:p w:rsidR="005A6164" w:rsidRPr="0010792E" w:rsidRDefault="005A6164" w:rsidP="0010792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помогите учащимся понять </w:t>
      </w:r>
      <w:r w:rsidRPr="0010792E">
        <w:rPr>
          <w:rFonts w:ascii="Times New Roman" w:eastAsia="Times New Roman" w:hAnsi="Times New Roman" w:cs="Times New Roman"/>
          <w:b/>
          <w:bCs/>
          <w:sz w:val="24"/>
          <w:szCs w:val="24"/>
          <w:lang w:eastAsia="ru-RU"/>
        </w:rPr>
        <w:t>из чего</w:t>
      </w:r>
      <w:r w:rsidRPr="0010792E">
        <w:rPr>
          <w:rFonts w:ascii="Times New Roman" w:eastAsia="Times New Roman" w:hAnsi="Times New Roman" w:cs="Times New Roman"/>
          <w:sz w:val="24"/>
          <w:szCs w:val="24"/>
          <w:lang w:eastAsia="ru-RU"/>
        </w:rPr>
        <w:t xml:space="preserve"> это умение/навык состоит; </w:t>
      </w:r>
    </w:p>
    <w:p w:rsidR="005A6164" w:rsidRPr="0010792E" w:rsidRDefault="005A6164" w:rsidP="0010792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организуйте практику; </w:t>
      </w:r>
    </w:p>
    <w:p w:rsidR="005A6164" w:rsidRPr="0010792E" w:rsidRDefault="005A6164" w:rsidP="0010792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убедитесь, что </w:t>
      </w:r>
      <w:r w:rsidRPr="0010792E">
        <w:rPr>
          <w:rFonts w:ascii="Times New Roman" w:eastAsia="Times New Roman" w:hAnsi="Times New Roman" w:cs="Times New Roman"/>
          <w:b/>
          <w:bCs/>
          <w:sz w:val="24"/>
          <w:szCs w:val="24"/>
          <w:lang w:eastAsia="ru-RU"/>
        </w:rPr>
        <w:t>каждый</w:t>
      </w:r>
      <w:r w:rsidRPr="0010792E">
        <w:rPr>
          <w:rFonts w:ascii="Times New Roman" w:eastAsia="Times New Roman" w:hAnsi="Times New Roman" w:cs="Times New Roman"/>
          <w:sz w:val="24"/>
          <w:szCs w:val="24"/>
          <w:lang w:eastAsia="ru-RU"/>
        </w:rPr>
        <w:t xml:space="preserve"> ученик получает информацию о том, правильно или нет он выполняет задания по овладению навыком/умением; </w:t>
      </w:r>
    </w:p>
    <w:p w:rsidR="005A6164" w:rsidRPr="0010792E" w:rsidRDefault="005A6164" w:rsidP="0010792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стимулируйте учащихся в том, чтобы они помогали друг другу во время практики; </w:t>
      </w:r>
    </w:p>
    <w:p w:rsidR="005A6164" w:rsidRPr="0010792E" w:rsidRDefault="005A6164" w:rsidP="0010792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создайте ситуации, в которых ученики </w:t>
      </w:r>
      <w:r w:rsidRPr="0010792E">
        <w:rPr>
          <w:rFonts w:ascii="Times New Roman" w:eastAsia="Times New Roman" w:hAnsi="Times New Roman" w:cs="Times New Roman"/>
          <w:b/>
          <w:bCs/>
          <w:sz w:val="24"/>
          <w:szCs w:val="24"/>
          <w:lang w:eastAsia="ru-RU"/>
        </w:rPr>
        <w:t>обязательно</w:t>
      </w:r>
      <w:r w:rsidRPr="0010792E">
        <w:rPr>
          <w:rFonts w:ascii="Times New Roman" w:eastAsia="Times New Roman" w:hAnsi="Times New Roman" w:cs="Times New Roman"/>
          <w:sz w:val="24"/>
          <w:szCs w:val="24"/>
          <w:lang w:eastAsia="ru-RU"/>
        </w:rPr>
        <w:t xml:space="preserve"> добьются положительного результата; </w:t>
      </w:r>
    </w:p>
    <w:p w:rsidR="005A6164" w:rsidRPr="0010792E" w:rsidRDefault="005A6164" w:rsidP="0010792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792E">
        <w:rPr>
          <w:rFonts w:ascii="Times New Roman" w:eastAsia="Times New Roman" w:hAnsi="Times New Roman" w:cs="Times New Roman"/>
          <w:sz w:val="24"/>
          <w:szCs w:val="24"/>
          <w:lang w:eastAsia="ru-RU"/>
        </w:rPr>
        <w:t xml:space="preserve">стимулируйте подобную практику до тех пор , пока учащиеся не почувствуют </w:t>
      </w:r>
      <w:r w:rsidRPr="0010792E">
        <w:rPr>
          <w:rFonts w:ascii="Times New Roman" w:eastAsia="Times New Roman" w:hAnsi="Times New Roman" w:cs="Times New Roman"/>
          <w:b/>
          <w:bCs/>
          <w:sz w:val="24"/>
          <w:szCs w:val="24"/>
          <w:lang w:eastAsia="ru-RU"/>
        </w:rPr>
        <w:t>потребность</w:t>
      </w:r>
      <w:r w:rsidRPr="0010792E">
        <w:rPr>
          <w:rFonts w:ascii="Times New Roman" w:eastAsia="Times New Roman" w:hAnsi="Times New Roman" w:cs="Times New Roman"/>
          <w:sz w:val="24"/>
          <w:szCs w:val="24"/>
          <w:lang w:eastAsia="ru-RU"/>
        </w:rPr>
        <w:t xml:space="preserve"> в ее постоянном применении. </w:t>
      </w:r>
    </w:p>
    <w:p w:rsidR="00A35E5E" w:rsidRDefault="0041426C" w:rsidP="0010792E">
      <w:pPr>
        <w:spacing w:before="100" w:beforeAutospacing="1" w:after="100" w:afterAutospacing="1" w:line="240" w:lineRule="auto"/>
        <w:jc w:val="both"/>
        <w:rPr>
          <w:rFonts w:ascii="Times New Roman" w:hAnsi="Times New Roman" w:cs="Times New Roman"/>
          <w:sz w:val="24"/>
          <w:szCs w:val="24"/>
        </w:rPr>
      </w:pPr>
      <w:r w:rsidRPr="0010792E">
        <w:rPr>
          <w:rFonts w:ascii="Times New Roman" w:hAnsi="Times New Roman" w:cs="Times New Roman"/>
          <w:sz w:val="24"/>
          <w:szCs w:val="24"/>
        </w:rPr>
        <w:t xml:space="preserve">Обучение в сотрудничестве вполне органично интегрируется с методом проектов. </w:t>
      </w:r>
    </w:p>
    <w:p w:rsidR="00A35E5E" w:rsidRDefault="00A35E5E" w:rsidP="0010792E">
      <w:pPr>
        <w:spacing w:before="100" w:beforeAutospacing="1" w:after="100" w:afterAutospacing="1" w:line="240" w:lineRule="auto"/>
        <w:jc w:val="both"/>
        <w:rPr>
          <w:rFonts w:ascii="Times New Roman" w:hAnsi="Times New Roman" w:cs="Times New Roman"/>
          <w:sz w:val="24"/>
          <w:szCs w:val="24"/>
        </w:rPr>
      </w:pPr>
    </w:p>
    <w:p w:rsidR="00A35E5E" w:rsidRDefault="00A35E5E" w:rsidP="0010792E">
      <w:pPr>
        <w:spacing w:before="100" w:beforeAutospacing="1" w:after="100" w:afterAutospacing="1" w:line="240" w:lineRule="auto"/>
        <w:jc w:val="both"/>
        <w:rPr>
          <w:rFonts w:ascii="Times New Roman" w:hAnsi="Times New Roman" w:cs="Times New Roman"/>
          <w:sz w:val="24"/>
          <w:szCs w:val="24"/>
        </w:rPr>
      </w:pPr>
    </w:p>
    <w:p w:rsidR="00A35E5E" w:rsidRDefault="00A35E5E" w:rsidP="0010792E">
      <w:pPr>
        <w:spacing w:before="100" w:beforeAutospacing="1" w:after="100" w:afterAutospacing="1" w:line="240" w:lineRule="auto"/>
        <w:jc w:val="both"/>
        <w:rPr>
          <w:rFonts w:ascii="Times New Roman" w:hAnsi="Times New Roman" w:cs="Times New Roman"/>
          <w:sz w:val="24"/>
          <w:szCs w:val="24"/>
        </w:rPr>
      </w:pPr>
    </w:p>
    <w:p w:rsidR="00A35E5E" w:rsidRDefault="00A35E5E" w:rsidP="0010792E">
      <w:pPr>
        <w:spacing w:before="100" w:beforeAutospacing="1" w:after="100" w:afterAutospacing="1" w:line="240" w:lineRule="auto"/>
        <w:jc w:val="both"/>
        <w:rPr>
          <w:rFonts w:ascii="Times New Roman" w:hAnsi="Times New Roman" w:cs="Times New Roman"/>
          <w:sz w:val="24"/>
          <w:szCs w:val="24"/>
        </w:rPr>
      </w:pPr>
    </w:p>
    <w:p w:rsidR="00A35E5E" w:rsidRDefault="00A35E5E" w:rsidP="0010792E">
      <w:pPr>
        <w:spacing w:before="100" w:beforeAutospacing="1" w:after="100" w:afterAutospacing="1" w:line="240" w:lineRule="auto"/>
        <w:jc w:val="both"/>
        <w:rPr>
          <w:rFonts w:ascii="Times New Roman" w:hAnsi="Times New Roman" w:cs="Times New Roman"/>
          <w:sz w:val="24"/>
          <w:szCs w:val="24"/>
        </w:rPr>
      </w:pPr>
    </w:p>
    <w:p w:rsidR="00233B07" w:rsidRDefault="00233B07" w:rsidP="0010792E">
      <w:pPr>
        <w:spacing w:before="100" w:beforeAutospacing="1" w:after="100" w:afterAutospacing="1" w:line="240" w:lineRule="auto"/>
        <w:jc w:val="both"/>
        <w:rPr>
          <w:rFonts w:ascii="Times New Roman" w:hAnsi="Times New Roman" w:cs="Times New Roman"/>
          <w:sz w:val="24"/>
          <w:szCs w:val="24"/>
        </w:rPr>
      </w:pPr>
    </w:p>
    <w:p w:rsidR="00233B07" w:rsidRDefault="00233B07" w:rsidP="0010792E">
      <w:pPr>
        <w:spacing w:before="100" w:beforeAutospacing="1" w:after="100" w:afterAutospacing="1" w:line="240" w:lineRule="auto"/>
        <w:jc w:val="both"/>
        <w:rPr>
          <w:rFonts w:ascii="Times New Roman" w:hAnsi="Times New Roman" w:cs="Times New Roman"/>
          <w:sz w:val="24"/>
          <w:szCs w:val="24"/>
        </w:rPr>
      </w:pPr>
    </w:p>
    <w:p w:rsidR="00A35E5E" w:rsidRDefault="00A35E5E" w:rsidP="0010792E">
      <w:pPr>
        <w:spacing w:before="100" w:beforeAutospacing="1" w:after="100" w:afterAutospacing="1" w:line="240" w:lineRule="auto"/>
        <w:jc w:val="both"/>
        <w:rPr>
          <w:rFonts w:ascii="Times New Roman" w:hAnsi="Times New Roman" w:cs="Times New Roman"/>
          <w:sz w:val="24"/>
          <w:szCs w:val="24"/>
        </w:rPr>
      </w:pPr>
    </w:p>
    <w:p w:rsidR="00A35E5E" w:rsidRDefault="00A35E5E" w:rsidP="0010792E">
      <w:pPr>
        <w:spacing w:before="100" w:beforeAutospacing="1" w:after="100" w:afterAutospacing="1" w:line="240" w:lineRule="auto"/>
        <w:jc w:val="both"/>
        <w:rPr>
          <w:rFonts w:ascii="Times New Roman" w:hAnsi="Times New Roman" w:cs="Times New Roman"/>
          <w:sz w:val="24"/>
          <w:szCs w:val="24"/>
        </w:rPr>
      </w:pPr>
    </w:p>
    <w:sectPr w:rsidR="00A35E5E" w:rsidSect="009E745C">
      <w:headerReference w:type="default" r:id="rId8"/>
      <w:pgSz w:w="11906" w:h="16838"/>
      <w:pgMar w:top="993" w:right="850" w:bottom="1134" w:left="85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A5D" w:rsidRDefault="000A5A5D" w:rsidP="009E745C">
      <w:pPr>
        <w:spacing w:after="0" w:line="240" w:lineRule="auto"/>
      </w:pPr>
      <w:r>
        <w:separator/>
      </w:r>
    </w:p>
  </w:endnote>
  <w:endnote w:type="continuationSeparator" w:id="0">
    <w:p w:rsidR="000A5A5D" w:rsidRDefault="000A5A5D" w:rsidP="009E7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A5D" w:rsidRDefault="000A5A5D" w:rsidP="009E745C">
      <w:pPr>
        <w:spacing w:after="0" w:line="240" w:lineRule="auto"/>
      </w:pPr>
      <w:r>
        <w:separator/>
      </w:r>
    </w:p>
  </w:footnote>
  <w:footnote w:type="continuationSeparator" w:id="0">
    <w:p w:rsidR="000A5A5D" w:rsidRDefault="000A5A5D" w:rsidP="009E74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5C" w:rsidRDefault="009E745C">
    <w:pPr>
      <w:pStyle w:val="a8"/>
    </w:pPr>
    <w:r>
      <w:t>Обучение в сотрудничестве.</w:t>
    </w:r>
    <w:r>
      <w:ptab w:relativeTo="margin" w:alignment="center" w:leader="none"/>
    </w:r>
    <w:r>
      <w:t>Выступление на педагогическом совете.</w:t>
    </w:r>
    <w:r>
      <w:ptab w:relativeTo="margin" w:alignment="right" w:leader="none"/>
    </w:r>
    <w:r>
      <w:t>Татаринова Т.М.</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3718"/>
    <w:multiLevelType w:val="multilevel"/>
    <w:tmpl w:val="956A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133C1F"/>
    <w:multiLevelType w:val="multilevel"/>
    <w:tmpl w:val="624A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B003A"/>
    <w:multiLevelType w:val="multilevel"/>
    <w:tmpl w:val="C298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D5B70"/>
    <w:multiLevelType w:val="multilevel"/>
    <w:tmpl w:val="53FA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A84710"/>
    <w:multiLevelType w:val="multilevel"/>
    <w:tmpl w:val="F3B4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81D46"/>
    <w:multiLevelType w:val="multilevel"/>
    <w:tmpl w:val="8570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5B231C"/>
    <w:multiLevelType w:val="multilevel"/>
    <w:tmpl w:val="3DCE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B0C90"/>
    <w:rsid w:val="000A5A5D"/>
    <w:rsid w:val="0010792E"/>
    <w:rsid w:val="00110AAE"/>
    <w:rsid w:val="00166AD0"/>
    <w:rsid w:val="00183208"/>
    <w:rsid w:val="001C577A"/>
    <w:rsid w:val="00233B07"/>
    <w:rsid w:val="00332B24"/>
    <w:rsid w:val="0041426C"/>
    <w:rsid w:val="00475067"/>
    <w:rsid w:val="005A6164"/>
    <w:rsid w:val="00605A76"/>
    <w:rsid w:val="006674EF"/>
    <w:rsid w:val="00857A7A"/>
    <w:rsid w:val="009E745C"/>
    <w:rsid w:val="00A35E5E"/>
    <w:rsid w:val="00AB0C90"/>
    <w:rsid w:val="00C512EF"/>
    <w:rsid w:val="00CC4523"/>
    <w:rsid w:val="00D62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209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AD0"/>
    <w:pPr>
      <w:ind w:left="720"/>
      <w:contextualSpacing/>
    </w:pPr>
  </w:style>
  <w:style w:type="paragraph" w:styleId="a4">
    <w:name w:val="Normal (Web)"/>
    <w:basedOn w:val="a"/>
    <w:uiPriority w:val="99"/>
    <w:semiHidden/>
    <w:unhideWhenUsed/>
    <w:rsid w:val="00C51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512EF"/>
    <w:rPr>
      <w:color w:val="0000FF"/>
      <w:u w:val="single"/>
    </w:rPr>
  </w:style>
  <w:style w:type="paragraph" w:styleId="a6">
    <w:name w:val="Balloon Text"/>
    <w:basedOn w:val="a"/>
    <w:link w:val="a7"/>
    <w:uiPriority w:val="99"/>
    <w:semiHidden/>
    <w:unhideWhenUsed/>
    <w:rsid w:val="00A35E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5E5E"/>
    <w:rPr>
      <w:rFonts w:ascii="Tahoma" w:hAnsi="Tahoma" w:cs="Tahoma"/>
      <w:sz w:val="16"/>
      <w:szCs w:val="16"/>
    </w:rPr>
  </w:style>
  <w:style w:type="paragraph" w:styleId="a8">
    <w:name w:val="header"/>
    <w:basedOn w:val="a"/>
    <w:link w:val="a9"/>
    <w:uiPriority w:val="99"/>
    <w:semiHidden/>
    <w:unhideWhenUsed/>
    <w:rsid w:val="009E745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E745C"/>
  </w:style>
  <w:style w:type="paragraph" w:styleId="aa">
    <w:name w:val="footer"/>
    <w:basedOn w:val="a"/>
    <w:link w:val="ab"/>
    <w:uiPriority w:val="99"/>
    <w:semiHidden/>
    <w:unhideWhenUsed/>
    <w:rsid w:val="009E745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E74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3664</Words>
  <Characters>20889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Татаринова</dc:creator>
  <cp:lastModifiedBy>Admin</cp:lastModifiedBy>
  <cp:revision>16</cp:revision>
  <cp:lastPrinted>2008-08-27T09:11:00Z</cp:lastPrinted>
  <dcterms:created xsi:type="dcterms:W3CDTF">2008-08-27T07:14:00Z</dcterms:created>
  <dcterms:modified xsi:type="dcterms:W3CDTF">2015-04-01T15:38:00Z</dcterms:modified>
</cp:coreProperties>
</file>