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2" w:rsidRPr="00FD0972" w:rsidRDefault="00FD0972" w:rsidP="00FD0972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0972">
        <w:rPr>
          <w:rFonts w:ascii="Times New Roman" w:eastAsia="Times New Roman" w:hAnsi="Times New Roman" w:cs="Times New Roman"/>
          <w:b/>
          <w:bCs/>
          <w:sz w:val="36"/>
          <w:szCs w:val="28"/>
        </w:rPr>
        <w:t>Я – учитель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Уж так задумано в природе</w:t>
      </w:r>
      <w:r w:rsidRPr="00FD0972">
        <w:rPr>
          <w:rFonts w:ascii="Times New Roman" w:hAnsi="Times New Roman" w:cs="Times New Roman"/>
          <w:sz w:val="24"/>
          <w:szCs w:val="28"/>
        </w:rPr>
        <w:tab/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Не знаю, в шутку иль всерьёз.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На тёмно-синем небосводе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Есть миллионы ярких звёзд.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Вселенной чудные подарки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Сверкают в недрах бытия.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А вот одна из самых ярких</w:t>
      </w:r>
    </w:p>
    <w:p w:rsidR="00CE4ED8" w:rsidRPr="00FD0972" w:rsidRDefault="00CE4ED8" w:rsidP="00CE4ED8">
      <w:pPr>
        <w:pStyle w:val="a5"/>
        <w:ind w:left="467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972">
        <w:rPr>
          <w:rFonts w:ascii="Times New Roman" w:hAnsi="Times New Roman" w:cs="Times New Roman"/>
          <w:sz w:val="24"/>
          <w:szCs w:val="28"/>
        </w:rPr>
        <w:t>Наверно, всё-таки, моя.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      Не зря говорят – прожитые годы – как фонарики: одни ярко светят, обогревая своим теплом окружающих, а другие тлеют еле-еле, сами нуждаются в нашем тепле. Я всё чаще и чаще оглядываюсь назад, где сверкает и переливается всеми цветами радуги яркая вереница волшебных фонариков, и детство вновь возвращается ко мне сказочным, волшебным сном. </w:t>
      </w:r>
    </w:p>
    <w:p w:rsid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Есть у Р. Гамзатова слова: «Песня колыбельная – всех начал начало», так и первые годы ребёнка в школе – всех начал начало…</w:t>
      </w:r>
    </w:p>
    <w:p w:rsidR="008770AB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Начальные классы,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>- это ведь важнейший период человеческой жизни. И от того,  что было заложено в начальной школе, кто был рядом с ребенком эти четыре года, чему он научился и чему не научился, какими стали его душа и сердце, зависит, каким завтра окажется сегодняшний первоклассник. Как говорится, что посеешь, то и пожнешь. Начальная школа - это настоящая чудесная кладовая знаний, это фундамент всего воспитания будущего Человека. 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хлопотно, но проникать в их детский мир, слышать их – большое учительское счастье. Именно в развитии детей, их самовоспитании, самосовершенствовании, самореализации вижу свое предназначение как педагога, учителя, наставника. "Плохой учитель преподносит истину, -</w:t>
      </w:r>
      <w:r w:rsidR="009033E7"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>хороший учит ее находить".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 xml:space="preserve">Этот афоризм </w:t>
      </w:r>
      <w:proofErr w:type="spellStart"/>
      <w:r w:rsidRPr="00CE4ED8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CE4ED8">
        <w:rPr>
          <w:rFonts w:ascii="Times New Roman" w:hAnsi="Times New Roman" w:cs="Times New Roman"/>
          <w:sz w:val="28"/>
          <w:szCs w:val="28"/>
        </w:rPr>
        <w:t xml:space="preserve"> в своей педагогической работе я взяла за аксиому.  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</w:t>
      </w:r>
      <w:proofErr w:type="gramStart"/>
      <w:r w:rsidRPr="00CE4E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ED8">
        <w:rPr>
          <w:rFonts w:ascii="Times New Roman" w:hAnsi="Times New Roman" w:cs="Times New Roman"/>
          <w:sz w:val="28"/>
          <w:szCs w:val="28"/>
        </w:rPr>
        <w:t xml:space="preserve"> </w:t>
      </w:r>
      <w:r w:rsidR="008770AB"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>чтобы обучение стало успешным надо, чтобы желание ученика и цели обучения совпали, т. е предлагаемая учителем деятельность воспринималась и переживалась ребенком как свободно выбранная. В этом случае он легко поддается педагогическому воздействию, охотно вступает в сотрудничество с учителем и принимает его помощь, активно и заинтересованно участвует в процессе своего обучения и воспитания.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Ребенок – целостная личность, и прежде всего надо, чтобы педагогический процесс увлекал его полностью, со всеми его жизненными устремлениями и потребностями. В этом процессе ребенок должен </w:t>
      </w:r>
      <w:r w:rsidRPr="00CE4ED8">
        <w:rPr>
          <w:rFonts w:ascii="Times New Roman" w:hAnsi="Times New Roman" w:cs="Times New Roman"/>
          <w:sz w:val="28"/>
          <w:szCs w:val="28"/>
        </w:rPr>
        <w:lastRenderedPageBreak/>
        <w:t>испытывать чувство постоянного обогащения жизни, удовлетворения своих растущих и все более разнообразных познавательных и духовных потребностей. Учение станет смыслом жизни для ребенка, если оно управляется с его позиции, реализуя внутреннюю готовность к развитию, самостоятельности, самоутверждению, нравственному становлению.</w:t>
      </w:r>
      <w:r w:rsidR="000352AC"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 xml:space="preserve">Все мои ученики такие разные, каждого нужно разглядеть, до каждого дойти. Рассеянные, мечтательные и доверчивые, нуждаются в помощи и контроле со стороны учителя. </w:t>
      </w:r>
      <w:r w:rsidR="000352AC">
        <w:rPr>
          <w:rFonts w:ascii="Times New Roman" w:hAnsi="Times New Roman" w:cs="Times New Roman"/>
          <w:sz w:val="28"/>
          <w:szCs w:val="28"/>
        </w:rPr>
        <w:t>Я должна</w:t>
      </w:r>
      <w:r w:rsidRPr="00CE4ED8">
        <w:rPr>
          <w:rFonts w:ascii="Times New Roman" w:hAnsi="Times New Roman" w:cs="Times New Roman"/>
          <w:sz w:val="28"/>
          <w:szCs w:val="28"/>
        </w:rPr>
        <w:t xml:space="preserve"> не просто передать знания, но пробу</w:t>
      </w:r>
      <w:r w:rsidR="000352AC">
        <w:rPr>
          <w:rFonts w:ascii="Times New Roman" w:hAnsi="Times New Roman" w:cs="Times New Roman"/>
          <w:sz w:val="28"/>
          <w:szCs w:val="28"/>
        </w:rPr>
        <w:t>дить</w:t>
      </w:r>
      <w:r w:rsidRPr="00CE4ED8">
        <w:rPr>
          <w:rFonts w:ascii="Times New Roman" w:hAnsi="Times New Roman" w:cs="Times New Roman"/>
          <w:sz w:val="28"/>
          <w:szCs w:val="28"/>
        </w:rPr>
        <w:t xml:space="preserve"> в маленьком человеке жажду познания, заинтересовать, а потом уже научить - в этом суть педагогического мастерства. Распознать талант ребенка и указать ему самому на тот потенциал, который заложила в него природа – задача не из легких, но при удачном ее выполнении результат обещает быть потрясающим!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Живому уму ребенка достаточно лишь немного увидеть и услышать, чтобы потом долго размышлять и многое понять. </w:t>
      </w:r>
      <w:r w:rsidR="000352AC">
        <w:rPr>
          <w:rFonts w:ascii="Times New Roman" w:hAnsi="Times New Roman" w:cs="Times New Roman"/>
          <w:sz w:val="28"/>
          <w:szCs w:val="28"/>
        </w:rPr>
        <w:t>Моя</w:t>
      </w:r>
      <w:r w:rsidRPr="00CE4ED8">
        <w:rPr>
          <w:rFonts w:ascii="Times New Roman" w:hAnsi="Times New Roman" w:cs="Times New Roman"/>
          <w:sz w:val="28"/>
          <w:szCs w:val="28"/>
        </w:rPr>
        <w:t xml:space="preserve"> задача – научить его самостоятельно учиться, формировать у него потребность активно относиться к учебному процессу, помочь сделать серьезный труд детей занимательным, продуктивным.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С чего </w:t>
      </w:r>
      <w:r w:rsidR="000352AC">
        <w:rPr>
          <w:rFonts w:ascii="Times New Roman" w:hAnsi="Times New Roman" w:cs="Times New Roman"/>
          <w:sz w:val="28"/>
          <w:szCs w:val="28"/>
        </w:rPr>
        <w:t xml:space="preserve">я </w:t>
      </w:r>
      <w:r w:rsidRPr="00CE4ED8">
        <w:rPr>
          <w:rFonts w:ascii="Times New Roman" w:hAnsi="Times New Roman" w:cs="Times New Roman"/>
          <w:sz w:val="28"/>
          <w:szCs w:val="28"/>
        </w:rPr>
        <w:t>нач</w:t>
      </w:r>
      <w:r w:rsidR="000352AC">
        <w:rPr>
          <w:rFonts w:ascii="Times New Roman" w:hAnsi="Times New Roman" w:cs="Times New Roman"/>
          <w:sz w:val="28"/>
          <w:szCs w:val="28"/>
        </w:rPr>
        <w:t>ин</w:t>
      </w:r>
      <w:r w:rsidRPr="00CE4ED8">
        <w:rPr>
          <w:rFonts w:ascii="Times New Roman" w:hAnsi="Times New Roman" w:cs="Times New Roman"/>
          <w:sz w:val="28"/>
          <w:szCs w:val="28"/>
        </w:rPr>
        <w:t>а</w:t>
      </w:r>
      <w:r w:rsidR="000352AC">
        <w:rPr>
          <w:rFonts w:ascii="Times New Roman" w:hAnsi="Times New Roman" w:cs="Times New Roman"/>
          <w:sz w:val="28"/>
          <w:szCs w:val="28"/>
        </w:rPr>
        <w:t>ю</w:t>
      </w:r>
      <w:r w:rsidRPr="00CE4ED8">
        <w:rPr>
          <w:rFonts w:ascii="Times New Roman" w:hAnsi="Times New Roman" w:cs="Times New Roman"/>
          <w:sz w:val="28"/>
          <w:szCs w:val="28"/>
        </w:rPr>
        <w:t>? С создания особой атмосферы взаимодействия на уроке, с вовлечения каждого ученика в процесс «добывания» знаний, ведь сведения, полученные собственным трудом, остаются в памяти на долгие годы.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I этап - овладение «умением учиться».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Следующий этап - склонность искать причины </w:t>
      </w:r>
      <w:proofErr w:type="gramStart"/>
      <w:r w:rsidRPr="00CE4ED8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CE4ED8">
        <w:rPr>
          <w:rFonts w:ascii="Times New Roman" w:hAnsi="Times New Roman" w:cs="Times New Roman"/>
          <w:sz w:val="28"/>
          <w:szCs w:val="28"/>
        </w:rPr>
        <w:t>. Труднее всего смотреть своими глазами, но и «видеть» собственным умом.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И, наконец, последний этап – ставить задачу и искать пути ее разрешения.</w:t>
      </w:r>
    </w:p>
    <w:p w:rsidR="00CE4ED8" w:rsidRPr="00CE4ED8" w:rsidRDefault="000352AC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личности школьников, прежде всего, происходит на </w:t>
      </w:r>
      <w:r>
        <w:rPr>
          <w:rFonts w:ascii="Times New Roman" w:hAnsi="Times New Roman"/>
          <w:b/>
          <w:sz w:val="28"/>
          <w:szCs w:val="28"/>
        </w:rPr>
        <w:t>уроке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CE4ED8" w:rsidRPr="00CE4ED8">
        <w:rPr>
          <w:rFonts w:ascii="Times New Roman" w:hAnsi="Times New Roman" w:cs="Times New Roman"/>
          <w:sz w:val="28"/>
          <w:szCs w:val="28"/>
        </w:rPr>
        <w:t>Урок – это педагогическое произведение, каждый учитель вносит в него свое творчество, свой методический почерк. Принципиально важно, чтобы на каждом уроке ребенок переживал радость открытия, чтобы у него формировались вера в свои силы и познавательный интерес. Интерес и успешность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D8" w:rsidRPr="00CE4ED8">
        <w:rPr>
          <w:rFonts w:ascii="Times New Roman" w:hAnsi="Times New Roman" w:cs="Times New Roman"/>
          <w:sz w:val="28"/>
          <w:szCs w:val="28"/>
        </w:rPr>
        <w:t>- вот те основные параметры, которые обладают полноценное интеллектуальное и физиологическое развитие ребенка, а значит и качество нашей работы с детьми.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Размышляя, я прекрасно понимаю, что не могу провести грань, где заканчивается моя работа и начинается личная жизнь.    Несомненно, моя дорога, зовущая и ведущая к счастью – это  педагогический труд, т.к. ведёт  к бесконечной жизни в душах моих учеников. Я не </w:t>
      </w:r>
      <w:r w:rsidRPr="00CE4ED8">
        <w:rPr>
          <w:rStyle w:val="a4"/>
          <w:rFonts w:ascii="Times New Roman" w:hAnsi="Times New Roman" w:cs="Times New Roman"/>
          <w:bCs/>
          <w:sz w:val="28"/>
          <w:szCs w:val="28"/>
        </w:rPr>
        <w:t xml:space="preserve">работаю </w:t>
      </w:r>
      <w:r w:rsidRPr="00CE4ED8">
        <w:rPr>
          <w:rFonts w:ascii="Times New Roman" w:hAnsi="Times New Roman" w:cs="Times New Roman"/>
          <w:sz w:val="28"/>
          <w:szCs w:val="28"/>
        </w:rPr>
        <w:t xml:space="preserve">учителем, я учитель. Мне нравится </w:t>
      </w:r>
      <w:r w:rsidRPr="00CE4ED8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быть </w:t>
      </w:r>
      <w:r w:rsidRPr="00CE4ED8">
        <w:rPr>
          <w:rFonts w:ascii="Times New Roman" w:hAnsi="Times New Roman" w:cs="Times New Roman"/>
          <w:sz w:val="28"/>
          <w:szCs w:val="28"/>
        </w:rPr>
        <w:t xml:space="preserve">учителем. Много лет назад я сделала свой выбор, считаю его правильным и сейчас. 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Всё имеет свои истоки. Меня тоже когда-то учили. Именно любимые учителя, открыли мне, что дружеское участие, живое, доверительное общение с детьми, пожалуй, одно из главных условий успеха и </w:t>
      </w:r>
      <w:r w:rsidRPr="00CE4ED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от своей работы. Учитель должен не «работать с детьми», а жить с ними, делить радости и печали, взлеты  и падения, не допуская фальши в отношениях.    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Поэтому меня  с детства  привлекала  и манила   специальность педагога. Я очень хотела учить ребятишек  видеть красоту природы, воспитывать доброе отношение к 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выставлять отметки в журнал. Энергия детства неисчерпаема. Нам, взрослым, надо лишь умело направлять ее.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Иногда я задаю себе вопрос: «Кто такой учитель?» Ответить на этот вопрос, казалось бы, просто: это человек, который передаёт другим какие-либо знания. Но вот достаточно ли этого? Ведь в наш прогрессивный век знания можно получить из многочисленных источников: из книг, научных фильмов, с помощью интернета. Так может быть наша профессия станет не нужной?  Конечно же, нет! Потому что задача учителя не только передавать азы науки. 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D8">
        <w:rPr>
          <w:rFonts w:ascii="Times New Roman" w:hAnsi="Times New Roman" w:cs="Times New Roman"/>
          <w:sz w:val="28"/>
          <w:szCs w:val="28"/>
        </w:rPr>
        <w:t xml:space="preserve">педагога - привить любовь ребёнку к «жажде» познаний, научить его, словно опытный тренер, шаг за шагом, терпеливо преодолевая трудности, уверенно идти по лабиринтам загадочной и удивительной страны Знаний. Я счастлива тем, что иду в ногу с современностью, учу детей тому, что человеческое общение нельзя заменить ничем. 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Моя задача –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 </w:t>
      </w:r>
    </w:p>
    <w:p w:rsidR="00CE4ED8" w:rsidRP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Что бы я хотела видеть в своих учениках? Свободного мышления, толерантности, умения конструктивно решать проблемы, способности к самовыражению и еще много других очень важных качеств.   Главное — чтобы каждый из них стал яркой индивидуальностью, стал личностью. Если это у моих ребятишек получается – я счастлива.</w:t>
      </w:r>
    </w:p>
    <w:p w:rsidR="00A87863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 xml:space="preserve">Учу детей, а вместе с ними и сама учусь. Моё жизненное кредо – не переставать учиться! Я считаю, что это особенно важно для учителя, ведь эффект авторитета носит временный характер. </w:t>
      </w:r>
    </w:p>
    <w:p w:rsidR="00CE4ED8" w:rsidRDefault="00CE4ED8" w:rsidP="00CE4E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D8">
        <w:rPr>
          <w:rFonts w:ascii="Times New Roman" w:hAnsi="Times New Roman" w:cs="Times New Roman"/>
          <w:sz w:val="28"/>
          <w:szCs w:val="28"/>
        </w:rPr>
        <w:t>Придерживаюсь принципа, что главное: не воспитывать ребят, а жить с ними совместной деятельностью тот отрезок времени, который нам выпало быть вместе. При этом к воспитанникам отношусь так, как хочу, чтобы они относились ко мне. Стараюсь, чтобы во взаимодействии и взаимоотношениях с ребятами  было меньше формализма, больше человеческого общения.</w:t>
      </w:r>
    </w:p>
    <w:p w:rsidR="000352AC" w:rsidRDefault="000352AC" w:rsidP="000352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Душа ребенка - это мозаика, состоящая из многих частичек, которую учитель должен собрать в одно целое. Люблю, когда дети отвечают наперебой, когда пытаются высказать свои мысли, когда загораются в их глазах искры радости от полученной похвалы. Не упрекаю ребенка за неправильный ответ, за чрезмерное желание высказаться, выслушиваю и даю совет, оценку. Чтобы на уроке было интересно, учу ребенка трудиться. Мы со своими учениками тесно сотрудничаем, совместно добываем  знания  целых 4 года. </w:t>
      </w:r>
    </w:p>
    <w:p w:rsidR="000352AC" w:rsidRDefault="000352AC" w:rsidP="000352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Совершенно уверена - любовь и доверие детей невозможно завоевать, только вооружившись современными методиками. Нужен нелегкий труд души. 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 и понять, что ребенок - человек, имеющий собственное представление о мире, свой опыт и свои чувства. </w:t>
      </w:r>
    </w:p>
    <w:p w:rsidR="0013520D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0D">
        <w:rPr>
          <w:rFonts w:ascii="Times New Roman" w:hAnsi="Times New Roman" w:cs="Times New Roman"/>
          <w:sz w:val="28"/>
          <w:szCs w:val="28"/>
        </w:rPr>
        <w:t>Но чем мне нравится моя профессия?   Нравится  тем, что я   НУЖНА.</w:t>
      </w:r>
    </w:p>
    <w:p w:rsidR="0013520D" w:rsidRPr="0013520D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0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13520D">
        <w:rPr>
          <w:rFonts w:ascii="Times New Roman" w:hAnsi="Times New Roman" w:cs="Times New Roman"/>
          <w:sz w:val="28"/>
          <w:szCs w:val="28"/>
        </w:rPr>
        <w:t xml:space="preserve"> своим ученикам. Каждый день, каждый час</w:t>
      </w:r>
      <w:proofErr w:type="gramStart"/>
      <w:r w:rsidRPr="0013520D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520D">
        <w:rPr>
          <w:rFonts w:ascii="Times New Roman" w:hAnsi="Times New Roman" w:cs="Times New Roman"/>
          <w:sz w:val="28"/>
          <w:szCs w:val="28"/>
        </w:rPr>
        <w:t xml:space="preserve">риходишь в класс, а тебе с ходу начинают рассказывать новости, порой забывая поздороваться; тебя всегда осмотрят и заметят твое настроение, возможно, сделают замечание – мы все живые люди! </w:t>
      </w:r>
    </w:p>
    <w:p w:rsidR="0013520D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0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13520D">
        <w:rPr>
          <w:rFonts w:ascii="Times New Roman" w:hAnsi="Times New Roman" w:cs="Times New Roman"/>
          <w:sz w:val="28"/>
          <w:szCs w:val="28"/>
        </w:rPr>
        <w:t xml:space="preserve"> родителям своих учеников, ведь они доверили мне  самое  дорогое - своих любимых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для него будет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  Я не боюсь спрашивать совета у родителей, подумаем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Со  многими родителями   «дружба»   сохранилась  до сих пор.</w:t>
      </w:r>
    </w:p>
    <w:p w:rsidR="0013520D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0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13520D">
        <w:rPr>
          <w:rFonts w:ascii="Times New Roman" w:hAnsi="Times New Roman" w:cs="Times New Roman"/>
          <w:sz w:val="28"/>
          <w:szCs w:val="28"/>
        </w:rPr>
        <w:t xml:space="preserve"> коллегам, у которых часто спрашиваю совет, просто делюсь наболевшим и раскрываю свои секреты «педагогической кухни», с которыми вместе ежедневно выполняю свою работу, такую непростую, но такую нужную!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>дружный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20D">
        <w:rPr>
          <w:rFonts w:ascii="Times New Roman" w:hAnsi="Times New Roman" w:cs="Times New Roman"/>
          <w:sz w:val="28"/>
          <w:szCs w:val="28"/>
        </w:rPr>
        <w:t xml:space="preserve">коллектив. </w:t>
      </w:r>
    </w:p>
    <w:p w:rsidR="00C74508" w:rsidRDefault="00C74508" w:rsidP="00C745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знают, что учитель – это работа на все 24 часа в сутки, да и тех катастрофически не хватает. И всё-таки я стараюсь выкроить время для любимых увлечений. Для меня это – создание уюта в доме, выращивание цветов. Ведь они живые, беззащитные – совсем как дети. На ласку и тепло отвечают тем же, а от равнодушия засыхают и вянут. Люблю отдыхать на природе,  люблю, когда вся семья собирается вместе, просто люблю находить в жизни маленькие чудеса  и от души им радоваться. Никогда не унываю, верю, что всё самое лучшее ещё впереди!</w:t>
      </w:r>
    </w:p>
    <w:p w:rsidR="0013520D" w:rsidRPr="0013520D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0D">
        <w:rPr>
          <w:rFonts w:ascii="Times New Roman" w:hAnsi="Times New Roman" w:cs="Times New Roman"/>
          <w:sz w:val="28"/>
          <w:szCs w:val="28"/>
        </w:rPr>
        <w:t xml:space="preserve">Школа не остаётся в стороне от перемен, происходящих в обществе. Работая по системе развивающего обучения, я поняла, что научить детей, это ещё не значит дать им максимум знаний, умений и навыков, а это значит </w:t>
      </w:r>
      <w:r w:rsidRPr="0013520D">
        <w:rPr>
          <w:rFonts w:ascii="Times New Roman" w:hAnsi="Times New Roman" w:cs="Times New Roman"/>
          <w:sz w:val="28"/>
          <w:szCs w:val="28"/>
        </w:rPr>
        <w:lastRenderedPageBreak/>
        <w:t xml:space="preserve">помочь детям самим понять смысл учения, подготовить их к будущей самостоятельной жизни.  Каким же я вижу современного учителя? Ответ прост:                                                                             </w:t>
      </w:r>
    </w:p>
    <w:p w:rsidR="0013520D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D0972">
        <w:rPr>
          <w:rFonts w:ascii="Times New Roman" w:hAnsi="Times New Roman" w:cs="Times New Roman"/>
          <w:b/>
          <w:sz w:val="28"/>
          <w:szCs w:val="28"/>
        </w:rPr>
        <w:t>У</w:t>
      </w:r>
      <w:r w:rsidRPr="0013520D">
        <w:rPr>
          <w:rFonts w:ascii="Times New Roman" w:hAnsi="Times New Roman" w:cs="Times New Roman"/>
          <w:sz w:val="28"/>
          <w:szCs w:val="28"/>
        </w:rPr>
        <w:t>мным</w:t>
      </w:r>
    </w:p>
    <w:p w:rsidR="0013520D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D0972">
        <w:rPr>
          <w:rFonts w:ascii="Times New Roman" w:hAnsi="Times New Roman" w:cs="Times New Roman"/>
          <w:b/>
          <w:sz w:val="28"/>
          <w:szCs w:val="28"/>
        </w:rPr>
        <w:t>Ч</w:t>
      </w:r>
      <w:r w:rsidRPr="0013520D">
        <w:rPr>
          <w:rFonts w:ascii="Times New Roman" w:hAnsi="Times New Roman" w:cs="Times New Roman"/>
          <w:sz w:val="28"/>
          <w:szCs w:val="28"/>
        </w:rPr>
        <w:t>еловечным</w:t>
      </w:r>
    </w:p>
    <w:p w:rsidR="0013520D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D0972">
        <w:rPr>
          <w:rFonts w:ascii="Times New Roman" w:hAnsi="Times New Roman" w:cs="Times New Roman"/>
          <w:b/>
          <w:sz w:val="28"/>
          <w:szCs w:val="28"/>
        </w:rPr>
        <w:t>И</w:t>
      </w:r>
      <w:r w:rsidRPr="0013520D">
        <w:rPr>
          <w:rFonts w:ascii="Times New Roman" w:hAnsi="Times New Roman" w:cs="Times New Roman"/>
          <w:sz w:val="28"/>
          <w:szCs w:val="28"/>
        </w:rPr>
        <w:t>нтеллектуальным</w:t>
      </w:r>
    </w:p>
    <w:p w:rsidR="0013520D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D0972">
        <w:rPr>
          <w:rFonts w:ascii="Times New Roman" w:hAnsi="Times New Roman" w:cs="Times New Roman"/>
          <w:b/>
          <w:sz w:val="28"/>
          <w:szCs w:val="28"/>
        </w:rPr>
        <w:t>Т</w:t>
      </w:r>
      <w:r w:rsidRPr="0013520D">
        <w:rPr>
          <w:rFonts w:ascii="Times New Roman" w:hAnsi="Times New Roman" w:cs="Times New Roman"/>
          <w:sz w:val="28"/>
          <w:szCs w:val="28"/>
        </w:rPr>
        <w:t>алантливым</w:t>
      </w:r>
    </w:p>
    <w:p w:rsidR="0013520D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FD0972">
        <w:rPr>
          <w:rFonts w:ascii="Times New Roman" w:hAnsi="Times New Roman" w:cs="Times New Roman"/>
          <w:b/>
          <w:sz w:val="28"/>
          <w:szCs w:val="28"/>
        </w:rPr>
        <w:t>Е</w:t>
      </w:r>
      <w:r w:rsidRPr="0013520D">
        <w:rPr>
          <w:rFonts w:ascii="Times New Roman" w:hAnsi="Times New Roman" w:cs="Times New Roman"/>
          <w:sz w:val="28"/>
          <w:szCs w:val="28"/>
        </w:rPr>
        <w:t xml:space="preserve">диномышленником, </w:t>
      </w:r>
    </w:p>
    <w:p w:rsidR="000352AC" w:rsidRDefault="0013520D" w:rsidP="000352AC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520D">
        <w:rPr>
          <w:rFonts w:ascii="Times New Roman" w:hAnsi="Times New Roman" w:cs="Times New Roman"/>
          <w:sz w:val="28"/>
          <w:szCs w:val="28"/>
        </w:rPr>
        <w:t>[</w:t>
      </w:r>
      <w:r w:rsidRPr="00FD0972">
        <w:rPr>
          <w:rFonts w:ascii="Times New Roman" w:hAnsi="Times New Roman" w:cs="Times New Roman"/>
          <w:b/>
          <w:sz w:val="28"/>
          <w:szCs w:val="28"/>
        </w:rPr>
        <w:t>Л'</w:t>
      </w:r>
      <w:proofErr w:type="gramStart"/>
      <w:r w:rsidRPr="0013520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1352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3520D">
        <w:rPr>
          <w:rFonts w:ascii="Times New Roman" w:hAnsi="Times New Roman" w:cs="Times New Roman"/>
          <w:sz w:val="28"/>
          <w:szCs w:val="28"/>
        </w:rPr>
        <w:t>бящим</w:t>
      </w:r>
      <w:proofErr w:type="spellEnd"/>
      <w:r w:rsidRPr="0013520D">
        <w:rPr>
          <w:rFonts w:ascii="Times New Roman" w:hAnsi="Times New Roman" w:cs="Times New Roman"/>
          <w:sz w:val="28"/>
          <w:szCs w:val="28"/>
        </w:rPr>
        <w:t xml:space="preserve"> своё дело!     </w:t>
      </w:r>
    </w:p>
    <w:p w:rsidR="0013520D" w:rsidRPr="00CE4ED8" w:rsidRDefault="0013520D" w:rsidP="001352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0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3520D" w:rsidRPr="00CE4ED8" w:rsidSect="005323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72" w:rsidRDefault="00FD0972" w:rsidP="00FD0972">
      <w:pPr>
        <w:spacing w:after="0" w:line="240" w:lineRule="auto"/>
      </w:pPr>
      <w:r>
        <w:separator/>
      </w:r>
    </w:p>
  </w:endnote>
  <w:endnote w:type="continuationSeparator" w:id="1">
    <w:p w:rsidR="00FD0972" w:rsidRDefault="00FD0972" w:rsidP="00FD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814"/>
      <w:docPartObj>
        <w:docPartGallery w:val="Page Numbers (Bottom of Page)"/>
        <w:docPartUnique/>
      </w:docPartObj>
    </w:sdtPr>
    <w:sdtContent>
      <w:p w:rsidR="009033E7" w:rsidRDefault="009033E7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033E7" w:rsidRDefault="009033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72" w:rsidRDefault="00FD0972" w:rsidP="00FD0972">
      <w:pPr>
        <w:spacing w:after="0" w:line="240" w:lineRule="auto"/>
      </w:pPr>
      <w:r>
        <w:separator/>
      </w:r>
    </w:p>
  </w:footnote>
  <w:footnote w:type="continuationSeparator" w:id="1">
    <w:p w:rsidR="00FD0972" w:rsidRDefault="00FD0972" w:rsidP="00FD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D8"/>
    <w:rsid w:val="000352AC"/>
    <w:rsid w:val="0013520D"/>
    <w:rsid w:val="003B4F1B"/>
    <w:rsid w:val="0053239F"/>
    <w:rsid w:val="0064041D"/>
    <w:rsid w:val="008770AB"/>
    <w:rsid w:val="009033E7"/>
    <w:rsid w:val="00A87863"/>
    <w:rsid w:val="00C74508"/>
    <w:rsid w:val="00CE4ED8"/>
    <w:rsid w:val="00E92BAC"/>
    <w:rsid w:val="00F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E4ED8"/>
    <w:rPr>
      <w:i/>
      <w:iCs/>
    </w:rPr>
  </w:style>
  <w:style w:type="paragraph" w:styleId="a5">
    <w:name w:val="No Spacing"/>
    <w:uiPriority w:val="1"/>
    <w:qFormat/>
    <w:rsid w:val="00CE4E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9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9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4</cp:revision>
  <dcterms:created xsi:type="dcterms:W3CDTF">2015-04-12T20:17:00Z</dcterms:created>
  <dcterms:modified xsi:type="dcterms:W3CDTF">2015-04-13T21:07:00Z</dcterms:modified>
</cp:coreProperties>
</file>