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68" w:rsidRPr="00CC6B68" w:rsidRDefault="00CC6B68" w:rsidP="00CC6B68">
      <w:pPr>
        <w:spacing w:after="0"/>
        <w:jc w:val="center"/>
        <w:rPr>
          <w:rFonts w:cstheme="minorHAnsi"/>
          <w:b/>
          <w:sz w:val="28"/>
          <w:szCs w:val="28"/>
        </w:rPr>
      </w:pPr>
      <w:r w:rsidRPr="00CC6B68">
        <w:rPr>
          <w:rFonts w:cstheme="minorHAnsi"/>
          <w:b/>
          <w:sz w:val="28"/>
          <w:szCs w:val="28"/>
        </w:rPr>
        <w:t>Пояснительная записка</w:t>
      </w: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color w:val="0F243E" w:themeColor="text2" w:themeShade="80"/>
          <w:sz w:val="28"/>
          <w:szCs w:val="28"/>
        </w:rPr>
        <w:t xml:space="preserve">Актуальность проблемы качества дошкольного образования возрастает с каждым днем. Перед работниками дошкольных образовательных учреждений стоит непростая задача – построить свою работу так, чтобы она не только соответствовала запросам общества, но и обеспечивала сохранение </w:t>
      </w:r>
      <w:proofErr w:type="spellStart"/>
      <w:r w:rsidRPr="00CC6B68">
        <w:rPr>
          <w:rFonts w:cstheme="minorHAnsi"/>
          <w:color w:val="0F243E" w:themeColor="text2" w:themeShade="80"/>
          <w:sz w:val="28"/>
          <w:szCs w:val="28"/>
        </w:rPr>
        <w:t>самоценности</w:t>
      </w:r>
      <w:proofErr w:type="spellEnd"/>
      <w:r w:rsidRPr="00CC6B68">
        <w:rPr>
          <w:rFonts w:cstheme="minorHAnsi"/>
          <w:color w:val="0F243E" w:themeColor="text2" w:themeShade="80"/>
          <w:sz w:val="28"/>
          <w:szCs w:val="28"/>
        </w:rPr>
        <w:t xml:space="preserve">, неповторимости дошкольного периода </w:t>
      </w:r>
      <w:proofErr w:type="gramStart"/>
      <w:r w:rsidRPr="00CC6B68">
        <w:rPr>
          <w:rFonts w:cstheme="minorHAnsi"/>
          <w:color w:val="0F243E" w:themeColor="text2" w:themeShade="80"/>
          <w:sz w:val="28"/>
          <w:szCs w:val="28"/>
        </w:rPr>
        <w:t>-д</w:t>
      </w:r>
      <w:proofErr w:type="gramEnd"/>
      <w:r w:rsidRPr="00CC6B68">
        <w:rPr>
          <w:rFonts w:cstheme="minorHAnsi"/>
          <w:color w:val="0F243E" w:themeColor="text2" w:themeShade="80"/>
          <w:sz w:val="28"/>
          <w:szCs w:val="28"/>
        </w:rPr>
        <w:t>етства.</w:t>
      </w:r>
    </w:p>
    <w:p w:rsidR="00CC6B68" w:rsidRPr="00CC6B68" w:rsidRDefault="00CC6B68" w:rsidP="00CC6B68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</w:rPr>
      </w:pPr>
      <w:r w:rsidRPr="00CC6B68">
        <w:rPr>
          <w:rFonts w:cstheme="minorHAnsi"/>
          <w:b/>
          <w:color w:val="0F243E" w:themeColor="text2" w:themeShade="80"/>
          <w:sz w:val="28"/>
          <w:szCs w:val="28"/>
        </w:rPr>
        <w:t>Направленность программы кружка «Разноцветные ладошки»</w:t>
      </w:r>
    </w:p>
    <w:p w:rsidR="00CC6B68" w:rsidRPr="00CC6B68" w:rsidRDefault="00CC6B68" w:rsidP="00CC6B68">
      <w:pPr>
        <w:spacing w:after="0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color w:val="0F243E" w:themeColor="text2" w:themeShade="80"/>
          <w:sz w:val="28"/>
          <w:szCs w:val="28"/>
        </w:rPr>
        <w:t>Начавшийся процесс обновления дошкольного воспитания выдвинул на первый план новые приоритеты целей и задач дошкольного образования.</w:t>
      </w:r>
      <w:r w:rsidRPr="00CC6B68">
        <w:rPr>
          <w:rFonts w:cstheme="minorHAnsi"/>
          <w:color w:val="0F243E" w:themeColor="text2" w:themeShade="80"/>
          <w:sz w:val="28"/>
          <w:szCs w:val="28"/>
        </w:rPr>
        <w:br/>
        <w:t>Одной из таких целей является: повышение качества дошкольного образования через занятия эстетического цикла.</w:t>
      </w:r>
    </w:p>
    <w:p w:rsidR="00CC6B68" w:rsidRPr="00CC6B68" w:rsidRDefault="00CC6B68" w:rsidP="00CC6B68">
      <w:pPr>
        <w:spacing w:before="100" w:beforeAutospacing="1" w:after="100" w:afterAutospacing="1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color w:val="0F243E" w:themeColor="text2" w:themeShade="80"/>
          <w:sz w:val="28"/>
          <w:szCs w:val="28"/>
        </w:rPr>
        <w:t>Кружок «Разноцветные ладошки» предполагает занятия по программе художественного воспитания, обучения и развития детей «Цветные ладошки», автор Лыкова И. А., которая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деятельности, содержит интегрированную систему занятий по лепке, аппликации и рисованию. Интеграция разных видов изобразительного искусства и художественной деятельности детей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color w:val="0F243E" w:themeColor="text2" w:themeShade="80"/>
          <w:sz w:val="28"/>
          <w:szCs w:val="28"/>
        </w:rPr>
        <w:t>Новизна, актуальность, педагогическая целостность программы художественно-эстетического воспитания «Разноцветные ладошки»:</w:t>
      </w: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color w:val="0F243E" w:themeColor="text2" w:themeShade="80"/>
          <w:sz w:val="28"/>
          <w:szCs w:val="28"/>
        </w:rPr>
        <w:t>1.Художественный образ, лежит в основе передаваемого детям эстетического опыта и является центральным, связующим понятием в системе эстетического воспитания.</w:t>
      </w: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color w:val="0F243E" w:themeColor="text2" w:themeShade="80"/>
          <w:sz w:val="28"/>
          <w:szCs w:val="28"/>
        </w:rPr>
        <w:t xml:space="preserve">2.Становление художественного образа у дошкольников происходит на основе практического интереса в развивающей деятельности, например в рисунке. </w:t>
      </w: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color w:val="0F243E" w:themeColor="text2" w:themeShade="80"/>
          <w:sz w:val="28"/>
          <w:szCs w:val="28"/>
        </w:rPr>
        <w:t xml:space="preserve">3. Занятия направлены на реализацию базисных задач художественно-творческого развития детей. Развитие восприятия детей, формирование представлений о предметах и явлениях окружающей действительности и </w:t>
      </w:r>
      <w:r w:rsidRPr="00CC6B68">
        <w:rPr>
          <w:rFonts w:cstheme="minorHAnsi"/>
          <w:color w:val="0F243E" w:themeColor="text2" w:themeShade="80"/>
          <w:sz w:val="28"/>
          <w:szCs w:val="28"/>
        </w:rPr>
        <w:lastRenderedPageBreak/>
        <w:t xml:space="preserve">понимание того, что рисунок – это плоскостное изображение объемных предметов. </w:t>
      </w:r>
    </w:p>
    <w:p w:rsidR="00CC6B68" w:rsidRPr="00CC6B68" w:rsidRDefault="00CC6B68" w:rsidP="00CC6B68">
      <w:pPr>
        <w:spacing w:after="0"/>
        <w:jc w:val="both"/>
        <w:rPr>
          <w:rFonts w:cstheme="minorHAnsi"/>
          <w:sz w:val="28"/>
          <w:szCs w:val="28"/>
        </w:rPr>
      </w:pPr>
      <w:r w:rsidRPr="00CC6B68">
        <w:rPr>
          <w:rFonts w:cstheme="minorHAnsi"/>
          <w:sz w:val="28"/>
          <w:szCs w:val="28"/>
        </w:rPr>
        <w:t>Программа кружка «Разноцветные ладошки», является адаптированной для детей дошкольного возраста  на основе программы «Истоки».</w:t>
      </w:r>
    </w:p>
    <w:p w:rsidR="00CC6B68" w:rsidRPr="00CC6B68" w:rsidRDefault="00CC6B68" w:rsidP="00CC6B68">
      <w:pPr>
        <w:spacing w:after="0"/>
        <w:jc w:val="both"/>
        <w:rPr>
          <w:rFonts w:cstheme="minorHAnsi"/>
          <w:sz w:val="28"/>
          <w:szCs w:val="28"/>
        </w:rPr>
      </w:pPr>
      <w:r w:rsidRPr="00CC6B68">
        <w:rPr>
          <w:rFonts w:cstheme="minorHAnsi"/>
          <w:b/>
          <w:bCs/>
          <w:color w:val="000000"/>
          <w:spacing w:val="1"/>
          <w:sz w:val="28"/>
          <w:szCs w:val="28"/>
          <w:u w:val="single"/>
        </w:rPr>
        <w:t>Цель программы:</w:t>
      </w:r>
    </w:p>
    <w:p w:rsidR="00CC6B68" w:rsidRPr="00CC6B68" w:rsidRDefault="00CC6B68" w:rsidP="00CC6B68">
      <w:pPr>
        <w:pStyle w:val="a6"/>
        <w:numPr>
          <w:ilvl w:val="0"/>
          <w:numId w:val="3"/>
        </w:numPr>
        <w:shd w:val="clear" w:color="auto" w:fill="FFFFFF"/>
        <w:tabs>
          <w:tab w:val="left" w:pos="14040"/>
        </w:tabs>
        <w:spacing w:after="0"/>
        <w:jc w:val="both"/>
        <w:rPr>
          <w:rFonts w:cstheme="minorHAnsi"/>
          <w:color w:val="000000"/>
          <w:spacing w:val="-2"/>
          <w:sz w:val="28"/>
          <w:szCs w:val="28"/>
        </w:rPr>
      </w:pPr>
      <w:r w:rsidRPr="00CC6B68">
        <w:rPr>
          <w:rFonts w:cstheme="minorHAnsi"/>
          <w:bCs/>
          <w:color w:val="000000"/>
          <w:spacing w:val="1"/>
          <w:sz w:val="28"/>
          <w:szCs w:val="28"/>
        </w:rPr>
        <w:t>формировать умения и навыки работать вместе, строить общение, развивать привычку к взаимопомощи;</w:t>
      </w:r>
    </w:p>
    <w:p w:rsidR="00CC6B68" w:rsidRPr="00CC6B68" w:rsidRDefault="00CC6B68" w:rsidP="00CC6B68">
      <w:pPr>
        <w:pStyle w:val="a6"/>
        <w:numPr>
          <w:ilvl w:val="0"/>
          <w:numId w:val="3"/>
        </w:numPr>
        <w:shd w:val="clear" w:color="auto" w:fill="FFFFFF"/>
        <w:tabs>
          <w:tab w:val="left" w:pos="14040"/>
        </w:tabs>
        <w:spacing w:after="0"/>
        <w:jc w:val="both"/>
        <w:rPr>
          <w:rFonts w:cstheme="minorHAnsi"/>
          <w:color w:val="000000"/>
          <w:spacing w:val="-2"/>
          <w:sz w:val="28"/>
          <w:szCs w:val="28"/>
        </w:rPr>
      </w:pPr>
      <w:r w:rsidRPr="00CC6B68">
        <w:rPr>
          <w:rFonts w:cstheme="minorHAnsi"/>
          <w:bCs/>
          <w:color w:val="000000"/>
          <w:spacing w:val="1"/>
          <w:sz w:val="28"/>
          <w:szCs w:val="28"/>
        </w:rPr>
        <w:t>создавать почву для проявления и формирования общественно ценных мотивов;</w:t>
      </w:r>
    </w:p>
    <w:p w:rsidR="00CC6B68" w:rsidRPr="00CC6B68" w:rsidRDefault="00CC6B68" w:rsidP="00CC6B68">
      <w:pPr>
        <w:pStyle w:val="a6"/>
        <w:numPr>
          <w:ilvl w:val="0"/>
          <w:numId w:val="3"/>
        </w:numPr>
        <w:shd w:val="clear" w:color="auto" w:fill="FFFFFF"/>
        <w:tabs>
          <w:tab w:val="left" w:pos="14040"/>
        </w:tabs>
        <w:spacing w:after="0"/>
        <w:jc w:val="both"/>
        <w:rPr>
          <w:rFonts w:cstheme="minorHAnsi"/>
          <w:color w:val="000000"/>
          <w:spacing w:val="-2"/>
          <w:sz w:val="28"/>
          <w:szCs w:val="28"/>
        </w:rPr>
      </w:pPr>
      <w:r w:rsidRPr="00CC6B68">
        <w:rPr>
          <w:rFonts w:cstheme="minorHAnsi"/>
          <w:bCs/>
          <w:color w:val="000000"/>
          <w:spacing w:val="1"/>
          <w:sz w:val="28"/>
          <w:szCs w:val="28"/>
        </w:rPr>
        <w:t xml:space="preserve"> развивать творческие способности, фантазию, воображение;</w:t>
      </w:r>
    </w:p>
    <w:p w:rsidR="00CC6B68" w:rsidRPr="00CC6B68" w:rsidRDefault="00CC6B68" w:rsidP="00CC6B68">
      <w:pPr>
        <w:pStyle w:val="a6"/>
        <w:numPr>
          <w:ilvl w:val="0"/>
          <w:numId w:val="3"/>
        </w:numPr>
        <w:shd w:val="clear" w:color="auto" w:fill="FFFFFF"/>
        <w:tabs>
          <w:tab w:val="left" w:pos="14040"/>
        </w:tabs>
        <w:spacing w:after="0"/>
        <w:jc w:val="both"/>
        <w:rPr>
          <w:rFonts w:cstheme="minorHAnsi"/>
          <w:color w:val="000000"/>
          <w:spacing w:val="-2"/>
          <w:sz w:val="28"/>
          <w:szCs w:val="28"/>
        </w:rPr>
      </w:pPr>
      <w:r w:rsidRPr="00CC6B68">
        <w:rPr>
          <w:rFonts w:cstheme="minorHAnsi"/>
          <w:bCs/>
          <w:color w:val="000000"/>
          <w:spacing w:val="1"/>
          <w:sz w:val="28"/>
          <w:szCs w:val="28"/>
        </w:rPr>
        <w:t xml:space="preserve"> п</w:t>
      </w:r>
      <w:r w:rsidRPr="00CC6B68">
        <w:rPr>
          <w:rFonts w:cstheme="minorHAnsi"/>
          <w:color w:val="000000"/>
          <w:spacing w:val="-1"/>
          <w:sz w:val="28"/>
          <w:szCs w:val="28"/>
        </w:rPr>
        <w:t xml:space="preserve">омочь </w:t>
      </w:r>
      <w:r w:rsidRPr="00CC6B68">
        <w:rPr>
          <w:rFonts w:cstheme="minorHAnsi"/>
          <w:color w:val="000000"/>
          <w:spacing w:val="-2"/>
          <w:sz w:val="28"/>
          <w:szCs w:val="28"/>
        </w:rPr>
        <w:t>ребенку  проявить свои художест</w:t>
      </w:r>
      <w:r w:rsidRPr="00CC6B68">
        <w:rPr>
          <w:rFonts w:cstheme="minorHAnsi"/>
          <w:color w:val="000000"/>
          <w:spacing w:val="-2"/>
          <w:sz w:val="28"/>
          <w:szCs w:val="28"/>
        </w:rPr>
        <w:softHyphen/>
      </w:r>
      <w:r w:rsidRPr="00CC6B68">
        <w:rPr>
          <w:rFonts w:cstheme="minorHAnsi"/>
          <w:color w:val="000000"/>
          <w:spacing w:val="-5"/>
          <w:sz w:val="28"/>
          <w:szCs w:val="28"/>
        </w:rPr>
        <w:t>венные способности в различных видах изобразительной и при</w:t>
      </w:r>
      <w:r w:rsidRPr="00CC6B68">
        <w:rPr>
          <w:rFonts w:cstheme="minorHAnsi"/>
          <w:color w:val="000000"/>
          <w:spacing w:val="-5"/>
          <w:sz w:val="28"/>
          <w:szCs w:val="28"/>
        </w:rPr>
        <w:softHyphen/>
      </w:r>
      <w:r w:rsidRPr="00CC6B68">
        <w:rPr>
          <w:rFonts w:cstheme="minorHAnsi"/>
          <w:color w:val="000000"/>
          <w:spacing w:val="-2"/>
          <w:sz w:val="28"/>
          <w:szCs w:val="28"/>
        </w:rPr>
        <w:t xml:space="preserve">кладной деятельности. </w:t>
      </w:r>
    </w:p>
    <w:p w:rsidR="00CC6B68" w:rsidRPr="00CC6B68" w:rsidRDefault="00CC6B68" w:rsidP="00CC6B68">
      <w:pPr>
        <w:pStyle w:val="a4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C6B68">
        <w:rPr>
          <w:rStyle w:val="a5"/>
          <w:rFonts w:asciiTheme="minorHAnsi" w:hAnsiTheme="minorHAnsi" w:cstheme="minorHAnsi"/>
          <w:b/>
          <w:sz w:val="28"/>
          <w:szCs w:val="28"/>
          <w:u w:val="single"/>
        </w:rPr>
        <w:t>Задачи</w:t>
      </w:r>
      <w:r w:rsidRPr="00CC6B68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:rsidR="00CC6B68" w:rsidRPr="00CC6B68" w:rsidRDefault="00CC6B68" w:rsidP="00CC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8"/>
          <w:szCs w:val="28"/>
        </w:rPr>
      </w:pPr>
      <w:r w:rsidRPr="00CC6B68">
        <w:rPr>
          <w:rFonts w:eastAsia="Calibri" w:cstheme="minorHAnsi"/>
          <w:sz w:val="28"/>
          <w:szCs w:val="28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:rsidR="00CC6B68" w:rsidRPr="00CC6B68" w:rsidRDefault="00CC6B68" w:rsidP="00CC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8"/>
          <w:szCs w:val="28"/>
        </w:rPr>
      </w:pPr>
      <w:r w:rsidRPr="00CC6B68">
        <w:rPr>
          <w:rFonts w:eastAsia="Calibri" w:cstheme="minorHAnsi"/>
          <w:sz w:val="28"/>
          <w:szCs w:val="28"/>
        </w:rPr>
        <w:t>Знакомить детей с изобразительным искусством разных видов (живописью, графикой, скульптурой, дизайном) и жанров, учить понимать выразительные средства искусства.</w:t>
      </w:r>
    </w:p>
    <w:p w:rsidR="00CC6B68" w:rsidRPr="00CC6B68" w:rsidRDefault="00CC6B68" w:rsidP="00CC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8"/>
          <w:szCs w:val="28"/>
        </w:rPr>
      </w:pPr>
      <w:r w:rsidRPr="00CC6B68">
        <w:rPr>
          <w:rFonts w:eastAsia="Calibri" w:cstheme="minorHAnsi"/>
          <w:sz w:val="28"/>
          <w:szCs w:val="28"/>
        </w:rPr>
        <w:t xml:space="preserve">Учить детей видеть и понимать </w:t>
      </w:r>
      <w:proofErr w:type="gramStart"/>
      <w:r w:rsidRPr="00CC6B68">
        <w:rPr>
          <w:rFonts w:eastAsia="Calibri" w:cstheme="minorHAnsi"/>
          <w:sz w:val="28"/>
          <w:szCs w:val="28"/>
        </w:rPr>
        <w:t>прекрасное</w:t>
      </w:r>
      <w:proofErr w:type="gramEnd"/>
      <w:r w:rsidRPr="00CC6B68">
        <w:rPr>
          <w:rFonts w:eastAsia="Calibri" w:cstheme="minorHAnsi"/>
          <w:sz w:val="28"/>
          <w:szCs w:val="28"/>
        </w:rPr>
        <w:t xml:space="preserve"> в жизни и искусстве, радоваться красоте природы, произведений классического искусства, </w:t>
      </w:r>
    </w:p>
    <w:p w:rsidR="00CC6B68" w:rsidRPr="00CC6B68" w:rsidRDefault="00CC6B68" w:rsidP="00CC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8"/>
          <w:szCs w:val="28"/>
        </w:rPr>
      </w:pPr>
      <w:r w:rsidRPr="00CC6B68">
        <w:rPr>
          <w:rFonts w:eastAsia="Calibri" w:cstheme="minorHAnsi"/>
          <w:sz w:val="28"/>
          <w:szCs w:val="28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CC6B68" w:rsidRPr="00CC6B68" w:rsidRDefault="00CC6B68" w:rsidP="00CC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8"/>
          <w:szCs w:val="28"/>
        </w:rPr>
      </w:pPr>
      <w:r w:rsidRPr="00CC6B68">
        <w:rPr>
          <w:rFonts w:eastAsia="Calibri" w:cstheme="minorHAnsi"/>
          <w:sz w:val="28"/>
          <w:szCs w:val="28"/>
        </w:rPr>
        <w:t>Формировать умение оценивать созданные изображения.</w:t>
      </w:r>
    </w:p>
    <w:p w:rsidR="00CC6B68" w:rsidRPr="00CC6B68" w:rsidRDefault="00CC6B68" w:rsidP="00CC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8"/>
          <w:szCs w:val="28"/>
        </w:rPr>
      </w:pPr>
      <w:r w:rsidRPr="00CC6B68">
        <w:rPr>
          <w:rFonts w:eastAsia="Calibri" w:cstheme="minorHAnsi"/>
          <w:sz w:val="28"/>
          <w:szCs w:val="28"/>
        </w:rPr>
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CC6B68" w:rsidRPr="00CC6B68" w:rsidRDefault="00CC6B68" w:rsidP="00CC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8"/>
          <w:szCs w:val="28"/>
        </w:rPr>
      </w:pPr>
      <w:r w:rsidRPr="00CC6B68">
        <w:rPr>
          <w:rFonts w:eastAsia="Calibri" w:cstheme="minorHAnsi"/>
          <w:sz w:val="28"/>
          <w:szCs w:val="28"/>
        </w:rPr>
        <w:t>Развивать творческие способности детей.</w:t>
      </w:r>
    </w:p>
    <w:p w:rsidR="00CC6B68" w:rsidRPr="00CC6B68" w:rsidRDefault="00CC6B68" w:rsidP="00CC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8"/>
          <w:szCs w:val="28"/>
        </w:rPr>
      </w:pPr>
      <w:r w:rsidRPr="00CC6B68">
        <w:rPr>
          <w:rFonts w:eastAsia="Calibri" w:cstheme="minorHAnsi"/>
          <w:sz w:val="28"/>
          <w:szCs w:val="28"/>
        </w:rPr>
        <w:t>Воспитывать у детей интерес к изобразительной деятельности.</w:t>
      </w:r>
    </w:p>
    <w:p w:rsidR="00CC6B68" w:rsidRPr="00CC6B68" w:rsidRDefault="00CC6B68" w:rsidP="00CC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8"/>
          <w:szCs w:val="28"/>
        </w:rPr>
      </w:pPr>
      <w:r w:rsidRPr="00CC6B68">
        <w:rPr>
          <w:rFonts w:eastAsia="Calibri" w:cstheme="minorHAnsi"/>
          <w:sz w:val="28"/>
          <w:szCs w:val="28"/>
        </w:rPr>
        <w:t xml:space="preserve">Воспитывать культуру деятельности, формировать навыки сотрудничества. </w:t>
      </w:r>
    </w:p>
    <w:p w:rsidR="00CC6B68" w:rsidRPr="00CC6B68" w:rsidRDefault="00CC6B68" w:rsidP="00CC6B68">
      <w:pPr>
        <w:spacing w:before="100" w:beforeAutospacing="1" w:after="100" w:afterAutospacing="1" w:line="240" w:lineRule="auto"/>
        <w:ind w:left="360"/>
        <w:rPr>
          <w:rFonts w:eastAsia="Calibri" w:cstheme="minorHAnsi"/>
          <w:sz w:val="28"/>
          <w:szCs w:val="28"/>
        </w:rPr>
      </w:pPr>
      <w:r w:rsidRPr="00CC6B68">
        <w:rPr>
          <w:rFonts w:cstheme="minorHAnsi"/>
          <w:b/>
          <w:bCs/>
          <w:color w:val="212121"/>
          <w:spacing w:val="4"/>
          <w:sz w:val="28"/>
          <w:szCs w:val="28"/>
          <w:u w:val="single"/>
        </w:rPr>
        <w:t>Основные принципы;</w:t>
      </w:r>
    </w:p>
    <w:p w:rsidR="00CC6B68" w:rsidRPr="00CC6B68" w:rsidRDefault="00CC6B68" w:rsidP="00CC6B68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  <w:iCs/>
          <w:color w:val="212121"/>
          <w:spacing w:val="-2"/>
          <w:sz w:val="28"/>
          <w:szCs w:val="28"/>
        </w:rPr>
      </w:pPr>
      <w:r w:rsidRPr="00CC6B68">
        <w:rPr>
          <w:rFonts w:cstheme="minorHAnsi"/>
          <w:b/>
          <w:bCs/>
          <w:i/>
          <w:iCs/>
          <w:color w:val="212121"/>
          <w:spacing w:val="-2"/>
          <w:sz w:val="28"/>
          <w:szCs w:val="28"/>
        </w:rPr>
        <w:t xml:space="preserve">1.Принцип </w:t>
      </w:r>
      <w:proofErr w:type="spellStart"/>
      <w:r w:rsidRPr="00CC6B68">
        <w:rPr>
          <w:rFonts w:cstheme="minorHAnsi"/>
          <w:b/>
          <w:bCs/>
          <w:i/>
          <w:iCs/>
          <w:color w:val="212121"/>
          <w:spacing w:val="-2"/>
          <w:sz w:val="28"/>
          <w:szCs w:val="28"/>
        </w:rPr>
        <w:t>поэтапности</w:t>
      </w:r>
      <w:proofErr w:type="spellEnd"/>
    </w:p>
    <w:p w:rsidR="00CC6B68" w:rsidRPr="00CC6B68" w:rsidRDefault="00CC6B68" w:rsidP="00CC6B68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bCs/>
          <w:color w:val="212121"/>
          <w:spacing w:val="3"/>
          <w:sz w:val="28"/>
          <w:szCs w:val="28"/>
        </w:rPr>
      </w:pPr>
      <w:r w:rsidRPr="00CC6B68">
        <w:rPr>
          <w:rFonts w:cstheme="minorHAnsi"/>
          <w:b/>
          <w:bCs/>
          <w:i/>
          <w:iCs/>
          <w:color w:val="212121"/>
          <w:spacing w:val="1"/>
          <w:sz w:val="28"/>
          <w:szCs w:val="28"/>
        </w:rPr>
        <w:t>2. Принцип динамичности.</w:t>
      </w:r>
      <w:r w:rsidRPr="00CC6B68">
        <w:rPr>
          <w:rFonts w:cstheme="minorHAnsi"/>
          <w:color w:val="212121"/>
          <w:spacing w:val="2"/>
          <w:sz w:val="28"/>
          <w:szCs w:val="28"/>
        </w:rPr>
        <w:t>.</w:t>
      </w:r>
    </w:p>
    <w:p w:rsidR="00CC6B68" w:rsidRPr="00CC6B68" w:rsidRDefault="00CC6B68" w:rsidP="00CC6B68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-5"/>
          <w:sz w:val="28"/>
          <w:szCs w:val="28"/>
        </w:rPr>
      </w:pPr>
      <w:r w:rsidRPr="00CC6B68">
        <w:rPr>
          <w:rFonts w:cstheme="minorHAnsi"/>
          <w:b/>
          <w:bCs/>
          <w:i/>
          <w:iCs/>
          <w:color w:val="212121"/>
          <w:spacing w:val="3"/>
          <w:sz w:val="28"/>
          <w:szCs w:val="28"/>
        </w:rPr>
        <w:t xml:space="preserve">3. Принцип сравнений </w:t>
      </w:r>
    </w:p>
    <w:p w:rsidR="00CC6B68" w:rsidRPr="00CC6B68" w:rsidRDefault="00CC6B68" w:rsidP="00CC6B68">
      <w:pPr>
        <w:widowControl w:val="0"/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before="5"/>
        <w:ind w:right="350"/>
        <w:jc w:val="both"/>
        <w:rPr>
          <w:rFonts w:cstheme="minorHAnsi"/>
          <w:color w:val="212121"/>
          <w:spacing w:val="2"/>
          <w:sz w:val="28"/>
          <w:szCs w:val="28"/>
        </w:rPr>
      </w:pPr>
      <w:r w:rsidRPr="00CC6B68">
        <w:rPr>
          <w:rFonts w:cstheme="minorHAnsi"/>
          <w:b/>
          <w:bCs/>
          <w:i/>
          <w:iCs/>
          <w:color w:val="212121"/>
          <w:spacing w:val="2"/>
          <w:sz w:val="28"/>
          <w:szCs w:val="28"/>
        </w:rPr>
        <w:t xml:space="preserve">4. Принцип выбора </w:t>
      </w:r>
    </w:p>
    <w:p w:rsidR="00CC6B68" w:rsidRPr="00CC6B68" w:rsidRDefault="00CC6B68" w:rsidP="00CC6B68">
      <w:pPr>
        <w:widowControl w:val="0"/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before="5"/>
        <w:ind w:right="350"/>
        <w:jc w:val="both"/>
        <w:rPr>
          <w:rFonts w:cstheme="minorHAnsi"/>
          <w:color w:val="212121"/>
          <w:spacing w:val="2"/>
          <w:sz w:val="28"/>
          <w:szCs w:val="28"/>
        </w:rPr>
      </w:pPr>
      <w:r w:rsidRPr="00CC6B68">
        <w:rPr>
          <w:rFonts w:cstheme="minorHAnsi"/>
          <w:b/>
          <w:color w:val="212121"/>
          <w:spacing w:val="1"/>
          <w:sz w:val="28"/>
          <w:szCs w:val="28"/>
        </w:rPr>
        <w:lastRenderedPageBreak/>
        <w:t>Методы, используемые при организации занятий с детьми</w:t>
      </w:r>
      <w:r w:rsidRPr="00CC6B68">
        <w:rPr>
          <w:rFonts w:cstheme="minorHAnsi"/>
          <w:color w:val="212121"/>
          <w:spacing w:val="1"/>
          <w:sz w:val="28"/>
          <w:szCs w:val="28"/>
        </w:rPr>
        <w:t>: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proofErr w:type="gramStart"/>
      <w:r w:rsidRPr="00CC6B68">
        <w:rPr>
          <w:rFonts w:cstheme="minorHAnsi"/>
          <w:color w:val="212121"/>
          <w:spacing w:val="1"/>
          <w:sz w:val="28"/>
          <w:szCs w:val="28"/>
        </w:rPr>
        <w:t>тычок</w:t>
      </w:r>
      <w:proofErr w:type="gramEnd"/>
      <w:r w:rsidRPr="00CC6B68">
        <w:rPr>
          <w:rFonts w:cstheme="minorHAnsi"/>
          <w:color w:val="212121"/>
          <w:spacing w:val="1"/>
          <w:sz w:val="28"/>
          <w:szCs w:val="28"/>
        </w:rPr>
        <w:t xml:space="preserve"> жесткой полусухой кистью, 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 xml:space="preserve">рисование пальчиками, 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>рисование ладошкой, оттиск пробкой,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 xml:space="preserve"> оттиск печатками из картофеля,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 xml:space="preserve">обрывание бумаги, скатывание бумаги, 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 xml:space="preserve">оттиск поролоном, оттиск пенопластом, оттиск печатками из ластика, оттиск смятой бумагой, 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 xml:space="preserve">восковые мелки + акварель, свеча + акварель, печать по трафарету, монотипия предметная, «знакомая форма — новый образ», 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 xml:space="preserve">черно-белый </w:t>
      </w:r>
      <w:proofErr w:type="spellStart"/>
      <w:r w:rsidRPr="00CC6B68">
        <w:rPr>
          <w:rFonts w:cstheme="minorHAnsi"/>
          <w:color w:val="212121"/>
          <w:spacing w:val="1"/>
          <w:sz w:val="28"/>
          <w:szCs w:val="28"/>
        </w:rPr>
        <w:t>граттаж</w:t>
      </w:r>
      <w:proofErr w:type="spellEnd"/>
      <w:r w:rsidRPr="00CC6B68">
        <w:rPr>
          <w:rFonts w:cstheme="minorHAnsi"/>
          <w:color w:val="212121"/>
          <w:spacing w:val="1"/>
          <w:sz w:val="28"/>
          <w:szCs w:val="28"/>
        </w:rPr>
        <w:t xml:space="preserve"> (грунтованный лист), 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proofErr w:type="spellStart"/>
      <w:r w:rsidRPr="00CC6B68">
        <w:rPr>
          <w:rFonts w:cstheme="minorHAnsi"/>
          <w:color w:val="212121"/>
          <w:spacing w:val="1"/>
          <w:sz w:val="28"/>
          <w:szCs w:val="28"/>
        </w:rPr>
        <w:t>кляксография</w:t>
      </w:r>
      <w:proofErr w:type="spellEnd"/>
      <w:r>
        <w:rPr>
          <w:rFonts w:cstheme="minorHAnsi"/>
          <w:color w:val="212121"/>
          <w:spacing w:val="1"/>
          <w:sz w:val="28"/>
          <w:szCs w:val="28"/>
        </w:rPr>
        <w:t xml:space="preserve"> </w:t>
      </w:r>
      <w:proofErr w:type="gramStart"/>
      <w:r w:rsidRPr="00CC6B68">
        <w:rPr>
          <w:rFonts w:cstheme="minorHAnsi"/>
          <w:color w:val="212121"/>
          <w:spacing w:val="1"/>
          <w:sz w:val="28"/>
          <w:szCs w:val="28"/>
        </w:rPr>
        <w:t>обычная</w:t>
      </w:r>
      <w:proofErr w:type="gramEnd"/>
      <w:r w:rsidRPr="00CC6B68">
        <w:rPr>
          <w:rFonts w:cstheme="minorHAnsi"/>
          <w:color w:val="212121"/>
          <w:spacing w:val="1"/>
          <w:sz w:val="28"/>
          <w:szCs w:val="28"/>
        </w:rPr>
        <w:t xml:space="preserve">, </w:t>
      </w:r>
      <w:proofErr w:type="spellStart"/>
      <w:r w:rsidRPr="00CC6B68">
        <w:rPr>
          <w:rFonts w:cstheme="minorHAnsi"/>
          <w:color w:val="212121"/>
          <w:spacing w:val="1"/>
          <w:sz w:val="28"/>
          <w:szCs w:val="28"/>
        </w:rPr>
        <w:t>кляксография</w:t>
      </w:r>
      <w:proofErr w:type="spellEnd"/>
      <w:r w:rsidRPr="00CC6B68">
        <w:rPr>
          <w:rFonts w:cstheme="minorHAnsi"/>
          <w:color w:val="212121"/>
          <w:spacing w:val="1"/>
          <w:sz w:val="28"/>
          <w:szCs w:val="28"/>
        </w:rPr>
        <w:t xml:space="preserve"> с трубочкой, </w:t>
      </w:r>
      <w:proofErr w:type="spellStart"/>
      <w:r w:rsidRPr="00CC6B68">
        <w:rPr>
          <w:rFonts w:cstheme="minorHAnsi"/>
          <w:color w:val="212121"/>
          <w:spacing w:val="1"/>
          <w:sz w:val="28"/>
          <w:szCs w:val="28"/>
        </w:rPr>
        <w:t>кляксография</w:t>
      </w:r>
      <w:proofErr w:type="spellEnd"/>
      <w:r w:rsidRPr="00CC6B68">
        <w:rPr>
          <w:rFonts w:cstheme="minorHAnsi"/>
          <w:color w:val="212121"/>
          <w:spacing w:val="1"/>
          <w:sz w:val="28"/>
          <w:szCs w:val="28"/>
        </w:rPr>
        <w:t xml:space="preserve"> с ниточкой, 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proofErr w:type="spellStart"/>
      <w:r w:rsidRPr="00CC6B68">
        <w:rPr>
          <w:rFonts w:cstheme="minorHAnsi"/>
          <w:color w:val="212121"/>
          <w:spacing w:val="1"/>
          <w:sz w:val="28"/>
          <w:szCs w:val="28"/>
        </w:rPr>
        <w:t>набрызг</w:t>
      </w:r>
      <w:proofErr w:type="spellEnd"/>
      <w:r w:rsidRPr="00CC6B68">
        <w:rPr>
          <w:rFonts w:cstheme="minorHAnsi"/>
          <w:color w:val="212121"/>
          <w:spacing w:val="1"/>
          <w:sz w:val="28"/>
          <w:szCs w:val="28"/>
        </w:rPr>
        <w:t xml:space="preserve">, отпечатки листьев, 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 xml:space="preserve">тиснение, акварельные мелки, </w:t>
      </w:r>
      <w:proofErr w:type="spellStart"/>
      <w:r w:rsidRPr="00CC6B68">
        <w:rPr>
          <w:rFonts w:cstheme="minorHAnsi"/>
          <w:color w:val="212121"/>
          <w:spacing w:val="1"/>
          <w:sz w:val="28"/>
          <w:szCs w:val="28"/>
        </w:rPr>
        <w:t>тычкование</w:t>
      </w:r>
      <w:proofErr w:type="spellEnd"/>
      <w:r w:rsidRPr="00CC6B68">
        <w:rPr>
          <w:rFonts w:cstheme="minorHAnsi"/>
          <w:color w:val="212121"/>
          <w:spacing w:val="1"/>
          <w:sz w:val="28"/>
          <w:szCs w:val="28"/>
        </w:rPr>
        <w:t xml:space="preserve">, </w:t>
      </w:r>
    </w:p>
    <w:p w:rsidR="00CC6B68" w:rsidRP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 xml:space="preserve">цветной </w:t>
      </w:r>
      <w:proofErr w:type="spellStart"/>
      <w:r w:rsidRPr="00CC6B68">
        <w:rPr>
          <w:rFonts w:cstheme="minorHAnsi"/>
          <w:color w:val="212121"/>
          <w:spacing w:val="1"/>
          <w:sz w:val="28"/>
          <w:szCs w:val="28"/>
        </w:rPr>
        <w:t>граттаж</w:t>
      </w:r>
      <w:proofErr w:type="spellEnd"/>
      <w:r w:rsidRPr="00CC6B68">
        <w:rPr>
          <w:rFonts w:cstheme="minorHAnsi"/>
          <w:color w:val="212121"/>
          <w:spacing w:val="1"/>
          <w:sz w:val="28"/>
          <w:szCs w:val="28"/>
        </w:rPr>
        <w:t>,</w:t>
      </w:r>
    </w:p>
    <w:p w:rsidR="00CC6B68" w:rsidRDefault="00CC6B68" w:rsidP="00CC6B6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  <w:r w:rsidRPr="00CC6B68">
        <w:rPr>
          <w:rFonts w:cstheme="minorHAnsi"/>
          <w:color w:val="212121"/>
          <w:spacing w:val="1"/>
          <w:sz w:val="28"/>
          <w:szCs w:val="28"/>
        </w:rPr>
        <w:t>монотипия пейзажная.</w:t>
      </w:r>
    </w:p>
    <w:p w:rsidR="00CC6B68" w:rsidRDefault="00CC6B68" w:rsidP="00CC6B68">
      <w:pPr>
        <w:widowControl w:val="0"/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</w:p>
    <w:p w:rsidR="00CC6B68" w:rsidRDefault="00CC6B68" w:rsidP="00CC6B68">
      <w:pPr>
        <w:shd w:val="clear" w:color="auto" w:fill="FFFFFF"/>
        <w:tabs>
          <w:tab w:val="left" w:pos="14040"/>
        </w:tabs>
        <w:spacing w:after="0"/>
        <w:ind w:firstLine="426"/>
        <w:jc w:val="both"/>
        <w:rPr>
          <w:b/>
          <w:i/>
          <w:color w:val="262626"/>
          <w:spacing w:val="-3"/>
          <w:sz w:val="28"/>
          <w:szCs w:val="28"/>
          <w:u w:val="single"/>
        </w:rPr>
      </w:pPr>
      <w:r w:rsidRPr="005853D3">
        <w:rPr>
          <w:color w:val="262626"/>
          <w:spacing w:val="-1"/>
          <w:sz w:val="28"/>
          <w:szCs w:val="28"/>
        </w:rPr>
        <w:t>Для обеспечения органичного единства обучения и творче</w:t>
      </w:r>
      <w:r w:rsidRPr="005853D3">
        <w:rPr>
          <w:color w:val="262626"/>
          <w:spacing w:val="-2"/>
          <w:sz w:val="28"/>
          <w:szCs w:val="28"/>
        </w:rPr>
        <w:t xml:space="preserve">ства детей занятия включают в себя следующие </w:t>
      </w:r>
      <w:r w:rsidRPr="005853D3">
        <w:rPr>
          <w:b/>
          <w:i/>
          <w:color w:val="262626"/>
          <w:spacing w:val="-2"/>
          <w:sz w:val="28"/>
          <w:szCs w:val="28"/>
          <w:u w:val="single"/>
        </w:rPr>
        <w:t>виды деятель</w:t>
      </w:r>
      <w:r w:rsidRPr="005853D3">
        <w:rPr>
          <w:b/>
          <w:i/>
          <w:color w:val="262626"/>
          <w:spacing w:val="-2"/>
          <w:sz w:val="28"/>
          <w:szCs w:val="28"/>
          <w:u w:val="single"/>
        </w:rPr>
        <w:softHyphen/>
      </w:r>
      <w:r w:rsidRPr="005853D3">
        <w:rPr>
          <w:b/>
          <w:i/>
          <w:color w:val="262626"/>
          <w:spacing w:val="-3"/>
          <w:sz w:val="28"/>
          <w:szCs w:val="28"/>
          <w:u w:val="single"/>
        </w:rPr>
        <w:t>ности:</w:t>
      </w:r>
    </w:p>
    <w:p w:rsidR="00CC6B68" w:rsidRPr="00A24303" w:rsidRDefault="00CC6B68" w:rsidP="00CC6B68">
      <w:pPr>
        <w:pStyle w:val="a6"/>
        <w:numPr>
          <w:ilvl w:val="0"/>
          <w:numId w:val="5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i/>
          <w:color w:val="262626"/>
          <w:spacing w:val="-3"/>
          <w:sz w:val="28"/>
          <w:szCs w:val="28"/>
        </w:rPr>
      </w:pPr>
      <w:r w:rsidRPr="00A24303">
        <w:rPr>
          <w:i/>
          <w:color w:val="262626"/>
          <w:spacing w:val="-3"/>
          <w:sz w:val="28"/>
          <w:szCs w:val="28"/>
        </w:rPr>
        <w:t>Продуктивная;</w:t>
      </w:r>
    </w:p>
    <w:p w:rsidR="00CC6B68" w:rsidRPr="00A24303" w:rsidRDefault="00CC6B68" w:rsidP="00CC6B68">
      <w:pPr>
        <w:pStyle w:val="a6"/>
        <w:numPr>
          <w:ilvl w:val="0"/>
          <w:numId w:val="5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i/>
          <w:color w:val="262626"/>
          <w:spacing w:val="-3"/>
          <w:sz w:val="28"/>
          <w:szCs w:val="28"/>
        </w:rPr>
      </w:pPr>
      <w:r w:rsidRPr="00A24303">
        <w:rPr>
          <w:i/>
          <w:color w:val="262626"/>
          <w:spacing w:val="-3"/>
          <w:sz w:val="28"/>
          <w:szCs w:val="28"/>
        </w:rPr>
        <w:t>Коммуникативная;</w:t>
      </w:r>
    </w:p>
    <w:p w:rsidR="00CC6B68" w:rsidRPr="00A24303" w:rsidRDefault="00CC6B68" w:rsidP="00CC6B68">
      <w:pPr>
        <w:pStyle w:val="a6"/>
        <w:numPr>
          <w:ilvl w:val="0"/>
          <w:numId w:val="5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i/>
          <w:color w:val="262626"/>
          <w:spacing w:val="-3"/>
          <w:sz w:val="28"/>
          <w:szCs w:val="28"/>
        </w:rPr>
      </w:pPr>
      <w:proofErr w:type="spellStart"/>
      <w:r w:rsidRPr="00A24303">
        <w:rPr>
          <w:i/>
          <w:color w:val="262626"/>
          <w:spacing w:val="-3"/>
          <w:sz w:val="28"/>
          <w:szCs w:val="28"/>
        </w:rPr>
        <w:t>Позновательно-исследовательская</w:t>
      </w:r>
      <w:proofErr w:type="spellEnd"/>
      <w:r w:rsidRPr="00A24303">
        <w:rPr>
          <w:i/>
          <w:color w:val="262626"/>
          <w:spacing w:val="-3"/>
          <w:sz w:val="28"/>
          <w:szCs w:val="28"/>
        </w:rPr>
        <w:t>;</w:t>
      </w:r>
    </w:p>
    <w:p w:rsidR="00CC6B68" w:rsidRPr="00A24303" w:rsidRDefault="00CC6B68" w:rsidP="00CC6B68">
      <w:pPr>
        <w:pStyle w:val="a6"/>
        <w:numPr>
          <w:ilvl w:val="0"/>
          <w:numId w:val="5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i/>
          <w:color w:val="262626"/>
          <w:spacing w:val="-3"/>
          <w:sz w:val="28"/>
          <w:szCs w:val="28"/>
        </w:rPr>
      </w:pPr>
      <w:r w:rsidRPr="00A24303">
        <w:rPr>
          <w:i/>
          <w:color w:val="262626"/>
          <w:spacing w:val="-3"/>
          <w:sz w:val="28"/>
          <w:szCs w:val="28"/>
        </w:rPr>
        <w:t>Игровая;</w:t>
      </w:r>
    </w:p>
    <w:p w:rsidR="00CC6B68" w:rsidRPr="00A24303" w:rsidRDefault="00CC6B68" w:rsidP="00CC6B68">
      <w:pPr>
        <w:pStyle w:val="a6"/>
        <w:numPr>
          <w:ilvl w:val="0"/>
          <w:numId w:val="5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i/>
          <w:color w:val="262626"/>
          <w:spacing w:val="-3"/>
          <w:sz w:val="28"/>
          <w:szCs w:val="28"/>
        </w:rPr>
      </w:pPr>
      <w:r w:rsidRPr="00A24303">
        <w:rPr>
          <w:i/>
          <w:color w:val="262626"/>
          <w:spacing w:val="-3"/>
          <w:sz w:val="28"/>
          <w:szCs w:val="28"/>
        </w:rPr>
        <w:t>Трудовая;</w:t>
      </w:r>
    </w:p>
    <w:p w:rsidR="00CC6B68" w:rsidRPr="00A24303" w:rsidRDefault="00CC6B68" w:rsidP="00CC6B68">
      <w:pPr>
        <w:pStyle w:val="a6"/>
        <w:numPr>
          <w:ilvl w:val="0"/>
          <w:numId w:val="5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i/>
          <w:color w:val="262626"/>
          <w:spacing w:val="-3"/>
          <w:sz w:val="28"/>
          <w:szCs w:val="28"/>
        </w:rPr>
      </w:pPr>
      <w:r w:rsidRPr="00A24303">
        <w:rPr>
          <w:i/>
          <w:color w:val="262626"/>
          <w:spacing w:val="-3"/>
          <w:sz w:val="28"/>
          <w:szCs w:val="28"/>
        </w:rPr>
        <w:t>Двигательная.</w:t>
      </w:r>
    </w:p>
    <w:p w:rsidR="00CC6B68" w:rsidRDefault="00CC6B68" w:rsidP="00CC6B68">
      <w:pPr>
        <w:shd w:val="clear" w:color="auto" w:fill="FFFFFF"/>
        <w:tabs>
          <w:tab w:val="left" w:pos="346"/>
          <w:tab w:val="left" w:pos="14040"/>
        </w:tabs>
        <w:spacing w:after="0"/>
        <w:jc w:val="both"/>
        <w:rPr>
          <w:color w:val="000000"/>
          <w:spacing w:val="4"/>
          <w:sz w:val="28"/>
          <w:szCs w:val="28"/>
        </w:rPr>
      </w:pPr>
      <w:r w:rsidRPr="005853D3">
        <w:rPr>
          <w:color w:val="000000"/>
          <w:spacing w:val="4"/>
          <w:sz w:val="28"/>
          <w:szCs w:val="28"/>
        </w:rPr>
        <w:t xml:space="preserve">Программа включает в себя широкое использование иллюстративного материала, использование методических пособий, дидактических игр и художественных произведений. </w:t>
      </w:r>
    </w:p>
    <w:p w:rsidR="00CC6B68" w:rsidRPr="00ED1585" w:rsidRDefault="00CC6B68" w:rsidP="00CC6B68">
      <w:pPr>
        <w:shd w:val="clear" w:color="auto" w:fill="FFFFFF"/>
        <w:tabs>
          <w:tab w:val="left" w:pos="346"/>
          <w:tab w:val="left" w:pos="14040"/>
        </w:tabs>
        <w:spacing w:after="0"/>
        <w:jc w:val="both"/>
        <w:rPr>
          <w:color w:val="000000"/>
          <w:spacing w:val="4"/>
          <w:sz w:val="28"/>
          <w:szCs w:val="28"/>
        </w:rPr>
      </w:pPr>
      <w:r w:rsidRPr="00ED1585">
        <w:rPr>
          <w:color w:val="262626"/>
          <w:spacing w:val="2"/>
          <w:sz w:val="28"/>
          <w:szCs w:val="28"/>
        </w:rPr>
        <w:t>В процессе выполнения коллективных работ осуществляется    нравственно-эстетическое воспитание детей, вырабатываются следующие умения</w:t>
      </w:r>
    </w:p>
    <w:p w:rsidR="00CC6B68" w:rsidRPr="00ED1585" w:rsidRDefault="00CC6B68" w:rsidP="00CC6B68">
      <w:pPr>
        <w:pStyle w:val="a6"/>
        <w:numPr>
          <w:ilvl w:val="0"/>
          <w:numId w:val="6"/>
        </w:numPr>
        <w:shd w:val="clear" w:color="auto" w:fill="FFFFFF"/>
        <w:tabs>
          <w:tab w:val="left" w:pos="346"/>
          <w:tab w:val="left" w:pos="14040"/>
        </w:tabs>
        <w:spacing w:after="0"/>
        <w:jc w:val="both"/>
        <w:rPr>
          <w:color w:val="000000"/>
          <w:spacing w:val="4"/>
          <w:sz w:val="28"/>
          <w:szCs w:val="28"/>
        </w:rPr>
      </w:pPr>
      <w:r w:rsidRPr="00ED1585">
        <w:rPr>
          <w:color w:val="000000"/>
          <w:sz w:val="28"/>
          <w:szCs w:val="28"/>
        </w:rPr>
        <w:t xml:space="preserve"> работать вместе, уступать друг другу, помогать, под</w:t>
      </w:r>
      <w:r w:rsidRPr="00ED1585">
        <w:rPr>
          <w:color w:val="000000"/>
          <w:sz w:val="28"/>
          <w:szCs w:val="28"/>
        </w:rPr>
        <w:softHyphen/>
      </w:r>
      <w:r w:rsidRPr="00ED1585">
        <w:rPr>
          <w:color w:val="000000"/>
          <w:spacing w:val="-1"/>
          <w:sz w:val="28"/>
          <w:szCs w:val="28"/>
        </w:rPr>
        <w:t>сказывать;</w:t>
      </w:r>
    </w:p>
    <w:p w:rsidR="00CC6B68" w:rsidRPr="00ED1585" w:rsidRDefault="00CC6B68" w:rsidP="00CC6B68">
      <w:pPr>
        <w:pStyle w:val="a6"/>
        <w:numPr>
          <w:ilvl w:val="0"/>
          <w:numId w:val="6"/>
        </w:numPr>
        <w:shd w:val="clear" w:color="auto" w:fill="FFFFFF"/>
        <w:tabs>
          <w:tab w:val="left" w:pos="346"/>
          <w:tab w:val="left" w:pos="14040"/>
        </w:tabs>
        <w:spacing w:after="0"/>
        <w:jc w:val="both"/>
        <w:rPr>
          <w:color w:val="000000"/>
          <w:spacing w:val="4"/>
          <w:sz w:val="28"/>
          <w:szCs w:val="28"/>
        </w:rPr>
      </w:pPr>
      <w:r w:rsidRPr="00ED1585">
        <w:rPr>
          <w:color w:val="000000"/>
          <w:sz w:val="28"/>
          <w:szCs w:val="28"/>
        </w:rPr>
        <w:t>договариваться о совместной работе, ее содержании;</w:t>
      </w:r>
    </w:p>
    <w:p w:rsidR="00CC6B68" w:rsidRPr="00ED1585" w:rsidRDefault="00CC6B68" w:rsidP="00CC6B68">
      <w:pPr>
        <w:pStyle w:val="a6"/>
        <w:numPr>
          <w:ilvl w:val="0"/>
          <w:numId w:val="6"/>
        </w:numPr>
        <w:shd w:val="clear" w:color="auto" w:fill="FFFFFF"/>
        <w:tabs>
          <w:tab w:val="left" w:pos="346"/>
          <w:tab w:val="left" w:pos="14040"/>
        </w:tabs>
        <w:spacing w:after="0"/>
        <w:jc w:val="both"/>
        <w:rPr>
          <w:color w:val="000000"/>
          <w:spacing w:val="4"/>
          <w:sz w:val="28"/>
          <w:szCs w:val="28"/>
        </w:rPr>
      </w:pPr>
      <w:r w:rsidRPr="00ED1585">
        <w:rPr>
          <w:color w:val="000000"/>
          <w:spacing w:val="2"/>
          <w:sz w:val="28"/>
          <w:szCs w:val="28"/>
        </w:rPr>
        <w:t xml:space="preserve"> планировать свою работу, определять ее последова</w:t>
      </w:r>
      <w:r w:rsidRPr="00ED1585">
        <w:rPr>
          <w:color w:val="000000"/>
          <w:spacing w:val="2"/>
          <w:sz w:val="28"/>
          <w:szCs w:val="28"/>
        </w:rPr>
        <w:softHyphen/>
      </w:r>
      <w:r w:rsidRPr="00ED1585">
        <w:rPr>
          <w:color w:val="000000"/>
          <w:spacing w:val="3"/>
          <w:sz w:val="28"/>
          <w:szCs w:val="28"/>
        </w:rPr>
        <w:t>тельность, содержание,  композицию, дополнения;</w:t>
      </w:r>
    </w:p>
    <w:p w:rsidR="00CC6B68" w:rsidRPr="00ED1585" w:rsidRDefault="00CC6B68" w:rsidP="00CC6B68">
      <w:pPr>
        <w:pStyle w:val="a6"/>
        <w:numPr>
          <w:ilvl w:val="0"/>
          <w:numId w:val="6"/>
        </w:numPr>
        <w:shd w:val="clear" w:color="auto" w:fill="FFFFFF"/>
        <w:tabs>
          <w:tab w:val="left" w:pos="346"/>
          <w:tab w:val="left" w:pos="14040"/>
        </w:tabs>
        <w:spacing w:after="0"/>
        <w:jc w:val="both"/>
        <w:rPr>
          <w:color w:val="000000"/>
          <w:spacing w:val="4"/>
          <w:sz w:val="28"/>
          <w:szCs w:val="28"/>
        </w:rPr>
      </w:pPr>
      <w:r w:rsidRPr="00ED1585">
        <w:rPr>
          <w:color w:val="000000"/>
          <w:spacing w:val="-1"/>
          <w:sz w:val="28"/>
          <w:szCs w:val="28"/>
        </w:rPr>
        <w:t xml:space="preserve">радоваться успехам своим и товарищей при создании </w:t>
      </w:r>
      <w:r w:rsidRPr="00ED1585">
        <w:rPr>
          <w:color w:val="000000"/>
          <w:spacing w:val="-6"/>
          <w:sz w:val="28"/>
          <w:szCs w:val="28"/>
        </w:rPr>
        <w:t>работы.</w:t>
      </w:r>
    </w:p>
    <w:p w:rsidR="00CC6B68" w:rsidRPr="005853D3" w:rsidRDefault="00CC6B68" w:rsidP="00CC6B68">
      <w:pPr>
        <w:widowControl w:val="0"/>
        <w:shd w:val="clear" w:color="auto" w:fill="FFFFFF"/>
        <w:tabs>
          <w:tab w:val="left" w:pos="634"/>
          <w:tab w:val="left" w:pos="14040"/>
        </w:tabs>
        <w:autoSpaceDE w:val="0"/>
        <w:autoSpaceDN w:val="0"/>
        <w:adjustRightInd w:val="0"/>
        <w:spacing w:after="0"/>
        <w:jc w:val="both"/>
        <w:rPr>
          <w:color w:val="262626"/>
          <w:spacing w:val="-1"/>
          <w:sz w:val="28"/>
          <w:szCs w:val="28"/>
        </w:rPr>
      </w:pPr>
      <w:r w:rsidRPr="005853D3">
        <w:rPr>
          <w:color w:val="262626"/>
          <w:sz w:val="28"/>
          <w:szCs w:val="28"/>
        </w:rPr>
        <w:lastRenderedPageBreak/>
        <w:t xml:space="preserve">      Обсуждение творческих работ детьми и пе</w:t>
      </w:r>
      <w:r w:rsidRPr="005853D3">
        <w:rPr>
          <w:color w:val="262626"/>
          <w:spacing w:val="1"/>
          <w:sz w:val="28"/>
          <w:szCs w:val="28"/>
        </w:rPr>
        <w:t>дагогом помогает ребенку видеть мир не только со своей соб</w:t>
      </w:r>
      <w:r w:rsidRPr="005853D3">
        <w:rPr>
          <w:color w:val="262626"/>
          <w:spacing w:val="1"/>
          <w:sz w:val="28"/>
          <w:szCs w:val="28"/>
        </w:rPr>
        <w:softHyphen/>
      </w:r>
      <w:r w:rsidRPr="005853D3">
        <w:rPr>
          <w:color w:val="262626"/>
          <w:spacing w:val="9"/>
          <w:sz w:val="28"/>
          <w:szCs w:val="28"/>
        </w:rPr>
        <w:t xml:space="preserve">ственной точки зрения, но и с точки зрения других людей, </w:t>
      </w:r>
      <w:r w:rsidRPr="005853D3">
        <w:rPr>
          <w:color w:val="262626"/>
          <w:spacing w:val="-1"/>
          <w:sz w:val="28"/>
          <w:szCs w:val="28"/>
        </w:rPr>
        <w:t>принимать и понимать интересы другого человека.</w:t>
      </w:r>
    </w:p>
    <w:p w:rsidR="00CC6B68" w:rsidRPr="00CC6B68" w:rsidRDefault="00CC6B68" w:rsidP="00CC6B68">
      <w:pPr>
        <w:widowControl w:val="0"/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212121"/>
          <w:spacing w:val="1"/>
          <w:sz w:val="28"/>
          <w:szCs w:val="28"/>
        </w:rPr>
      </w:pP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b/>
          <w:bCs/>
          <w:color w:val="0F243E" w:themeColor="text2" w:themeShade="80"/>
          <w:sz w:val="28"/>
          <w:szCs w:val="28"/>
        </w:rPr>
        <w:t>Отличительные особенности данной образовательной программы</w:t>
      </w: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color w:val="0F243E" w:themeColor="text2" w:themeShade="80"/>
          <w:sz w:val="28"/>
          <w:szCs w:val="28"/>
        </w:rPr>
        <w:t>Работа ведется с детьми желающими рисовать и имеющими индивидуальные возможности усвоить больше, чем программные задачи. Возможности детей выявлены в ходе индивидуальной повседневной изобразительной деятельности и диагностики. Занятия проводятся с детьми старшего дошкольного возраста. Количество детей – 12 человек</w:t>
      </w:r>
    </w:p>
    <w:p w:rsidR="00CC6B68" w:rsidRPr="00CC6B68" w:rsidRDefault="00CC6B68" w:rsidP="00CC6B68">
      <w:pPr>
        <w:spacing w:after="0"/>
        <w:jc w:val="both"/>
        <w:rPr>
          <w:rFonts w:cstheme="minorHAnsi"/>
          <w:sz w:val="28"/>
          <w:szCs w:val="28"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160"/>
        <w:gridCol w:w="2125"/>
        <w:gridCol w:w="1835"/>
        <w:gridCol w:w="1980"/>
      </w:tblGrid>
      <w:tr w:rsidR="00CC6B68" w:rsidRPr="00CC6B68" w:rsidTr="00CC6B68">
        <w:trPr>
          <w:trHeight w:val="3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Возраст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Продолжит.</w:t>
            </w:r>
          </w:p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занятия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Периодичность в неделю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Кол-во часов 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Кол-во часов в год</w:t>
            </w:r>
          </w:p>
        </w:tc>
      </w:tr>
      <w:tr w:rsidR="00CC6B68" w:rsidRPr="00CC6B68" w:rsidTr="00CC6B68">
        <w:trPr>
          <w:trHeight w:val="3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5-6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25 мин.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1 раз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25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8" w:rsidRPr="00CC6B68" w:rsidRDefault="00CC6B68" w:rsidP="000B31AC">
            <w:pPr>
              <w:spacing w:before="100" w:beforeAutospacing="1" w:after="100" w:afterAutospacing="1"/>
              <w:jc w:val="center"/>
              <w:rPr>
                <w:rFonts w:cstheme="minorHAnsi"/>
                <w:sz w:val="28"/>
                <w:szCs w:val="28"/>
              </w:rPr>
            </w:pPr>
            <w:r w:rsidRPr="00CC6B68">
              <w:rPr>
                <w:rFonts w:cstheme="minorHAnsi"/>
                <w:sz w:val="28"/>
                <w:szCs w:val="28"/>
              </w:rPr>
              <w:t>13 часов</w:t>
            </w:r>
          </w:p>
        </w:tc>
      </w:tr>
    </w:tbl>
    <w:p w:rsidR="00CC6B68" w:rsidRPr="00CC6B68" w:rsidRDefault="00CC6B68" w:rsidP="00CC6B68">
      <w:pPr>
        <w:spacing w:after="0"/>
        <w:jc w:val="both"/>
        <w:rPr>
          <w:rFonts w:cstheme="minorHAnsi"/>
          <w:sz w:val="28"/>
          <w:szCs w:val="28"/>
        </w:rPr>
      </w:pPr>
    </w:p>
    <w:p w:rsidR="00CC6B68" w:rsidRPr="00CC6B68" w:rsidRDefault="00CC6B68" w:rsidP="00CC6B68">
      <w:pPr>
        <w:spacing w:after="0"/>
        <w:jc w:val="both"/>
        <w:rPr>
          <w:rFonts w:cstheme="minorHAnsi"/>
          <w:sz w:val="28"/>
          <w:szCs w:val="28"/>
        </w:rPr>
      </w:pPr>
    </w:p>
    <w:p w:rsidR="00EF3C95" w:rsidRPr="005853D3" w:rsidRDefault="00EF3C95" w:rsidP="00EF3C95">
      <w:pPr>
        <w:shd w:val="clear" w:color="auto" w:fill="FFFFFF"/>
        <w:tabs>
          <w:tab w:val="left" w:pos="14040"/>
        </w:tabs>
        <w:spacing w:after="0"/>
        <w:jc w:val="both"/>
        <w:rPr>
          <w:sz w:val="28"/>
          <w:szCs w:val="28"/>
        </w:rPr>
      </w:pPr>
      <w:r w:rsidRPr="00CB1B33">
        <w:rPr>
          <w:i/>
          <w:sz w:val="28"/>
          <w:szCs w:val="28"/>
        </w:rPr>
        <w:t xml:space="preserve">Занятия в основном проводятся по одному виду деятельности  (рисование, лепка, аппликация) и по двум-трём видам (лепка и аппликация, аппликация и рисование, аппликация и </w:t>
      </w:r>
      <w:proofErr w:type="spellStart"/>
      <w:r w:rsidRPr="00CB1B33">
        <w:rPr>
          <w:i/>
          <w:sz w:val="28"/>
          <w:szCs w:val="28"/>
        </w:rPr>
        <w:t>художественныйтруд</w:t>
      </w:r>
      <w:proofErr w:type="spellEnd"/>
      <w:r w:rsidRPr="00CB1B33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  <w:proofErr w:type="spellStart"/>
      <w:r w:rsidRPr="00CB1B33">
        <w:rPr>
          <w:b/>
          <w:i/>
          <w:sz w:val="28"/>
          <w:szCs w:val="28"/>
        </w:rPr>
        <w:t>Интегрированность</w:t>
      </w:r>
      <w:proofErr w:type="spellEnd"/>
      <w:r w:rsidRPr="005853D3">
        <w:rPr>
          <w:sz w:val="28"/>
          <w:szCs w:val="28"/>
        </w:rPr>
        <w:t xml:space="preserve"> даёт возможность показывать детям художественный образ разными средствами выразительности, учиться искать пути в творчестве, создание своего образа.</w:t>
      </w:r>
    </w:p>
    <w:p w:rsidR="00EF3C95" w:rsidRPr="000B07ED" w:rsidRDefault="00EF3C95" w:rsidP="00EF3C95">
      <w:pPr>
        <w:shd w:val="clear" w:color="auto" w:fill="FFFFFF"/>
        <w:tabs>
          <w:tab w:val="left" w:pos="14040"/>
        </w:tabs>
        <w:spacing w:after="0"/>
        <w:jc w:val="both"/>
        <w:rPr>
          <w:b/>
          <w:i/>
          <w:sz w:val="28"/>
          <w:szCs w:val="28"/>
          <w:u w:val="single"/>
        </w:rPr>
      </w:pPr>
      <w:r w:rsidRPr="000B07ED">
        <w:rPr>
          <w:b/>
          <w:i/>
          <w:sz w:val="28"/>
          <w:szCs w:val="28"/>
          <w:u w:val="single"/>
        </w:rPr>
        <w:t>Художественный труд:</w:t>
      </w:r>
    </w:p>
    <w:p w:rsidR="00EF3C95" w:rsidRDefault="00EF3C95" w:rsidP="00EF3C95">
      <w:pPr>
        <w:pStyle w:val="a6"/>
        <w:numPr>
          <w:ilvl w:val="0"/>
          <w:numId w:val="7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стремление к достижению результата, умение преодолевать трудности</w:t>
      </w:r>
      <w:r w:rsidRPr="00CB1B33">
        <w:rPr>
          <w:rFonts w:ascii="Times New Roman" w:hAnsi="Times New Roman" w:cs="Times New Roman"/>
          <w:sz w:val="28"/>
          <w:szCs w:val="28"/>
        </w:rPr>
        <w:t>. Выполнять</w:t>
      </w:r>
      <w:r>
        <w:rPr>
          <w:sz w:val="28"/>
          <w:szCs w:val="28"/>
        </w:rPr>
        <w:t xml:space="preserve"> работу аккуратно и красиво;</w:t>
      </w:r>
    </w:p>
    <w:p w:rsidR="00EF3C95" w:rsidRPr="00CB1B33" w:rsidRDefault="00EF3C95" w:rsidP="00EF3C95">
      <w:pPr>
        <w:pStyle w:val="a6"/>
        <w:shd w:val="clear" w:color="auto" w:fill="FFFFFF"/>
        <w:tabs>
          <w:tab w:val="left" w:pos="14040"/>
        </w:tabs>
        <w:spacing w:after="0"/>
        <w:ind w:left="0"/>
        <w:jc w:val="both"/>
        <w:rPr>
          <w:sz w:val="28"/>
          <w:szCs w:val="28"/>
        </w:rPr>
      </w:pPr>
      <w:r w:rsidRPr="00CB1B33">
        <w:rPr>
          <w:b/>
          <w:i/>
          <w:sz w:val="28"/>
          <w:szCs w:val="28"/>
          <w:u w:val="single"/>
        </w:rPr>
        <w:t>Коммуникация:</w:t>
      </w:r>
    </w:p>
    <w:p w:rsidR="00EF3C95" w:rsidRDefault="00EF3C95" w:rsidP="00EF3C95">
      <w:pPr>
        <w:pStyle w:val="a6"/>
        <w:numPr>
          <w:ilvl w:val="0"/>
          <w:numId w:val="8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Обогащать содержание общения детей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</w:t>
      </w:r>
    </w:p>
    <w:p w:rsidR="00EF3C95" w:rsidRDefault="00EF3C95" w:rsidP="00EF3C95">
      <w:pPr>
        <w:pStyle w:val="a6"/>
        <w:numPr>
          <w:ilvl w:val="0"/>
          <w:numId w:val="8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налаживанию диалогического общения детей со сверстниками в совместной деятельности.</w:t>
      </w:r>
    </w:p>
    <w:p w:rsidR="00EF3C95" w:rsidRPr="000B07ED" w:rsidRDefault="00EF3C95" w:rsidP="00EF3C95">
      <w:pPr>
        <w:shd w:val="clear" w:color="auto" w:fill="FFFFFF"/>
        <w:tabs>
          <w:tab w:val="left" w:pos="14040"/>
        </w:tabs>
        <w:spacing w:after="0"/>
        <w:jc w:val="both"/>
        <w:rPr>
          <w:b/>
          <w:i/>
          <w:sz w:val="28"/>
          <w:szCs w:val="28"/>
          <w:u w:val="single"/>
        </w:rPr>
      </w:pPr>
      <w:r w:rsidRPr="000B07ED">
        <w:rPr>
          <w:b/>
          <w:i/>
          <w:sz w:val="28"/>
          <w:szCs w:val="28"/>
          <w:u w:val="single"/>
        </w:rPr>
        <w:t>Познание:</w:t>
      </w:r>
    </w:p>
    <w:p w:rsidR="00EF3C95" w:rsidRDefault="00EF3C95" w:rsidP="00EF3C95">
      <w:pPr>
        <w:pStyle w:val="a6"/>
        <w:numPr>
          <w:ilvl w:val="0"/>
          <w:numId w:val="9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Выделять в предметах цвет и делать его объектом специального рассматривания;</w:t>
      </w:r>
    </w:p>
    <w:p w:rsidR="00EF3C95" w:rsidRPr="008B315F" w:rsidRDefault="00EF3C95" w:rsidP="00EF3C95">
      <w:pPr>
        <w:pStyle w:val="a6"/>
        <w:numPr>
          <w:ilvl w:val="0"/>
          <w:numId w:val="9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Выделять форму в объектах;</w:t>
      </w:r>
    </w:p>
    <w:p w:rsidR="00EF3C95" w:rsidRDefault="00EF3C95" w:rsidP="00EF3C95">
      <w:pPr>
        <w:pStyle w:val="a6"/>
        <w:numPr>
          <w:ilvl w:val="0"/>
          <w:numId w:val="9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Экспериментировать с цветом, формой, величиной.</w:t>
      </w:r>
    </w:p>
    <w:p w:rsidR="00EF3C95" w:rsidRPr="00CB1B33" w:rsidRDefault="00EF3C95" w:rsidP="00EF3C95">
      <w:pPr>
        <w:pStyle w:val="a6"/>
        <w:numPr>
          <w:ilvl w:val="0"/>
          <w:numId w:val="9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 w:rsidRPr="00CB1B33">
        <w:rPr>
          <w:rFonts w:ascii="Calibri" w:eastAsia="Calibri" w:hAnsi="Calibri" w:cs="Times New Roman"/>
          <w:sz w:val="28"/>
          <w:szCs w:val="28"/>
        </w:rPr>
        <w:lastRenderedPageBreak/>
        <w:t>Формировать чувство патриотизма и любви к природе родного края.</w:t>
      </w:r>
    </w:p>
    <w:p w:rsidR="00EF3C95" w:rsidRPr="000B07ED" w:rsidRDefault="00EF3C95" w:rsidP="00EF3C95">
      <w:pPr>
        <w:shd w:val="clear" w:color="auto" w:fill="FFFFFF"/>
        <w:tabs>
          <w:tab w:val="left" w:pos="14040"/>
        </w:tabs>
        <w:spacing w:before="5"/>
        <w:ind w:right="350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0B07ED">
        <w:rPr>
          <w:rFonts w:ascii="Calibri" w:eastAsia="Calibri" w:hAnsi="Calibri" w:cs="Times New Roman"/>
          <w:b/>
          <w:i/>
          <w:sz w:val="28"/>
          <w:szCs w:val="28"/>
          <w:u w:val="single"/>
        </w:rPr>
        <w:t>Труд:</w:t>
      </w:r>
    </w:p>
    <w:p w:rsidR="00EF3C95" w:rsidRDefault="00EF3C95" w:rsidP="00EF3C95">
      <w:pPr>
        <w:pStyle w:val="a6"/>
        <w:numPr>
          <w:ilvl w:val="0"/>
          <w:numId w:val="10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Продолжать формировать элементарные способы сотрудничества;</w:t>
      </w:r>
    </w:p>
    <w:p w:rsidR="00EF3C95" w:rsidRPr="00CB1B33" w:rsidRDefault="00EF3C95" w:rsidP="00EF3C95">
      <w:pPr>
        <w:pStyle w:val="a6"/>
        <w:numPr>
          <w:ilvl w:val="0"/>
          <w:numId w:val="10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CB1B33">
        <w:rPr>
          <w:rFonts w:ascii="Calibri" w:eastAsia="Calibri" w:hAnsi="Calibri" w:cs="Times New Roman"/>
          <w:sz w:val="28"/>
          <w:szCs w:val="28"/>
        </w:rPr>
        <w:t>Воспитывать чувство ответственности за порученное дело, результат которого важен для других</w:t>
      </w:r>
    </w:p>
    <w:p w:rsidR="00EF3C95" w:rsidRPr="00CB1B33" w:rsidRDefault="00EF3C95" w:rsidP="00EF3C95">
      <w:pPr>
        <w:pStyle w:val="a6"/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CB1B33">
        <w:rPr>
          <w:rFonts w:ascii="Calibri" w:eastAsia="Calibri" w:hAnsi="Calibri" w:cs="Times New Roman"/>
          <w:b/>
          <w:i/>
          <w:sz w:val="28"/>
          <w:szCs w:val="28"/>
          <w:u w:val="single"/>
        </w:rPr>
        <w:t>Социализация:</w:t>
      </w:r>
    </w:p>
    <w:p w:rsidR="00EF3C95" w:rsidRDefault="00EF3C95" w:rsidP="00EF3C95">
      <w:pPr>
        <w:pStyle w:val="a6"/>
        <w:numPr>
          <w:ilvl w:val="0"/>
          <w:numId w:val="11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Воспитывать доброжелательное отношение, доверие к взрослым и сверстникам;</w:t>
      </w:r>
    </w:p>
    <w:p w:rsidR="00EF3C95" w:rsidRDefault="00EF3C95" w:rsidP="00EF3C95">
      <w:pPr>
        <w:pStyle w:val="a6"/>
        <w:numPr>
          <w:ilvl w:val="0"/>
          <w:numId w:val="11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Создавать условия для эмоционально насыщенного содержательного общения взрослого с ребенком и детей друг с другом;</w:t>
      </w:r>
    </w:p>
    <w:p w:rsidR="00EF3C95" w:rsidRPr="000B07ED" w:rsidRDefault="00EF3C95" w:rsidP="00EF3C95">
      <w:pPr>
        <w:shd w:val="clear" w:color="auto" w:fill="FFFFFF"/>
        <w:tabs>
          <w:tab w:val="left" w:pos="14040"/>
        </w:tabs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0B07ED">
        <w:rPr>
          <w:rFonts w:ascii="Calibri" w:eastAsia="Calibri" w:hAnsi="Calibri" w:cs="Times New Roman"/>
          <w:b/>
          <w:i/>
          <w:sz w:val="28"/>
          <w:szCs w:val="28"/>
          <w:u w:val="single"/>
        </w:rPr>
        <w:t>Безопасность:</w:t>
      </w:r>
    </w:p>
    <w:p w:rsidR="00EF3C95" w:rsidRDefault="00EF3C95" w:rsidP="00EF3C95">
      <w:pPr>
        <w:pStyle w:val="a6"/>
        <w:numPr>
          <w:ilvl w:val="0"/>
          <w:numId w:val="12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Учить соблюдать меры безопасности при обращении с острыми предметами, хрупкими вещами, оборудованием.</w:t>
      </w:r>
    </w:p>
    <w:p w:rsidR="00EF3C95" w:rsidRPr="000B07ED" w:rsidRDefault="00EF3C95" w:rsidP="00EF3C95">
      <w:pPr>
        <w:shd w:val="clear" w:color="auto" w:fill="FFFFFF"/>
        <w:tabs>
          <w:tab w:val="left" w:pos="14040"/>
        </w:tabs>
        <w:spacing w:after="0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0B07ED">
        <w:rPr>
          <w:rFonts w:ascii="Calibri" w:eastAsia="Calibri" w:hAnsi="Calibri" w:cs="Times New Roman"/>
          <w:b/>
          <w:i/>
          <w:sz w:val="28"/>
          <w:szCs w:val="28"/>
          <w:u w:val="single"/>
        </w:rPr>
        <w:t>Здоровье:</w:t>
      </w:r>
    </w:p>
    <w:p w:rsidR="00EF3C95" w:rsidRDefault="00EF3C95" w:rsidP="00EF3C95">
      <w:pPr>
        <w:pStyle w:val="a6"/>
        <w:numPr>
          <w:ilvl w:val="0"/>
          <w:numId w:val="12"/>
        </w:numPr>
        <w:shd w:val="clear" w:color="auto" w:fill="FFFFFF"/>
        <w:tabs>
          <w:tab w:val="left" w:pos="14040"/>
        </w:tabs>
        <w:spacing w:after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Формировать и закреплять полезные навыки, способствующие хорошему самочувствию, бодрому настроению и усвоению основ здорового образа жизни;</w:t>
      </w:r>
    </w:p>
    <w:p w:rsidR="00EF3C95" w:rsidRPr="005853D3" w:rsidRDefault="00EF3C95" w:rsidP="00EF3C95">
      <w:pPr>
        <w:shd w:val="clear" w:color="auto" w:fill="FFFFFF"/>
        <w:tabs>
          <w:tab w:val="left" w:pos="14040"/>
        </w:tabs>
        <w:spacing w:after="0"/>
        <w:jc w:val="both"/>
        <w:rPr>
          <w:sz w:val="28"/>
          <w:szCs w:val="28"/>
          <w:u w:val="single"/>
        </w:rPr>
      </w:pP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b/>
          <w:bCs/>
          <w:color w:val="0F243E" w:themeColor="text2" w:themeShade="80"/>
          <w:sz w:val="28"/>
          <w:szCs w:val="28"/>
        </w:rPr>
        <w:t>Ожидаемые результаты</w:t>
      </w: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color w:val="0F243E" w:themeColor="text2" w:themeShade="80"/>
          <w:sz w:val="28"/>
          <w:szCs w:val="28"/>
        </w:rPr>
        <w:t>Дети должны свободно ориентироваться в получении новых цветов и оттенков. Самостоятельно выбирать средства выразительности для изображения более точного образа. Владеть навыками срисовывания. Владеть первичными навыками дизайнерского искусства. Свободно ориентироваться в жанрах живописи. А так же получать эмоциональное удовлетворение от занятий рисования.</w:t>
      </w: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CC6B68">
        <w:rPr>
          <w:rFonts w:cstheme="minorHAnsi"/>
          <w:b/>
          <w:bCs/>
          <w:color w:val="0F243E" w:themeColor="text2" w:themeShade="80"/>
          <w:sz w:val="28"/>
          <w:szCs w:val="28"/>
        </w:rPr>
        <w:t>Формы проведения итогов реализации образовательной программы</w:t>
      </w:r>
      <w:r w:rsidRPr="00CC6B68">
        <w:rPr>
          <w:rFonts w:cstheme="minorHAnsi"/>
          <w:color w:val="0F243E" w:themeColor="text2" w:themeShade="80"/>
          <w:sz w:val="28"/>
          <w:szCs w:val="28"/>
        </w:rPr>
        <w:t>.</w:t>
      </w:r>
    </w:p>
    <w:p w:rsidR="00CC6B68" w:rsidRPr="00CC6B68" w:rsidRDefault="00CC6B68" w:rsidP="00CC6B68">
      <w:pPr>
        <w:spacing w:before="100" w:beforeAutospacing="1" w:after="100" w:afterAutospacing="1"/>
        <w:jc w:val="both"/>
        <w:rPr>
          <w:rFonts w:cstheme="minorHAnsi"/>
          <w:color w:val="0F243E" w:themeColor="text2" w:themeShade="80"/>
          <w:sz w:val="28"/>
          <w:szCs w:val="28"/>
        </w:rPr>
      </w:pPr>
      <w:proofErr w:type="gramStart"/>
      <w:r w:rsidRPr="00CC6B68">
        <w:rPr>
          <w:rFonts w:cstheme="minorHAnsi"/>
          <w:color w:val="0F243E" w:themeColor="text2" w:themeShade="80"/>
          <w:sz w:val="28"/>
          <w:szCs w:val="28"/>
        </w:rPr>
        <w:t>Контроль за</w:t>
      </w:r>
      <w:proofErr w:type="gramEnd"/>
      <w:r w:rsidRPr="00CC6B68">
        <w:rPr>
          <w:rFonts w:cstheme="minorHAnsi"/>
          <w:color w:val="0F243E" w:themeColor="text2" w:themeShade="80"/>
          <w:sz w:val="28"/>
          <w:szCs w:val="28"/>
        </w:rPr>
        <w:t xml:space="preserve"> эффективностью проведению занятий ведется в ходе индивидуального подхода, систематической организации выставок внутри детского сада. Открытые занятия, как для родителей, так и сотрудников. А так же участие в конкурсах. В конце года плановая диагностика уровня усвоения поставленных задач.</w:t>
      </w:r>
    </w:p>
    <w:p w:rsidR="00CC6B68" w:rsidRDefault="00CC6B68" w:rsidP="00EF3C95">
      <w:pPr>
        <w:jc w:val="center"/>
        <w:rPr>
          <w:i/>
          <w:sz w:val="52"/>
          <w:szCs w:val="52"/>
        </w:rPr>
      </w:pPr>
      <w:r w:rsidRPr="002C1F71">
        <w:rPr>
          <w:i/>
          <w:sz w:val="52"/>
          <w:szCs w:val="52"/>
        </w:rPr>
        <w:lastRenderedPageBreak/>
        <w:t xml:space="preserve">Тематическое планирование </w:t>
      </w:r>
      <w:r>
        <w:rPr>
          <w:i/>
          <w:sz w:val="52"/>
          <w:szCs w:val="52"/>
        </w:rPr>
        <w:t>работы кружка</w:t>
      </w:r>
    </w:p>
    <w:p w:rsidR="00CC6B68" w:rsidRPr="00D85861" w:rsidRDefault="00CC6B68" w:rsidP="00CC6B68">
      <w:pPr>
        <w:jc w:val="center"/>
        <w:rPr>
          <w:b/>
          <w:i/>
          <w:sz w:val="52"/>
          <w:szCs w:val="52"/>
        </w:rPr>
      </w:pPr>
      <w:r w:rsidRPr="00D85861">
        <w:rPr>
          <w:b/>
          <w:i/>
          <w:sz w:val="52"/>
          <w:szCs w:val="52"/>
        </w:rPr>
        <w:t>«</w:t>
      </w:r>
      <w:r>
        <w:rPr>
          <w:b/>
          <w:i/>
          <w:sz w:val="52"/>
          <w:szCs w:val="52"/>
        </w:rPr>
        <w:t>Разноцветные</w:t>
      </w:r>
      <w:r w:rsidRPr="00D85861">
        <w:rPr>
          <w:b/>
          <w:i/>
          <w:sz w:val="52"/>
          <w:szCs w:val="52"/>
        </w:rPr>
        <w:t xml:space="preserve"> ладошки»</w:t>
      </w:r>
    </w:p>
    <w:tbl>
      <w:tblPr>
        <w:tblStyle w:val="a3"/>
        <w:tblW w:w="9747" w:type="dxa"/>
        <w:tblLayout w:type="fixed"/>
        <w:tblLook w:val="04A0"/>
      </w:tblPr>
      <w:tblGrid>
        <w:gridCol w:w="959"/>
        <w:gridCol w:w="2126"/>
        <w:gridCol w:w="1418"/>
        <w:gridCol w:w="2409"/>
        <w:gridCol w:w="1276"/>
        <w:gridCol w:w="1559"/>
      </w:tblGrid>
      <w:tr w:rsidR="00CC6B68" w:rsidTr="00EF3C95">
        <w:tc>
          <w:tcPr>
            <w:tcW w:w="959" w:type="dxa"/>
          </w:tcPr>
          <w:p w:rsidR="00CC6B68" w:rsidRPr="00205561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  <w:r w:rsidRPr="00205561">
              <w:rPr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2126" w:type="dxa"/>
          </w:tcPr>
          <w:p w:rsidR="00CC6B68" w:rsidRPr="00205561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  <w:r w:rsidRPr="00205561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418" w:type="dxa"/>
          </w:tcPr>
          <w:p w:rsidR="00CC6B68" w:rsidRPr="00205561" w:rsidRDefault="00CC6B68" w:rsidP="00CC6B68">
            <w:pPr>
              <w:jc w:val="center"/>
              <w:rPr>
                <w:b/>
                <w:i/>
                <w:sz w:val="28"/>
                <w:szCs w:val="28"/>
              </w:rPr>
            </w:pPr>
            <w:r w:rsidRPr="00205561">
              <w:rPr>
                <w:b/>
                <w:i/>
                <w:sz w:val="28"/>
                <w:szCs w:val="28"/>
              </w:rPr>
              <w:t xml:space="preserve">Количество </w:t>
            </w:r>
            <w:r>
              <w:rPr>
                <w:b/>
                <w:i/>
                <w:sz w:val="28"/>
                <w:szCs w:val="28"/>
              </w:rPr>
              <w:t>занятий</w:t>
            </w:r>
          </w:p>
        </w:tc>
        <w:tc>
          <w:tcPr>
            <w:tcW w:w="2409" w:type="dxa"/>
          </w:tcPr>
          <w:p w:rsidR="00CC6B68" w:rsidRPr="00205561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  <w:r w:rsidRPr="00205561">
              <w:rPr>
                <w:b/>
                <w:i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1276" w:type="dxa"/>
          </w:tcPr>
          <w:p w:rsidR="00CC6B68" w:rsidRPr="00205561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  <w:r w:rsidRPr="00205561">
              <w:rPr>
                <w:b/>
                <w:i/>
                <w:sz w:val="28"/>
                <w:szCs w:val="28"/>
              </w:rPr>
              <w:t>Планируемый результат</w:t>
            </w:r>
          </w:p>
        </w:tc>
        <w:tc>
          <w:tcPr>
            <w:tcW w:w="1559" w:type="dxa"/>
          </w:tcPr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родителями</w:t>
            </w:r>
          </w:p>
          <w:p w:rsidR="00CC6B68" w:rsidRPr="00205561" w:rsidRDefault="00CC6B68" w:rsidP="000B31AC">
            <w:pPr>
              <w:rPr>
                <w:b/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345"/>
        </w:trPr>
        <w:tc>
          <w:tcPr>
            <w:tcW w:w="959" w:type="dxa"/>
            <w:vMerge w:val="restart"/>
            <w:textDirection w:val="btLr"/>
          </w:tcPr>
          <w:p w:rsidR="00CC6B68" w:rsidRPr="00205561" w:rsidRDefault="00CC6B68" w:rsidP="00EF3C95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«Знакомство с изостудией»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vMerge w:val="restart"/>
          </w:tcPr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 w:rsidRPr="008819E1">
              <w:rPr>
                <w:b/>
                <w:i/>
                <w:sz w:val="28"/>
                <w:szCs w:val="28"/>
              </w:rPr>
              <w:t xml:space="preserve">Развлечение </w:t>
            </w:r>
            <w:r>
              <w:rPr>
                <w:i/>
                <w:sz w:val="28"/>
                <w:szCs w:val="28"/>
              </w:rPr>
              <w:t>«День рождение Бабы-Яги»</w:t>
            </w:r>
          </w:p>
        </w:tc>
        <w:tc>
          <w:tcPr>
            <w:tcW w:w="1559" w:type="dxa"/>
            <w:vMerge w:val="restart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 w:rsidRPr="00DD7D6D">
              <w:rPr>
                <w:b/>
                <w:i/>
                <w:sz w:val="28"/>
                <w:szCs w:val="28"/>
              </w:rPr>
              <w:t>Семинар-практикум</w:t>
            </w:r>
            <w:r>
              <w:rPr>
                <w:i/>
                <w:sz w:val="28"/>
                <w:szCs w:val="28"/>
              </w:rPr>
              <w:t xml:space="preserve"> «Знакомство со способами нестандартного раскрашивания»</w:t>
            </w:r>
          </w:p>
        </w:tc>
      </w:tr>
      <w:tr w:rsidR="00CC6B68" w:rsidTr="00EF3C95">
        <w:trPr>
          <w:trHeight w:val="306"/>
        </w:trPr>
        <w:tc>
          <w:tcPr>
            <w:tcW w:w="959" w:type="dxa"/>
            <w:vMerge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«Веселые ладошки»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ладошками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306"/>
        </w:trPr>
        <w:tc>
          <w:tcPr>
            <w:tcW w:w="959" w:type="dxa"/>
            <w:vMerge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 гостях у дедушки Лесовика»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ладошками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645"/>
        </w:trPr>
        <w:tc>
          <w:tcPr>
            <w:tcW w:w="959" w:type="dxa"/>
            <w:vMerge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«Осеннее дерево»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615"/>
        </w:trPr>
        <w:tc>
          <w:tcPr>
            <w:tcW w:w="959" w:type="dxa"/>
            <w:vMerge w:val="restart"/>
            <w:textDirection w:val="btLr"/>
          </w:tcPr>
          <w:p w:rsidR="00CC6B68" w:rsidRPr="00205561" w:rsidRDefault="00CC6B68" w:rsidP="00EF3C95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205561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«Украсим листья клена»</w:t>
            </w:r>
          </w:p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Пластилиновая живопись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300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«Осенние листья»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Рисование по </w:t>
            </w:r>
            <w:proofErr w:type="gramStart"/>
            <w:r>
              <w:rPr>
                <w:i/>
                <w:sz w:val="28"/>
                <w:szCs w:val="28"/>
              </w:rPr>
              <w:t>сырому</w:t>
            </w:r>
            <w:proofErr w:type="gramEnd"/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737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«Веселые </w:t>
            </w:r>
            <w:proofErr w:type="spellStart"/>
            <w:r>
              <w:rPr>
                <w:i/>
                <w:sz w:val="28"/>
                <w:szCs w:val="28"/>
              </w:rPr>
              <w:t>осминожки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Пальчиковая живопись</w:t>
            </w:r>
          </w:p>
          <w:p w:rsidR="00CC6B68" w:rsidRDefault="00CC6B68" w:rsidP="000B31AC">
            <w:pPr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330"/>
        </w:trPr>
        <w:tc>
          <w:tcPr>
            <w:tcW w:w="959" w:type="dxa"/>
            <w:vMerge w:val="restart"/>
            <w:textDirection w:val="btLr"/>
          </w:tcPr>
          <w:p w:rsidR="00CC6B68" w:rsidRPr="00205561" w:rsidRDefault="00CC6B68" w:rsidP="00EF3C95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205561"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«Зимние узоры»</w:t>
            </w:r>
          </w:p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солью</w:t>
            </w:r>
          </w:p>
        </w:tc>
        <w:tc>
          <w:tcPr>
            <w:tcW w:w="1276" w:type="dxa"/>
            <w:vMerge w:val="restart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 w:rsidRPr="008819E1">
              <w:rPr>
                <w:b/>
                <w:i/>
                <w:sz w:val="28"/>
                <w:szCs w:val="28"/>
              </w:rPr>
              <w:t>Оформление альбома</w:t>
            </w:r>
            <w:r>
              <w:rPr>
                <w:i/>
                <w:sz w:val="28"/>
                <w:szCs w:val="28"/>
              </w:rPr>
              <w:t xml:space="preserve"> «Зимушка хрустальная»</w:t>
            </w:r>
          </w:p>
        </w:tc>
        <w:tc>
          <w:tcPr>
            <w:tcW w:w="1559" w:type="dxa"/>
            <w:vMerge w:val="restart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Консультация для родителей «Значение нетрадиционного рисование в развитии творчества ребенка»</w:t>
            </w: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321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«Сказочная птица»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ладошками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336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«Зимний вечер»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615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«Путешествие в страну </w:t>
            </w:r>
            <w:proofErr w:type="gramStart"/>
            <w:r>
              <w:rPr>
                <w:i/>
                <w:sz w:val="28"/>
                <w:szCs w:val="28"/>
              </w:rPr>
              <w:t>ИЗО</w:t>
            </w:r>
            <w:proofErr w:type="gramEnd"/>
            <w:r>
              <w:rPr>
                <w:i/>
                <w:sz w:val="28"/>
                <w:szCs w:val="28"/>
              </w:rPr>
              <w:t>»</w:t>
            </w: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CC6B68" w:rsidRDefault="00CC6B68" w:rsidP="000B31AC">
            <w:pPr>
              <w:rPr>
                <w:i/>
                <w:sz w:val="28"/>
                <w:szCs w:val="28"/>
              </w:rPr>
            </w:pPr>
          </w:p>
          <w:p w:rsidR="00CC6B68" w:rsidRDefault="00CC6B68" w:rsidP="000B31AC">
            <w:pPr>
              <w:rPr>
                <w:i/>
                <w:sz w:val="28"/>
                <w:szCs w:val="28"/>
              </w:rPr>
            </w:pPr>
          </w:p>
          <w:p w:rsidR="00CC6B68" w:rsidRDefault="00CC6B68" w:rsidP="000B31AC">
            <w:pPr>
              <w:rPr>
                <w:i/>
                <w:sz w:val="28"/>
                <w:szCs w:val="28"/>
              </w:rPr>
            </w:pPr>
          </w:p>
          <w:p w:rsidR="00CC6B68" w:rsidRDefault="00CC6B68" w:rsidP="000B31AC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манкой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465"/>
        </w:trPr>
        <w:tc>
          <w:tcPr>
            <w:tcW w:w="959" w:type="dxa"/>
            <w:vMerge w:val="restart"/>
            <w:textDirection w:val="btLr"/>
          </w:tcPr>
          <w:p w:rsidR="00CC6B68" w:rsidRPr="00205561" w:rsidRDefault="00CC6B68" w:rsidP="00EF3C95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205561">
              <w:rPr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«Подарок для кошки Мурки»</w:t>
            </w:r>
          </w:p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1276" w:type="dxa"/>
            <w:vMerge w:val="restart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 w:rsidRPr="008819E1">
              <w:rPr>
                <w:b/>
                <w:i/>
                <w:sz w:val="28"/>
                <w:szCs w:val="28"/>
              </w:rPr>
              <w:t>Участие в выставке</w:t>
            </w:r>
            <w:r>
              <w:rPr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i/>
                <w:sz w:val="28"/>
                <w:szCs w:val="28"/>
              </w:rPr>
              <w:t>Рождественнская</w:t>
            </w:r>
            <w:proofErr w:type="spellEnd"/>
            <w:r>
              <w:rPr>
                <w:i/>
                <w:sz w:val="28"/>
                <w:szCs w:val="28"/>
              </w:rPr>
              <w:t xml:space="preserve"> сказка»</w:t>
            </w:r>
          </w:p>
        </w:tc>
        <w:tc>
          <w:tcPr>
            <w:tcW w:w="1559" w:type="dxa"/>
            <w:vMerge w:val="restart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родителей в выставке.</w:t>
            </w:r>
          </w:p>
        </w:tc>
      </w:tr>
      <w:tr w:rsidR="00CC6B68" w:rsidTr="00EF3C95">
        <w:trPr>
          <w:trHeight w:val="495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456"/>
        </w:trPr>
        <w:tc>
          <w:tcPr>
            <w:tcW w:w="959" w:type="dxa"/>
            <w:vMerge w:val="restart"/>
            <w:textDirection w:val="btLr"/>
          </w:tcPr>
          <w:p w:rsidR="00CC6B68" w:rsidRPr="00205561" w:rsidRDefault="00CC6B68" w:rsidP="00EF3C95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205561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«Я рисую море, </w:t>
            </w:r>
            <w:proofErr w:type="spellStart"/>
            <w:r>
              <w:rPr>
                <w:i/>
                <w:sz w:val="28"/>
                <w:szCs w:val="28"/>
              </w:rPr>
              <w:t>голубые</w:t>
            </w:r>
            <w:proofErr w:type="spellEnd"/>
            <w:r>
              <w:rPr>
                <w:i/>
                <w:sz w:val="28"/>
                <w:szCs w:val="28"/>
              </w:rPr>
              <w:t xml:space="preserve"> дали»</w:t>
            </w:r>
          </w:p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– экспериментирование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 w:rsidRPr="00DD7D6D">
              <w:rPr>
                <w:b/>
                <w:i/>
                <w:sz w:val="28"/>
                <w:szCs w:val="28"/>
              </w:rPr>
              <w:t>Семинар-практикум</w:t>
            </w:r>
            <w:r>
              <w:rPr>
                <w:i/>
                <w:sz w:val="28"/>
                <w:szCs w:val="28"/>
              </w:rPr>
              <w:t xml:space="preserve"> «Способы и техники нестандартного раскрашивания с элементами лепки и аппликации» </w:t>
            </w:r>
          </w:p>
        </w:tc>
      </w:tr>
      <w:tr w:rsidR="00CC6B68" w:rsidTr="00EF3C95">
        <w:trPr>
          <w:trHeight w:val="495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«На морском дне»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ладошками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1005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«Плывет, плывет кораблик» 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C6B68" w:rsidRDefault="00CC6B68" w:rsidP="000B31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Пластилиновая живопись</w:t>
            </w: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315"/>
        </w:trPr>
        <w:tc>
          <w:tcPr>
            <w:tcW w:w="959" w:type="dxa"/>
            <w:vMerge w:val="restart"/>
            <w:textDirection w:val="btLr"/>
          </w:tcPr>
          <w:p w:rsidR="00CC6B68" w:rsidRPr="00205561" w:rsidRDefault="00CC6B68" w:rsidP="00EF3C95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205561"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«Цветы для мамы»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Оттиск мятой бумагой</w:t>
            </w:r>
          </w:p>
          <w:p w:rsidR="00EF3C95" w:rsidRDefault="00EF3C95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EF3C95" w:rsidRPr="00205561" w:rsidRDefault="00EF3C95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EF3C95" w:rsidRDefault="00EF3C95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 w:rsidRPr="00D85861">
              <w:rPr>
                <w:b/>
                <w:i/>
                <w:sz w:val="28"/>
                <w:szCs w:val="28"/>
              </w:rPr>
              <w:t>Совместное развлечение родителей и детей</w:t>
            </w:r>
            <w:r>
              <w:rPr>
                <w:i/>
                <w:sz w:val="28"/>
                <w:szCs w:val="28"/>
              </w:rPr>
              <w:t xml:space="preserve"> «В гостях у сказки» </w:t>
            </w:r>
          </w:p>
        </w:tc>
      </w:tr>
      <w:tr w:rsidR="00CC6B68" w:rsidTr="00EF3C95">
        <w:trPr>
          <w:trHeight w:val="615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«Ветка мимозы»</w:t>
            </w: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Оттиск мятой бумагой +пальчиковая живопись</w:t>
            </w:r>
          </w:p>
          <w:p w:rsidR="00EF3C95" w:rsidRDefault="00EF3C95" w:rsidP="000B31AC">
            <w:pPr>
              <w:rPr>
                <w:i/>
                <w:sz w:val="28"/>
                <w:szCs w:val="28"/>
              </w:rPr>
            </w:pPr>
          </w:p>
          <w:p w:rsidR="00EF3C95" w:rsidRDefault="00EF3C95" w:rsidP="000B31AC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330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«Какого цвета весна»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Рисование по </w:t>
            </w:r>
            <w:proofErr w:type="gramStart"/>
            <w:r>
              <w:rPr>
                <w:i/>
                <w:sz w:val="28"/>
                <w:szCs w:val="28"/>
              </w:rPr>
              <w:t>сырому</w:t>
            </w:r>
            <w:proofErr w:type="gramEnd"/>
          </w:p>
          <w:p w:rsidR="00EF3C95" w:rsidRDefault="00EF3C95" w:rsidP="000B31AC">
            <w:pPr>
              <w:rPr>
                <w:i/>
                <w:sz w:val="28"/>
                <w:szCs w:val="28"/>
              </w:rPr>
            </w:pPr>
          </w:p>
          <w:p w:rsidR="00EF3C95" w:rsidRDefault="00EF3C95" w:rsidP="000B31AC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645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«Мои любимые рыбки»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восковыми мелками + акварель</w:t>
            </w:r>
          </w:p>
          <w:p w:rsidR="00EF3C95" w:rsidRDefault="00EF3C95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EF3C95" w:rsidRDefault="00EF3C95" w:rsidP="00EF3C95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450"/>
        </w:trPr>
        <w:tc>
          <w:tcPr>
            <w:tcW w:w="959" w:type="dxa"/>
            <w:vMerge w:val="restart"/>
            <w:textDirection w:val="btLr"/>
          </w:tcPr>
          <w:p w:rsidR="00CC6B68" w:rsidRPr="00205561" w:rsidRDefault="00CC6B68" w:rsidP="00EF3C95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205561">
              <w:rPr>
                <w:i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«Звездный коллаж»</w:t>
            </w:r>
          </w:p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мыльными пузырями</w:t>
            </w:r>
          </w:p>
        </w:tc>
        <w:tc>
          <w:tcPr>
            <w:tcW w:w="1276" w:type="dxa"/>
            <w:vMerge w:val="restart"/>
          </w:tcPr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Default="00CC6B68" w:rsidP="000B31A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8819E1">
              <w:rPr>
                <w:b/>
                <w:i/>
                <w:sz w:val="28"/>
                <w:szCs w:val="28"/>
              </w:rPr>
              <w:t>Оформление выставки детский работ</w:t>
            </w:r>
            <w:r>
              <w:rPr>
                <w:i/>
                <w:sz w:val="28"/>
                <w:szCs w:val="28"/>
              </w:rPr>
              <w:t xml:space="preserve"> «Разноцветные ладошки» (за учебный год»</w:t>
            </w:r>
            <w:proofErr w:type="gramEnd"/>
          </w:p>
        </w:tc>
        <w:tc>
          <w:tcPr>
            <w:tcW w:w="1559" w:type="dxa"/>
            <w:vMerge w:val="restart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 w:rsidRPr="008819E1">
              <w:rPr>
                <w:b/>
                <w:i/>
                <w:sz w:val="28"/>
                <w:szCs w:val="28"/>
              </w:rPr>
              <w:t>Консультация для родителей</w:t>
            </w:r>
            <w:r>
              <w:rPr>
                <w:i/>
                <w:sz w:val="28"/>
                <w:szCs w:val="28"/>
              </w:rPr>
              <w:t xml:space="preserve"> «Рисование в жизни вашего ребенка</w:t>
            </w:r>
          </w:p>
        </w:tc>
      </w:tr>
      <w:tr w:rsidR="00CC6B68" w:rsidTr="00EF3C95">
        <w:trPr>
          <w:trHeight w:val="600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«Животные жарких стран»</w:t>
            </w: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Рисование – фантазирование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855"/>
        </w:trPr>
        <w:tc>
          <w:tcPr>
            <w:tcW w:w="9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«Разноцветные бабочки»</w:t>
            </w: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i/>
                <w:sz w:val="28"/>
                <w:szCs w:val="28"/>
              </w:rPr>
            </w:pPr>
          </w:p>
          <w:p w:rsidR="00EF3C95" w:rsidRDefault="00EF3C95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Монотопие</w:t>
            </w:r>
            <w:proofErr w:type="spellEnd"/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349"/>
        </w:trPr>
        <w:tc>
          <w:tcPr>
            <w:tcW w:w="959" w:type="dxa"/>
            <w:vMerge w:val="restart"/>
            <w:textDirection w:val="btLr"/>
          </w:tcPr>
          <w:p w:rsidR="00CC6B68" w:rsidRPr="00205561" w:rsidRDefault="00EF3C95" w:rsidP="00EF3C95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Май</w:t>
            </w:r>
            <w:r w:rsidR="00CC6B6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«День победы»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 w:rsidRPr="00DD7D6D">
              <w:rPr>
                <w:b/>
                <w:i/>
                <w:sz w:val="28"/>
                <w:szCs w:val="28"/>
              </w:rPr>
              <w:t>Семинар-практикум</w:t>
            </w:r>
            <w:r>
              <w:rPr>
                <w:i/>
                <w:sz w:val="28"/>
                <w:szCs w:val="28"/>
              </w:rPr>
              <w:t xml:space="preserve"> «Результаты и обмен опытом работы кружка за год»</w:t>
            </w:r>
          </w:p>
        </w:tc>
      </w:tr>
      <w:tr w:rsidR="00CC6B68" w:rsidTr="00EF3C95">
        <w:trPr>
          <w:trHeight w:val="657"/>
        </w:trPr>
        <w:tc>
          <w:tcPr>
            <w:tcW w:w="959" w:type="dxa"/>
            <w:vMerge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«Солдат на посту»</w:t>
            </w:r>
          </w:p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Печатанье </w:t>
            </w:r>
            <w:proofErr w:type="spellStart"/>
            <w:r>
              <w:rPr>
                <w:i/>
                <w:sz w:val="28"/>
                <w:szCs w:val="28"/>
              </w:rPr>
              <w:t>паралоном</w:t>
            </w:r>
            <w:proofErr w:type="spellEnd"/>
            <w:r>
              <w:rPr>
                <w:i/>
                <w:sz w:val="28"/>
                <w:szCs w:val="28"/>
              </w:rPr>
              <w:t xml:space="preserve">, печатками из овощей 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418"/>
        </w:trPr>
        <w:tc>
          <w:tcPr>
            <w:tcW w:w="959" w:type="dxa"/>
            <w:vMerge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«Как я люблю одуванчики»</w:t>
            </w: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Оттиск мятой бумагой</w:t>
            </w: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6B68" w:rsidTr="00EF3C95">
        <w:trPr>
          <w:trHeight w:val="855"/>
        </w:trPr>
        <w:tc>
          <w:tcPr>
            <w:tcW w:w="959" w:type="dxa"/>
            <w:vMerge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C6B68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B68" w:rsidRPr="00205561" w:rsidRDefault="00CC6B68" w:rsidP="000B31A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C6B68" w:rsidRPr="00582CF2" w:rsidRDefault="00CC6B68" w:rsidP="00CC6B68">
      <w:pPr>
        <w:spacing w:before="100" w:beforeAutospacing="1" w:after="100" w:afterAutospacing="1"/>
        <w:jc w:val="both"/>
        <w:rPr>
          <w:color w:val="0F243E" w:themeColor="text2" w:themeShade="80"/>
        </w:rPr>
      </w:pPr>
    </w:p>
    <w:p w:rsidR="00E01E22" w:rsidRDefault="00E01E22"/>
    <w:sectPr w:rsidR="00E01E22" w:rsidSect="00E0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F47"/>
    <w:multiLevelType w:val="hybridMultilevel"/>
    <w:tmpl w:val="3532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33A"/>
    <w:multiLevelType w:val="hybridMultilevel"/>
    <w:tmpl w:val="7028223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15328E"/>
    <w:multiLevelType w:val="hybridMultilevel"/>
    <w:tmpl w:val="5976719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E3894"/>
    <w:multiLevelType w:val="hybridMultilevel"/>
    <w:tmpl w:val="87401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621887"/>
    <w:multiLevelType w:val="hybridMultilevel"/>
    <w:tmpl w:val="7426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42FB5"/>
    <w:multiLevelType w:val="hybridMultilevel"/>
    <w:tmpl w:val="BE3C7D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201D7A"/>
    <w:multiLevelType w:val="multilevel"/>
    <w:tmpl w:val="11623B7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A0AA9"/>
    <w:multiLevelType w:val="multilevel"/>
    <w:tmpl w:val="4E3498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59E50263"/>
    <w:multiLevelType w:val="hybridMultilevel"/>
    <w:tmpl w:val="5ED8F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FD27D1"/>
    <w:multiLevelType w:val="hybridMultilevel"/>
    <w:tmpl w:val="B90230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F3603"/>
    <w:multiLevelType w:val="hybridMultilevel"/>
    <w:tmpl w:val="C054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45671"/>
    <w:multiLevelType w:val="hybridMultilevel"/>
    <w:tmpl w:val="F9F0F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6B68"/>
    <w:rsid w:val="00CC6B68"/>
    <w:rsid w:val="00D2407F"/>
    <w:rsid w:val="00E01E22"/>
    <w:rsid w:val="00EF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C6B68"/>
    <w:rPr>
      <w:i/>
      <w:iCs/>
    </w:rPr>
  </w:style>
  <w:style w:type="paragraph" w:styleId="a6">
    <w:name w:val="List Paragraph"/>
    <w:basedOn w:val="a"/>
    <w:uiPriority w:val="34"/>
    <w:qFormat/>
    <w:rsid w:val="00CC6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7060-D5B9-44A3-836D-E451BF70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2012-08-01T08:00:00Z</cp:lastPrinted>
  <dcterms:created xsi:type="dcterms:W3CDTF">2012-08-01T07:34:00Z</dcterms:created>
  <dcterms:modified xsi:type="dcterms:W3CDTF">2012-08-01T08:08:00Z</dcterms:modified>
</cp:coreProperties>
</file>