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  <w:r w:rsidRPr="005D2340">
        <w:rPr>
          <w:rFonts w:ascii="Arial" w:hAnsi="Arial" w:cs="Arial"/>
        </w:rPr>
        <w:t>Управление образования</w:t>
      </w:r>
    </w:p>
    <w:p w:rsidR="00153084" w:rsidRPr="005D2340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  <w:r w:rsidRPr="005D2340">
        <w:rPr>
          <w:rFonts w:ascii="Arial" w:hAnsi="Arial" w:cs="Arial"/>
        </w:rPr>
        <w:t>Администрации городского округа Саранск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  <w:r w:rsidRPr="005D2340">
        <w:rPr>
          <w:rFonts w:ascii="Arial" w:hAnsi="Arial" w:cs="Arial"/>
        </w:rPr>
        <w:t>Муниципальное образовательное учреждение «Детский сад №93»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sz w:val="72"/>
          <w:szCs w:val="72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sz w:val="72"/>
          <w:szCs w:val="72"/>
        </w:rPr>
      </w:pPr>
    </w:p>
    <w:p w:rsidR="00153084" w:rsidRPr="005D2340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sz w:val="72"/>
          <w:szCs w:val="72"/>
        </w:rPr>
      </w:pPr>
      <w:r w:rsidRPr="005D2340">
        <w:rPr>
          <w:rFonts w:ascii="Arial" w:hAnsi="Arial" w:cs="Arial"/>
          <w:sz w:val="72"/>
          <w:szCs w:val="72"/>
        </w:rPr>
        <w:t>Проект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72"/>
          <w:szCs w:val="72"/>
        </w:rPr>
      </w:pPr>
      <w:r w:rsidRPr="005D2340">
        <w:rPr>
          <w:rFonts w:ascii="Arial" w:hAnsi="Arial" w:cs="Arial"/>
          <w:i/>
          <w:sz w:val="72"/>
          <w:szCs w:val="72"/>
        </w:rPr>
        <w:t>Природа родного края</w:t>
      </w:r>
    </w:p>
    <w:p w:rsidR="00153084" w:rsidRPr="00075548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40"/>
          <w:szCs w:val="40"/>
        </w:rPr>
      </w:pPr>
      <w:r w:rsidRPr="00075548">
        <w:rPr>
          <w:rFonts w:ascii="Arial" w:hAnsi="Arial" w:cs="Arial"/>
          <w:i/>
          <w:sz w:val="40"/>
          <w:szCs w:val="40"/>
        </w:rPr>
        <w:t>(февраль-май)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Автор-разработчик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Воспитатель средней группы №10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Надькина Елена Егоровна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Саранск 2015 г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153084" w:rsidRPr="00F30302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F30302">
        <w:rPr>
          <w:rFonts w:ascii="Arial" w:hAnsi="Arial" w:cs="Arial"/>
          <w:b/>
          <w:sz w:val="28"/>
          <w:szCs w:val="28"/>
        </w:rPr>
        <w:t>Участники проекта:</w:t>
      </w:r>
      <w:r>
        <w:rPr>
          <w:rFonts w:ascii="Arial" w:hAnsi="Arial" w:cs="Arial"/>
          <w:sz w:val="28"/>
          <w:szCs w:val="28"/>
        </w:rPr>
        <w:t xml:space="preserve"> дети среднего</w:t>
      </w:r>
      <w:r w:rsidRPr="00F30302">
        <w:rPr>
          <w:rFonts w:ascii="Arial" w:hAnsi="Arial" w:cs="Arial"/>
          <w:sz w:val="28"/>
          <w:szCs w:val="28"/>
        </w:rPr>
        <w:t xml:space="preserve"> дошкольного возраста, родители, воспитатели, музыкальный руководитель.</w:t>
      </w:r>
    </w:p>
    <w:p w:rsidR="00153084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Актуальность.</w:t>
      </w:r>
    </w:p>
    <w:p w:rsidR="00153084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67E2D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настоящее время отмечается возросший интерес к изучению национальной культуры. Изучение природы родного края является одним из средств этнокультурного воспитания.</w:t>
      </w:r>
    </w:p>
    <w:p w:rsidR="00153084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Малая родина дает человеку гораздо больше, чем он в состоянии осознать. Важно воспитывать способность у детей позитивно взаимодействовать с природой, руководствоваться гуманным и экологически грамотным отношением к окружающей природе.</w:t>
      </w:r>
    </w:p>
    <w:p w:rsidR="00153084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Ознакомление детей с природой родной земли средствами национальной культуры (язык, литература, традиции, обычаи…) – способствует сознанию важности окружающего мира.</w:t>
      </w:r>
    </w:p>
    <w:p w:rsidR="00153084" w:rsidRPr="00567E2D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Через общение с природой обогащается речь ребенка, делается разнообразной, выразительной. У детей крепнет такое бесценное чувство, как любознательность, наблюдательность, что в свою очередь порождает массу вопросов, требующих ответов.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 xml:space="preserve">   Изучение родного края необходимо начинать уже в дошкольном возрасте, так как именно в этом возрасте закладываются основные качества личности. Не зря народная мудрость гласит: «Дерево питают корни, а человека Родина», «Мира не узнаешь, не зная края своего! ».</w:t>
      </w:r>
    </w:p>
    <w:p w:rsidR="00153084" w:rsidRPr="0009506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 xml:space="preserve">   </w:t>
      </w:r>
    </w:p>
    <w:p w:rsidR="00153084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Цели</w:t>
      </w:r>
      <w:r>
        <w:rPr>
          <w:rFonts w:ascii="Arial" w:hAnsi="Arial" w:cs="Arial"/>
          <w:sz w:val="28"/>
          <w:szCs w:val="28"/>
        </w:rPr>
        <w:t>: формирование у детей среднего</w:t>
      </w:r>
      <w:r w:rsidRPr="009F068E">
        <w:rPr>
          <w:rFonts w:ascii="Arial" w:hAnsi="Arial" w:cs="Arial"/>
          <w:sz w:val="28"/>
          <w:szCs w:val="28"/>
        </w:rPr>
        <w:t xml:space="preserve"> дошкольного возраста </w:t>
      </w:r>
      <w:r>
        <w:rPr>
          <w:rFonts w:ascii="Arial" w:hAnsi="Arial" w:cs="Arial"/>
          <w:sz w:val="28"/>
          <w:szCs w:val="28"/>
        </w:rPr>
        <w:t xml:space="preserve">      этнокультурного самосознания и обогащения </w:t>
      </w:r>
      <w:r w:rsidRPr="009F068E">
        <w:rPr>
          <w:rFonts w:ascii="Arial" w:hAnsi="Arial" w:cs="Arial"/>
          <w:sz w:val="28"/>
          <w:szCs w:val="28"/>
        </w:rPr>
        <w:t>знаний</w:t>
      </w:r>
      <w:r>
        <w:rPr>
          <w:rFonts w:ascii="Arial" w:hAnsi="Arial" w:cs="Arial"/>
          <w:sz w:val="28"/>
          <w:szCs w:val="28"/>
        </w:rPr>
        <w:t xml:space="preserve"> </w:t>
      </w:r>
      <w:r w:rsidRPr="009F068E">
        <w:rPr>
          <w:rFonts w:ascii="Arial" w:hAnsi="Arial" w:cs="Arial"/>
          <w:sz w:val="28"/>
          <w:szCs w:val="28"/>
        </w:rPr>
        <w:t xml:space="preserve"> о</w:t>
      </w:r>
      <w:r>
        <w:rPr>
          <w:rFonts w:ascii="Arial" w:hAnsi="Arial" w:cs="Arial"/>
          <w:sz w:val="28"/>
          <w:szCs w:val="28"/>
        </w:rPr>
        <w:t xml:space="preserve"> природе родного края через мордовскую культуру;                                        </w:t>
      </w:r>
    </w:p>
    <w:p w:rsidR="00153084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9F068E">
        <w:rPr>
          <w:rFonts w:ascii="Arial" w:hAnsi="Arial" w:cs="Arial"/>
          <w:sz w:val="28"/>
          <w:szCs w:val="28"/>
        </w:rPr>
        <w:t>оспитание любви к малой родине, интереса и уважения к родному</w:t>
      </w:r>
      <w:r>
        <w:rPr>
          <w:rFonts w:ascii="Arial" w:hAnsi="Arial" w:cs="Arial"/>
          <w:sz w:val="28"/>
          <w:szCs w:val="28"/>
        </w:rPr>
        <w:t xml:space="preserve"> краю и искусству мордовского народа;                                                </w:t>
      </w:r>
    </w:p>
    <w:p w:rsidR="00153084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Pr="009F068E">
        <w:rPr>
          <w:rFonts w:ascii="Arial" w:hAnsi="Arial" w:cs="Arial"/>
          <w:sz w:val="28"/>
          <w:szCs w:val="28"/>
        </w:rPr>
        <w:t>ережного отношения к природе и п</w:t>
      </w:r>
      <w:r>
        <w:rPr>
          <w:rFonts w:ascii="Arial" w:hAnsi="Arial" w:cs="Arial"/>
          <w:sz w:val="28"/>
          <w:szCs w:val="28"/>
        </w:rPr>
        <w:t xml:space="preserve">риродным богатствам нашего края;                                                                                         </w:t>
      </w:r>
    </w:p>
    <w:p w:rsidR="00153084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Pr="009F068E">
        <w:rPr>
          <w:rFonts w:ascii="Arial" w:hAnsi="Arial" w:cs="Arial"/>
          <w:sz w:val="28"/>
          <w:szCs w:val="28"/>
        </w:rPr>
        <w:t>ормирование нравственно-патриотического отношения и чувства сопричастности к семье, городу, природе, культуре на основе историко-национальных и прир</w:t>
      </w:r>
      <w:r>
        <w:rPr>
          <w:rFonts w:ascii="Arial" w:hAnsi="Arial" w:cs="Arial"/>
          <w:sz w:val="28"/>
          <w:szCs w:val="28"/>
        </w:rPr>
        <w:t xml:space="preserve">одных особенностей родного края; 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9F068E">
        <w:rPr>
          <w:rFonts w:ascii="Arial" w:hAnsi="Arial" w:cs="Arial"/>
          <w:sz w:val="28"/>
          <w:szCs w:val="28"/>
        </w:rPr>
        <w:t>оспитание чувства уважения к прошлому, настоящему, будущему родного края.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9F068E">
        <w:rPr>
          <w:rFonts w:ascii="Arial" w:hAnsi="Arial" w:cs="Arial"/>
          <w:b/>
          <w:sz w:val="28"/>
          <w:szCs w:val="28"/>
        </w:rPr>
        <w:t>Задачи: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Образовательные: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приобретение знаний о природе родного края, о культуре, обычаях и традициях своего народа;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9F068E">
        <w:rPr>
          <w:rFonts w:ascii="Arial" w:hAnsi="Arial" w:cs="Arial"/>
          <w:sz w:val="28"/>
          <w:szCs w:val="28"/>
        </w:rPr>
        <w:t>ать представление о растительном и животном мире Мордовии.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научить видеть и понимать красоту живой природы;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сформировать навыки экологически грамотного и безопасного поведения;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познакомить детей с произведениями мордовских поэтов о природе родного края.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Воспитательные: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сформировать уважительное, бережное отношения к историческому наследию своего края, его истории, культуре, природе;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формировать </w:t>
      </w:r>
      <w:r w:rsidRPr="009F068E">
        <w:rPr>
          <w:rFonts w:ascii="Arial" w:hAnsi="Arial" w:cs="Arial"/>
          <w:sz w:val="28"/>
          <w:szCs w:val="28"/>
        </w:rPr>
        <w:t xml:space="preserve"> чувств</w:t>
      </w:r>
      <w:r>
        <w:rPr>
          <w:rFonts w:ascii="Arial" w:hAnsi="Arial" w:cs="Arial"/>
          <w:sz w:val="28"/>
          <w:szCs w:val="28"/>
        </w:rPr>
        <w:t>о гордости за свою малую Родину;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воспитывать у детей ответственное отношение к окружающей среде;</w:t>
      </w:r>
    </w:p>
    <w:p w:rsidR="00153084" w:rsidRPr="00376A53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воспитывать такие личностные качества как доброта, честность, взаимопомощь.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Развивающие: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развивать потребности общения с природой;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развивать эмоционально доброжелательное отношение к растениям и животным, нравственные и эстетические чувства;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развитие умения воспринимать окружающий мир посредством органов чувств и познавательного интереса;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развивать умения и навыки правильного взаимодействия с природой.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lastRenderedPageBreak/>
        <w:t>Этапы: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I этап - подготовительный: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подбор специальной тематической и художественной литературы о родном крае, систематизация материала;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составление перспективного плана работы с детьми и родителями с учетом разнообразия форм и методов работы;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подбор диагностического инструментария.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II этап – организационный: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- реализация проекта на базе средней группы.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III этап – итоговый: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создание </w:t>
      </w:r>
      <w:r w:rsidRPr="009F068E">
        <w:rPr>
          <w:rFonts w:ascii="Arial" w:hAnsi="Arial" w:cs="Arial"/>
          <w:sz w:val="28"/>
          <w:szCs w:val="28"/>
        </w:rPr>
        <w:t>альбома «животные и растения Мордовии»,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оформление альбома</w:t>
      </w:r>
      <w:r w:rsidRPr="009F068E">
        <w:rPr>
          <w:rFonts w:ascii="Arial" w:hAnsi="Arial" w:cs="Arial"/>
          <w:sz w:val="28"/>
          <w:szCs w:val="28"/>
        </w:rPr>
        <w:t>: «Стихи о родном</w:t>
      </w:r>
      <w:r>
        <w:rPr>
          <w:rFonts w:ascii="Arial" w:hAnsi="Arial" w:cs="Arial"/>
          <w:sz w:val="28"/>
          <w:szCs w:val="28"/>
        </w:rPr>
        <w:t xml:space="preserve"> крае»</w:t>
      </w:r>
      <w:r w:rsidRPr="009F068E">
        <w:rPr>
          <w:rFonts w:ascii="Arial" w:hAnsi="Arial" w:cs="Arial"/>
          <w:sz w:val="28"/>
          <w:szCs w:val="28"/>
        </w:rPr>
        <w:t>, рисунки.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Формы и методы реализации: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proofErr w:type="gramStart"/>
      <w:r w:rsidRPr="009F068E">
        <w:rPr>
          <w:rFonts w:ascii="Arial" w:hAnsi="Arial" w:cs="Arial"/>
          <w:sz w:val="28"/>
          <w:szCs w:val="28"/>
        </w:rPr>
        <w:t>н</w:t>
      </w:r>
      <w:proofErr w:type="gramEnd"/>
      <w:r w:rsidRPr="009F068E">
        <w:rPr>
          <w:rFonts w:ascii="Arial" w:hAnsi="Arial" w:cs="Arial"/>
          <w:sz w:val="28"/>
          <w:szCs w:val="28"/>
        </w:rPr>
        <w:t>аглядные методы: демонстрации рисунков, плакатов, макетов, коллекций, иллюстраций, они дают возможность более детального обследования объектов, дополняют словесные методы, способствуют развитию мышления детей. Репродукции в журналах и книгах о родном крае, раздаточный материал.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практические методы: изготовление рисунков, практические работы (создание своими руками рисунков, композиций, поделок, посвященных природе родного края). Практические методы позволяют воплотить теоретические знания на практике, способствуют развитию навыков и умение детей.</w:t>
      </w:r>
    </w:p>
    <w:p w:rsidR="00153084" w:rsidRDefault="00153084" w:rsidP="00153084">
      <w:pPr>
        <w:pStyle w:val="a3"/>
        <w:spacing w:before="143" w:beforeAutospacing="0" w:after="143" w:afterAutospacing="0"/>
        <w:rPr>
          <w:rFonts w:ascii="Arial" w:hAnsi="Arial" w:cs="Arial"/>
          <w:sz w:val="28"/>
          <w:szCs w:val="28"/>
          <w:u w:val="single"/>
        </w:rPr>
      </w:pPr>
      <w:r w:rsidRPr="009F068E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9F068E">
        <w:rPr>
          <w:rFonts w:ascii="Arial" w:hAnsi="Arial" w:cs="Arial"/>
          <w:sz w:val="28"/>
          <w:szCs w:val="28"/>
        </w:rPr>
        <w:t>Мультимедийные</w:t>
      </w:r>
      <w:proofErr w:type="spellEnd"/>
      <w:r w:rsidRPr="009F068E">
        <w:rPr>
          <w:rFonts w:ascii="Arial" w:hAnsi="Arial" w:cs="Arial"/>
          <w:sz w:val="28"/>
          <w:szCs w:val="28"/>
        </w:rPr>
        <w:t xml:space="preserve"> пр</w:t>
      </w:r>
      <w:r>
        <w:rPr>
          <w:rFonts w:ascii="Arial" w:hAnsi="Arial" w:cs="Arial"/>
          <w:sz w:val="28"/>
          <w:szCs w:val="28"/>
        </w:rPr>
        <w:t xml:space="preserve">езентации, использование аудио </w:t>
      </w:r>
      <w:r w:rsidRPr="009F068E">
        <w:rPr>
          <w:rFonts w:ascii="Arial" w:hAnsi="Arial" w:cs="Arial"/>
          <w:sz w:val="28"/>
          <w:szCs w:val="28"/>
        </w:rPr>
        <w:t xml:space="preserve"> и видеоаппаратуры для ознакомления детей с символикой, достопримечательностями родного края, его природных богатствах, животном и растительном мире.</w:t>
      </w:r>
      <w:r w:rsidRPr="00F30302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                                        </w:t>
      </w:r>
    </w:p>
    <w:p w:rsidR="00153084" w:rsidRPr="00E221D4" w:rsidRDefault="00153084" w:rsidP="00153084">
      <w:pPr>
        <w:pStyle w:val="a3"/>
        <w:spacing w:before="143" w:beforeAutospacing="0" w:after="143" w:afterAutospacing="0"/>
        <w:jc w:val="center"/>
        <w:rPr>
          <w:b/>
          <w:sz w:val="28"/>
          <w:szCs w:val="28"/>
        </w:rPr>
      </w:pPr>
      <w:r w:rsidRPr="00E221D4">
        <w:rPr>
          <w:rFonts w:ascii="Arial" w:hAnsi="Arial" w:cs="Arial"/>
          <w:b/>
          <w:sz w:val="28"/>
          <w:szCs w:val="28"/>
          <w:u w:val="single"/>
        </w:rPr>
        <w:t>Работа с родителями.</w:t>
      </w:r>
    </w:p>
    <w:p w:rsidR="00153084" w:rsidRPr="00E221D4" w:rsidRDefault="00153084" w:rsidP="00153084">
      <w:pPr>
        <w:pStyle w:val="a3"/>
        <w:spacing w:before="143" w:beforeAutospacing="0" w:after="143" w:afterAutospacing="0"/>
        <w:rPr>
          <w:rFonts w:ascii="Arial" w:hAnsi="Arial" w:cs="Arial"/>
          <w:sz w:val="28"/>
          <w:szCs w:val="28"/>
        </w:rPr>
      </w:pPr>
      <w:r w:rsidRPr="00F30302">
        <w:rPr>
          <w:sz w:val="28"/>
          <w:szCs w:val="28"/>
        </w:rPr>
        <w:t>-</w:t>
      </w:r>
      <w:r w:rsidRPr="00E221D4">
        <w:rPr>
          <w:rFonts w:ascii="Arial" w:hAnsi="Arial" w:cs="Arial"/>
          <w:sz w:val="28"/>
          <w:szCs w:val="28"/>
        </w:rPr>
        <w:t>Анкетирование родителей</w:t>
      </w:r>
    </w:p>
    <w:p w:rsidR="00153084" w:rsidRPr="00E221D4" w:rsidRDefault="00153084" w:rsidP="00153084">
      <w:pPr>
        <w:pStyle w:val="a3"/>
        <w:spacing w:before="143" w:beforeAutospacing="0" w:after="143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Помощь в создании фотовыставки</w:t>
      </w:r>
      <w:r w:rsidRPr="00E221D4">
        <w:rPr>
          <w:rFonts w:ascii="Arial" w:hAnsi="Arial" w:cs="Arial"/>
          <w:sz w:val="28"/>
          <w:szCs w:val="28"/>
        </w:rPr>
        <w:t>.</w:t>
      </w:r>
    </w:p>
    <w:p w:rsidR="00153084" w:rsidRPr="00E221D4" w:rsidRDefault="00153084" w:rsidP="00153084">
      <w:pPr>
        <w:pStyle w:val="a3"/>
        <w:spacing w:before="143" w:beforeAutospacing="0" w:after="143" w:afterAutospacing="0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Пополнение художественной и научной литературы.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Ожидаемые результаты: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рост познавательной активности у воспитанников;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формирование эстетического, творческого подхода к оформлению материалов;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развитие наблюдательности, зрительной памяти, воображения, ассоциативного мышления.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• возникновение интереса у детей к прошлому, настоящему и будущему родного края,</w:t>
      </w:r>
      <w:r>
        <w:rPr>
          <w:rFonts w:ascii="Arial" w:hAnsi="Arial" w:cs="Arial"/>
          <w:sz w:val="28"/>
          <w:szCs w:val="28"/>
        </w:rPr>
        <w:t xml:space="preserve"> мордовского народа,</w:t>
      </w:r>
      <w:r w:rsidRPr="009F068E">
        <w:rPr>
          <w:rFonts w:ascii="Arial" w:hAnsi="Arial" w:cs="Arial"/>
          <w:sz w:val="28"/>
          <w:szCs w:val="28"/>
        </w:rPr>
        <w:t xml:space="preserve"> чувства ответственности, гордости, любви и патриотизма.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умение видеть окружающий растительный мир, роль растений в жизни людей.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существующие в природе взаимосвязи растений, животных и человека;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технологию изготовления поделок из природного материала.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>Воспитанники должны уметь: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видеть и понимать красоту живой природы;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вести простейшие наблюдения в природе;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распознавать в окружающем мире растения и животных, которые изучали.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b/>
          <w:sz w:val="28"/>
          <w:szCs w:val="28"/>
        </w:rPr>
        <w:t>Перспективный план мероприятий.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i/>
          <w:sz w:val="28"/>
          <w:szCs w:val="28"/>
        </w:rPr>
      </w:pPr>
      <w:r w:rsidRPr="009F068E">
        <w:rPr>
          <w:rFonts w:ascii="Arial" w:hAnsi="Arial" w:cs="Arial"/>
          <w:i/>
          <w:sz w:val="28"/>
          <w:szCs w:val="28"/>
        </w:rPr>
        <w:t xml:space="preserve">Мероприятия с воспитанниками 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9F068E">
        <w:rPr>
          <w:rFonts w:ascii="Arial" w:hAnsi="Arial" w:cs="Arial"/>
          <w:sz w:val="28"/>
          <w:szCs w:val="28"/>
        </w:rPr>
        <w:t>. Познавательное развитие: «Край, в котором мы живем! »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Цель: закрепить представления детей о географическом положении Мордовии, климатических особенностях. Учить находить столицу республики на карте, формировать знания о значении флага. Воспитывать любовь и уважение к родному краю. Познавательная и художественная литература об истории Мордовии.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Беседа «Традиции и обычаи мордвы в весенний период»</w:t>
      </w: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познакомить детей с весенними обрядовыми праздниками эрзян: «</w:t>
      </w:r>
      <w:proofErr w:type="spellStart"/>
      <w:r>
        <w:rPr>
          <w:rFonts w:ascii="Arial" w:hAnsi="Arial" w:cs="Arial"/>
          <w:sz w:val="28"/>
          <w:szCs w:val="28"/>
        </w:rPr>
        <w:t>эрьбань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чи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инечи</w:t>
      </w:r>
      <w:proofErr w:type="spellEnd"/>
      <w:r>
        <w:rPr>
          <w:rFonts w:ascii="Arial" w:hAnsi="Arial" w:cs="Arial"/>
          <w:sz w:val="28"/>
          <w:szCs w:val="28"/>
        </w:rPr>
        <w:t>», «</w:t>
      </w:r>
      <w:proofErr w:type="spellStart"/>
      <w:r>
        <w:rPr>
          <w:rFonts w:ascii="Arial" w:hAnsi="Arial" w:cs="Arial"/>
          <w:sz w:val="28"/>
          <w:szCs w:val="28"/>
        </w:rPr>
        <w:t>васенцеде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паксяс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лисема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»,..</w:t>
      </w:r>
      <w:proofErr w:type="gramEnd"/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</w:p>
    <w:p w:rsidR="00153084" w:rsidRPr="009F068E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lastRenderedPageBreak/>
        <w:t>3. Рисовани</w:t>
      </w:r>
      <w:r>
        <w:rPr>
          <w:rFonts w:ascii="Arial" w:hAnsi="Arial" w:cs="Arial"/>
          <w:sz w:val="28"/>
          <w:szCs w:val="28"/>
        </w:rPr>
        <w:t>е: «Весенний пейзаж</w:t>
      </w:r>
      <w:r w:rsidRPr="009F068E">
        <w:rPr>
          <w:rFonts w:ascii="Arial" w:hAnsi="Arial" w:cs="Arial"/>
          <w:sz w:val="28"/>
          <w:szCs w:val="28"/>
        </w:rPr>
        <w:t>».</w:t>
      </w: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8"/>
          <w:szCs w:val="28"/>
        </w:rPr>
      </w:pPr>
      <w:r w:rsidRPr="009F068E">
        <w:rPr>
          <w:rFonts w:ascii="Arial" w:hAnsi="Arial" w:cs="Arial"/>
          <w:sz w:val="28"/>
          <w:szCs w:val="28"/>
        </w:rPr>
        <w:t>Цель: Расширять интерес детей к изобразительной деятельности. Совершенствовать умение р</w:t>
      </w:r>
      <w:r>
        <w:rPr>
          <w:rFonts w:ascii="Arial" w:hAnsi="Arial" w:cs="Arial"/>
          <w:sz w:val="28"/>
          <w:szCs w:val="28"/>
        </w:rPr>
        <w:t>исовать природу родного края</w:t>
      </w:r>
      <w:r w:rsidRPr="009F068E">
        <w:rPr>
          <w:rFonts w:ascii="Arial" w:hAnsi="Arial" w:cs="Arial"/>
          <w:sz w:val="28"/>
          <w:szCs w:val="28"/>
        </w:rPr>
        <w:t>. Вос</w:t>
      </w:r>
      <w:r>
        <w:rPr>
          <w:rFonts w:ascii="Arial" w:hAnsi="Arial" w:cs="Arial"/>
          <w:sz w:val="28"/>
          <w:szCs w:val="28"/>
        </w:rPr>
        <w:t>питывать любовь к малой родине</w:t>
      </w:r>
      <w:r w:rsidRPr="009F068E">
        <w:rPr>
          <w:rFonts w:ascii="Arial" w:hAnsi="Arial" w:cs="Arial"/>
          <w:sz w:val="28"/>
          <w:szCs w:val="28"/>
        </w:rPr>
        <w:t>.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4.Посещение мордовского мини–музея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познакомить детей с предметами быта, одеждой мордвы, изготовленными из природного материала, показать их уникальность, </w:t>
      </w:r>
      <w:proofErr w:type="spellStart"/>
      <w:r>
        <w:rPr>
          <w:rFonts w:ascii="Arial" w:hAnsi="Arial" w:cs="Arial"/>
          <w:sz w:val="28"/>
          <w:szCs w:val="28"/>
        </w:rPr>
        <w:t>самоценность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E221D4">
        <w:rPr>
          <w:rFonts w:ascii="Arial" w:hAnsi="Arial" w:cs="Arial"/>
          <w:sz w:val="28"/>
          <w:szCs w:val="28"/>
        </w:rPr>
        <w:t>.Фотовыставка «Лес, бесценное богатство»</w:t>
      </w:r>
    </w:p>
    <w:p w:rsidR="00153084" w:rsidRPr="004B4BDD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Pr="004B4BDD">
        <w:rPr>
          <w:rFonts w:ascii="Arial" w:hAnsi="Arial" w:cs="Arial"/>
          <w:sz w:val="28"/>
          <w:szCs w:val="28"/>
        </w:rPr>
        <w:t>воспитывать уважительное отношение к природе леса;</w:t>
      </w:r>
    </w:p>
    <w:p w:rsidR="00153084" w:rsidRPr="004B4BDD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4B4BDD">
        <w:rPr>
          <w:rFonts w:ascii="Arial" w:hAnsi="Arial" w:cs="Arial"/>
          <w:sz w:val="28"/>
          <w:szCs w:val="28"/>
        </w:rPr>
        <w:t>- учить видеть красоту природы;</w:t>
      </w:r>
    </w:p>
    <w:p w:rsidR="00153084" w:rsidRPr="004B4BDD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4B4BDD">
        <w:rPr>
          <w:rFonts w:ascii="Arial" w:hAnsi="Arial" w:cs="Arial"/>
          <w:sz w:val="28"/>
          <w:szCs w:val="28"/>
        </w:rPr>
        <w:t>- привлекать активное участие родителей к созданию выставки.  </w:t>
      </w:r>
    </w:p>
    <w:p w:rsidR="00153084" w:rsidRPr="004B4BDD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 w:rsidRPr="004B4BDD">
        <w:rPr>
          <w:rFonts w:ascii="Arial" w:hAnsi="Arial" w:cs="Arial"/>
          <w:sz w:val="28"/>
          <w:szCs w:val="28"/>
        </w:rPr>
        <w:t> </w:t>
      </w:r>
    </w:p>
    <w:p w:rsidR="00153084" w:rsidRPr="004B4BDD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4B4BDD">
        <w:rPr>
          <w:rFonts w:ascii="Arial" w:hAnsi="Arial" w:cs="Arial"/>
          <w:sz w:val="28"/>
          <w:szCs w:val="28"/>
        </w:rPr>
        <w:t>6. Экскурсия в сосновую посадку</w:t>
      </w:r>
    </w:p>
    <w:p w:rsidR="00153084" w:rsidRPr="004B4BDD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Цель: </w:t>
      </w:r>
      <w:r w:rsidRPr="004B4BDD">
        <w:rPr>
          <w:rFonts w:ascii="Arial" w:hAnsi="Arial" w:cs="Arial"/>
          <w:sz w:val="28"/>
          <w:szCs w:val="28"/>
        </w:rPr>
        <w:t>обогащать и закреплять знания об особенностях  сосны, и других хвойных деревьев;</w:t>
      </w:r>
    </w:p>
    <w:p w:rsidR="00153084" w:rsidRPr="004B4BDD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высадка ростков ели</w:t>
      </w:r>
      <w:r w:rsidRPr="004B4BDD">
        <w:rPr>
          <w:rFonts w:ascii="Arial" w:hAnsi="Arial" w:cs="Arial"/>
          <w:sz w:val="28"/>
          <w:szCs w:val="28"/>
        </w:rPr>
        <w:t>;</w:t>
      </w:r>
    </w:p>
    <w:p w:rsidR="00153084" w:rsidRPr="004B4BDD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4B4BDD">
        <w:rPr>
          <w:rFonts w:ascii="Arial" w:hAnsi="Arial" w:cs="Arial"/>
          <w:sz w:val="28"/>
          <w:szCs w:val="28"/>
        </w:rPr>
        <w:t>- воспитывать желание быть полезным, делать хорошие поступки</w:t>
      </w:r>
      <w:r>
        <w:rPr>
          <w:rFonts w:ascii="Arial" w:hAnsi="Arial" w:cs="Arial"/>
          <w:sz w:val="28"/>
          <w:szCs w:val="28"/>
        </w:rPr>
        <w:t>, понимать для чего, надо сажать</w:t>
      </w:r>
      <w:r w:rsidRPr="004B4BDD">
        <w:rPr>
          <w:rFonts w:ascii="Arial" w:hAnsi="Arial" w:cs="Arial"/>
          <w:sz w:val="28"/>
          <w:szCs w:val="28"/>
        </w:rPr>
        <w:t xml:space="preserve"> деревья.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 w:rsidRPr="009F068E">
        <w:rPr>
          <w:rFonts w:ascii="Arial" w:hAnsi="Arial" w:cs="Arial"/>
          <w:sz w:val="20"/>
          <w:szCs w:val="20"/>
        </w:rPr>
        <w:t> </w:t>
      </w:r>
    </w:p>
    <w:p w:rsidR="00153084" w:rsidRPr="009F068E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7.</w:t>
      </w:r>
      <w:r w:rsidRPr="004B4BDD">
        <w:rPr>
          <w:rFonts w:ascii="Arial" w:hAnsi="Arial" w:cs="Arial"/>
          <w:sz w:val="20"/>
          <w:szCs w:val="20"/>
        </w:rPr>
        <w:t xml:space="preserve"> </w:t>
      </w:r>
      <w:r w:rsidRPr="004B4BDD">
        <w:rPr>
          <w:rFonts w:ascii="Arial" w:hAnsi="Arial" w:cs="Arial"/>
          <w:sz w:val="28"/>
          <w:szCs w:val="28"/>
        </w:rPr>
        <w:t>Литературный вечер: «Люблю тебя, мой край родной! »</w:t>
      </w:r>
    </w:p>
    <w:p w:rsidR="00153084" w:rsidRPr="005D2340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5D2340">
        <w:rPr>
          <w:rFonts w:ascii="Arial" w:hAnsi="Arial" w:cs="Arial"/>
          <w:sz w:val="28"/>
          <w:szCs w:val="28"/>
        </w:rPr>
        <w:t>Цель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5D2340">
        <w:rPr>
          <w:rFonts w:ascii="Arial" w:hAnsi="Arial" w:cs="Arial"/>
          <w:sz w:val="28"/>
          <w:szCs w:val="28"/>
        </w:rPr>
        <w:t>разучивать с детьми стихи и песни о родном крае, растительном мире</w:t>
      </w:r>
      <w:r>
        <w:rPr>
          <w:rFonts w:ascii="Arial" w:hAnsi="Arial" w:cs="Arial"/>
          <w:sz w:val="28"/>
          <w:szCs w:val="28"/>
        </w:rPr>
        <w:t xml:space="preserve"> Мордовии</w:t>
      </w:r>
      <w:r w:rsidRPr="005D2340">
        <w:rPr>
          <w:rFonts w:ascii="Arial" w:hAnsi="Arial" w:cs="Arial"/>
          <w:sz w:val="28"/>
          <w:szCs w:val="28"/>
        </w:rPr>
        <w:t>.</w:t>
      </w:r>
    </w:p>
    <w:p w:rsidR="00153084" w:rsidRPr="005D2340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5D2340">
        <w:rPr>
          <w:rFonts w:ascii="Arial" w:hAnsi="Arial" w:cs="Arial"/>
          <w:sz w:val="28"/>
          <w:szCs w:val="28"/>
        </w:rPr>
        <w:t>- обобщать, активизировать словарный запас.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 w:rsidRPr="00E221D4">
        <w:rPr>
          <w:rFonts w:ascii="Arial" w:hAnsi="Arial" w:cs="Arial"/>
          <w:b/>
          <w:sz w:val="28"/>
          <w:szCs w:val="28"/>
        </w:rPr>
        <w:t>Предполагаемые результаты: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  <w:r w:rsidRPr="00E221D4">
        <w:rPr>
          <w:rFonts w:ascii="Arial" w:hAnsi="Arial" w:cs="Arial"/>
          <w:i/>
          <w:sz w:val="28"/>
          <w:szCs w:val="28"/>
        </w:rPr>
        <w:t>Для детей.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 xml:space="preserve"> - У детей проявится ярко выраженный интерес к объектам и явлениям природы. </w:t>
      </w:r>
      <w:proofErr w:type="gramStart"/>
      <w:r w:rsidRPr="00E221D4">
        <w:rPr>
          <w:rFonts w:ascii="Arial" w:hAnsi="Arial" w:cs="Arial"/>
          <w:sz w:val="28"/>
          <w:szCs w:val="28"/>
        </w:rPr>
        <w:t>Умение различать живую природу (растения, грибы, животные, человек) и неживую природу (воздух, почва, вода).</w:t>
      </w:r>
      <w:proofErr w:type="gramEnd"/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 - Сформируется понимание детьми неразрывной связи человека с природой;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 xml:space="preserve">- Дети будут уверенно </w:t>
      </w:r>
      <w:proofErr w:type="gramStart"/>
      <w:r w:rsidRPr="00E221D4">
        <w:rPr>
          <w:rFonts w:ascii="Arial" w:hAnsi="Arial" w:cs="Arial"/>
          <w:sz w:val="28"/>
          <w:szCs w:val="28"/>
        </w:rPr>
        <w:t>отличать</w:t>
      </w:r>
      <w:proofErr w:type="gramEnd"/>
      <w:r w:rsidRPr="00E221D4">
        <w:rPr>
          <w:rFonts w:ascii="Arial" w:hAnsi="Arial" w:cs="Arial"/>
          <w:sz w:val="28"/>
          <w:szCs w:val="28"/>
        </w:rPr>
        <w:t xml:space="preserve"> и называть характерные признаки разных времен года. Узнают </w:t>
      </w:r>
      <w:r>
        <w:rPr>
          <w:rFonts w:ascii="Arial" w:hAnsi="Arial" w:cs="Arial"/>
          <w:sz w:val="28"/>
          <w:szCs w:val="28"/>
        </w:rPr>
        <w:t xml:space="preserve">растения родного края, </w:t>
      </w:r>
      <w:proofErr w:type="gramStart"/>
      <w:r>
        <w:rPr>
          <w:rFonts w:ascii="Arial" w:hAnsi="Arial" w:cs="Arial"/>
          <w:sz w:val="28"/>
          <w:szCs w:val="28"/>
        </w:rPr>
        <w:t>нуждающих</w:t>
      </w:r>
      <w:r w:rsidRPr="00E221D4">
        <w:rPr>
          <w:rFonts w:ascii="Arial" w:hAnsi="Arial" w:cs="Arial"/>
          <w:sz w:val="28"/>
          <w:szCs w:val="28"/>
        </w:rPr>
        <w:t>ся</w:t>
      </w:r>
      <w:proofErr w:type="gramEnd"/>
      <w:r w:rsidRPr="00E221D4">
        <w:rPr>
          <w:rFonts w:ascii="Arial" w:hAnsi="Arial" w:cs="Arial"/>
          <w:sz w:val="28"/>
          <w:szCs w:val="28"/>
        </w:rPr>
        <w:t xml:space="preserve"> в защите и охран</w:t>
      </w:r>
      <w:r>
        <w:rPr>
          <w:rFonts w:ascii="Arial" w:hAnsi="Arial" w:cs="Arial"/>
          <w:sz w:val="28"/>
          <w:szCs w:val="28"/>
        </w:rPr>
        <w:t>е, занесенных в красную книгу</w:t>
      </w:r>
      <w:r w:rsidRPr="00E221D4">
        <w:rPr>
          <w:rFonts w:ascii="Arial" w:hAnsi="Arial" w:cs="Arial"/>
          <w:sz w:val="28"/>
          <w:szCs w:val="28"/>
        </w:rPr>
        <w:t>;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Узнают значение воды и воздуха, почвы в жизни всех  живы</w:t>
      </w:r>
      <w:r>
        <w:rPr>
          <w:rFonts w:ascii="Arial" w:hAnsi="Arial" w:cs="Arial"/>
          <w:sz w:val="28"/>
          <w:szCs w:val="28"/>
        </w:rPr>
        <w:t>х объектов природы, их свойства;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Сформируется понимание целительной силы природы через ознако</w:t>
      </w:r>
      <w:r>
        <w:rPr>
          <w:rFonts w:ascii="Arial" w:hAnsi="Arial" w:cs="Arial"/>
          <w:sz w:val="28"/>
          <w:szCs w:val="28"/>
        </w:rPr>
        <w:t>мление с лекарственными травами;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lastRenderedPageBreak/>
        <w:t>- Научатся вести наблюдения за объектами живой и неживой природы, объяснять связи и цепочки в природе, выполнять правила поведения и безопасности в природе.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Научатся проводить простейшие</w:t>
      </w:r>
      <w:proofErr w:type="gramStart"/>
      <w:r w:rsidRPr="00E221D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221D4">
        <w:rPr>
          <w:rFonts w:ascii="Arial" w:hAnsi="Arial" w:cs="Arial"/>
          <w:sz w:val="28"/>
          <w:szCs w:val="28"/>
        </w:rPr>
        <w:t xml:space="preserve"> исследования объектов природы, 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будут с пользой для себя заниматься поисковой деятельностью.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  <w:r w:rsidRPr="00E221D4">
        <w:rPr>
          <w:rFonts w:ascii="Arial" w:hAnsi="Arial" w:cs="Arial"/>
          <w:i/>
          <w:sz w:val="28"/>
          <w:szCs w:val="28"/>
        </w:rPr>
        <w:t>Для родителей.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 К  экологическому   проекту  будут привлечены родители.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-Экологическое просвещение родителей даст большой плюс в экологическом воспитании детей детского сада. У родителей сформируется желание быть активным соучастником ребенка  в его деятельности и творчестве.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b/>
          <w:sz w:val="28"/>
          <w:szCs w:val="28"/>
        </w:rPr>
      </w:pPr>
      <w:r w:rsidRPr="00E221D4">
        <w:rPr>
          <w:rFonts w:ascii="Arial" w:hAnsi="Arial" w:cs="Arial"/>
          <w:b/>
          <w:sz w:val="28"/>
          <w:szCs w:val="28"/>
        </w:rPr>
        <w:t> Риски.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1. Низкое познавательное развитие детей.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2. Низкая заинтересованность родителей.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3. Могут быть упущены отдельные направления экологического проекта из-за большого объема изучаемого материала</w:t>
      </w:r>
    </w:p>
    <w:p w:rsidR="00153084" w:rsidRPr="007A3D83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i/>
          <w:sz w:val="28"/>
          <w:szCs w:val="28"/>
        </w:rPr>
      </w:pPr>
      <w:r w:rsidRPr="00E221D4">
        <w:rPr>
          <w:rFonts w:ascii="Verdana" w:hAnsi="Verdana"/>
          <w:sz w:val="28"/>
          <w:szCs w:val="28"/>
        </w:rPr>
        <w:t> </w:t>
      </w:r>
      <w:r w:rsidRPr="007A3D83">
        <w:rPr>
          <w:rFonts w:ascii="Arial" w:hAnsi="Arial" w:cs="Arial"/>
          <w:i/>
          <w:sz w:val="28"/>
          <w:szCs w:val="28"/>
        </w:rPr>
        <w:t>Предупреждение рисков.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221D4">
        <w:rPr>
          <w:rFonts w:ascii="Arial" w:hAnsi="Arial" w:cs="Arial"/>
          <w:sz w:val="28"/>
          <w:szCs w:val="28"/>
        </w:rPr>
        <w:t>Для повышения познавательного интереса детей и их родителей провести в консультацию по разъяснению запланированных задач по экологическом</w:t>
      </w:r>
      <w:r>
        <w:rPr>
          <w:rFonts w:ascii="Arial" w:hAnsi="Arial" w:cs="Arial"/>
          <w:sz w:val="28"/>
          <w:szCs w:val="28"/>
        </w:rPr>
        <w:t>у проекту "Природа родного края</w:t>
      </w:r>
      <w:r w:rsidRPr="00E221D4">
        <w:rPr>
          <w:rFonts w:ascii="Arial" w:hAnsi="Arial" w:cs="Arial"/>
          <w:sz w:val="28"/>
          <w:szCs w:val="28"/>
        </w:rPr>
        <w:t xml:space="preserve"> ", привлечь родителей к активному участию в проекте совместно со своими детьми.</w:t>
      </w:r>
    </w:p>
    <w:p w:rsidR="00153084" w:rsidRPr="00E221D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8"/>
          <w:szCs w:val="28"/>
        </w:rPr>
      </w:pPr>
      <w:r w:rsidRPr="00E221D4">
        <w:rPr>
          <w:rFonts w:ascii="Arial" w:hAnsi="Arial" w:cs="Arial"/>
          <w:sz w:val="28"/>
          <w:szCs w:val="28"/>
        </w:rPr>
        <w:t>Составить план по реализации проекта, отслеживать выполнение плана с учетом принципа системности.</w:t>
      </w:r>
    </w:p>
    <w:p w:rsidR="00153084" w:rsidRDefault="00153084" w:rsidP="00153084">
      <w:pPr>
        <w:pStyle w:val="a3"/>
        <w:spacing w:before="0" w:beforeAutospacing="0" w:after="0" w:afterAutospacing="0" w:line="314" w:lineRule="atLeast"/>
        <w:rPr>
          <w:rFonts w:ascii="Arial" w:hAnsi="Arial" w:cs="Arial"/>
          <w:sz w:val="20"/>
          <w:szCs w:val="20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both"/>
        <w:rPr>
          <w:rFonts w:ascii="Arial" w:hAnsi="Arial" w:cs="Arial"/>
          <w:sz w:val="20"/>
          <w:szCs w:val="20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</w:rPr>
      </w:pPr>
    </w:p>
    <w:p w:rsidR="00153084" w:rsidRDefault="00153084" w:rsidP="00153084">
      <w:pPr>
        <w:shd w:val="clear" w:color="auto" w:fill="FFFFFF"/>
        <w:spacing w:before="214" w:after="214" w:line="299" w:lineRule="atLeast"/>
        <w:rPr>
          <w:rFonts w:ascii="Arial" w:hAnsi="Arial" w:cs="Arial"/>
          <w:i/>
          <w:sz w:val="28"/>
          <w:szCs w:val="28"/>
        </w:rPr>
      </w:pPr>
    </w:p>
    <w:p w:rsidR="00153084" w:rsidRPr="00473742" w:rsidRDefault="00153084" w:rsidP="00153084">
      <w:pPr>
        <w:shd w:val="clear" w:color="auto" w:fill="FFFFFF"/>
        <w:spacing w:before="214" w:after="214" w:line="299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.</w:t>
      </w:r>
    </w:p>
    <w:p w:rsidR="00AC4568" w:rsidRDefault="00AC4568"/>
    <w:sectPr w:rsidR="00AC4568" w:rsidSect="001530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3084"/>
    <w:rsid w:val="00153084"/>
    <w:rsid w:val="00A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B466-20FD-48A5-8E37-A7127809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2</cp:revision>
  <dcterms:created xsi:type="dcterms:W3CDTF">2015-04-07T18:34:00Z</dcterms:created>
  <dcterms:modified xsi:type="dcterms:W3CDTF">2015-04-07T18:41:00Z</dcterms:modified>
</cp:coreProperties>
</file>