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B" w:rsidRPr="00C07AFB" w:rsidRDefault="00C07AFB" w:rsidP="00C07AF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C07AFB">
        <w:rPr>
          <w:rFonts w:ascii="Arial" w:eastAsia="Times New Roman" w:hAnsi="Arial" w:cs="Arial"/>
          <w:color w:val="FD9A00"/>
          <w:kern w:val="36"/>
          <w:sz w:val="30"/>
          <w:szCs w:val="30"/>
        </w:rPr>
        <w:t>НОД по ручному труду (композиции из природного и бросового материала) в подготовительной группе «Осенний вернисаж»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Цель. Учить детей составлять композиции из сухих цветов, травы. Использовать в работе бросовый материал: пластинки, проволоку, банты, искусственные цветы. Придавать выразительность в соответствии с задуманной композицией, использовать для скрепления композиции песок, пластилин, проволоку. Познакомить с профессией экскурсовод. Развивать способность находить творческое применение предложенным предметам. Развивать моторику кисти рук, художественное видение, обогащать свои знания и умения. Формировать чувства прекрасного.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Материал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.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п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>есок, сухие цветы, травы, коряги, палочки, шишки, камешки. Бросовый материал: проволока, пластилин, банты, искусственные цветы, подставки.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Предварительная работа. Заготовка цветов и трав для засушки, рассматривание иллюстраций с композициями на открытках, вырезках из журналов. Рассматривание схем расположения цветов в композиции.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Словарь. Композиция, цветочная аранжировка, икебана.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Педагог. Ребята нам с вами пришло приглашение на выставку под названием "Осенний вернисаж", где нам будут представлены композиции из засушенных цветов и трав. Вы хотите побывать на этой выставке?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(ответ детей)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Ребята, 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вы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 наверное знаете, что каждую выставку проводит экскурсовод. А для чего он нужен? (Ответы детей)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>Можно сегодня экскурсоводом буду "я ".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-Тогда идем.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- Я приглашаю вас в выставочный зал. Проходите, пожалуйста. Вместе снами на выставке побывают и наши гости.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(Показ слайдов)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Ребята, обратите внимание на красоту разнотравья. Весной мы любуемся совершенством "царства растений", радуемся первым цветам мать-и-мачехи, яркой зелени. С наступлением лета зацветают цветы. И проходя мимо этого пестрого луга, мы не задумываемся, что эта красота недолговечна. Наступает осень, а за ней зима с вьюгами и метелями. Когда за окном ненастье или лютые зимние морозы и нам так не хватает ласкового солнца и аромата лугов, летняя сказка может вновь ожить в композициях и букетах из сухоцветов и разнотравья.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Лучшим украшением вашего дома всегда будут цветы. Цветочная аранжировка еще одна возможность для общения с 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прекрасным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>. В искусстве аранжировки широкую известность приобрели японские икебаны и европейские букет. Современная аранжировка более свободна в подборе материала, формы, размера букета, композиционном построении, подборе ваз и оформлении подставок.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lastRenderedPageBreak/>
        <w:t>Пауза "Наши алые цветки"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Для составления букета вполне достаточно нескольких сухих растений, а если их украсить искусственным цветком - это придаст композиции яркость, неповторимость. В букетах можно использовать "цветы" из шишек, предварительно раскрасив их гуашью. Натурально, как живые, смотрятся в букетах бессмертники, астры. Оригинально украсили композицию розы из апельсиновой кожуры, вырезанные по спирали.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Ребята, обратите внимание, на 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то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 как подобраны вазы для букетов из сухоцветов. Они должны быть в единой цветовой гамме. Для оформления взяты банты, манжетки, которые используют для живых букетов. Вместо вазы можно использовать живописные коряги деревьев, 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плетенные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 корзиночки, вазочки.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Физ. минутка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В волшебном танце закружилась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Цветочная семья: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Роза подружкам кивает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Колокольчик головой качает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Ромашка кружится кругом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Вальсируют флоксы вдвоем.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Эти удивительные букеты могут стоять и украшать стол, 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пол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 а также висеть на стене.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- Ребята, вы бы хотели сами попробовать составить композицию.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(Ответы детей)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- Тогда я приглашаю вас в мастерскую, где есть все необходимое для работы. Выберите понравившуюся вам подставку или вазу, подбери необходимые вам цветы, травы и приступайте к составлению своей цветочной композиции.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(Звучит музыка)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Дети выполняют задание. 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Подходят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 берут необходимый им материал. Свои композиции они крепят с помощью песка, проволоки, пластилина.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Закончив свою </w:t>
      </w:r>
      <w:proofErr w:type="gramStart"/>
      <w:r w:rsidRPr="00C07AFB">
        <w:rPr>
          <w:rFonts w:ascii="Arial" w:eastAsia="Times New Roman" w:hAnsi="Arial" w:cs="Arial"/>
          <w:color w:val="555555"/>
          <w:sz w:val="21"/>
          <w:szCs w:val="21"/>
        </w:rPr>
        <w:t>работу</w:t>
      </w:r>
      <w:proofErr w:type="gramEnd"/>
      <w:r w:rsidRPr="00C07AFB">
        <w:rPr>
          <w:rFonts w:ascii="Arial" w:eastAsia="Times New Roman" w:hAnsi="Arial" w:cs="Arial"/>
          <w:color w:val="555555"/>
          <w:sz w:val="21"/>
          <w:szCs w:val="21"/>
        </w:rPr>
        <w:t xml:space="preserve"> дети выставляют свои композиции на заранее подготовленный стол.</w:t>
      </w:r>
    </w:p>
    <w:p w:rsidR="00C07AFB" w:rsidRPr="00C07AFB" w:rsidRDefault="00C07AFB" w:rsidP="00C07A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07AFB">
        <w:rPr>
          <w:rFonts w:ascii="Arial" w:eastAsia="Times New Roman" w:hAnsi="Arial" w:cs="Arial"/>
          <w:color w:val="555555"/>
          <w:sz w:val="21"/>
          <w:szCs w:val="21"/>
        </w:rPr>
        <w:t>Дети дают оценку своим работам.</w:t>
      </w:r>
    </w:p>
    <w:p w:rsidR="00073607" w:rsidRDefault="00073607"/>
    <w:sectPr w:rsidR="0007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AFB"/>
    <w:rsid w:val="00073607"/>
    <w:rsid w:val="00C0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2014-01-06T17:05:00Z</dcterms:created>
  <dcterms:modified xsi:type="dcterms:W3CDTF">2014-01-06T17:10:00Z</dcterms:modified>
</cp:coreProperties>
</file>